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18de0d22a6341f9" /><Relationship Type="http://schemas.openxmlformats.org/package/2006/relationships/metadata/core-properties" Target="package/services/metadata/core-properties/bb57867312094b98a9c0d05b7e9f01d5.psmdcp" Id="Rc1e6c74ef3ae4cb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Title"/>
        <w:jc w:val="left"/>
        <w:rPr>
          <w:rFonts w:ascii="Bookman Old Style" w:hAnsi="Bookman Old Style" w:eastAsia="Bookman Old Style" w:cs="Bookman Old Style"/>
          <w:sz w:val="36"/>
          <w:szCs w:val="36"/>
        </w:rPr>
      </w:pPr>
      <w:r w:rsidRPr="00000000" w:rsidDel="00000000" w:rsidR="00000000">
        <w:rPr>
          <w:rFonts w:ascii="Bookman Old Style" w:hAnsi="Bookman Old Style" w:eastAsia="Bookman Old Style" w:cs="Bookman Old Style"/>
          <w:sz w:val="36"/>
          <w:szCs w:val="36"/>
          <w:rtl w:val="0"/>
        </w:rPr>
        <w:t xml:space="preserve">              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Style w:val="Title"/>
        <w:jc w:val="left"/>
        <w:rPr>
          <w:rFonts w:ascii="Bookman Old Style" w:hAnsi="Bookman Old Style" w:eastAsia="Bookman Old Style" w:cs="Bookman Old Style"/>
          <w:sz w:val="36"/>
          <w:szCs w:val="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Style w:val="Title"/>
        <w:jc w:val="left"/>
        <w:rPr>
          <w:rFonts w:ascii="Bookman Old Style" w:hAnsi="Bookman Old Style" w:eastAsia="Bookman Old Style" w:cs="Bookman Old Style"/>
          <w:sz w:val="36"/>
          <w:szCs w:val="36"/>
        </w:rPr>
      </w:pPr>
      <w:r w:rsidRPr="00000000" w:rsidDel="00000000" w:rsidR="00000000">
        <w:rPr>
          <w:rFonts w:ascii="Bookman Old Style" w:hAnsi="Bookman Old Style" w:eastAsia="Bookman Old Style" w:cs="Bookman Old Style"/>
          <w:sz w:val="36"/>
          <w:szCs w:val="36"/>
          <w:rtl w:val="0"/>
        </w:rPr>
        <w:t xml:space="preserve">              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Title"/>
        <w:jc w:val="left"/>
        <w:rPr>
          <w:rFonts w:ascii="Bookman Old Style" w:hAnsi="Bookman Old Style" w:eastAsia="Bookman Old Style" w:cs="Bookman Old Style"/>
          <w:sz w:val="36"/>
          <w:szCs w:val="36"/>
        </w:rPr>
      </w:pPr>
      <w:r w:rsidRPr="00000000" w:rsidDel="00000000" w:rsidR="00000000">
        <w:rPr>
          <w:rFonts w:ascii="Bookman Old Style" w:hAnsi="Bookman Old Style" w:eastAsia="Bookman Old Style" w:cs="Bookman Old Style"/>
          <w:sz w:val="36"/>
          <w:szCs w:val="36"/>
          <w:rtl w:val="0"/>
        </w:rPr>
        <w:t xml:space="preserve">                      SANJA ZEKOVIC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Title"/>
        <w:jc w:val="left"/>
        <w:rPr>
          <w:rFonts w:ascii="Bookman Old Style" w:hAnsi="Bookman Old Style" w:eastAsia="Bookman Old Style" w:cs="Bookman Old Style"/>
          <w:b w:val="0"/>
        </w:rPr>
      </w:pPr>
      <w:r w:rsidRPr="00000000" w:rsidDel="00000000" w:rsidR="00000000">
        <w:rPr>
          <w:rFonts w:ascii="Bookman Old Style" w:hAnsi="Bookman Old Style" w:eastAsia="Bookman Old Style" w:cs="Bookman Old Style"/>
          <w:sz w:val="36"/>
          <w:szCs w:val="36"/>
          <w:rtl w:val="0"/>
        </w:rPr>
        <w:t xml:space="preserve">                        </w:t>
      </w:r>
      <w:r w:rsidRPr="00000000" w:rsidDel="00000000" w:rsidR="00000000">
        <w:rPr>
          <w:rFonts w:ascii="Bookman Old Style" w:hAnsi="Bookman Old Style" w:eastAsia="Bookman Old Style" w:cs="Bookman Old Style"/>
          <w:b w:val="0"/>
          <w:rtl w:val="0"/>
        </w:rPr>
        <w:t xml:space="preserve">+971559337139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Style w:val="Title"/>
        <w:jc w:val="left"/>
        <w:rPr>
          <w:rFonts w:ascii="Bookman Old Style" w:hAnsi="Bookman Old Style" w:eastAsia="Bookman Old Style" w:cs="Bookman Old Style"/>
          <w:b w:val="0"/>
          <w:color w:val="0000ff"/>
          <w:u w:val="single"/>
        </w:rPr>
      </w:pPr>
      <w:r w:rsidRPr="00000000" w:rsidDel="00000000" w:rsidR="00000000">
        <w:rPr>
          <w:rFonts w:ascii="Bookman Old Style" w:hAnsi="Bookman Old Style" w:eastAsia="Bookman Old Style" w:cs="Bookman Old Style"/>
          <w:rtl w:val="0"/>
        </w:rPr>
        <w:t xml:space="preserve">                                 E-mail: </w:t>
      </w:r>
      <w:hyperlink r:id="rId6">
        <w:r w:rsidRPr="00000000" w:rsidDel="00000000" w:rsidR="00000000">
          <w:rPr>
            <w:rFonts w:ascii="Bookman Old Style" w:hAnsi="Bookman Old Style" w:eastAsia="Bookman Old Style" w:cs="Bookman Old Style"/>
            <w:b w:val="0"/>
            <w:color w:val="0000ff"/>
            <w:u w:val="single"/>
            <w:rtl w:val="0"/>
          </w:rPr>
          <w:t xml:space="preserve">zekovics@hotmail.com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ABE0ECA" wp14:textId="1C8DC301">
      <w:pPr>
        <w:pStyle w:val="Title"/>
        <w:jc w:val="left"/>
        <w:rPr>
          <w:rFonts w:ascii="Bookman Old Style" w:hAnsi="Bookman Old Style" w:eastAsia="Bookman Old Style" w:cs="Bookman Old Style"/>
          <w:b w:val="0"/>
          <w:bCs w:val="0"/>
        </w:rPr>
      </w:pPr>
      <w:r w:rsidRPr="00000000" w:rsidDel="00000000" w:rsidR="00000000">
        <w:rPr>
          <w:rFonts w:ascii="Bookman Old Style" w:hAnsi="Bookman Old Style" w:eastAsia="Bookman Old Style" w:cs="Bookman Old Style"/>
          <w:b w:val="0"/>
          <w:bCs w:val="0"/>
          <w:color w:val="0000ff"/>
          <w:u w:val="none"/>
        </w:rPr>
        <w:t xml:space="preserve">                                   </w:t>
      </w:r>
      <w:proofErr w:type="spellStart"/>
      <w:r w:rsidRPr="00000000" w:rsidDel="00000000" w:rsidR="00000000">
        <w:rPr>
          <w:rFonts w:ascii="Bookman Old Style" w:hAnsi="Bookman Old Style" w:eastAsia="Bookman Old Style" w:cs="Bookman Old Style"/>
          <w:color w:val="000000"/>
          <w:u w:val="none"/>
        </w:rPr>
        <w:t xml:space="preserve">Nationality</w:t>
      </w:r>
      <w:proofErr w:type="spellEnd"/>
      <w:r w:rsidRPr="00000000" w:rsidDel="00000000" w:rsidR="00000000">
        <w:rPr>
          <w:rFonts w:ascii="Bookman Old Style" w:hAnsi="Bookman Old Style" w:eastAsia="Bookman Old Style" w:cs="Bookman Old Style"/>
          <w:color w:val="000000"/>
          <w:u w:val="none"/>
        </w:rPr>
        <w:t xml:space="preserve"> </w:t>
      </w:r>
      <w:r w:rsidRPr="00000000" w:rsidDel="00000000" w:rsidR="00000000">
        <w:rPr>
          <w:rFonts w:ascii="Bookman Old Style" w:hAnsi="Bookman Old Style" w:eastAsia="Bookman Old Style" w:cs="Bookman Old Style"/>
          <w:b w:val="0"/>
          <w:bCs w:val="0"/>
          <w:color w:val="0000ff"/>
          <w:u w:val="none"/>
        </w:rPr>
        <w:t xml:space="preserve">: </w:t>
      </w:r>
      <w:r w:rsidRPr="00000000" w:rsidDel="00000000" w:rsidR="00000000">
        <w:rPr>
          <w:rFonts w:ascii="Bookman Old Style" w:hAnsi="Bookman Old Style" w:eastAsia="Bookman Old Style" w:cs="Bookman Old Style"/>
          <w:b w:val="0"/>
          <w:bCs w:val="0"/>
          <w:color w:val="000000"/>
          <w:u w:val="none"/>
        </w:rPr>
        <w:t xml:space="preserve">Serbian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pStyle w:val="Title"/>
        <w:jc w:val="left"/>
        <w:rPr>
          <w:rFonts w:ascii="Bookman Old Style" w:hAnsi="Bookman Old Style" w:eastAsia="Bookman Old Style" w:cs="Bookman Old Style"/>
          <w:b w:val="0"/>
        </w:rPr>
      </w:pPr>
      <w:bookmarkStart w:name="_gjdgxs" w:colFirst="0" w:colLast="0" w:id="0"/>
      <w:bookmarkEnd w:id="0"/>
      <w:r w:rsidRPr="00000000" w:rsidDel="00000000" w:rsidR="00000000">
        <w:rPr>
          <w:rFonts w:ascii="Bookman Old Style" w:hAnsi="Bookman Old Style" w:eastAsia="Bookman Old Style" w:cs="Bookman Old Style"/>
          <w:sz w:val="36"/>
          <w:szCs w:val="36"/>
        </w:rPr>
        <w:drawing>
          <wp:inline xmlns:wp14="http://schemas.microsoft.com/office/word/2010/wordprocessingDrawing" distT="0" distB="0" distL="0" distR="0" wp14:anchorId="5AC42FA2" wp14:editId="7777777">
            <wp:extent cx="1323975" cy="1514475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Fonts w:ascii="Bookman Old Style" w:hAnsi="Bookman Old Style" w:eastAsia="Bookman Old Style" w:cs="Bookman Old Style"/>
          <w:b w:val="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Style w:val="Title"/>
        <w:jc w:val="left"/>
        <w:rPr>
          <w:rFonts w:ascii="Bookman Old Style" w:hAnsi="Bookman Old Style" w:eastAsia="Bookman Old Style" w:cs="Bookman Old Style"/>
          <w:b w:val="0"/>
          <w:sz w:val="36"/>
          <w:szCs w:val="36"/>
        </w:rPr>
      </w:pPr>
      <w:r w:rsidRPr="00000000" w:rsidDel="00000000" w:rsidR="00000000">
        <w:rPr>
          <w:rFonts w:ascii="Bookman Old Style" w:hAnsi="Bookman Old Style" w:eastAsia="Bookman Old Style" w:cs="Bookman Old Style"/>
          <w:b w:val="0"/>
          <w:rtl w:val="0"/>
        </w:rPr>
        <w:t xml:space="preserve">       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Style w:val="Title"/>
        <w:jc w:val="left"/>
        <w:rPr>
          <w:rFonts w:ascii="Bookman Old Style" w:hAnsi="Bookman Old Style" w:eastAsia="Bookman Old Style" w:cs="Bookman Old Style"/>
          <w:b w:val="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Style w:val="Title"/>
        <w:jc w:val="left"/>
        <w:rPr>
          <w:rFonts w:ascii="Bookman Old Style" w:hAnsi="Bookman Old Style" w:eastAsia="Bookman Old Style" w:cs="Bookman Old Style"/>
          <w:sz w:val="36"/>
          <w:szCs w:val="36"/>
        </w:rPr>
        <w:sectPr>
          <w:pgSz w:w="11906" w:h="16838" w:orient="portrait"/>
          <w:pgMar w:top="720" w:right="720" w:bottom="288" w:left="720" w:header="708" w:footer="708"/>
          <w:pgNumType w:start="1"/>
        </w:sect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WORK EXPERIENCE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AA8BE8" w:rsidRDefault="00000000" w14:paraId="0000000F" wp14:textId="7CA08893">
      <w:pPr>
        <w:jc w:val="both"/>
        <w:rPr>
          <w:b w:val="1"/>
          <w:bCs w:val="1"/>
        </w:rPr>
      </w:pPr>
      <w:proofErr w:type="spellStart"/>
      <w:r w:rsidRPr="41AA8BE8" w:rsidR="41AA8BE8">
        <w:rPr>
          <w:b w:val="1"/>
          <w:bCs w:val="1"/>
        </w:rPr>
        <w:t>Property</w:t>
      </w:r>
      <w:proofErr w:type="spellEnd"/>
      <w:r w:rsidRPr="41AA8BE8" w:rsidR="41AA8BE8">
        <w:rPr>
          <w:b w:val="1"/>
          <w:bCs w:val="1"/>
        </w:rPr>
        <w:t xml:space="preserve"> consultant for Amin &amp; Wilson commercial broker</w:t>
      </w:r>
    </w:p>
    <w:p w:rsidR="41AA8BE8" w:rsidP="41AA8BE8" w:rsidRDefault="41AA8BE8" w14:paraId="33EC7E27" w14:textId="212E2A29">
      <w:pPr>
        <w:pStyle w:val="Normal"/>
        <w:jc w:val="both"/>
        <w:rPr>
          <w:b w:val="1"/>
          <w:bCs w:val="1"/>
        </w:rPr>
      </w:pPr>
      <w:r w:rsidRPr="41AA8BE8" w:rsidR="41AA8BE8">
        <w:rPr>
          <w:b w:val="1"/>
          <w:bCs w:val="1"/>
        </w:rPr>
        <w:t xml:space="preserve">For UK </w:t>
      </w:r>
      <w:proofErr w:type="spellStart"/>
      <w:r w:rsidRPr="41AA8BE8" w:rsidR="41AA8BE8">
        <w:rPr>
          <w:b w:val="1"/>
          <w:bCs w:val="1"/>
        </w:rPr>
        <w:t>property</w:t>
      </w:r>
      <w:proofErr w:type="spellEnd"/>
      <w:r w:rsidRPr="41AA8BE8" w:rsidR="41AA8BE8">
        <w:rPr>
          <w:b w:val="1"/>
          <w:bCs w:val="1"/>
        </w:rPr>
        <w:t xml:space="preserve"> developer ( London </w:t>
      </w:r>
      <w:proofErr w:type="spellStart"/>
      <w:r w:rsidRPr="41AA8BE8" w:rsidR="41AA8BE8">
        <w:rPr>
          <w:b w:val="1"/>
          <w:bCs w:val="1"/>
        </w:rPr>
        <w:t>and</w:t>
      </w:r>
      <w:proofErr w:type="spellEnd"/>
      <w:r w:rsidRPr="41AA8BE8" w:rsidR="41AA8BE8">
        <w:rPr>
          <w:b w:val="1"/>
          <w:bCs w:val="1"/>
        </w:rPr>
        <w:t xml:space="preserve"> Manchester market)</w:t>
      </w:r>
    </w:p>
    <w:p w:rsidR="41AA8BE8" w:rsidP="41AA8BE8" w:rsidRDefault="41AA8BE8" w14:paraId="5F4BEBA0" w14:textId="70C4DA2B">
      <w:pPr>
        <w:pStyle w:val="Normal"/>
        <w:jc w:val="both"/>
        <w:rPr>
          <w:b w:val="1"/>
          <w:bCs w:val="1"/>
        </w:rPr>
      </w:pPr>
      <w:r w:rsidRPr="41AA8BE8" w:rsidR="41AA8BE8">
        <w:rPr>
          <w:b w:val="1"/>
          <w:bCs w:val="1"/>
        </w:rPr>
        <w:t>( August, 2021-up to date)</w:t>
      </w:r>
    </w:p>
    <w:p w:rsidR="41AA8BE8" w:rsidP="41AA8BE8" w:rsidRDefault="41AA8BE8" w14:paraId="19A9C00F" w14:textId="0C57CC72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41AA8BE8" w:rsidR="41AA8BE8">
        <w:rPr>
          <w:b w:val="1"/>
          <w:bCs w:val="1"/>
        </w:rPr>
        <w:t xml:space="preserve"> </w:t>
      </w:r>
      <w:proofErr w:type="spellStart"/>
      <w:r w:rsidR="41AA8BE8">
        <w:rPr>
          <w:b w:val="0"/>
          <w:bCs w:val="0"/>
        </w:rPr>
        <w:t>Promoting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and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selling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off</w:t>
      </w:r>
      <w:proofErr w:type="spellEnd"/>
      <w:r w:rsidR="41AA8BE8">
        <w:rPr>
          <w:b w:val="0"/>
          <w:bCs w:val="0"/>
        </w:rPr>
        <w:t xml:space="preserve"> plan </w:t>
      </w:r>
      <w:proofErr w:type="spellStart"/>
      <w:r w:rsidR="41AA8BE8">
        <w:rPr>
          <w:b w:val="0"/>
          <w:bCs w:val="0"/>
        </w:rPr>
        <w:t>and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ready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investment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properties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in</w:t>
      </w:r>
      <w:proofErr w:type="spellEnd"/>
      <w:r w:rsidR="41AA8BE8">
        <w:rPr>
          <w:b w:val="0"/>
          <w:bCs w:val="0"/>
        </w:rPr>
        <w:t xml:space="preserve"> UK </w:t>
      </w:r>
      <w:proofErr w:type="spellStart"/>
      <w:r w:rsidR="41AA8BE8">
        <w:rPr>
          <w:b w:val="0"/>
          <w:bCs w:val="0"/>
        </w:rPr>
        <w:t>property</w:t>
      </w:r>
      <w:proofErr w:type="spellEnd"/>
      <w:r w:rsidR="41AA8BE8">
        <w:rPr>
          <w:b w:val="0"/>
          <w:bCs w:val="0"/>
        </w:rPr>
        <w:t xml:space="preserve"> market</w:t>
      </w:r>
    </w:p>
    <w:p w:rsidR="41AA8BE8" w:rsidP="41AA8BE8" w:rsidRDefault="41AA8BE8" w14:paraId="6B4ACCD7" w14:textId="1DD58549">
      <w:pPr>
        <w:pStyle w:val="Normal"/>
        <w:jc w:val="both"/>
        <w:rPr>
          <w:b w:val="0"/>
          <w:bCs w:val="0"/>
        </w:rPr>
      </w:pPr>
    </w:p>
    <w:p xmlns:wp14="http://schemas.microsoft.com/office/word/2010/wordml" w:rsidRPr="00000000" w:rsidR="00000000" w:rsidDel="00000000" w:rsidP="41AA8BE8" w:rsidRDefault="00000000" w14:paraId="00000011" wp14:textId="0D508741">
      <w:pPr>
        <w:jc w:val="both"/>
        <w:rPr>
          <w:b w:val="1"/>
          <w:bCs w:val="1"/>
        </w:rPr>
      </w:pPr>
      <w:r w:rsidRPr="41AA8BE8" w:rsidR="41AA8BE8">
        <w:rPr>
          <w:b w:val="1"/>
          <w:bCs w:val="1"/>
        </w:rPr>
        <w:t xml:space="preserve">BANKE International </w:t>
      </w:r>
      <w:proofErr w:type="spellStart"/>
      <w:r w:rsidRPr="41AA8BE8" w:rsidR="41AA8BE8">
        <w:rPr>
          <w:b w:val="1"/>
          <w:bCs w:val="1"/>
        </w:rPr>
        <w:t>properties</w:t>
      </w:r>
      <w:proofErr w:type="spellEnd"/>
      <w:r w:rsidRPr="41AA8BE8" w:rsidR="41AA8BE8">
        <w:rPr>
          <w:b w:val="1"/>
          <w:bCs w:val="1"/>
        </w:rPr>
        <w:t xml:space="preserve"> ( May, 2020-August, 2021)</w:t>
      </w:r>
    </w:p>
    <w:p xmlns:wp14="http://schemas.microsoft.com/office/word/2010/wordml" w:rsidRPr="00000000" w:rsidR="00000000" w:rsidDel="00000000" w:rsidP="41AA8BE8" w:rsidRDefault="00000000" w14:paraId="00000012" wp14:textId="606224AA">
      <w:pPr>
        <w:pStyle w:val="ListParagraph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proofErr w:type="spellStart"/>
      <w:r w:rsidR="41AA8BE8">
        <w:rPr>
          <w:b w:val="0"/>
          <w:bCs w:val="0"/>
        </w:rPr>
        <w:t>Commercial</w:t>
      </w:r>
      <w:proofErr w:type="spellEnd"/>
      <w:r w:rsidR="41AA8BE8">
        <w:rPr>
          <w:b w:val="0"/>
          <w:bCs w:val="0"/>
        </w:rPr>
        <w:t xml:space="preserve"> </w:t>
      </w:r>
      <w:proofErr w:type="spellStart"/>
      <w:r w:rsidR="41AA8BE8">
        <w:rPr>
          <w:b w:val="0"/>
          <w:bCs w:val="0"/>
        </w:rPr>
        <w:t>properties</w:t>
      </w:r>
      <w:proofErr w:type="spellEnd"/>
      <w:r w:rsidR="41AA8BE8">
        <w:rPr>
          <w:b w:val="0"/>
          <w:bCs w:val="0"/>
        </w:rPr>
        <w:t xml:space="preserve"> </w:t>
      </w:r>
      <w:r w:rsidR="41AA8BE8">
        <w:rPr>
          <w:b w:val="0"/>
          <w:bCs w:val="0"/>
        </w:rPr>
        <w:t>consultanant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keepNext w:val="0"/>
        <w:keepLines w:val="0"/>
        <w:widowControl w:val="1"/>
        <w:numPr>
          <w:ilvl w:val="0"/>
          <w:numId w:val="5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Leasing and sales department for commercial properties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keepNext w:val="0"/>
        <w:keepLines w:val="0"/>
        <w:widowControl w:val="1"/>
        <w:numPr>
          <w:ilvl w:val="0"/>
          <w:numId w:val="5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Accent on warehouses and labor camps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keepNext w:val="0"/>
        <w:keepLines w:val="0"/>
        <w:widowControl w:val="1"/>
        <w:numPr>
          <w:ilvl w:val="0"/>
          <w:numId w:val="5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Structuring investment options for the investors in Dubai market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Executive real estate consultant 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H&amp;H investment and development LLC ( February, 2019- March 2020)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keepNext w:val="0"/>
        <w:keepLines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Leasing the retail spaces withing Galleria Malls, Al Wasl and Al Barsha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keepNext w:val="0"/>
        <w:keepLines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Leasing of in-house properties high end villa compunds and all under H&amp;H property management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keepNext w:val="0"/>
        <w:keepLines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Leasing of office space property of The Galleria Investment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keepNext w:val="0"/>
        <w:keepLines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Leasing labour camps and warehouses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keepNext w:val="0"/>
        <w:keepLines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Working on big sales project of school in Barsha South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Executive commercial Consultant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Kensington Luxury Real Estate Broker ( May, 2017- January, 2019)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specialized in the sale and leasing of commercial properties with accent to warehouses, offices, labor camps, hotels and hotel apartmant as well capital investments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Acquisition and sales of properties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Valuation and presentation of properties 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Professional and ongoing client support 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Implementation of sales and marketing activities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Real Estate Consultant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Future Way Real estate Broker ( December, 2013-December 2016)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Pioneer Gate Commercial Brokerage 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MAM Investment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specialized in the sale and leasing of commercial properties with accent on F&amp;B premium properties, hotels and hotel apartments, individual retails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with company certified for commercial brokerage, Pioneer gate, acquisition and sales of small companies ( business for sale)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Acquisition and sales of properties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Valuation and presentation of properties 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Professional and ongoing client support 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Implementation of sales and marketing activities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jc w:val="both"/>
        <w:rPr/>
      </w:pPr>
      <w:r w:rsidRPr="00000000" w:rsidDel="00000000" w:rsidR="00000000">
        <w:rPr>
          <w:rtl w:val="0"/>
        </w:rPr>
        <w:t xml:space="preserve">Skills and Experience: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Several years of verified sales experience 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 high degree of commitment and an independent way of working 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Experience working with MS-Office (Word, Excel, PowerPoint) 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Very good interpersonal skills and a strong sense of team spirit 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Good-natured conduct, a confident, friendly manner and a professional appearance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With an affinity for exclusive properties and a clear service-driven mentality, intuitive feel for the acquisition and sale of prestigious real estate,  particularly responsive to the needs of clients and have the ability to impress and inspire them. 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0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Retail manager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Rainforest Dubai, DUBAI MALL, UAE ( January, 2013-October 213 )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5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Organizing and upgrading retail sales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Interacting  with suppliers and maintaining stock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Organizing smooth  operations on daily  bases and cash flow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Inducting monthly inventories and every day reports</w:t>
      </w:r>
    </w:p>
    <w:p xmlns:wp14="http://schemas.microsoft.com/office/word/2010/wordml" w:rsidRPr="00000000" w:rsidR="00000000" w:rsidDel="00000000" w:rsidP="00000000" w:rsidRDefault="00000000" w14:paraId="00000049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Taking part in decision making management and marketing</w:t>
      </w:r>
    </w:p>
    <w:p xmlns:wp14="http://schemas.microsoft.com/office/word/2010/wordml" w:rsidRPr="00000000" w:rsidR="00000000" w:rsidDel="00000000" w:rsidP="00000000" w:rsidRDefault="00000000" w14:paraId="0000004A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Hiring professional personnel for the operating role</w:t>
      </w:r>
    </w:p>
    <w:p xmlns:wp14="http://schemas.microsoft.com/office/word/2010/wordml" w:rsidRPr="00000000" w:rsidR="00000000" w:rsidDel="00000000" w:rsidP="00000000" w:rsidRDefault="00000000" w14:paraId="0000004B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Training hostess and being in charge of 10 staff member for upgrading customer service</w:t>
      </w:r>
    </w:p>
    <w:p xmlns:wp14="http://schemas.microsoft.com/office/word/2010/wordml" w:rsidRPr="00000000" w:rsidR="00000000" w:rsidDel="00000000" w:rsidP="00000000" w:rsidRDefault="00000000" w14:paraId="0000004C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D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E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F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Event Organizer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Biophonetics Berlin, Germany (December 2011-December 2012)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2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 •</w:t>
      </w: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 </w:t>
      </w:r>
      <w:r w:rsidRPr="00000000" w:rsidDel="00000000" w:rsidR="00000000">
        <w:rPr>
          <w:rtl w:val="0"/>
        </w:rPr>
        <w:t xml:space="preserve">Organizing events with international famous artists.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jc w:val="both"/>
        <w:rPr/>
      </w:pP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Promoting trough social media 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5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Flight Attendant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Gulf Air Manama, Kingdom of Bahrain (November, 2007 –December, 2011)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8" wp14:textId="77777777">
      <w:pPr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rFonts w:ascii="Modern No. 20" w:hAnsi="Modern No. 20" w:eastAsia="Modern No. 20" w:cs="Modern No. 20"/>
          <w:rtl w:val="0"/>
        </w:rPr>
        <w:t xml:space="preserve"> </w:t>
      </w:r>
      <w:r w:rsidRPr="00000000" w:rsidDel="00000000" w:rsidR="00000000">
        <w:rPr>
          <w:rtl w:val="0"/>
        </w:rPr>
        <w:t xml:space="preserve">In-flight emergency Medical, CPR, AED and BPP </w:t>
      </w:r>
    </w:p>
    <w:p xmlns:wp14="http://schemas.microsoft.com/office/word/2010/wordml" w:rsidRPr="00000000" w:rsidR="00000000" w:rsidDel="00000000" w:rsidP="00000000" w:rsidRDefault="00000000" w14:paraId="00000059" wp14:textId="77777777">
      <w:pPr>
        <w:rPr/>
      </w:pP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Hazardous materials and surface contamination</w:t>
      </w:r>
    </w:p>
    <w:p xmlns:wp14="http://schemas.microsoft.com/office/word/2010/wordml" w:rsidRPr="00000000" w:rsidR="00000000" w:rsidDel="00000000" w:rsidP="00000000" w:rsidRDefault="00000000" w14:paraId="0000005A" wp14:textId="77777777">
      <w:pPr>
        <w:rPr/>
      </w:pP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Aircraft specific emergency equipment 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rPr/>
      </w:pP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 In-flight fire and smoke procedures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rPr/>
      </w:pP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High altitude physiology and decompression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rPr/>
      </w:pP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Passenger handling and safety briefings </w:t>
      </w:r>
    </w:p>
    <w:p xmlns:wp14="http://schemas.microsoft.com/office/word/2010/wordml" w:rsidRPr="00000000" w:rsidR="00000000" w:rsidDel="00000000" w:rsidP="00000000" w:rsidRDefault="00000000" w14:paraId="0000005E" wp14:textId="77777777">
      <w:pPr>
        <w:rPr/>
      </w:pP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Food handling safety</w:t>
      </w:r>
    </w:p>
    <w:p xmlns:wp14="http://schemas.microsoft.com/office/word/2010/wordml" w:rsidRPr="00000000" w:rsidR="00000000" w:rsidDel="00000000" w:rsidP="00000000" w:rsidRDefault="00000000" w14:paraId="0000005F" wp14:textId="77777777">
      <w:pPr>
        <w:rPr/>
      </w:pP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b w:val="1"/>
          <w:rtl w:val="0"/>
        </w:rPr>
        <w:t xml:space="preserve">•</w:t>
      </w:r>
      <w:r w:rsidRPr="00000000" w:rsidDel="00000000" w:rsidR="00000000">
        <w:rPr>
          <w:rtl w:val="0"/>
        </w:rPr>
        <w:t xml:space="preserve">  Human factors CRM and decision making</w:t>
      </w:r>
    </w:p>
    <w:p xmlns:wp14="http://schemas.microsoft.com/office/word/2010/wordml" w:rsidRPr="00000000" w:rsidR="00000000" w:rsidDel="00000000" w:rsidP="00000000" w:rsidRDefault="00000000" w14:paraId="00000060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1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Asisstant of PR Manager</w:t>
      </w:r>
    </w:p>
    <w:p xmlns:wp14="http://schemas.microsoft.com/office/word/2010/wordml" w:rsidRPr="00000000" w:rsidR="00000000" w:rsidDel="00000000" w:rsidP="00000000" w:rsidRDefault="00000000" w14:paraId="00000062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La Marquise, Dubai, UAE (March, 2007 – October 2007)</w:t>
      </w:r>
    </w:p>
    <w:p xmlns:wp14="http://schemas.microsoft.com/office/word/2010/wordml" w:rsidRPr="00000000" w:rsidR="00000000" w:rsidDel="00000000" w:rsidP="00000000" w:rsidRDefault="00000000" w14:paraId="00000063" wp14:textId="77777777">
      <w:pPr>
        <w:jc w:val="both"/>
        <w:rPr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4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Taking part in promoting, organizing and executing private events</w:t>
      </w:r>
    </w:p>
    <w:p xmlns:wp14="http://schemas.microsoft.com/office/word/2010/wordml" w:rsidRPr="00000000" w:rsidR="00000000" w:rsidDel="00000000" w:rsidP="00000000" w:rsidRDefault="00000000" w14:paraId="00000065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Coordinating between guests and management.</w:t>
      </w:r>
    </w:p>
    <w:p xmlns:wp14="http://schemas.microsoft.com/office/word/2010/wordml" w:rsidRPr="00000000" w:rsidR="00000000" w:rsidDel="00000000" w:rsidP="00000000" w:rsidRDefault="00000000" w14:paraId="00000066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Assistance in organizing  catering for many representative companies.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8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PR, co-ordinator and co-founder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NGO-SUN IN YU, Indjija, Serbia (2000-2006)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Promotion of higher social and eco standards trough organizing events, seminars.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jc w:val="both"/>
        <w:rPr/>
      </w:pPr>
      <w:r w:rsidRPr="00000000" w:rsidDel="00000000" w:rsidR="00000000">
        <w:rPr>
          <w:rtl w:val="0"/>
        </w:rPr>
        <w:t xml:space="preserve"> </w:t>
      </w: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Raising funds for one in need.</w:t>
      </w:r>
    </w:p>
    <w:p xmlns:wp14="http://schemas.microsoft.com/office/word/2010/wordml" w:rsidRPr="00000000" w:rsidR="00000000" w:rsidDel="00000000" w:rsidP="00000000" w:rsidRDefault="00000000" w14:paraId="0000006D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E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Customer relation clerk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Extreme, company for software developing, Belgrade, Serbia (1997-1999)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1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Front office clerk in-charge of direct communication with customers regarding enquerries on    internet providers and guide them trough technical details</w:t>
      </w:r>
    </w:p>
    <w:p xmlns:wp14="http://schemas.microsoft.com/office/word/2010/wordml" w:rsidRPr="00000000" w:rsidR="00000000" w:rsidDel="00000000" w:rsidP="00000000" w:rsidRDefault="00000000" w14:paraId="00000072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3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Editor assistant for culture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Radio Indjija, Indjija, Serbia (1995-1997)</w:t>
      </w:r>
    </w:p>
    <w:p xmlns:wp14="http://schemas.microsoft.com/office/word/2010/wordml" w:rsidRPr="00000000" w:rsidR="00000000" w:rsidDel="00000000" w:rsidP="00000000" w:rsidRDefault="00000000" w14:paraId="00000075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6" wp14:textId="77777777">
      <w:pPr>
        <w:jc w:val="both"/>
        <w:rPr/>
      </w:pPr>
      <w:r w:rsidRPr="00000000" w:rsidDel="00000000" w:rsidR="00000000">
        <w:rPr>
          <w:rFonts w:ascii="Modern No. 20" w:hAnsi="Modern No. 20" w:eastAsia="Modern No. 20" w:cs="Modern No. 20"/>
          <w:b w:val="1"/>
          <w:sz w:val="28"/>
          <w:szCs w:val="28"/>
          <w:rtl w:val="0"/>
        </w:rPr>
        <w:t xml:space="preserve">•</w:t>
      </w:r>
      <w:r w:rsidRPr="00000000" w:rsidDel="00000000" w:rsidR="00000000">
        <w:rPr>
          <w:rtl w:val="0"/>
        </w:rPr>
        <w:t xml:space="preserve">  Collecting data and news for broadcast editing</w:t>
      </w:r>
    </w:p>
    <w:p xmlns:wp14="http://schemas.microsoft.com/office/word/2010/wordml" w:rsidRPr="00000000" w:rsidR="00000000" w:rsidDel="00000000" w:rsidP="00000000" w:rsidRDefault="00000000" w14:paraId="0000007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8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9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A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B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EDUCATION:</w:t>
      </w:r>
    </w:p>
    <w:p xmlns:wp14="http://schemas.microsoft.com/office/word/2010/wordml" w:rsidRPr="00000000" w:rsidR="00000000" w:rsidDel="00000000" w:rsidP="00000000" w:rsidRDefault="00000000" w14:paraId="0000007C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D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E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1999-2005    </w:t>
      </w:r>
      <w:r w:rsidRPr="00000000" w:rsidDel="00000000" w:rsidR="00000000">
        <w:rPr>
          <w:rtl w:val="0"/>
        </w:rPr>
        <w:t xml:space="preserve">Studied Japanese language and literature/ undergraduate </w:t>
      </w:r>
    </w:p>
    <w:p xmlns:wp14="http://schemas.microsoft.com/office/word/2010/wordml" w:rsidRPr="00000000" w:rsidR="00000000" w:rsidDel="00000000" w:rsidP="00000000" w:rsidRDefault="00000000" w14:paraId="0000007F" wp14:textId="77777777">
      <w:pPr>
        <w:jc w:val="both"/>
        <w:rPr/>
      </w:pPr>
      <w:r w:rsidRPr="00000000" w:rsidDel="00000000" w:rsidR="00000000">
        <w:rPr>
          <w:rtl w:val="0"/>
        </w:rPr>
        <w:t xml:space="preserve">University of Philology</w:t>
      </w:r>
    </w:p>
    <w:p xmlns:wp14="http://schemas.microsoft.com/office/word/2010/wordml" w:rsidRPr="00000000" w:rsidR="00000000" w:rsidDel="00000000" w:rsidP="00000000" w:rsidRDefault="00000000" w14:paraId="00000080" wp14:textId="77777777">
      <w:pPr>
        <w:jc w:val="both"/>
        <w:rPr/>
      </w:pPr>
      <w:r w:rsidRPr="00000000" w:rsidDel="00000000" w:rsidR="00000000">
        <w:rPr>
          <w:rtl w:val="0"/>
        </w:rPr>
        <w:t xml:space="preserve">Belgrade/Serbia</w:t>
      </w:r>
    </w:p>
    <w:p xmlns:wp14="http://schemas.microsoft.com/office/word/2010/wordml" w:rsidRPr="00000000" w:rsidR="00000000" w:rsidDel="00000000" w:rsidP="00000000" w:rsidRDefault="00000000" w14:paraId="00000081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2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1991-1995  </w:t>
      </w:r>
      <w:r w:rsidRPr="00000000" w:rsidDel="00000000" w:rsidR="00000000">
        <w:rPr>
          <w:rtl w:val="0"/>
        </w:rPr>
        <w:t xml:space="preserve">High School, Natural Science Assistant Certificate Belgrade/Serbia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3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4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Training:</w:t>
      </w:r>
    </w:p>
    <w:p xmlns:wp14="http://schemas.microsoft.com/office/word/2010/wordml" w:rsidRPr="00000000" w:rsidR="00000000" w:rsidDel="00000000" w:rsidP="00000000" w:rsidRDefault="00000000" w14:paraId="00000085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6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2010    </w:t>
      </w:r>
      <w:r w:rsidRPr="00000000" w:rsidDel="00000000" w:rsidR="00000000">
        <w:rPr>
          <w:rtl w:val="0"/>
        </w:rPr>
        <w:t xml:space="preserve">Yoga Teacher Certificate from Yoga Alliance International</w:t>
      </w:r>
    </w:p>
    <w:p xmlns:wp14="http://schemas.microsoft.com/office/word/2010/wordml" w:rsidRPr="00000000" w:rsidR="00000000" w:rsidDel="00000000" w:rsidP="00000000" w:rsidRDefault="00000000" w14:paraId="0000008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8" wp14:textId="77777777">
      <w:pPr>
        <w:jc w:val="both"/>
        <w:rPr>
          <w:b w:val="1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9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2009     </w:t>
      </w:r>
      <w:r w:rsidRPr="00000000" w:rsidDel="00000000" w:rsidR="00000000">
        <w:rPr>
          <w:rtl w:val="0"/>
        </w:rPr>
        <w:t xml:space="preserve">Cabin Crew Member Certificate, Type Rating Boeing 777</w:t>
      </w:r>
    </w:p>
    <w:p xmlns:wp14="http://schemas.microsoft.com/office/word/2010/wordml" w:rsidRPr="00000000" w:rsidR="00000000" w:rsidDel="00000000" w:rsidP="00000000" w:rsidRDefault="00000000" w14:paraId="0000008A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B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2007     </w:t>
      </w:r>
      <w:r w:rsidRPr="00000000" w:rsidDel="00000000" w:rsidR="00000000">
        <w:rPr>
          <w:rtl w:val="0"/>
        </w:rPr>
        <w:t xml:space="preserve">Cabin Crew Member Certificate, Type Rating A320/330/340</w:t>
      </w:r>
    </w:p>
    <w:p xmlns:wp14="http://schemas.microsoft.com/office/word/2010/wordml" w:rsidRPr="00000000" w:rsidR="00000000" w:rsidDel="00000000" w:rsidP="00000000" w:rsidRDefault="00000000" w14:paraId="0000008C" wp14:textId="77777777">
      <w:pPr>
        <w:jc w:val="both"/>
        <w:rPr/>
      </w:pPr>
      <w:r w:rsidRPr="00000000" w:rsidDel="00000000" w:rsidR="00000000">
        <w:rPr>
          <w:rtl w:val="0"/>
        </w:rPr>
        <w:t xml:space="preserve">Gulf Air/Manama/ Bahrain</w:t>
      </w:r>
    </w:p>
    <w:p xmlns:wp14="http://schemas.microsoft.com/office/word/2010/wordml" w:rsidRPr="00000000" w:rsidR="00000000" w:rsidDel="00000000" w:rsidP="00000000" w:rsidRDefault="00000000" w14:paraId="0000008D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E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8F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0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1996   </w:t>
      </w:r>
      <w:r w:rsidRPr="00000000" w:rsidDel="00000000" w:rsidR="00000000">
        <w:rPr>
          <w:rtl w:val="0"/>
        </w:rPr>
        <w:t xml:space="preserve">Tour Guide Certificate</w:t>
      </w:r>
    </w:p>
    <w:p xmlns:wp14="http://schemas.microsoft.com/office/word/2010/wordml" w:rsidRPr="00000000" w:rsidR="00000000" w:rsidDel="00000000" w:rsidP="00000000" w:rsidRDefault="00000000" w14:paraId="00000091" wp14:textId="77777777">
      <w:pPr>
        <w:jc w:val="both"/>
        <w:rPr/>
      </w:pPr>
      <w:r w:rsidRPr="00000000" w:rsidDel="00000000" w:rsidR="00000000">
        <w:rPr>
          <w:rtl w:val="0"/>
        </w:rPr>
        <w:t xml:space="preserve">Ministry of Tourism/Belgrade/ Serbia</w:t>
      </w:r>
    </w:p>
    <w:p xmlns:wp14="http://schemas.microsoft.com/office/word/2010/wordml" w:rsidRPr="00000000" w:rsidR="00000000" w:rsidDel="00000000" w:rsidP="00000000" w:rsidRDefault="00000000" w14:paraId="00000092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3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4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5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6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7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8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9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ADDITIONAL SKILLS:</w:t>
      </w:r>
    </w:p>
    <w:p xmlns:wp14="http://schemas.microsoft.com/office/word/2010/wordml" w:rsidRPr="00000000" w:rsidR="00000000" w:rsidDel="00000000" w:rsidP="00000000" w:rsidRDefault="00000000" w14:paraId="0000009A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B" wp14:textId="77777777">
      <w:pPr>
        <w:jc w:val="both"/>
        <w:rPr/>
      </w:pPr>
      <w:r w:rsidRPr="00000000" w:rsidDel="00000000" w:rsidR="00000000">
        <w:rPr>
          <w:rtl w:val="0"/>
        </w:rPr>
        <w:t xml:space="preserve">Foreign Languages: - English (Fluent), Japanese (Intermediate), Russian(Intermediate)</w:t>
      </w:r>
    </w:p>
    <w:p xmlns:wp14="http://schemas.microsoft.com/office/word/2010/wordml" w:rsidRPr="00000000" w:rsidR="00000000" w:rsidDel="00000000" w:rsidP="00000000" w:rsidRDefault="00000000" w14:paraId="0000009C" wp14:textId="77777777">
      <w:pPr>
        <w:jc w:val="both"/>
        <w:rPr/>
      </w:pPr>
      <w:r w:rsidRPr="00000000" w:rsidDel="00000000" w:rsidR="00000000">
        <w:rPr>
          <w:rtl w:val="0"/>
        </w:rPr>
        <w:t xml:space="preserve">Learning German at the moment</w:t>
      </w:r>
    </w:p>
    <w:p xmlns:wp14="http://schemas.microsoft.com/office/word/2010/wordml" w:rsidRPr="00000000" w:rsidR="00000000" w:rsidDel="00000000" w:rsidP="00000000" w:rsidRDefault="00000000" w14:paraId="0000009D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E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F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0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COMPUTER SKILLS:</w:t>
      </w:r>
    </w:p>
    <w:p xmlns:wp14="http://schemas.microsoft.com/office/word/2010/wordml" w:rsidRPr="00000000" w:rsidR="00000000" w:rsidDel="00000000" w:rsidP="00000000" w:rsidRDefault="00000000" w14:paraId="000000A1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2" wp14:textId="77777777">
      <w:pPr>
        <w:jc w:val="both"/>
        <w:rPr/>
      </w:pPr>
      <w:r w:rsidRPr="00000000" w:rsidDel="00000000" w:rsidR="00000000">
        <w:rPr>
          <w:rtl w:val="0"/>
        </w:rPr>
        <w:t xml:space="preserve">Microsoft Office, Internet</w:t>
      </w:r>
    </w:p>
    <w:p xmlns:wp14="http://schemas.microsoft.com/office/word/2010/wordml" w:rsidRPr="00000000" w:rsidR="00000000" w:rsidDel="00000000" w:rsidP="00000000" w:rsidRDefault="00000000" w14:paraId="000000A3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4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5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6" wp14:textId="77777777">
      <w:pPr>
        <w:jc w:val="both"/>
        <w:rPr/>
      </w:pPr>
      <w:r w:rsidRPr="00000000" w:rsidDel="00000000" w:rsidR="00000000">
        <w:rPr>
          <w:b w:val="1"/>
          <w:rtl w:val="0"/>
        </w:rPr>
        <w:t xml:space="preserve">HOBBIES: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8" wp14:textId="77777777">
      <w:pPr>
        <w:rPr/>
      </w:pPr>
      <w:r w:rsidRPr="00000000" w:rsidDel="00000000" w:rsidR="00000000">
        <w:rPr>
          <w:rtl w:val="0"/>
        </w:rPr>
        <w:t xml:space="preserve">Global communications, exploring new technologies,art and culture,yoga, swimming. Always happy to learn new and deepen old knowledge.</w:t>
      </w:r>
      <w:r w:rsidRPr="00000000" w:rsidDel="00000000" w:rsidR="00000000">
        <w:rPr>
          <w:rFonts w:ascii="Modern No. 20" w:hAnsi="Modern No. 20" w:eastAsia="Modern No. 20" w:cs="Modern No. 20"/>
          <w:rtl w:val="0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9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A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B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C" wp14:textId="77777777">
      <w:pPr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PROFILE: </w:t>
      </w:r>
    </w:p>
    <w:p xmlns:wp14="http://schemas.microsoft.com/office/word/2010/wordml" w:rsidRPr="00000000" w:rsidR="00000000" w:rsidDel="00000000" w:rsidP="00000000" w:rsidRDefault="00000000" w14:paraId="000000AD" wp14:textId="77777777">
      <w:pPr>
        <w:jc w:val="both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E" wp14:textId="77777777">
      <w:pPr>
        <w:rPr/>
      </w:pPr>
      <w:r w:rsidRPr="00000000" w:rsidDel="00000000" w:rsidR="00000000">
        <w:rPr>
          <w:rtl w:val="0"/>
        </w:rPr>
        <w:t xml:space="preserve">Highly energetic and  positive tim player with an excellent work ethic: flexible and dependable</w:t>
      </w:r>
    </w:p>
    <w:p xmlns:wp14="http://schemas.microsoft.com/office/word/2010/wordml" w:rsidRPr="00000000" w:rsidR="00000000" w:rsidDel="00000000" w:rsidP="00000000" w:rsidRDefault="00000000" w14:paraId="000000AF" wp14:textId="77777777">
      <w:pPr>
        <w:rPr/>
      </w:pPr>
      <w:r w:rsidRPr="00000000" w:rsidDel="00000000" w:rsidR="00000000">
        <w:rPr>
          <w:rtl w:val="0"/>
        </w:rPr>
        <w:t xml:space="preserve">Reputation for displaying professionalism and concern for customer comfort</w:t>
      </w:r>
    </w:p>
    <w:p xmlns:wp14="http://schemas.microsoft.com/office/word/2010/wordml" w:rsidRPr="00000000" w:rsidR="00000000" w:rsidDel="00000000" w:rsidP="00000000" w:rsidRDefault="00000000" w14:paraId="000000B0" wp14:textId="77777777">
      <w:pPr>
        <w:jc w:val="both"/>
        <w:rPr/>
      </w:pPr>
      <w:r w:rsidRPr="00000000" w:rsidDel="00000000" w:rsidR="00000000">
        <w:rPr>
          <w:rtl w:val="0"/>
        </w:rPr>
        <w:t xml:space="preserve">Passion for working with people</w:t>
      </w:r>
    </w:p>
    <w:p xmlns:wp14="http://schemas.microsoft.com/office/word/2010/wordml" w:rsidRPr="00000000" w:rsidR="00000000" w:rsidDel="00000000" w:rsidP="00000000" w:rsidRDefault="00000000" w14:paraId="000000B1" wp14:textId="77777777">
      <w:pPr>
        <w:jc w:val="both"/>
        <w:rPr/>
      </w:pPr>
      <w:r w:rsidRPr="00000000" w:rsidDel="00000000" w:rsidR="00000000">
        <w:rPr>
          <w:rtl w:val="0"/>
        </w:rPr>
        <w:t xml:space="preserve">Able to work under pressure and meet deadlines.</w:t>
      </w:r>
    </w:p>
    <w:p xmlns:wp14="http://schemas.microsoft.com/office/word/2010/wordml" w:rsidRPr="00000000" w:rsidR="00000000" w:rsidDel="00000000" w:rsidP="00000000" w:rsidRDefault="00000000" w14:paraId="000000B2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3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4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5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6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8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9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A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B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C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D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E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F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0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1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2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3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4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5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6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7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8" wp14:textId="77777777">
      <w:pPr>
        <w:rPr>
          <w:rFonts w:ascii="Bookman Old Style" w:hAnsi="Bookman Old Style" w:eastAsia="Bookman Old Style" w:cs="Bookman Old Style"/>
        </w:rPr>
      </w:pPr>
      <w:r w:rsidRPr="00000000" w:rsidDel="00000000" w:rsidR="00000000">
        <w:rPr>
          <w:rtl w:val="0"/>
        </w:rPr>
      </w:r>
    </w:p>
    <w:sectPr>
      <w:type w:val="continuous"/>
      <w:pgSz w:w="11906" w:h="16838" w:orient="portrait"/>
      <w:pgMar w:top="720" w:right="720" w:bottom="288" w:left="720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Bookman Old Style"/>
  <w:font w:name="Times New Roman"/>
  <w:font w:name="Modern No. 20"/>
  <w:font w:name="Noto Sans Symbols"/>
  <w:font w:name="Courier New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6">
    <w:abstractNumId w:val="6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BFFFE7"/>
  <w15:docId w15:val="{F5CE4B8B-CD1C-4EC9-BFDB-EE2490FC0401}"/>
  <w:rsids>
    <w:rsidRoot w:val="41AA8BE8"/>
    <w:rsid w:val="41AA8BE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hAnsi="Cambria" w:eastAsia="Cambria" w:cs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zekovics@hotmail.com" TargetMode="External" Id="rId6" /><Relationship Type="http://schemas.openxmlformats.org/officeDocument/2006/relationships/image" Target="media/image1.png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