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F5" w:rsidRPr="001B4649" w:rsidRDefault="00476CB2" w:rsidP="00AA2AE6">
      <w:pPr>
        <w:rPr>
          <w:bCs/>
          <w:color w:val="808080" w:themeColor="background1" w:themeShade="80"/>
          <w:lang w:val="en-GB"/>
        </w:rPr>
      </w:pPr>
      <w:r>
        <w:rPr>
          <w:lang w:val="en-GB"/>
        </w:rPr>
        <w:t>SAMEER KALLARA PURAYIL</w:t>
      </w:r>
      <w:r w:rsidR="00500D71">
        <w:rPr>
          <w:lang w:val="en-GB"/>
        </w:rPr>
        <w:t xml:space="preserve">                                                                 </w:t>
      </w:r>
      <w:r w:rsidR="00AA2AE6">
        <w:rPr>
          <w:color w:val="808080" w:themeColor="background1" w:themeShade="80"/>
          <w:lang w:val="pt-BR"/>
        </w:rPr>
        <w:t>Steel Detailer</w:t>
      </w:r>
      <w:bookmarkStart w:id="0" w:name="_GoBack"/>
      <w:bookmarkEnd w:id="0"/>
      <w:r w:rsidR="00112113" w:rsidRPr="001B4649">
        <w:rPr>
          <w:color w:val="808080" w:themeColor="background1" w:themeShade="80"/>
          <w:u w:val="single"/>
          <w:lang w:val="en-GB"/>
        </w:rPr>
        <w:t xml:space="preserve"> </w:t>
      </w:r>
      <w:r w:rsidR="004B518A">
        <w:rPr>
          <w:color w:val="808080" w:themeColor="background1" w:themeShade="80"/>
          <w:u w:val="single"/>
          <w:lang w:val="en-GB"/>
        </w:rPr>
        <w:t>/</w:t>
      </w:r>
      <w:r w:rsidR="00BF0800">
        <w:rPr>
          <w:color w:val="808080" w:themeColor="background1" w:themeShade="80"/>
          <w:u w:val="single"/>
          <w:lang w:val="en-GB"/>
        </w:rPr>
        <w:t xml:space="preserve">BIM </w:t>
      </w:r>
      <w:proofErr w:type="spellStart"/>
      <w:r w:rsidR="00BF0800">
        <w:rPr>
          <w:color w:val="808080" w:themeColor="background1" w:themeShade="80"/>
          <w:u w:val="single"/>
          <w:lang w:val="en-GB"/>
        </w:rPr>
        <w:t>Modeler</w:t>
      </w:r>
      <w:proofErr w:type="spellEnd"/>
      <w:r w:rsidR="008410F5" w:rsidRPr="001B4649">
        <w:rPr>
          <w:color w:val="808080" w:themeColor="background1" w:themeShade="80"/>
          <w:u w:val="single"/>
          <w:lang w:val="en-GB"/>
        </w:rPr>
        <w:t xml:space="preserve"> (CIVIL/STRUCTURAL)</w:t>
      </w:r>
    </w:p>
    <w:p w:rsidR="008410F5" w:rsidRPr="001B4649" w:rsidRDefault="00476CB2" w:rsidP="00D7463D">
      <w:pPr>
        <w:rPr>
          <w:color w:val="808080" w:themeColor="background1" w:themeShade="80"/>
          <w:lang w:val="en-GB"/>
        </w:rPr>
      </w:pPr>
      <w:r w:rsidRPr="001B4649">
        <w:rPr>
          <w:bCs/>
          <w:noProof/>
          <w:color w:val="808080" w:themeColor="background1" w:themeShade="8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02030" cy="1295400"/>
            <wp:effectExtent l="19050" t="0" r="7620" b="0"/>
            <wp:wrapSquare wrapText="bothSides"/>
            <wp:docPr id="35" name="Picture 35" descr="G1698 (48)_jpg (previ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1698 (48)_jpg (preview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63D">
        <w:rPr>
          <w:color w:val="808080" w:themeColor="background1" w:themeShade="80"/>
          <w:lang w:val="en-GB"/>
        </w:rPr>
        <w:br w:type="textWrapping" w:clear="all"/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pt-BR"/>
        </w:rPr>
        <w:t xml:space="preserve">Designation : </w:t>
      </w:r>
      <w:r w:rsidR="000D35A0">
        <w:rPr>
          <w:color w:val="808080" w:themeColor="background1" w:themeShade="80"/>
          <w:lang w:val="pt-BR"/>
        </w:rPr>
        <w:t>Steel Detailing Detailer</w:t>
      </w:r>
      <w:r w:rsidRPr="001B4649">
        <w:rPr>
          <w:color w:val="808080" w:themeColor="background1" w:themeShade="80"/>
          <w:lang w:val="pt-BR"/>
        </w:rPr>
        <w:t>/</w:t>
      </w:r>
      <w:r w:rsidR="00BF0800">
        <w:rPr>
          <w:color w:val="808080" w:themeColor="background1" w:themeShade="80"/>
          <w:lang w:val="pt-BR"/>
        </w:rPr>
        <w:t>BIM Modeler</w:t>
      </w:r>
      <w:r w:rsidRPr="001B4649">
        <w:rPr>
          <w:color w:val="808080" w:themeColor="background1" w:themeShade="80"/>
          <w:lang w:val="pt-BR"/>
        </w:rPr>
        <w:t xml:space="preserve"> </w:t>
      </w:r>
      <w:r w:rsidR="00BF0800">
        <w:rPr>
          <w:color w:val="808080" w:themeColor="background1" w:themeShade="80"/>
          <w:lang w:val="pt-BR"/>
        </w:rPr>
        <w:t xml:space="preserve">                         </w:t>
      </w:r>
      <w:r w:rsidRPr="001B4649">
        <w:rPr>
          <w:color w:val="808080" w:themeColor="background1" w:themeShade="80"/>
          <w:lang w:val="pt-BR"/>
        </w:rPr>
        <w:t>Current Company : Tiger Steel Engineering LLC</w:t>
      </w:r>
    </w:p>
    <w:p w:rsidR="008410F5" w:rsidRPr="001B4649" w:rsidRDefault="008410F5" w:rsidP="008410F5">
      <w:pPr>
        <w:rPr>
          <w:color w:val="808080" w:themeColor="background1" w:themeShade="80"/>
          <w:lang w:val="pt-BR"/>
        </w:rPr>
      </w:pPr>
      <w:r w:rsidRPr="001B4649">
        <w:rPr>
          <w:bCs/>
          <w:color w:val="808080" w:themeColor="background1" w:themeShade="80"/>
          <w:lang w:val="en-GB"/>
        </w:rPr>
        <w:t xml:space="preserve">Phone:  +971- 502784386                                                                   </w:t>
      </w:r>
      <w:r w:rsidRPr="001B4649">
        <w:rPr>
          <w:color w:val="808080" w:themeColor="background1" w:themeShade="80"/>
          <w:lang w:val="pt-BR"/>
        </w:rPr>
        <w:t>E-mail: smr_kp@yahoo.com</w:t>
      </w:r>
    </w:p>
    <w:p w:rsidR="008410F5" w:rsidRPr="001B4649" w:rsidRDefault="008410F5" w:rsidP="008410F5">
      <w:pPr>
        <w:rPr>
          <w:color w:val="808080" w:themeColor="background1" w:themeShade="80"/>
          <w:lang w:val="pt-BR"/>
        </w:rPr>
      </w:pPr>
      <w:r w:rsidRPr="001B4649">
        <w:rPr>
          <w:color w:val="808080" w:themeColor="background1" w:themeShade="80"/>
          <w:lang w:val="pt-BR"/>
        </w:rPr>
        <w:t>Total Experience : 1</w:t>
      </w:r>
      <w:r w:rsidR="00BF0800">
        <w:rPr>
          <w:color w:val="808080" w:themeColor="background1" w:themeShade="80"/>
          <w:lang w:val="pt-BR"/>
        </w:rPr>
        <w:t>7</w:t>
      </w:r>
      <w:r w:rsidRPr="001B4649">
        <w:rPr>
          <w:color w:val="808080" w:themeColor="background1" w:themeShade="80"/>
          <w:lang w:val="pt-BR"/>
        </w:rPr>
        <w:t>.0 Yrs                                                                  Current Location : Sharjah,UAE</w:t>
      </w:r>
    </w:p>
    <w:p w:rsidR="008410F5" w:rsidRPr="001B4649" w:rsidRDefault="008410F5" w:rsidP="001B4649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SUMMARY OF EXPERIENCE</w:t>
      </w:r>
    </w:p>
    <w:p w:rsidR="000D35A0" w:rsidRDefault="008410F5" w:rsidP="000D35A0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• I have over 1</w:t>
      </w:r>
      <w:r w:rsidR="00BF0800">
        <w:rPr>
          <w:color w:val="808080" w:themeColor="background1" w:themeShade="80"/>
          <w:lang w:val="en-GB"/>
        </w:rPr>
        <w:t>7</w:t>
      </w:r>
      <w:r w:rsidRPr="001B4649">
        <w:rPr>
          <w:color w:val="808080" w:themeColor="background1" w:themeShade="80"/>
          <w:lang w:val="en-GB"/>
        </w:rPr>
        <w:t>+ years of continuous experience in the fi</w:t>
      </w:r>
      <w:r w:rsidR="000D35A0">
        <w:rPr>
          <w:color w:val="808080" w:themeColor="background1" w:themeShade="80"/>
          <w:lang w:val="en-GB"/>
        </w:rPr>
        <w:t xml:space="preserve">eld of Structural Steel Detailing in Onshore/offshore, and Oil &amp; gas, Industrial and commercial Projects. </w:t>
      </w:r>
    </w:p>
    <w:p w:rsidR="000D35A0" w:rsidRDefault="008410F5" w:rsidP="000D35A0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•</w:t>
      </w:r>
      <w:r w:rsidR="000D35A0">
        <w:rPr>
          <w:color w:val="808080" w:themeColor="background1" w:themeShade="80"/>
          <w:lang w:val="en-GB"/>
        </w:rPr>
        <w:t xml:space="preserve">Experience in Project coordination with other discipline using </w:t>
      </w:r>
      <w:proofErr w:type="spellStart"/>
      <w:r w:rsidR="000D35A0">
        <w:rPr>
          <w:color w:val="808080" w:themeColor="background1" w:themeShade="80"/>
          <w:lang w:val="en-GB"/>
        </w:rPr>
        <w:t>Navis</w:t>
      </w:r>
      <w:proofErr w:type="spellEnd"/>
      <w:r w:rsidR="000D35A0">
        <w:rPr>
          <w:color w:val="808080" w:themeColor="background1" w:themeShade="80"/>
          <w:lang w:val="en-GB"/>
        </w:rPr>
        <w:t xml:space="preserve">-Work and </w:t>
      </w:r>
      <w:proofErr w:type="spellStart"/>
      <w:r w:rsidR="000D35A0">
        <w:rPr>
          <w:color w:val="808080" w:themeColor="background1" w:themeShade="80"/>
          <w:lang w:val="en-GB"/>
        </w:rPr>
        <w:t>Bim</w:t>
      </w:r>
      <w:proofErr w:type="spellEnd"/>
      <w:r w:rsidR="000D35A0">
        <w:rPr>
          <w:color w:val="808080" w:themeColor="background1" w:themeShade="80"/>
          <w:lang w:val="en-GB"/>
        </w:rPr>
        <w:t>-Collab.</w:t>
      </w:r>
    </w:p>
    <w:p w:rsidR="00AA2AE6" w:rsidRDefault="00234E56" w:rsidP="00AA2AE6">
      <w:pPr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  </w:t>
      </w:r>
      <w:r w:rsidR="00AA2AE6" w:rsidRPr="001B4649">
        <w:rPr>
          <w:color w:val="808080" w:themeColor="background1" w:themeShade="80"/>
          <w:lang w:val="en-GB"/>
        </w:rPr>
        <w:t>•   </w:t>
      </w:r>
      <w:r w:rsidR="00AA2AE6">
        <w:rPr>
          <w:color w:val="808080" w:themeColor="background1" w:themeShade="80"/>
          <w:lang w:val="en-GB"/>
        </w:rPr>
        <w:t xml:space="preserve">Experience in Tekla administration, template, </w:t>
      </w:r>
      <w:proofErr w:type="gramStart"/>
      <w:r w:rsidR="00AA2AE6">
        <w:rPr>
          <w:color w:val="808080" w:themeColor="background1" w:themeShade="80"/>
          <w:lang w:val="en-GB"/>
        </w:rPr>
        <w:t>Layout  and</w:t>
      </w:r>
      <w:proofErr w:type="gramEnd"/>
      <w:r w:rsidR="00AA2AE6">
        <w:rPr>
          <w:color w:val="808080" w:themeColor="background1" w:themeShade="80"/>
          <w:lang w:val="en-GB"/>
        </w:rPr>
        <w:t xml:space="preserve"> project setting</w:t>
      </w:r>
    </w:p>
    <w:p w:rsidR="00AA2AE6" w:rsidRDefault="00AA2AE6" w:rsidP="00234E56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•   </w:t>
      </w:r>
      <w:r>
        <w:rPr>
          <w:color w:val="808080" w:themeColor="background1" w:themeShade="80"/>
          <w:lang w:val="en-GB"/>
        </w:rPr>
        <w:t xml:space="preserve">Experience in design Modelling using </w:t>
      </w:r>
      <w:proofErr w:type="gramStart"/>
      <w:r>
        <w:rPr>
          <w:color w:val="808080" w:themeColor="background1" w:themeShade="80"/>
          <w:lang w:val="en-GB"/>
        </w:rPr>
        <w:t>Revit ,</w:t>
      </w:r>
      <w:proofErr w:type="gramEnd"/>
      <w:r>
        <w:rPr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  <w:lang w:val="en-GB"/>
        </w:rPr>
        <w:t>Bentley Structural-XM</w:t>
      </w:r>
      <w:r>
        <w:rPr>
          <w:color w:val="808080" w:themeColor="background1" w:themeShade="80"/>
          <w:lang w:val="en-GB"/>
        </w:rPr>
        <w:t xml:space="preserve"> &amp; </w:t>
      </w:r>
      <w:r w:rsidRPr="001B4649">
        <w:rPr>
          <w:color w:val="808080" w:themeColor="background1" w:themeShade="80"/>
          <w:lang w:val="en-GB"/>
        </w:rPr>
        <w:t xml:space="preserve"> Micro station </w:t>
      </w:r>
      <w:r>
        <w:rPr>
          <w:color w:val="808080" w:themeColor="background1" w:themeShade="80"/>
          <w:lang w:val="en-GB"/>
        </w:rPr>
        <w:t xml:space="preserve"> </w:t>
      </w:r>
    </w:p>
    <w:p w:rsidR="005B0CCE" w:rsidRPr="000D35A0" w:rsidRDefault="008410F5" w:rsidP="00234E56">
      <w:pPr>
        <w:rPr>
          <w:color w:val="808080" w:themeColor="background1" w:themeShade="80"/>
          <w:lang w:val="en-GB"/>
        </w:rPr>
      </w:pPr>
      <w:r w:rsidRPr="000D35A0">
        <w:rPr>
          <w:color w:val="808080" w:themeColor="background1" w:themeShade="80"/>
          <w:lang w:val="en-GB"/>
        </w:rPr>
        <w:t>•   Coordinate and lead structural steel projects from beginning to end according to deadlines, the customer and project specifications. Handle with clients, detailers, Fabricator and Erector for executing new projects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Studying of client architectural, civil and structural drawings for the preliminary material take off and cutting plans.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Interact with Client and prepare RFI sketches, getting approval from client in advance.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Understand each project thoroughly, and develop all necessary steps, project milestones, and organize all aspects of the project from start to finish.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Keep track of all changes done during fabrication and erection, which need to be incorporated into as built drawings</w:t>
      </w:r>
      <w:proofErr w:type="gramStart"/>
      <w:r w:rsidRPr="000D35A0">
        <w:rPr>
          <w:color w:val="808080" w:themeColor="background1" w:themeShade="80"/>
          <w:lang w:val="en-GB"/>
        </w:rPr>
        <w:t>..</w:t>
      </w:r>
      <w:proofErr w:type="gramEnd"/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</w:t>
      </w:r>
      <w:proofErr w:type="spellStart"/>
      <w:r w:rsidRPr="000D35A0">
        <w:rPr>
          <w:color w:val="808080" w:themeColor="background1" w:themeShade="80"/>
          <w:lang w:val="en-GB"/>
        </w:rPr>
        <w:t>Modeling</w:t>
      </w:r>
      <w:proofErr w:type="spellEnd"/>
      <w:r w:rsidRPr="000D35A0">
        <w:rPr>
          <w:color w:val="808080" w:themeColor="background1" w:themeShade="80"/>
          <w:lang w:val="en-GB"/>
        </w:rPr>
        <w:t xml:space="preserve"> 3D structures and Prepare shop fabrication drawings with respect to AISC, ASTM &amp; BS st</w:t>
      </w:r>
      <w:r w:rsidR="000D35A0" w:rsidRPr="000D35A0">
        <w:rPr>
          <w:color w:val="808080" w:themeColor="background1" w:themeShade="80"/>
          <w:lang w:val="en-GB"/>
        </w:rPr>
        <w:t xml:space="preserve">andards </w:t>
      </w:r>
      <w:proofErr w:type="gramStart"/>
      <w:r w:rsidR="000D35A0" w:rsidRPr="000D35A0">
        <w:rPr>
          <w:color w:val="808080" w:themeColor="background1" w:themeShade="80"/>
          <w:lang w:val="en-GB"/>
        </w:rPr>
        <w:t>using  Tekla</w:t>
      </w:r>
      <w:proofErr w:type="gramEnd"/>
      <w:r w:rsidR="000D35A0" w:rsidRPr="000D35A0">
        <w:rPr>
          <w:color w:val="808080" w:themeColor="background1" w:themeShade="80"/>
          <w:lang w:val="en-GB"/>
        </w:rPr>
        <w:t xml:space="preserve"> structure </w:t>
      </w:r>
      <w:r w:rsidR="005B0CCE" w:rsidRPr="000D35A0">
        <w:rPr>
          <w:color w:val="808080" w:themeColor="background1" w:themeShade="80"/>
          <w:lang w:val="en-GB"/>
        </w:rPr>
        <w:t xml:space="preserve">and Auto cad. 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To guide junior steel detailers in all stages of detailing.</w:t>
      </w:r>
      <w:r w:rsidRPr="000D35A0">
        <w:rPr>
          <w:color w:val="808080" w:themeColor="background1" w:themeShade="80"/>
          <w:lang w:val="en-GB"/>
        </w:rPr>
        <w:br/>
      </w:r>
      <w:r w:rsidRPr="000D35A0">
        <w:rPr>
          <w:color w:val="808080" w:themeColor="background1" w:themeShade="80"/>
          <w:lang w:val="en-GB"/>
        </w:rPr>
        <w:br/>
        <w:t>•   People management.</w:t>
      </w:r>
    </w:p>
    <w:p w:rsidR="001B4649" w:rsidRDefault="008410F5" w:rsidP="000D35A0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br/>
      </w:r>
    </w:p>
    <w:p w:rsidR="00500D71" w:rsidRPr="005B0CCE" w:rsidRDefault="00500D71" w:rsidP="005B0CCE">
      <w:pPr>
        <w:rPr>
          <w:color w:val="808080" w:themeColor="background1" w:themeShade="80"/>
          <w:lang w:val="en-GB"/>
        </w:rPr>
      </w:pPr>
    </w:p>
    <w:p w:rsidR="008410F5" w:rsidRPr="001B4649" w:rsidRDefault="00BF0800" w:rsidP="001B4649">
      <w:pPr>
        <w:jc w:val="center"/>
        <w:rPr>
          <w:b/>
          <w:bCs/>
          <w:color w:val="00B0F0"/>
          <w:sz w:val="24"/>
          <w:szCs w:val="24"/>
          <w:lang w:val="en-GB"/>
        </w:rPr>
      </w:pPr>
      <w:r>
        <w:rPr>
          <w:b/>
          <w:bCs/>
          <w:color w:val="00B0F0"/>
          <w:sz w:val="24"/>
          <w:szCs w:val="24"/>
          <w:u w:val="single"/>
          <w:lang w:val="en-GB"/>
        </w:rPr>
        <w:lastRenderedPageBreak/>
        <w:t xml:space="preserve"> </w:t>
      </w:r>
      <w:r w:rsidR="008410F5" w:rsidRPr="001B4649">
        <w:rPr>
          <w:b/>
          <w:bCs/>
          <w:color w:val="00B0F0"/>
          <w:sz w:val="24"/>
          <w:szCs w:val="24"/>
          <w:u w:val="single"/>
          <w:lang w:val="en-GB"/>
        </w:rPr>
        <w:t>SOFTWARE TOOLS USED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Tekla Structures</w:t>
      </w:r>
      <w:r w:rsidR="00BF0800">
        <w:rPr>
          <w:color w:val="808080" w:themeColor="background1" w:themeShade="80"/>
          <w:lang w:val="en-GB"/>
        </w:rPr>
        <w:t xml:space="preserve">                                                         Revit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Micro station</w:t>
      </w:r>
      <w:r w:rsidR="00BF0800">
        <w:rPr>
          <w:color w:val="808080" w:themeColor="background1" w:themeShade="80"/>
          <w:lang w:val="en-GB"/>
        </w:rPr>
        <w:t xml:space="preserve">                                                              </w:t>
      </w:r>
      <w:proofErr w:type="spellStart"/>
      <w:r w:rsidR="00BF0800">
        <w:rPr>
          <w:color w:val="808080" w:themeColor="background1" w:themeShade="80"/>
          <w:lang w:val="en-GB"/>
        </w:rPr>
        <w:t>Navisworks</w:t>
      </w:r>
      <w:proofErr w:type="spellEnd"/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Bentley Structural-XM</w:t>
      </w:r>
      <w:r w:rsidR="00863F7A">
        <w:rPr>
          <w:color w:val="808080" w:themeColor="background1" w:themeShade="80"/>
          <w:lang w:val="en-GB"/>
        </w:rPr>
        <w:t xml:space="preserve">                                               </w:t>
      </w:r>
      <w:proofErr w:type="spellStart"/>
      <w:r w:rsidR="00863F7A">
        <w:rPr>
          <w:color w:val="808080" w:themeColor="background1" w:themeShade="80"/>
          <w:lang w:val="en-GB"/>
        </w:rPr>
        <w:t>Bim</w:t>
      </w:r>
      <w:proofErr w:type="spellEnd"/>
      <w:r w:rsidR="00863F7A">
        <w:rPr>
          <w:color w:val="808080" w:themeColor="background1" w:themeShade="80"/>
          <w:lang w:val="en-GB"/>
        </w:rPr>
        <w:t xml:space="preserve"> Collab</w:t>
      </w:r>
    </w:p>
    <w:p w:rsidR="008410F5" w:rsidRPr="001B4649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Auto CAD</w:t>
      </w:r>
    </w:p>
    <w:p w:rsidR="008410F5" w:rsidRPr="001B4649" w:rsidRDefault="008410F5" w:rsidP="001B4649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TRAINING AND CERTIFICATION</w:t>
      </w:r>
    </w:p>
    <w:p w:rsidR="008410F5" w:rsidRPr="001B4649" w:rsidRDefault="008410F5" w:rsidP="008410F5">
      <w:pPr>
        <w:rPr>
          <w:bCs/>
          <w:color w:val="808080" w:themeColor="background1" w:themeShade="80"/>
          <w:lang w:val="en-GB"/>
        </w:rPr>
      </w:pPr>
      <w:proofErr w:type="gramStart"/>
      <w:r w:rsidRPr="001B4649">
        <w:rPr>
          <w:color w:val="808080" w:themeColor="background1" w:themeShade="80"/>
          <w:lang w:val="en-GB"/>
        </w:rPr>
        <w:t>Software training (</w:t>
      </w:r>
      <w:proofErr w:type="spellStart"/>
      <w:r w:rsidRPr="001B4649">
        <w:rPr>
          <w:color w:val="808080" w:themeColor="background1" w:themeShade="80"/>
          <w:lang w:val="en-GB"/>
        </w:rPr>
        <w:t>Microstation</w:t>
      </w:r>
      <w:proofErr w:type="spellEnd"/>
      <w:r w:rsidRPr="001B4649">
        <w:rPr>
          <w:color w:val="808080" w:themeColor="background1" w:themeShade="80"/>
          <w:lang w:val="en-GB"/>
        </w:rPr>
        <w:t xml:space="preserve">, </w:t>
      </w:r>
      <w:r w:rsidRPr="001B4649">
        <w:rPr>
          <w:bCs/>
          <w:color w:val="808080" w:themeColor="background1" w:themeShade="80"/>
          <w:lang w:val="en-GB"/>
        </w:rPr>
        <w:t>Bentley Structural-XM</w:t>
      </w:r>
      <w:r w:rsidR="00725A37">
        <w:rPr>
          <w:color w:val="808080" w:themeColor="background1" w:themeShade="80"/>
          <w:lang w:val="en-GB"/>
        </w:rPr>
        <w:t xml:space="preserve">) </w:t>
      </w:r>
      <w:r w:rsidRPr="001B4649">
        <w:rPr>
          <w:color w:val="808080" w:themeColor="background1" w:themeShade="80"/>
          <w:lang w:val="en-GB"/>
        </w:rPr>
        <w:t>at Hatch Associates India (P) Ltd.</w:t>
      </w:r>
      <w:proofErr w:type="gramEnd"/>
    </w:p>
    <w:p w:rsidR="008410F5" w:rsidRDefault="008410F5" w:rsidP="008410F5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Advance Training in Tekla Structure by </w:t>
      </w:r>
      <w:proofErr w:type="gramStart"/>
      <w:r w:rsidRPr="001B4649">
        <w:rPr>
          <w:color w:val="808080" w:themeColor="background1" w:themeShade="80"/>
          <w:lang w:val="en-GB"/>
        </w:rPr>
        <w:t>Tekla ,</w:t>
      </w:r>
      <w:proofErr w:type="gramEnd"/>
      <w:r w:rsidRPr="001B4649">
        <w:rPr>
          <w:color w:val="808080" w:themeColor="background1" w:themeShade="80"/>
          <w:lang w:val="en-GB"/>
        </w:rPr>
        <w:t xml:space="preserve"> INDIA</w:t>
      </w:r>
    </w:p>
    <w:p w:rsidR="005B0CCE" w:rsidRPr="001B4649" w:rsidRDefault="005B0CCE" w:rsidP="008410F5">
      <w:pPr>
        <w:rPr>
          <w:bCs/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Tekla </w:t>
      </w:r>
      <w:r w:rsidR="00090833">
        <w:rPr>
          <w:color w:val="808080" w:themeColor="background1" w:themeShade="80"/>
          <w:lang w:val="en-GB"/>
        </w:rPr>
        <w:t>Advance</w:t>
      </w:r>
      <w:r>
        <w:rPr>
          <w:color w:val="808080" w:themeColor="background1" w:themeShade="80"/>
          <w:lang w:val="en-GB"/>
        </w:rPr>
        <w:t xml:space="preserve"> User Training (Tekla </w:t>
      </w:r>
      <w:proofErr w:type="gramStart"/>
      <w:r>
        <w:rPr>
          <w:color w:val="808080" w:themeColor="background1" w:themeShade="80"/>
          <w:lang w:val="en-GB"/>
        </w:rPr>
        <w:t>Admin )</w:t>
      </w:r>
      <w:proofErr w:type="gramEnd"/>
      <w:r>
        <w:rPr>
          <w:color w:val="808080" w:themeColor="background1" w:themeShade="80"/>
          <w:lang w:val="en-GB"/>
        </w:rPr>
        <w:t xml:space="preserve"> From Tekla Middle East </w:t>
      </w:r>
    </w:p>
    <w:p w:rsidR="00905E10" w:rsidRDefault="008410F5" w:rsidP="00905E10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b/>
          <w:bCs/>
          <w:color w:val="00B0F0"/>
          <w:sz w:val="24"/>
          <w:szCs w:val="24"/>
          <w:u w:val="single"/>
          <w:lang w:val="en-GB"/>
        </w:rPr>
        <w:t>MAJOR PROJECTS (CAREER HISTORY)</w:t>
      </w:r>
    </w:p>
    <w:p w:rsidR="000E7C4B" w:rsidRDefault="000E7C4B" w:rsidP="00905E10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</w:p>
    <w:p w:rsidR="000E7C4B" w:rsidRDefault="000E7C4B" w:rsidP="000E7C4B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1</w:t>
      </w:r>
      <w:r w:rsidRPr="00D949F3">
        <w:rPr>
          <w:b/>
          <w:color w:val="0070C0"/>
          <w:lang w:val="en-GB"/>
        </w:rPr>
        <w:t xml:space="preserve">.   </w:t>
      </w:r>
      <w:r>
        <w:rPr>
          <w:color w:val="0070C0"/>
        </w:rPr>
        <w:t xml:space="preserve">Dubai Waste to Energy </w:t>
      </w:r>
      <w:proofErr w:type="gramStart"/>
      <w:r>
        <w:rPr>
          <w:color w:val="0070C0"/>
        </w:rPr>
        <w:t>( Dubai</w:t>
      </w:r>
      <w:proofErr w:type="gramEnd"/>
      <w:r>
        <w:rPr>
          <w:color w:val="0070C0"/>
        </w:rPr>
        <w:t xml:space="preserve"> Waste management Project)</w:t>
      </w:r>
    </w:p>
    <w:p w:rsidR="000E7C4B" w:rsidRDefault="005F6540" w:rsidP="000E7C4B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proofErr w:type="gram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One</w:t>
      </w:r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of the world’s largest waste-to-energy plants to be built in a single phase.</w:t>
      </w:r>
      <w:proofErr w:type="gramEnd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The facility will process 1.9 million </w:t>
      </w:r>
      <w:proofErr w:type="spellStart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tonnes</w:t>
      </w:r>
      <w:proofErr w:type="spellEnd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of municipal waste per </w:t>
      </w:r>
      <w:proofErr w:type="gramStart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year,</w:t>
      </w:r>
      <w:proofErr w:type="gramEnd"/>
      <w:r w:rsidR="000E7C4B"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produce approximately 200 MW of renewable electricity. The project is subject to a BOOT contract and includes financing, design, construction, and operations and maintenance of the facility for 35 years</w:t>
      </w:r>
    </w:p>
    <w:p w:rsidR="000E7C4B" w:rsidRDefault="000E7C4B" w:rsidP="000E7C4B">
      <w:pPr>
        <w:rPr>
          <w:color w:val="808080" w:themeColor="background1" w:themeShade="80"/>
        </w:rPr>
      </w:pPr>
      <w:r w:rsidRPr="000E7C4B"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 xml:space="preserve"> </w:t>
      </w:r>
      <w:r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>(</w:t>
      </w:r>
      <w:r>
        <w:rPr>
          <w:bCs/>
          <w:color w:val="808080" w:themeColor="background1" w:themeShade="80"/>
          <w:lang w:val="en-GB"/>
        </w:rPr>
        <w:t xml:space="preserve">Current </w:t>
      </w:r>
      <w:r w:rsidR="005F6540">
        <w:rPr>
          <w:bCs/>
          <w:color w:val="808080" w:themeColor="background1" w:themeShade="80"/>
          <w:lang w:val="en-GB"/>
        </w:rPr>
        <w:t>Project)</w:t>
      </w:r>
      <w:r>
        <w:rPr>
          <w:bCs/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</w:rPr>
        <w:t xml:space="preserve">Tiger Steel Engineering </w:t>
      </w:r>
      <w:r w:rsidR="005F6540" w:rsidRPr="001B4649">
        <w:rPr>
          <w:color w:val="808080" w:themeColor="background1" w:themeShade="80"/>
        </w:rPr>
        <w:t>LLC,</w:t>
      </w:r>
      <w:r w:rsidRPr="001B4649">
        <w:rPr>
          <w:color w:val="808080" w:themeColor="background1" w:themeShade="80"/>
        </w:rPr>
        <w:t xml:space="preserve"> Sharjah, UAE</w:t>
      </w:r>
    </w:p>
    <w:p w:rsidR="00BF0800" w:rsidRDefault="000E7C4B" w:rsidP="00AA2AE6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2</w:t>
      </w:r>
      <w:r w:rsidR="00BF0800" w:rsidRPr="00D949F3">
        <w:rPr>
          <w:b/>
          <w:color w:val="0070C0"/>
          <w:lang w:val="en-GB"/>
        </w:rPr>
        <w:t xml:space="preserve">.   </w:t>
      </w:r>
      <w:r w:rsidR="00BF0800" w:rsidRPr="000E7C4B">
        <w:rPr>
          <w:color w:val="0070C0"/>
        </w:rPr>
        <w:t>TORTUE HUB / TERMINAL – MARINE CIVIL WORKS</w:t>
      </w:r>
      <w:r w:rsidR="00AA2AE6">
        <w:rPr>
          <w:color w:val="0070C0"/>
        </w:rPr>
        <w:t xml:space="preserve"> (Offshore)</w:t>
      </w:r>
    </w:p>
    <w:p w:rsidR="00BF0800" w:rsidRPr="000E7C4B" w:rsidRDefault="000E7C4B" w:rsidP="00BF0800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West gas field is located at a water depth of 2,850m in the Greater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Complex, between the C8 block off the shore of Mauritania and the Saint-Louis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Profond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block off the shore of Senegal. It is being developed under the Greater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Tortue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proofErr w:type="spellStart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Ahmeyim</w:t>
      </w:r>
      <w:proofErr w:type="spellEnd"/>
      <w:r w:rsidRPr="000E7C4B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development project.</w:t>
      </w:r>
    </w:p>
    <w:p w:rsidR="00BF0800" w:rsidRDefault="00BF0800" w:rsidP="00BF0800">
      <w:pPr>
        <w:rPr>
          <w:color w:val="808080" w:themeColor="background1" w:themeShade="80"/>
        </w:rPr>
      </w:pPr>
      <w:r>
        <w:rPr>
          <w:bCs/>
          <w:color w:val="808080" w:themeColor="background1" w:themeShade="80"/>
          <w:lang w:val="en-GB"/>
        </w:rPr>
        <w:t>(</w:t>
      </w:r>
      <w:r w:rsidRPr="001B4649">
        <w:rPr>
          <w:bCs/>
          <w:color w:val="808080" w:themeColor="background1" w:themeShade="80"/>
          <w:lang w:val="en-GB"/>
        </w:rPr>
        <w:t xml:space="preserve">From </w:t>
      </w:r>
      <w:r w:rsidR="000E7C4B">
        <w:rPr>
          <w:bCs/>
          <w:color w:val="808080" w:themeColor="background1" w:themeShade="80"/>
          <w:lang w:val="en-GB"/>
        </w:rPr>
        <w:t>Jan2021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 w:rsidR="000E7C4B">
        <w:rPr>
          <w:bCs/>
          <w:color w:val="808080" w:themeColor="background1" w:themeShade="80"/>
          <w:lang w:val="en-GB"/>
        </w:rPr>
        <w:t>May</w:t>
      </w:r>
      <w:r w:rsidRPr="001B4649">
        <w:rPr>
          <w:bCs/>
          <w:color w:val="808080" w:themeColor="background1" w:themeShade="80"/>
          <w:lang w:val="en-GB"/>
        </w:rPr>
        <w:t>20</w:t>
      </w:r>
      <w:r>
        <w:rPr>
          <w:bCs/>
          <w:color w:val="808080" w:themeColor="background1" w:themeShade="80"/>
          <w:lang w:val="en-GB"/>
        </w:rPr>
        <w:t xml:space="preserve">21) </w:t>
      </w:r>
      <w:r w:rsidRPr="001B4649">
        <w:rPr>
          <w:color w:val="808080" w:themeColor="background1" w:themeShade="80"/>
        </w:rPr>
        <w:t xml:space="preserve">Tiger Steel Engineering </w:t>
      </w:r>
      <w:r w:rsidR="005F6540" w:rsidRPr="001B4649">
        <w:rPr>
          <w:color w:val="808080" w:themeColor="background1" w:themeShade="80"/>
        </w:rPr>
        <w:t>LLC,</w:t>
      </w:r>
      <w:r w:rsidRPr="001B4649">
        <w:rPr>
          <w:color w:val="808080" w:themeColor="background1" w:themeShade="80"/>
        </w:rPr>
        <w:t xml:space="preserve"> Sharjah, UAE</w:t>
      </w:r>
    </w:p>
    <w:p w:rsidR="00E507A1" w:rsidRDefault="000E7C4B" w:rsidP="00E507A1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3</w:t>
      </w:r>
      <w:r w:rsidR="00E507A1" w:rsidRPr="00D949F3">
        <w:rPr>
          <w:b/>
          <w:color w:val="0070C0"/>
          <w:lang w:val="en-GB"/>
        </w:rPr>
        <w:t xml:space="preserve">.   </w:t>
      </w:r>
      <w:r w:rsidR="00E507A1">
        <w:rPr>
          <w:rFonts w:ascii="Calibri" w:hAnsi="Calibri" w:cs="Calibri"/>
          <w:b/>
          <w:color w:val="548DD4" w:themeColor="text2" w:themeTint="99"/>
          <w:shd w:val="clear" w:color="auto" w:fill="FFFFFF"/>
        </w:rPr>
        <w:t>Layyah Combined Cycle Power Plant</w:t>
      </w:r>
    </w:p>
    <w:p w:rsidR="00E507A1" w:rsidRPr="001C5828" w:rsidRDefault="00E507A1" w:rsidP="00E507A1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Al Layyah Power Plant expansion </w:t>
      </w:r>
      <w:proofErr w:type="gramStart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Includes</w:t>
      </w:r>
      <w:proofErr w:type="gramEnd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the construction of a new 1.026GW natural gas-fired combine –Cycle power plant with in the </w:t>
      </w:r>
      <w:r w:rsidR="00CB31F4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Layyah Power plant site in Sharjah.</w:t>
      </w:r>
    </w:p>
    <w:p w:rsidR="00E507A1" w:rsidRDefault="00CB31F4" w:rsidP="00E507A1">
      <w:pPr>
        <w:rPr>
          <w:color w:val="808080" w:themeColor="background1" w:themeShade="80"/>
        </w:rPr>
      </w:pPr>
      <w:r>
        <w:rPr>
          <w:bCs/>
          <w:color w:val="808080" w:themeColor="background1" w:themeShade="80"/>
          <w:lang w:val="en-GB"/>
        </w:rPr>
        <w:t>(</w:t>
      </w:r>
      <w:r w:rsidR="00BF0800" w:rsidRPr="001B4649">
        <w:rPr>
          <w:bCs/>
          <w:color w:val="808080" w:themeColor="background1" w:themeShade="80"/>
          <w:lang w:val="en-GB"/>
        </w:rPr>
        <w:t xml:space="preserve">From </w:t>
      </w:r>
      <w:r w:rsidR="00BF0800">
        <w:rPr>
          <w:bCs/>
          <w:color w:val="808080" w:themeColor="background1" w:themeShade="80"/>
          <w:lang w:val="en-GB"/>
        </w:rPr>
        <w:t>Aug</w:t>
      </w:r>
      <w:r w:rsidR="00BF0800" w:rsidRPr="001B4649">
        <w:rPr>
          <w:bCs/>
          <w:color w:val="808080" w:themeColor="background1" w:themeShade="80"/>
          <w:lang w:val="en-GB"/>
        </w:rPr>
        <w:t xml:space="preserve"> 201</w:t>
      </w:r>
      <w:r w:rsidR="00BF0800">
        <w:rPr>
          <w:bCs/>
          <w:color w:val="808080" w:themeColor="background1" w:themeShade="80"/>
          <w:lang w:val="en-GB"/>
        </w:rPr>
        <w:t>9</w:t>
      </w:r>
      <w:r w:rsidR="00BF0800" w:rsidRPr="001B4649">
        <w:rPr>
          <w:bCs/>
          <w:color w:val="808080" w:themeColor="background1" w:themeShade="80"/>
          <w:lang w:val="en-GB"/>
        </w:rPr>
        <w:t xml:space="preserve"> - </w:t>
      </w:r>
      <w:r w:rsidR="00BF0800">
        <w:rPr>
          <w:bCs/>
          <w:color w:val="808080" w:themeColor="background1" w:themeShade="80"/>
          <w:lang w:val="en-GB"/>
        </w:rPr>
        <w:t>march</w:t>
      </w:r>
      <w:r w:rsidR="00BF0800" w:rsidRPr="001B4649">
        <w:rPr>
          <w:bCs/>
          <w:color w:val="808080" w:themeColor="background1" w:themeShade="80"/>
          <w:lang w:val="en-GB"/>
        </w:rPr>
        <w:t xml:space="preserve"> 20</w:t>
      </w:r>
      <w:r w:rsidR="00BF0800">
        <w:rPr>
          <w:bCs/>
          <w:color w:val="808080" w:themeColor="background1" w:themeShade="80"/>
          <w:lang w:val="en-GB"/>
        </w:rPr>
        <w:t>21</w:t>
      </w:r>
      <w:r>
        <w:rPr>
          <w:bCs/>
          <w:color w:val="808080" w:themeColor="background1" w:themeShade="80"/>
          <w:lang w:val="en-GB"/>
        </w:rPr>
        <w:t xml:space="preserve">) </w:t>
      </w:r>
      <w:r w:rsidR="00E507A1" w:rsidRPr="001B4649">
        <w:rPr>
          <w:color w:val="808080" w:themeColor="background1" w:themeShade="80"/>
        </w:rPr>
        <w:t xml:space="preserve">Tiger Steel Engineering </w:t>
      </w:r>
      <w:proofErr w:type="gramStart"/>
      <w:r w:rsidR="00E507A1" w:rsidRPr="001B4649">
        <w:rPr>
          <w:color w:val="808080" w:themeColor="background1" w:themeShade="80"/>
        </w:rPr>
        <w:t>LLC ,</w:t>
      </w:r>
      <w:proofErr w:type="gramEnd"/>
      <w:r w:rsidR="00E507A1" w:rsidRPr="001B4649">
        <w:rPr>
          <w:color w:val="808080" w:themeColor="background1" w:themeShade="80"/>
        </w:rPr>
        <w:t xml:space="preserve"> Sharjah, UAE</w:t>
      </w:r>
    </w:p>
    <w:p w:rsidR="009B41A2" w:rsidRDefault="000E7C4B" w:rsidP="009B41A2">
      <w:pPr>
        <w:rPr>
          <w:rFonts w:ascii="Calibri" w:hAnsi="Calibri" w:cs="Calibri"/>
          <w:b/>
          <w:color w:val="548DD4" w:themeColor="text2" w:themeTint="99"/>
          <w:shd w:val="clear" w:color="auto" w:fill="FFFFFF"/>
        </w:rPr>
      </w:pPr>
      <w:r>
        <w:rPr>
          <w:b/>
          <w:color w:val="0070C0"/>
          <w:lang w:val="en-GB"/>
        </w:rPr>
        <w:t>4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rFonts w:ascii="Calibri" w:hAnsi="Calibri" w:cs="Calibri"/>
          <w:b/>
          <w:color w:val="548DD4" w:themeColor="text2" w:themeTint="99"/>
          <w:shd w:val="clear" w:color="auto" w:fill="FFFFFF"/>
        </w:rPr>
        <w:t>J-One residential Building Project</w:t>
      </w:r>
    </w:p>
    <w:p w:rsidR="009B41A2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Developed by RKM </w:t>
      </w:r>
      <w:proofErr w:type="spellStart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Durar</w:t>
      </w:r>
      <w:proofErr w:type="spellEnd"/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Properties, J One Tower is the latest Off Plan development in Business Bay.</w:t>
      </w:r>
    </w:p>
    <w:p w:rsidR="009B41A2" w:rsidRPr="001C5828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The residential tower will be another attractive landmark in Dubai.</w:t>
      </w:r>
    </w:p>
    <w:p w:rsidR="00E507A1" w:rsidRDefault="00E507A1" w:rsidP="00E507A1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JULY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8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Sep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9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lastRenderedPageBreak/>
        <w:t>5</w:t>
      </w:r>
      <w:r w:rsidR="009B41A2" w:rsidRPr="00D949F3">
        <w:rPr>
          <w:b/>
          <w:color w:val="0070C0"/>
          <w:lang w:val="en-GB"/>
        </w:rPr>
        <w:t xml:space="preserve">.   </w:t>
      </w:r>
      <w:proofErr w:type="spellStart"/>
      <w:r w:rsidR="009B41A2" w:rsidRPr="001C5828">
        <w:rPr>
          <w:rFonts w:ascii="Calibri" w:hAnsi="Calibri" w:cs="Calibri"/>
          <w:b/>
          <w:color w:val="548DD4" w:themeColor="text2" w:themeTint="99"/>
          <w:shd w:val="clear" w:color="auto" w:fill="FFFFFF"/>
        </w:rPr>
        <w:t>Liwa</w:t>
      </w:r>
      <w:proofErr w:type="spellEnd"/>
      <w:r w:rsidR="009B41A2" w:rsidRPr="001C5828">
        <w:rPr>
          <w:rFonts w:ascii="Calibri" w:hAnsi="Calibri" w:cs="Calibri"/>
          <w:b/>
          <w:color w:val="548DD4" w:themeColor="text2" w:themeTint="99"/>
          <w:shd w:val="clear" w:color="auto" w:fill="FFFFFF"/>
        </w:rPr>
        <w:t xml:space="preserve"> Plastics Industries Complex</w:t>
      </w:r>
    </w:p>
    <w:p w:rsidR="009B41A2" w:rsidRPr="001C5828" w:rsidRDefault="009B41A2" w:rsidP="009B41A2">
      <w:pPr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Liwa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Plastics Industries Complex is a transformational project that will improve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Orpic’s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product mix and business model, double its profit and support the development of a downstream plastics industry in Oman. The project has six core components to it, A natural gas extraction plant in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Fahud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, 00km pipeline between 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</w:rPr>
        <w:t>Fahud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 and </w:t>
      </w:r>
      <w:proofErr w:type="spellStart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Suhar</w:t>
      </w:r>
      <w:proofErr w:type="spellEnd"/>
      <w:r w:rsidRPr="001C5828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 Industrial Port Area for gas transportation, An 800+kTA Steam Cracker Unit, HDPE Plant, LLDPE Plant &amp;  Polypropylene Plant</w:t>
      </w:r>
    </w:p>
    <w:p w:rsidR="009B41A2" w:rsidRDefault="009B41A2" w:rsidP="009B41A2">
      <w:pPr>
        <w:rPr>
          <w:color w:val="808080" w:themeColor="background1" w:themeShade="80"/>
        </w:rPr>
      </w:pPr>
      <w:r w:rsidRPr="001B4649">
        <w:rPr>
          <w:bCs/>
          <w:color w:val="808080" w:themeColor="background1" w:themeShade="80"/>
          <w:lang w:val="en-GB"/>
        </w:rPr>
        <w:t xml:space="preserve">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Nov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8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6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Warner Bros Theme Park (YTP Project) </w:t>
      </w:r>
      <w:proofErr w:type="spellStart"/>
      <w:r w:rsidR="009B41A2">
        <w:rPr>
          <w:b/>
          <w:color w:val="0070C0"/>
          <w:lang w:val="en-GB"/>
        </w:rPr>
        <w:t>Abudabi</w:t>
      </w:r>
      <w:proofErr w:type="spellEnd"/>
      <w:r w:rsidR="009B41A2">
        <w:rPr>
          <w:b/>
          <w:color w:val="0070C0"/>
          <w:lang w:val="en-GB"/>
        </w:rPr>
        <w:t xml:space="preserve"> </w:t>
      </w:r>
    </w:p>
    <w:p w:rsidR="009B41A2" w:rsidRPr="008178B7" w:rsidRDefault="009B41A2" w:rsidP="009B41A2">
      <w:pPr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</w:pP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7430 static and 178 animated props, 68 No show action equipment, 10,667m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  <w:vertAlign w:val="superscript"/>
        </w:rPr>
        <w:t>2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 of rockwork, 23,420m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  <w:vertAlign w:val="superscript"/>
        </w:rPr>
        <w:t>2</w:t>
      </w:r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 xml:space="preserve"> of themed flooring, state of the art thrill rides, story boards, intellectual property and brand assurance, </w:t>
      </w:r>
      <w:proofErr w:type="spellStart"/>
      <w:r w:rsidRPr="008178B7">
        <w:rPr>
          <w:rFonts w:ascii="Arial" w:hAnsi="Arial" w:cs="Arial"/>
          <w:color w:val="808080" w:themeColor="background1" w:themeShade="80"/>
          <w:sz w:val="23"/>
          <w:szCs w:val="23"/>
          <w:shd w:val="clear" w:color="auto" w:fill="FFFFFF"/>
        </w:rPr>
        <w:t>etc</w:t>
      </w:r>
      <w:proofErr w:type="spellEnd"/>
      <w:r w:rsidRPr="008178B7">
        <w:rPr>
          <w:rFonts w:ascii="Arial" w:hAnsi="Arial" w:cs="Arial"/>
          <w:bCs/>
          <w:color w:val="808080" w:themeColor="background1" w:themeShade="80"/>
          <w:sz w:val="23"/>
          <w:szCs w:val="23"/>
          <w:lang w:val="en-GB"/>
        </w:rPr>
        <w:t xml:space="preserve"> 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Feb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Oct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CB31F4" w:rsidRDefault="00CB31F4" w:rsidP="009B41A2">
      <w:pPr>
        <w:rPr>
          <w:color w:val="808080" w:themeColor="background1" w:themeShade="80"/>
        </w:rPr>
      </w:pP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7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The Memorial Park </w:t>
      </w:r>
      <w:proofErr w:type="spellStart"/>
      <w:r w:rsidR="009B41A2">
        <w:rPr>
          <w:b/>
          <w:color w:val="0070C0"/>
          <w:lang w:val="en-GB"/>
        </w:rPr>
        <w:t>Abudabi</w:t>
      </w:r>
      <w:proofErr w:type="spellEnd"/>
    </w:p>
    <w:p w:rsidR="009B41A2" w:rsidRDefault="009B41A2" w:rsidP="009B41A2">
      <w:pPr>
        <w:rPr>
          <w:bCs/>
          <w:color w:val="808080" w:themeColor="background1" w:themeShade="80"/>
          <w:lang w:val="en-GB"/>
        </w:rPr>
      </w:pPr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 xml:space="preserve">The 42,000 m² site is situated in the UAE capital, facing the majestic Sheikh </w:t>
      </w:r>
      <w:proofErr w:type="spellStart"/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>Zayed</w:t>
      </w:r>
      <w:proofErr w:type="spellEnd"/>
      <w:r>
        <w:rPr>
          <w:rFonts w:ascii="Arial" w:hAnsi="Arial" w:cs="Arial"/>
          <w:color w:val="838383"/>
          <w:sz w:val="23"/>
          <w:szCs w:val="23"/>
          <w:shd w:val="clear" w:color="auto" w:fill="FFFFFF"/>
        </w:rPr>
        <w:t xml:space="preserve"> Grand Mosque. A lasting tribute to the nation’s fallen heroes, the Memorial will comprise a series of metal panels each supporting the next, signifying ties between the Armed Forces, families and citizens at times of adversity.</w:t>
      </w:r>
      <w:r w:rsidRPr="001B4649">
        <w:rPr>
          <w:bCs/>
          <w:color w:val="808080" w:themeColor="background1" w:themeShade="80"/>
          <w:lang w:val="en-GB"/>
        </w:rPr>
        <w:t xml:space="preserve"> 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Feb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color w:val="808080" w:themeColor="background1" w:themeShade="80"/>
        </w:rPr>
      </w:pPr>
    </w:p>
    <w:p w:rsidR="009B41A2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8</w:t>
      </w:r>
      <w:r w:rsidR="009B41A2" w:rsidRPr="00D949F3">
        <w:rPr>
          <w:b/>
          <w:color w:val="0070C0"/>
          <w:lang w:val="en-GB"/>
        </w:rPr>
        <w:t xml:space="preserve">.   </w:t>
      </w:r>
      <w:r w:rsidR="009B41A2">
        <w:rPr>
          <w:b/>
          <w:color w:val="0070C0"/>
          <w:lang w:val="en-GB"/>
        </w:rPr>
        <w:t xml:space="preserve">Al </w:t>
      </w:r>
      <w:proofErr w:type="spellStart"/>
      <w:r w:rsidR="009B41A2">
        <w:rPr>
          <w:b/>
          <w:color w:val="0070C0"/>
          <w:lang w:val="en-GB"/>
        </w:rPr>
        <w:t>Dabbiya</w:t>
      </w:r>
      <w:proofErr w:type="spellEnd"/>
      <w:r w:rsidR="009B41A2">
        <w:rPr>
          <w:b/>
          <w:color w:val="0070C0"/>
          <w:lang w:val="en-GB"/>
        </w:rPr>
        <w:t xml:space="preserve"> Surface facilities –Phase 3   (ADCO)</w:t>
      </w:r>
    </w:p>
    <w:p w:rsidR="009B41A2" w:rsidRPr="009A6DD9" w:rsidRDefault="009B41A2" w:rsidP="009B41A2">
      <w:pPr>
        <w:rPr>
          <w:rFonts w:cstheme="minorHAnsi"/>
          <w:b/>
          <w:color w:val="808080" w:themeColor="background1" w:themeShade="80"/>
          <w:lang w:val="en-GB"/>
        </w:rPr>
      </w:pPr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The project is part of </w:t>
      </w:r>
      <w:proofErr w:type="spellStart"/>
      <w:r w:rsidRPr="009A6DD9">
        <w:rPr>
          <w:rFonts w:cstheme="minorHAnsi"/>
          <w:color w:val="808080" w:themeColor="background1" w:themeShade="80"/>
          <w:shd w:val="clear" w:color="auto" w:fill="FFFFFF"/>
        </w:rPr>
        <w:t>Adco’s</w:t>
      </w:r>
      <w:proofErr w:type="spellEnd"/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 North East Bab development </w:t>
      </w:r>
      <w:proofErr w:type="spellStart"/>
      <w:r w:rsidRPr="009A6DD9">
        <w:rPr>
          <w:rFonts w:cstheme="minorHAnsi"/>
          <w:color w:val="808080" w:themeColor="background1" w:themeShade="80"/>
          <w:shd w:val="clear" w:color="auto" w:fill="FFFFFF"/>
        </w:rPr>
        <w:t>programme</w:t>
      </w:r>
      <w:proofErr w:type="spellEnd"/>
      <w:r w:rsidRPr="009A6DD9">
        <w:rPr>
          <w:rFonts w:cstheme="minorHAnsi"/>
          <w:color w:val="808080" w:themeColor="background1" w:themeShade="80"/>
          <w:shd w:val="clear" w:color="auto" w:fill="FFFFFF"/>
        </w:rPr>
        <w:t xml:space="preserve"> and includes gathering crude oil through a network of pipelines, oil and gas export pipelines and a central process plant</w:t>
      </w:r>
    </w:p>
    <w:p w:rsidR="009B41A2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July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 - </w:t>
      </w:r>
      <w:r>
        <w:rPr>
          <w:bCs/>
          <w:color w:val="808080" w:themeColor="background1" w:themeShade="80"/>
          <w:lang w:val="en-GB"/>
        </w:rPr>
        <w:t>Jan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7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D949F3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9</w:t>
      </w:r>
      <w:r w:rsidR="009B41A2" w:rsidRPr="00D949F3">
        <w:rPr>
          <w:b/>
          <w:color w:val="0070C0"/>
          <w:lang w:val="en-GB"/>
        </w:rPr>
        <w:t>.   Midfield Terminal Building – Abu Dhabi Airport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MTC’s terminal building will be the largest in the Emirate of Abu Dhabi, and one of the region’s most architecturally impressive structures. </w:t>
      </w:r>
      <w:proofErr w:type="gramStart"/>
      <w:r w:rsidRPr="001B4649">
        <w:rPr>
          <w:color w:val="808080" w:themeColor="background1" w:themeShade="80"/>
          <w:lang w:val="en-GB"/>
        </w:rPr>
        <w:t xml:space="preserve">Between 630,000 and 702,369 </w:t>
      </w:r>
      <w:proofErr w:type="spellStart"/>
      <w:r w:rsidRPr="001B4649">
        <w:rPr>
          <w:color w:val="808080" w:themeColor="background1" w:themeShade="80"/>
          <w:lang w:val="en-GB"/>
        </w:rPr>
        <w:t>sqm</w:t>
      </w:r>
      <w:proofErr w:type="spellEnd"/>
      <w:r w:rsidRPr="001B4649">
        <w:rPr>
          <w:color w:val="808080" w:themeColor="background1" w:themeShade="80"/>
          <w:lang w:val="en-GB"/>
        </w:rPr>
        <w:t>.</w:t>
      </w:r>
      <w:proofErr w:type="gramEnd"/>
      <w:r w:rsidRPr="001B4649">
        <w:rPr>
          <w:color w:val="808080" w:themeColor="background1" w:themeShade="80"/>
          <w:lang w:val="en-GB"/>
        </w:rPr>
        <w:t xml:space="preserve"> </w:t>
      </w:r>
      <w:proofErr w:type="gramStart"/>
      <w:r w:rsidRPr="001B4649">
        <w:rPr>
          <w:color w:val="808080" w:themeColor="background1" w:themeShade="80"/>
          <w:lang w:val="en-GB"/>
        </w:rPr>
        <w:t>in</w:t>
      </w:r>
      <w:proofErr w:type="gramEnd"/>
      <w:r w:rsidRPr="001B4649">
        <w:rPr>
          <w:color w:val="808080" w:themeColor="background1" w:themeShade="80"/>
          <w:lang w:val="en-GB"/>
        </w:rPr>
        <w:t xml:space="preserve"> size, the terminal will feature a 52 m tall ceiling at its highest point.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</w:t>
      </w:r>
      <w:r>
        <w:rPr>
          <w:bCs/>
          <w:color w:val="808080" w:themeColor="background1" w:themeShade="80"/>
          <w:lang w:val="en-GB"/>
        </w:rPr>
        <w:t>June</w:t>
      </w:r>
      <w:r w:rsidRPr="001B4649">
        <w:rPr>
          <w:bCs/>
          <w:color w:val="808080" w:themeColor="background1" w:themeShade="80"/>
          <w:lang w:val="en-GB"/>
        </w:rPr>
        <w:t xml:space="preserve"> 2014 - </w:t>
      </w:r>
      <w:r>
        <w:rPr>
          <w:bCs/>
          <w:color w:val="808080" w:themeColor="background1" w:themeShade="80"/>
          <w:lang w:val="en-GB"/>
        </w:rPr>
        <w:t>May</w:t>
      </w:r>
      <w:r w:rsidRPr="001B4649">
        <w:rPr>
          <w:bCs/>
          <w:color w:val="808080" w:themeColor="background1" w:themeShade="80"/>
          <w:lang w:val="en-GB"/>
        </w:rPr>
        <w:t xml:space="preserve"> 201</w:t>
      </w:r>
      <w:r>
        <w:rPr>
          <w:bCs/>
          <w:color w:val="808080" w:themeColor="background1" w:themeShade="80"/>
          <w:lang w:val="en-GB"/>
        </w:rPr>
        <w:t>6</w:t>
      </w:r>
      <w:r w:rsidRPr="001B4649">
        <w:rPr>
          <w:bCs/>
          <w:color w:val="808080" w:themeColor="background1" w:themeShade="80"/>
          <w:lang w:val="en-GB"/>
        </w:rPr>
        <w:t xml:space="preserve">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r w:rsidRPr="001B4649">
        <w:rPr>
          <w:color w:val="808080" w:themeColor="background1" w:themeShade="80"/>
          <w:lang w:val="en-GB"/>
        </w:rPr>
        <w:t xml:space="preserve">Web: </w:t>
      </w:r>
      <w:hyperlink r:id="rId7" w:history="1">
        <w:r w:rsidRPr="009472A9">
          <w:rPr>
            <w:rStyle w:val="Hyperlink"/>
            <w:lang w:val="en-GB"/>
          </w:rPr>
          <w:t>http://www.tigersteel.net/web/midfield-terminal-building</w:t>
        </w:r>
      </w:hyperlink>
    </w:p>
    <w:p w:rsidR="009B41A2" w:rsidRPr="00D949F3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10</w:t>
      </w:r>
      <w:r w:rsidR="009B41A2" w:rsidRPr="00D949F3">
        <w:rPr>
          <w:b/>
          <w:color w:val="0070C0"/>
          <w:lang w:val="en-GB"/>
        </w:rPr>
        <w:t>.   Dangote Fertilizer Plant Project – Nigeria (SAIPEM)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It is a world scale fertilizer plant that should cover all the domestic consumption for ammonia and urea in Nigeria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Feb 2014 - June 2014)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8" w:history="1">
        <w:r w:rsidRPr="009472A9">
          <w:rPr>
            <w:rStyle w:val="Hyperlink"/>
            <w:lang w:val="en-GB"/>
          </w:rPr>
          <w:t>http://www.2b1stconsulting.com/tag/dangote-fertilizer-project/</w:t>
        </w:r>
      </w:hyperlink>
    </w:p>
    <w:p w:rsidR="009B41A2" w:rsidRPr="00905E10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lastRenderedPageBreak/>
        <w:t>11</w:t>
      </w:r>
      <w:r w:rsidR="009B41A2" w:rsidRPr="00905E10">
        <w:rPr>
          <w:b/>
          <w:color w:val="0070C0"/>
          <w:lang w:val="en-GB"/>
        </w:rPr>
        <w:t>.   Automated People Mover, Dubai International Airport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APM (Automated People Mover) connects the new airside, Concourse 4, with the existing Terminal 1, consisting of a Pinched Loop Operation with a total length of 1.3 km of steel bridges.     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May 2013 - Feb 2014)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Pr="009B41A2" w:rsidRDefault="009B41A2" w:rsidP="009B41A2">
      <w:pPr>
        <w:rPr>
          <w:color w:val="0000FF" w:themeColor="hyperlink"/>
          <w:u w:val="single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9" w:history="1">
        <w:r w:rsidRPr="009472A9">
          <w:rPr>
            <w:rStyle w:val="Hyperlink"/>
            <w:lang w:val="en-GB"/>
          </w:rPr>
          <w:t>http://www.tigersteel.net/web/automated-people-mover-dubai-international-airport/</w:t>
        </w:r>
      </w:hyperlink>
    </w:p>
    <w:p w:rsidR="009B41A2" w:rsidRDefault="00CB31F4" w:rsidP="009B41A2">
      <w:pPr>
        <w:rPr>
          <w:color w:val="808080" w:themeColor="background1" w:themeShade="8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2</w:t>
      </w:r>
      <w:r w:rsidR="009B41A2" w:rsidRPr="00905E10">
        <w:rPr>
          <w:b/>
          <w:color w:val="0070C0"/>
          <w:lang w:val="en-GB"/>
        </w:rPr>
        <w:t>.   Light Maintenance Hangars for Emirates Airlines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The four Aircraft Hangar Bays carry </w:t>
      </w:r>
      <w:proofErr w:type="spellStart"/>
      <w:r w:rsidRPr="001B4649">
        <w:rPr>
          <w:color w:val="808080" w:themeColor="background1" w:themeShade="80"/>
          <w:lang w:val="en-GB"/>
        </w:rPr>
        <w:t>outaircraft</w:t>
      </w:r>
      <w:proofErr w:type="spellEnd"/>
      <w:r w:rsidRPr="001B4649">
        <w:rPr>
          <w:color w:val="808080" w:themeColor="background1" w:themeShade="80"/>
          <w:lang w:val="en-GB"/>
        </w:rPr>
        <w:t xml:space="preserve"> light maintenance for various sized aircrafts, including the A380, at the </w:t>
      </w:r>
      <w:proofErr w:type="spellStart"/>
      <w:r w:rsidRPr="001B4649">
        <w:rPr>
          <w:color w:val="808080" w:themeColor="background1" w:themeShade="80"/>
          <w:lang w:val="en-GB"/>
        </w:rPr>
        <w:t>existingWest</w:t>
      </w:r>
      <w:proofErr w:type="spellEnd"/>
      <w:r w:rsidRPr="001B4649">
        <w:rPr>
          <w:color w:val="808080" w:themeColor="background1" w:themeShade="80"/>
          <w:lang w:val="en-GB"/>
        </w:rPr>
        <w:t xml:space="preserve"> Apron of Emirates Engineering, </w:t>
      </w:r>
      <w:proofErr w:type="spellStart"/>
      <w:r w:rsidRPr="001B4649">
        <w:rPr>
          <w:color w:val="808080" w:themeColor="background1" w:themeShade="80"/>
          <w:lang w:val="en-GB"/>
        </w:rPr>
        <w:t>DubaiInternational</w:t>
      </w:r>
      <w:proofErr w:type="spellEnd"/>
      <w:r w:rsidRPr="001B4649">
        <w:rPr>
          <w:color w:val="808080" w:themeColor="background1" w:themeShade="80"/>
          <w:lang w:val="en-GB"/>
        </w:rPr>
        <w:t xml:space="preserve"> Airport.</w:t>
      </w:r>
    </w:p>
    <w:p w:rsidR="009B41A2" w:rsidRPr="001B4649" w:rsidRDefault="009B41A2" w:rsidP="009B41A2">
      <w:pPr>
        <w:rPr>
          <w:color w:val="808080" w:themeColor="background1" w:themeShade="80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2013 - May 2013)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0" w:history="1">
        <w:r w:rsidRPr="009472A9">
          <w:rPr>
            <w:rStyle w:val="Hyperlink"/>
            <w:lang w:val="en-GB"/>
          </w:rPr>
          <w:t>http://www.tigersteel.net/web/light-maintenance-hangars-for-emirates-airlines/</w:t>
        </w:r>
      </w:hyperlink>
    </w:p>
    <w:p w:rsidR="009B41A2" w:rsidRPr="00905E10" w:rsidRDefault="009B41A2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3</w:t>
      </w:r>
      <w:r w:rsidRPr="00905E10">
        <w:rPr>
          <w:b/>
          <w:color w:val="0070C0"/>
          <w:lang w:val="en-GB"/>
        </w:rPr>
        <w:t>.   EF5 STEEL MELT SHOP</w:t>
      </w:r>
      <w:proofErr w:type="gramStart"/>
      <w:r w:rsidRPr="00905E10">
        <w:rPr>
          <w:b/>
          <w:color w:val="0070C0"/>
          <w:lang w:val="en-GB"/>
        </w:rPr>
        <w:t>,QATAR</w:t>
      </w:r>
      <w:proofErr w:type="gramEnd"/>
      <w:r w:rsidRPr="00905E10">
        <w:rPr>
          <w:b/>
          <w:color w:val="0070C0"/>
          <w:lang w:val="en-GB"/>
        </w:rPr>
        <w:t xml:space="preserve"> STEEL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EF5 project is a green field steel melt shop built adjacent to its main facility in </w:t>
      </w:r>
      <w:proofErr w:type="spellStart"/>
      <w:r w:rsidRPr="001B4649">
        <w:rPr>
          <w:color w:val="808080" w:themeColor="background1" w:themeShade="80"/>
          <w:lang w:val="en-GB"/>
        </w:rPr>
        <w:t>Mesaieed</w:t>
      </w:r>
      <w:proofErr w:type="spellEnd"/>
      <w:r w:rsidRPr="001B4649">
        <w:rPr>
          <w:color w:val="808080" w:themeColor="background1" w:themeShade="80"/>
          <w:lang w:val="en-GB"/>
        </w:rPr>
        <w:t xml:space="preserve"> Industrial City, Qatar. The facility has a designed capacity </w:t>
      </w:r>
      <w:proofErr w:type="gramStart"/>
      <w:r w:rsidRPr="001B4649">
        <w:rPr>
          <w:color w:val="808080" w:themeColor="background1" w:themeShade="80"/>
          <w:lang w:val="en-GB"/>
        </w:rPr>
        <w:t>of 1.1 million MT/PA of Billets</w:t>
      </w:r>
      <w:proofErr w:type="gramEnd"/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July 2012 - Jan 2013)  </w:t>
      </w:r>
      <w:r w:rsidRPr="001B4649">
        <w:rPr>
          <w:color w:val="808080" w:themeColor="background1" w:themeShade="80"/>
        </w:rPr>
        <w:t xml:space="preserve">Tiger Steel Engineering </w:t>
      </w:r>
      <w:proofErr w:type="gramStart"/>
      <w:r w:rsidRPr="001B4649">
        <w:rPr>
          <w:color w:val="808080" w:themeColor="background1" w:themeShade="80"/>
        </w:rPr>
        <w:t>LLC ,</w:t>
      </w:r>
      <w:proofErr w:type="gramEnd"/>
      <w:r w:rsidRPr="001B4649">
        <w:rPr>
          <w:color w:val="808080" w:themeColor="background1" w:themeShade="80"/>
        </w:rPr>
        <w:t xml:space="preserve"> Sharjah, UAE</w:t>
      </w:r>
    </w:p>
    <w:p w:rsidR="009B41A2" w:rsidRDefault="009B41A2" w:rsidP="009B41A2">
      <w:pPr>
        <w:rPr>
          <w:rStyle w:val="Hyperlink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 Web: </w:t>
      </w:r>
      <w:hyperlink r:id="rId11" w:history="1">
        <w:r w:rsidRPr="009472A9">
          <w:rPr>
            <w:rStyle w:val="Hyperlink"/>
            <w:lang w:val="en-GB"/>
          </w:rPr>
          <w:t>http://www.tigersteel.net/web/ef5-steel-melt-shop-qasco/</w:t>
        </w:r>
      </w:hyperlink>
    </w:p>
    <w:p w:rsidR="009B41A2" w:rsidRPr="00905E10" w:rsidRDefault="009B41A2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4</w:t>
      </w:r>
      <w:r w:rsidRPr="00905E10">
        <w:rPr>
          <w:b/>
          <w:color w:val="0070C0"/>
          <w:lang w:val="en-GB"/>
        </w:rPr>
        <w:t xml:space="preserve">. MA’ADEN Aluminium </w:t>
      </w:r>
      <w:proofErr w:type="spellStart"/>
      <w:r w:rsidRPr="00905E10">
        <w:rPr>
          <w:b/>
          <w:color w:val="0070C0"/>
          <w:lang w:val="en-GB"/>
        </w:rPr>
        <w:t>Project</w:t>
      </w:r>
      <w:proofErr w:type="gramStart"/>
      <w:r w:rsidRPr="00905E10">
        <w:rPr>
          <w:b/>
          <w:color w:val="0070C0"/>
          <w:lang w:val="en-GB"/>
        </w:rPr>
        <w:t>,MA’ADEN</w:t>
      </w:r>
      <w:proofErr w:type="spellEnd"/>
      <w:proofErr w:type="gramEnd"/>
      <w:r w:rsidRPr="00905E10">
        <w:rPr>
          <w:b/>
          <w:color w:val="0070C0"/>
          <w:lang w:val="en-GB"/>
        </w:rPr>
        <w:t xml:space="preserve"> Mine and </w:t>
      </w:r>
      <w:proofErr w:type="spellStart"/>
      <w:r w:rsidRPr="00905E10">
        <w:rPr>
          <w:b/>
          <w:color w:val="0070C0"/>
          <w:lang w:val="en-GB"/>
        </w:rPr>
        <w:t>Refinary</w:t>
      </w:r>
      <w:proofErr w:type="spellEnd"/>
      <w:r w:rsidRPr="00905E10">
        <w:rPr>
          <w:b/>
          <w:color w:val="0070C0"/>
          <w:lang w:val="en-GB"/>
        </w:rPr>
        <w:t xml:space="preserve"> Project (ALCOA - MA’ADEN )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The </w:t>
      </w:r>
      <w:proofErr w:type="spellStart"/>
      <w:r w:rsidRPr="001B4649">
        <w:rPr>
          <w:color w:val="808080" w:themeColor="background1" w:themeShade="80"/>
          <w:lang w:val="en-GB"/>
        </w:rPr>
        <w:t>Ma'adenaluminum</w:t>
      </w:r>
      <w:proofErr w:type="spellEnd"/>
      <w:r w:rsidRPr="001B4649">
        <w:rPr>
          <w:color w:val="808080" w:themeColor="background1" w:themeShade="80"/>
          <w:lang w:val="en-GB"/>
        </w:rPr>
        <w:t xml:space="preserve"> project includes a bauxite mine, alumina refinery, </w:t>
      </w:r>
      <w:proofErr w:type="spellStart"/>
      <w:r w:rsidRPr="001B4649">
        <w:rPr>
          <w:color w:val="808080" w:themeColor="background1" w:themeShade="80"/>
          <w:lang w:val="en-GB"/>
        </w:rPr>
        <w:t>aluminum</w:t>
      </w:r>
      <w:proofErr w:type="spellEnd"/>
      <w:r w:rsidRPr="001B4649">
        <w:rPr>
          <w:color w:val="808080" w:themeColor="background1" w:themeShade="80"/>
          <w:lang w:val="en-GB"/>
        </w:rPr>
        <w:t xml:space="preserve"> smelter and “can sheet” rolling mill and will be located in the </w:t>
      </w:r>
      <w:proofErr w:type="spellStart"/>
      <w:r w:rsidRPr="001B4649">
        <w:rPr>
          <w:color w:val="808080" w:themeColor="background1" w:themeShade="80"/>
          <w:lang w:val="en-GB"/>
        </w:rPr>
        <w:t>RasAzZawr</w:t>
      </w:r>
      <w:proofErr w:type="spellEnd"/>
      <w:r w:rsidRPr="001B4649">
        <w:rPr>
          <w:color w:val="808080" w:themeColor="background1" w:themeShade="80"/>
          <w:lang w:val="en-GB"/>
        </w:rPr>
        <w:t>.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2" w:history="1">
        <w:r w:rsidRPr="009472A9">
          <w:rPr>
            <w:rStyle w:val="Hyperlink"/>
            <w:lang w:val="en-GB"/>
          </w:rPr>
          <w:t>https://www.hatch.ca/Mining_Metals/Light_Metals/Projects/ras_az_zawr_alumina.htm</w:t>
        </w:r>
      </w:hyperlink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  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March 2011 - June 2012)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Pr="00905E10" w:rsidRDefault="009B41A2" w:rsidP="009B41A2">
      <w:pPr>
        <w:rPr>
          <w:b/>
          <w:color w:val="0070C0"/>
          <w:lang w:val="en-GB"/>
        </w:rPr>
      </w:pPr>
      <w:r w:rsidRPr="00905E10">
        <w:rPr>
          <w:b/>
          <w:color w:val="0070C0"/>
          <w:lang w:val="en-GB"/>
        </w:rPr>
        <w:t xml:space="preserve"> </w:t>
      </w: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5</w:t>
      </w:r>
      <w:r w:rsidRPr="00905E10">
        <w:rPr>
          <w:b/>
          <w:color w:val="0070C0"/>
          <w:lang w:val="en-GB"/>
        </w:rPr>
        <w:t xml:space="preserve">. BMA </w:t>
      </w:r>
      <w:proofErr w:type="spellStart"/>
      <w:r w:rsidRPr="00905E10">
        <w:rPr>
          <w:b/>
          <w:color w:val="0070C0"/>
          <w:lang w:val="en-GB"/>
        </w:rPr>
        <w:t>Haypoint</w:t>
      </w:r>
      <w:proofErr w:type="spellEnd"/>
      <w:r w:rsidRPr="00905E10">
        <w:rPr>
          <w:b/>
          <w:color w:val="0070C0"/>
          <w:lang w:val="en-GB"/>
        </w:rPr>
        <w:t xml:space="preserve"> Services, </w:t>
      </w:r>
      <w:proofErr w:type="spellStart"/>
      <w:r w:rsidRPr="00905E10">
        <w:rPr>
          <w:b/>
          <w:color w:val="0070C0"/>
          <w:lang w:val="en-GB"/>
        </w:rPr>
        <w:t>Haypoint</w:t>
      </w:r>
      <w:proofErr w:type="spellEnd"/>
      <w:r w:rsidRPr="00905E10">
        <w:rPr>
          <w:b/>
          <w:color w:val="0070C0"/>
          <w:lang w:val="en-GB"/>
        </w:rPr>
        <w:t xml:space="preserve"> Expansion Stage-3 (BHP BILLITON/MITSUBISHI)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The third expansion of the Hay Point Coal Terminal will dramatically increase throughput capacity at one of the largest coal export facilities in the world</w:t>
      </w:r>
    </w:p>
    <w:p w:rsidR="009B41A2" w:rsidRPr="00905E10" w:rsidRDefault="00AA2AE6" w:rsidP="009B41A2">
      <w:hyperlink r:id="rId13" w:history="1">
        <w:r w:rsidR="009B41A2" w:rsidRPr="009472A9">
          <w:rPr>
            <w:rStyle w:val="Hyperlink"/>
            <w:lang w:val="en-GB"/>
          </w:rPr>
          <w:t>https://www.hatch.ca/infrastructure/ports_marine/projects/hay_point_coal.htm</w:t>
        </w:r>
      </w:hyperlink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Dec 2011 - March 2012)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Pr="00905E10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/>
          <w:color w:val="0070C0"/>
          <w:lang w:val="en-GB"/>
        </w:rPr>
        <w:t xml:space="preserve">  </w:t>
      </w: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6</w:t>
      </w:r>
      <w:r w:rsidRPr="001B4649">
        <w:rPr>
          <w:b/>
          <w:color w:val="0070C0"/>
          <w:lang w:val="en-GB"/>
        </w:rPr>
        <w:t xml:space="preserve">. </w:t>
      </w:r>
      <w:proofErr w:type="spellStart"/>
      <w:r w:rsidRPr="001B4649">
        <w:rPr>
          <w:b/>
          <w:color w:val="0070C0"/>
          <w:lang w:val="en-GB"/>
        </w:rPr>
        <w:t>Gemco</w:t>
      </w:r>
      <w:proofErr w:type="spellEnd"/>
      <w:r w:rsidRPr="001B4649">
        <w:rPr>
          <w:b/>
          <w:color w:val="0070C0"/>
          <w:lang w:val="en-GB"/>
        </w:rPr>
        <w:t xml:space="preserve"> Groote Eylandt Expansion Project-GEEP 2 (BHP BILLITON GEMCO)</w:t>
      </w:r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Manganese </w:t>
      </w:r>
      <w:proofErr w:type="gramStart"/>
      <w:r w:rsidRPr="001B4649">
        <w:rPr>
          <w:bCs/>
          <w:color w:val="808080" w:themeColor="background1" w:themeShade="80"/>
          <w:lang w:val="en-GB"/>
        </w:rPr>
        <w:t>Mining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project including  </w:t>
      </w:r>
      <w:r w:rsidRPr="001B4649">
        <w:rPr>
          <w:color w:val="808080" w:themeColor="background1" w:themeShade="80"/>
          <w:lang w:val="en-GB"/>
        </w:rPr>
        <w:t> fabrication of conveyors, conveyor transfer towers</w:t>
      </w:r>
      <w:r>
        <w:rPr>
          <w:color w:val="808080" w:themeColor="background1" w:themeShade="80"/>
          <w:lang w:val="en-GB"/>
        </w:rPr>
        <w:t xml:space="preserve"> and</w:t>
      </w:r>
      <w:r w:rsidRPr="001B4649">
        <w:rPr>
          <w:color w:val="808080" w:themeColor="background1" w:themeShade="80"/>
          <w:lang w:val="en-GB"/>
        </w:rPr>
        <w:t xml:space="preserve"> a bypas</w:t>
      </w:r>
      <w:r>
        <w:rPr>
          <w:color w:val="808080" w:themeColor="background1" w:themeShade="80"/>
          <w:lang w:val="en-GB"/>
        </w:rPr>
        <w:t xml:space="preserve">s facility 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4" w:history="1">
        <w:r w:rsidRPr="00976EA4">
          <w:rPr>
            <w:rStyle w:val="Hyperlink"/>
            <w:lang w:val="en-GB"/>
          </w:rPr>
          <w:t>http://www.dawsonseng.com.au/projects-geep-2-structural-steelwork-fabrication.php</w:t>
        </w:r>
      </w:hyperlink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Jun 2011 - Dec 2011)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9B41A2" w:rsidRDefault="009B41A2" w:rsidP="009B41A2">
      <w:pPr>
        <w:rPr>
          <w:b/>
          <w:color w:val="0070C0"/>
          <w:lang w:val="en-GB"/>
        </w:rPr>
      </w:pPr>
    </w:p>
    <w:p w:rsidR="00AC6EE1" w:rsidRDefault="00AC6EE1" w:rsidP="009B41A2">
      <w:pPr>
        <w:rPr>
          <w:b/>
          <w:color w:val="0070C0"/>
          <w:lang w:val="en-GB"/>
        </w:rPr>
      </w:pPr>
    </w:p>
    <w:p w:rsidR="009B41A2" w:rsidRPr="00905E10" w:rsidRDefault="009B41A2" w:rsidP="009B41A2">
      <w:pPr>
        <w:rPr>
          <w:color w:val="808080" w:themeColor="background1" w:themeShade="8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7</w:t>
      </w:r>
      <w:r w:rsidRPr="001B4649">
        <w:rPr>
          <w:b/>
          <w:color w:val="0070C0"/>
          <w:lang w:val="en-GB"/>
        </w:rPr>
        <w:t>. Westcliff Coal Preparation Plant, Coarse Coal Circuit Building (BHP BILLITON)</w:t>
      </w:r>
    </w:p>
    <w:p w:rsidR="009B41A2" w:rsidRDefault="009B41A2" w:rsidP="009B41A2">
      <w:pPr>
        <w:rPr>
          <w:bCs/>
          <w:color w:val="808080" w:themeColor="background1" w:themeShade="80"/>
          <w:lang w:val="en-GB"/>
        </w:rPr>
      </w:pPr>
      <w:proofErr w:type="gramStart"/>
      <w:r w:rsidRPr="001B4649">
        <w:rPr>
          <w:color w:val="808080" w:themeColor="background1" w:themeShade="80"/>
          <w:lang w:val="en-GB"/>
        </w:rPr>
        <w:t>one</w:t>
      </w:r>
      <w:proofErr w:type="gramEnd"/>
      <w:r w:rsidRPr="001B4649">
        <w:rPr>
          <w:color w:val="808080" w:themeColor="background1" w:themeShade="80"/>
          <w:lang w:val="en-GB"/>
        </w:rPr>
        <w:t xml:space="preserve"> of two preparation plants operated by BHP Billiton </w:t>
      </w:r>
      <w:proofErr w:type="spellStart"/>
      <w:r w:rsidRPr="001B4649">
        <w:rPr>
          <w:color w:val="808080" w:themeColor="background1" w:themeShade="80"/>
          <w:lang w:val="en-GB"/>
        </w:rPr>
        <w:t>Illawarra</w:t>
      </w:r>
      <w:proofErr w:type="spellEnd"/>
      <w:r w:rsidRPr="001B4649">
        <w:rPr>
          <w:color w:val="808080" w:themeColor="background1" w:themeShade="80"/>
          <w:lang w:val="en-GB"/>
        </w:rPr>
        <w:t xml:space="preserve"> Coal (BHPB-IC), primarily producing metallurgical coal for Australia’s steel industry.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   </w:t>
      </w: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2011 - June 2011)   </w:t>
      </w:r>
      <w:r w:rsidRPr="001B4649">
        <w:rPr>
          <w:color w:val="808080" w:themeColor="background1" w:themeShade="80"/>
          <w:lang w:val="en-GB"/>
        </w:rPr>
        <w:t xml:space="preserve">Hatch Associates India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 : Gurgaon</w:t>
      </w:r>
    </w:p>
    <w:p w:rsidR="00E507A1" w:rsidRDefault="009B41A2" w:rsidP="009B41A2">
      <w:pPr>
        <w:rPr>
          <w:rStyle w:val="Hyperlink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 Web: </w:t>
      </w:r>
      <w:hyperlink r:id="rId15" w:history="1">
        <w:r w:rsidRPr="00976EA4">
          <w:rPr>
            <w:rStyle w:val="Hyperlink"/>
            <w:lang w:val="en-GB"/>
          </w:rPr>
          <w:t>https://www.hatch.ca/Mining_Metals/Coal/Projects/west_cliff.htm</w:t>
        </w:r>
      </w:hyperlink>
    </w:p>
    <w:p w:rsidR="00AC6EE1" w:rsidRDefault="00AC6EE1" w:rsidP="009B41A2">
      <w:pPr>
        <w:rPr>
          <w:color w:val="808080" w:themeColor="background1" w:themeShade="80"/>
          <w:lang w:val="en-GB"/>
        </w:rPr>
      </w:pPr>
    </w:p>
    <w:p w:rsidR="00E507A1" w:rsidRPr="001B4649" w:rsidRDefault="00E507A1" w:rsidP="00E507A1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1</w:t>
      </w:r>
      <w:r w:rsidR="00AC6EE1">
        <w:rPr>
          <w:b/>
          <w:color w:val="0070C0"/>
          <w:lang w:val="en-GB"/>
        </w:rPr>
        <w:t>8</w:t>
      </w:r>
      <w:r w:rsidRPr="001B4649">
        <w:rPr>
          <w:b/>
          <w:color w:val="0070C0"/>
          <w:lang w:val="en-GB"/>
        </w:rPr>
        <w:t>. Prairie State Energy Campus Power Project, Lively Groove, USA</w:t>
      </w:r>
    </w:p>
    <w:p w:rsidR="00E507A1" w:rsidRPr="001B4649" w:rsidRDefault="00E507A1" w:rsidP="00E507A1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One of the biggest private capital </w:t>
      </w:r>
      <w:r w:rsidRPr="001B4649">
        <w:rPr>
          <w:bCs/>
          <w:color w:val="808080" w:themeColor="background1" w:themeShade="80"/>
          <w:lang w:val="en-GB"/>
        </w:rPr>
        <w:t>projects</w:t>
      </w:r>
      <w:r w:rsidRPr="001B4649">
        <w:rPr>
          <w:color w:val="808080" w:themeColor="background1" w:themeShade="80"/>
          <w:lang w:val="en-GB"/>
        </w:rPr>
        <w:t> in Illinois, </w:t>
      </w:r>
      <w:r w:rsidRPr="001B4649">
        <w:rPr>
          <w:bCs/>
          <w:color w:val="808080" w:themeColor="background1" w:themeShade="80"/>
          <w:lang w:val="en-GB"/>
        </w:rPr>
        <w:t xml:space="preserve">Prairie State Energy </w:t>
      </w:r>
      <w:proofErr w:type="spellStart"/>
      <w:r w:rsidRPr="001B4649">
        <w:rPr>
          <w:bCs/>
          <w:color w:val="808080" w:themeColor="background1" w:themeShade="80"/>
          <w:lang w:val="en-GB"/>
        </w:rPr>
        <w:t>Campus</w:t>
      </w:r>
      <w:r w:rsidRPr="001B4649">
        <w:rPr>
          <w:color w:val="808080" w:themeColor="background1" w:themeShade="80"/>
          <w:lang w:val="en-GB"/>
        </w:rPr>
        <w:t>provides</w:t>
      </w:r>
      <w:proofErr w:type="spellEnd"/>
      <w:r w:rsidRPr="001B4649">
        <w:rPr>
          <w:color w:val="808080" w:themeColor="background1" w:themeShade="80"/>
          <w:lang w:val="en-GB"/>
        </w:rPr>
        <w:t xml:space="preserve"> 1600 megawatts of </w:t>
      </w:r>
      <w:r w:rsidRPr="001B4649">
        <w:rPr>
          <w:bCs/>
          <w:color w:val="808080" w:themeColor="background1" w:themeShade="80"/>
          <w:lang w:val="en-GB"/>
        </w:rPr>
        <w:t>power</w:t>
      </w:r>
      <w:r w:rsidRPr="001B4649">
        <w:rPr>
          <w:color w:val="808080" w:themeColor="background1" w:themeShade="80"/>
          <w:lang w:val="en-GB"/>
        </w:rPr>
        <w:t xml:space="preserve"> &amp; created 2700 construction jobs.         </w:t>
      </w:r>
    </w:p>
    <w:p w:rsidR="00E507A1" w:rsidRPr="001B4649" w:rsidRDefault="00E507A1" w:rsidP="00E507A1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Dec 2008 - Feb 2009)   </w:t>
      </w:r>
      <w:proofErr w:type="gramStart"/>
      <w:r w:rsidRPr="001B4649">
        <w:rPr>
          <w:color w:val="808080" w:themeColor="background1" w:themeShade="80"/>
          <w:lang w:val="en-GB"/>
        </w:rPr>
        <w:t>Bechtel  India</w:t>
      </w:r>
      <w:proofErr w:type="gramEnd"/>
      <w:r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 : New Delhi</w:t>
      </w:r>
    </w:p>
    <w:p w:rsidR="00E507A1" w:rsidRDefault="00E507A1" w:rsidP="00E507A1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6" w:history="1">
        <w:r w:rsidRPr="00976EA4">
          <w:rPr>
            <w:rStyle w:val="Hyperlink"/>
            <w:lang w:val="en-GB"/>
          </w:rPr>
          <w:t>http://www.bechtel.com/projects/prairie-state-energy-campus/</w:t>
        </w:r>
      </w:hyperlink>
    </w:p>
    <w:p w:rsidR="00E507A1" w:rsidRDefault="00E507A1" w:rsidP="009B41A2">
      <w:pPr>
        <w:rPr>
          <w:b/>
          <w:color w:val="0070C0"/>
          <w:lang w:val="en-IN"/>
        </w:rPr>
      </w:pPr>
    </w:p>
    <w:p w:rsidR="009B41A2" w:rsidRDefault="009B41A2" w:rsidP="009B41A2">
      <w:pPr>
        <w:rPr>
          <w:b/>
          <w:bCs/>
          <w:color w:val="00B0F0"/>
          <w:sz w:val="24"/>
          <w:szCs w:val="24"/>
          <w:u w:val="single"/>
          <w:lang w:val="en-GB"/>
        </w:rPr>
      </w:pPr>
      <w:r>
        <w:rPr>
          <w:b/>
          <w:color w:val="0070C0"/>
          <w:lang w:val="en-IN"/>
        </w:rPr>
        <w:t>1</w:t>
      </w:r>
      <w:r w:rsidR="00AC6EE1">
        <w:rPr>
          <w:b/>
          <w:color w:val="0070C0"/>
          <w:lang w:val="en-IN"/>
        </w:rPr>
        <w:t>9</w:t>
      </w:r>
      <w:r w:rsidRPr="001B4649">
        <w:rPr>
          <w:b/>
          <w:color w:val="0070C0"/>
          <w:lang w:val="en-IN"/>
        </w:rPr>
        <w:t>. MOTIVA Crude Expansion O&amp;NG Project</w:t>
      </w:r>
      <w:r w:rsidRPr="001B4649">
        <w:rPr>
          <w:b/>
          <w:color w:val="0070C0"/>
          <w:lang w:val="en-GB"/>
        </w:rPr>
        <w:t xml:space="preserve">, Port Arthur Refinery, USA </w:t>
      </w:r>
    </w:p>
    <w:p w:rsidR="009B41A2" w:rsidRPr="00905E10" w:rsidRDefault="009B41A2" w:rsidP="009B41A2">
      <w:pPr>
        <w:rPr>
          <w:b/>
          <w:bCs/>
          <w:color w:val="00B0F0"/>
          <w:sz w:val="24"/>
          <w:szCs w:val="24"/>
          <w:u w:val="single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 A huge Oil and natural gas project as a “Joint Venture” of Bechtel Corporation and Jacobs.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Web</w:t>
      </w:r>
      <w:proofErr w:type="gramStart"/>
      <w:r w:rsidRPr="001B4649">
        <w:rPr>
          <w:color w:val="808080" w:themeColor="background1" w:themeShade="80"/>
          <w:lang w:val="en-GB"/>
        </w:rPr>
        <w:t>:</w:t>
      </w:r>
      <w:proofErr w:type="gramEnd"/>
      <w:r w:rsidR="00AA2AE6">
        <w:fldChar w:fldCharType="begin"/>
      </w:r>
      <w:r w:rsidR="00AA2AE6">
        <w:instrText xml:space="preserve"> HYPERLINK "http://www.bechtel.com/newsroom/releases/2006/08/bechtel-jacobs-awarded-refinery-expansi</w:instrText>
      </w:r>
      <w:r w:rsidR="00AA2AE6">
        <w:instrText xml:space="preserve">on-motiva" </w:instrText>
      </w:r>
      <w:r w:rsidR="00AA2AE6">
        <w:fldChar w:fldCharType="separate"/>
      </w:r>
      <w:r w:rsidRPr="00976EA4">
        <w:rPr>
          <w:rStyle w:val="Hyperlink"/>
          <w:lang w:val="en-GB"/>
        </w:rPr>
        <w:t>http://www.bechtel.com/newsroom/releases/2006/08/bechtel-jacobs-awarded-refinery-expansion-motiva</w:t>
      </w:r>
      <w:r w:rsidR="00AA2AE6">
        <w:rPr>
          <w:rStyle w:val="Hyperlink"/>
          <w:lang w:val="en-GB"/>
        </w:rPr>
        <w:fldChar w:fldCharType="end"/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2008 - Dec 2008)   </w:t>
      </w:r>
      <w:proofErr w:type="gramStart"/>
      <w:r w:rsidRPr="001B4649">
        <w:rPr>
          <w:color w:val="808080" w:themeColor="background1" w:themeShade="80"/>
          <w:lang w:val="en-GB"/>
        </w:rPr>
        <w:t>Bechtel  India</w:t>
      </w:r>
      <w:proofErr w:type="gramEnd"/>
      <w:r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 : New Delhi</w:t>
      </w:r>
    </w:p>
    <w:p w:rsidR="00AC6EE1" w:rsidRDefault="00AC6EE1" w:rsidP="009B41A2">
      <w:pPr>
        <w:rPr>
          <w:color w:val="808080" w:themeColor="background1" w:themeShade="80"/>
          <w:lang w:val="en-GB"/>
        </w:rPr>
      </w:pPr>
    </w:p>
    <w:p w:rsidR="009B41A2" w:rsidRPr="00905E10" w:rsidRDefault="00AC6EE1" w:rsidP="009B41A2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20</w:t>
      </w:r>
      <w:r w:rsidR="009B41A2" w:rsidRPr="00905E10">
        <w:rPr>
          <w:b/>
          <w:color w:val="0070C0"/>
          <w:lang w:val="en-GB"/>
        </w:rPr>
        <w:t xml:space="preserve">.  </w:t>
      </w:r>
      <w:proofErr w:type="spellStart"/>
      <w:r w:rsidR="009B41A2" w:rsidRPr="00905E10">
        <w:rPr>
          <w:b/>
          <w:color w:val="0070C0"/>
        </w:rPr>
        <w:t>Jamnnagar</w:t>
      </w:r>
      <w:proofErr w:type="spellEnd"/>
      <w:r w:rsidR="009B41A2" w:rsidRPr="00905E10">
        <w:rPr>
          <w:b/>
          <w:color w:val="0070C0"/>
        </w:rPr>
        <w:t xml:space="preserve"> Export Refinery Project</w:t>
      </w:r>
      <w:r w:rsidR="009B41A2" w:rsidRPr="00905E10">
        <w:rPr>
          <w:b/>
          <w:color w:val="0070C0"/>
          <w:lang w:val="en-GB"/>
        </w:rPr>
        <w:t xml:space="preserve"> .Reliance India </w:t>
      </w:r>
      <w:proofErr w:type="spellStart"/>
      <w:r w:rsidR="009B41A2" w:rsidRPr="00905E10">
        <w:rPr>
          <w:b/>
          <w:color w:val="0070C0"/>
          <w:lang w:val="en-GB"/>
        </w:rPr>
        <w:t>Pvt.</w:t>
      </w:r>
      <w:proofErr w:type="spellEnd"/>
      <w:r w:rsidR="009B41A2" w:rsidRPr="00905E10">
        <w:rPr>
          <w:b/>
          <w:color w:val="0070C0"/>
          <w:lang w:val="en-GB"/>
        </w:rPr>
        <w:t xml:space="preserve"> Ltd.</w:t>
      </w:r>
    </w:p>
    <w:p w:rsidR="009B41A2" w:rsidRPr="001B4649" w:rsidRDefault="009B41A2" w:rsidP="009B41A2">
      <w:pPr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It is currently the largest refinery in the world.</w:t>
      </w:r>
    </w:p>
    <w:p w:rsidR="009B41A2" w:rsidRDefault="009B41A2" w:rsidP="009B41A2">
      <w:pPr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Web: </w:t>
      </w:r>
      <w:hyperlink r:id="rId17" w:history="1">
        <w:r w:rsidRPr="009472A9">
          <w:rPr>
            <w:rStyle w:val="Hyperlink"/>
            <w:bCs/>
            <w:lang w:val="en-GB"/>
          </w:rPr>
          <w:t>http://www.bechtel.com/projects/jamnagar-oil-refinery/</w:t>
        </w:r>
      </w:hyperlink>
    </w:p>
    <w:p w:rsidR="009B41A2" w:rsidRPr="001B4649" w:rsidRDefault="009B41A2" w:rsidP="009B41A2">
      <w:pPr>
        <w:rPr>
          <w:color w:val="808080" w:themeColor="background1" w:themeShade="80"/>
          <w:lang w:val="en-GB"/>
        </w:rPr>
      </w:pPr>
      <w:proofErr w:type="gramStart"/>
      <w:r w:rsidRPr="001B4649">
        <w:rPr>
          <w:bCs/>
          <w:color w:val="808080" w:themeColor="background1" w:themeShade="80"/>
          <w:lang w:val="en-GB"/>
        </w:rPr>
        <w:t>( From</w:t>
      </w:r>
      <w:proofErr w:type="gramEnd"/>
      <w:r w:rsidRPr="001B4649">
        <w:rPr>
          <w:bCs/>
          <w:color w:val="808080" w:themeColor="background1" w:themeShade="80"/>
          <w:lang w:val="en-GB"/>
        </w:rPr>
        <w:t xml:space="preserve"> Jan 2006 - Feb 2007)  </w:t>
      </w:r>
      <w:proofErr w:type="spellStart"/>
      <w:r w:rsidRPr="001B4649">
        <w:rPr>
          <w:color w:val="808080" w:themeColor="background1" w:themeShade="80"/>
          <w:lang w:val="en-GB"/>
        </w:rPr>
        <w:t>Sieghart</w:t>
      </w:r>
      <w:proofErr w:type="spellEnd"/>
      <w:r w:rsidRPr="001B4649">
        <w:rPr>
          <w:color w:val="808080" w:themeColor="background1" w:themeShade="80"/>
          <w:lang w:val="en-GB"/>
        </w:rPr>
        <w:t xml:space="preserve"> Engineers </w:t>
      </w:r>
      <w:proofErr w:type="spellStart"/>
      <w:r w:rsidRPr="001B4649">
        <w:rPr>
          <w:color w:val="808080" w:themeColor="background1" w:themeShade="80"/>
          <w:lang w:val="en-GB"/>
        </w:rPr>
        <w:t>Pvt.</w:t>
      </w:r>
      <w:proofErr w:type="spellEnd"/>
      <w:r w:rsidRPr="001B4649">
        <w:rPr>
          <w:color w:val="808080" w:themeColor="background1" w:themeShade="80"/>
          <w:lang w:val="en-GB"/>
        </w:rPr>
        <w:t xml:space="preserve"> Ltd.  :  New Delhi</w:t>
      </w:r>
    </w:p>
    <w:p w:rsidR="001C5828" w:rsidRDefault="001C5828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Default="00AC6EE1" w:rsidP="008410F5">
      <w:pPr>
        <w:rPr>
          <w:color w:val="808080" w:themeColor="background1" w:themeShade="80"/>
          <w:lang w:val="en-GB"/>
        </w:rPr>
      </w:pPr>
    </w:p>
    <w:p w:rsidR="00AC6EE1" w:rsidRPr="001B4649" w:rsidRDefault="00AC6EE1" w:rsidP="008410F5">
      <w:pPr>
        <w:rPr>
          <w:color w:val="808080" w:themeColor="background1" w:themeShade="80"/>
          <w:lang w:val="en-GB"/>
        </w:rPr>
      </w:pPr>
    </w:p>
    <w:tbl>
      <w:tblPr>
        <w:tblpPr w:leftFromText="180" w:rightFromText="180" w:vertAnchor="text" w:horzAnchor="margin" w:tblpXSpec="center" w:tblpY="108"/>
        <w:tblW w:w="10580" w:type="dxa"/>
        <w:tblLook w:val="04A0" w:firstRow="1" w:lastRow="0" w:firstColumn="1" w:lastColumn="0" w:noHBand="0" w:noVBand="1"/>
      </w:tblPr>
      <w:tblGrid>
        <w:gridCol w:w="4397"/>
        <w:gridCol w:w="1537"/>
        <w:gridCol w:w="1446"/>
        <w:gridCol w:w="1181"/>
        <w:gridCol w:w="2019"/>
      </w:tblGrid>
      <w:tr w:rsidR="00EF1618" w:rsidRPr="001B4649" w:rsidTr="00EF1618">
        <w:trPr>
          <w:trHeight w:val="300"/>
        </w:trPr>
        <w:tc>
          <w:tcPr>
            <w:tcW w:w="10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1618" w:rsidRPr="00425D08" w:rsidRDefault="00EF1618" w:rsidP="00EF1618">
            <w:pPr>
              <w:rPr>
                <w:b/>
                <w:color w:val="00B0F0"/>
                <w:sz w:val="24"/>
                <w:szCs w:val="24"/>
              </w:rPr>
            </w:pPr>
            <w:r w:rsidRPr="00425D08">
              <w:rPr>
                <w:b/>
                <w:color w:val="00B0F0"/>
                <w:sz w:val="24"/>
                <w:szCs w:val="24"/>
              </w:rPr>
              <w:t>ORGANIZATIONAL EXPERIENCE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COMPANY NAME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LOCATION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START DATE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color w:val="0070C0"/>
              </w:rPr>
              <w:t xml:space="preserve">END DATE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D949F3">
              <w:rPr>
                <w:b/>
                <w:color w:val="0070C0"/>
              </w:rPr>
              <w:t>DESIGNATION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Tiger Steel Engineering LLC ,</w:t>
            </w:r>
            <w:proofErr w:type="spellStart"/>
            <w:r w:rsidRPr="001B4649">
              <w:rPr>
                <w:color w:val="808080" w:themeColor="background1" w:themeShade="80"/>
              </w:rPr>
              <w:t>Sharjah,UAE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Sharjah, UAE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TILL DATE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AC6EE1" w:rsidP="00C453D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BIM Modeler</w:t>
            </w:r>
            <w:r w:rsidR="00C453D4">
              <w:rPr>
                <w:color w:val="808080" w:themeColor="background1" w:themeShade="80"/>
              </w:rPr>
              <w:t xml:space="preserve"> /</w:t>
            </w:r>
            <w:r w:rsidR="00EF1618" w:rsidRPr="001B4649">
              <w:rPr>
                <w:color w:val="808080" w:themeColor="background1" w:themeShade="80"/>
              </w:rPr>
              <w:t>Checker/Team leader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 Hatch Associates India Pvt. LTD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Gurgaon,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Emirates Engineering Services And Factories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Fujairah, UAE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  <w:lang w:val="en-GB"/>
              </w:rPr>
              <w:t>March-2009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Nov-2010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Bechtel  India Pvt. Ltd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New Delhi,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Designer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 xml:space="preserve">Eigen Technical Service </w:t>
            </w:r>
            <w:proofErr w:type="spellStart"/>
            <w:r w:rsidRPr="001B4649">
              <w:rPr>
                <w:color w:val="808080" w:themeColor="background1" w:themeShade="80"/>
              </w:rPr>
              <w:t>Pvt</w:t>
            </w:r>
            <w:proofErr w:type="spellEnd"/>
            <w:r w:rsidRPr="001B4649">
              <w:rPr>
                <w:color w:val="808080" w:themeColor="background1" w:themeShade="80"/>
              </w:rPr>
              <w:t xml:space="preserve"> Ltd (Laing- O’Rourke)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Gurgaon,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Jan-2008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Detailer</w:t>
            </w:r>
          </w:p>
        </w:tc>
      </w:tr>
      <w:tr w:rsidR="00EF1618" w:rsidRPr="001B4649" w:rsidTr="00EF1618">
        <w:trPr>
          <w:trHeight w:val="28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proofErr w:type="spellStart"/>
            <w:r w:rsidRPr="001B4649">
              <w:rPr>
                <w:color w:val="808080" w:themeColor="background1" w:themeShade="80"/>
              </w:rPr>
              <w:t>Sieghart</w:t>
            </w:r>
            <w:proofErr w:type="spellEnd"/>
            <w:r w:rsidRPr="001B4649">
              <w:rPr>
                <w:color w:val="808080" w:themeColor="background1" w:themeShade="80"/>
              </w:rPr>
              <w:t xml:space="preserve"> Engineers Pvt. Ltd.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New Delhi, India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July-2004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Feb-2007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618" w:rsidRPr="001B4649" w:rsidRDefault="00EF1618" w:rsidP="00EF1618">
            <w:pPr>
              <w:rPr>
                <w:color w:val="808080" w:themeColor="background1" w:themeShade="80"/>
              </w:rPr>
            </w:pPr>
            <w:r w:rsidRPr="001B4649">
              <w:rPr>
                <w:color w:val="808080" w:themeColor="background1" w:themeShade="80"/>
              </w:rPr>
              <w:t>Structural Detailer</w:t>
            </w:r>
          </w:p>
        </w:tc>
      </w:tr>
    </w:tbl>
    <w:p w:rsidR="00AC6EE1" w:rsidRDefault="00AC6EE1" w:rsidP="00BA6D9A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</w:p>
    <w:p w:rsidR="00C12A59" w:rsidRPr="00425D08" w:rsidRDefault="008410F5" w:rsidP="00BA6D9A">
      <w:pPr>
        <w:jc w:val="center"/>
        <w:rPr>
          <w:b/>
          <w:bCs/>
          <w:color w:val="00B0F0"/>
          <w:sz w:val="24"/>
          <w:szCs w:val="24"/>
          <w:u w:val="single"/>
          <w:lang w:val="en-GB"/>
        </w:rPr>
      </w:pPr>
      <w:r w:rsidRPr="00425D08">
        <w:rPr>
          <w:b/>
          <w:bCs/>
          <w:color w:val="00B0F0"/>
          <w:sz w:val="24"/>
          <w:szCs w:val="24"/>
          <w:u w:val="single"/>
          <w:lang w:val="en-GB"/>
        </w:rPr>
        <w:t>ACADEMIC REVIEW</w:t>
      </w:r>
    </w:p>
    <w:p w:rsidR="008410F5" w:rsidRPr="001B4649" w:rsidRDefault="008410F5" w:rsidP="00E4405B">
      <w:pPr>
        <w:rPr>
          <w:bCs/>
          <w:color w:val="808080" w:themeColor="background1" w:themeShade="80"/>
          <w:lang w:val="en-GB"/>
        </w:rPr>
      </w:pPr>
      <w:r w:rsidRPr="001B4649">
        <w:rPr>
          <w:bCs/>
          <w:color w:val="808080" w:themeColor="background1" w:themeShade="80"/>
          <w:lang w:val="en-GB"/>
        </w:rPr>
        <w:t xml:space="preserve">Diploma </w:t>
      </w:r>
      <w:r w:rsidR="00C12A59">
        <w:rPr>
          <w:bCs/>
          <w:color w:val="808080" w:themeColor="background1" w:themeShade="80"/>
          <w:lang w:val="en-GB"/>
        </w:rPr>
        <w:t xml:space="preserve">in </w:t>
      </w:r>
      <w:r w:rsidR="00C12A59" w:rsidRPr="001B4649">
        <w:rPr>
          <w:bCs/>
          <w:color w:val="808080" w:themeColor="background1" w:themeShade="80"/>
          <w:lang w:val="en-GB"/>
        </w:rPr>
        <w:t>(Mechanical Engineering)</w:t>
      </w:r>
      <w:r w:rsidR="00E4405B">
        <w:rPr>
          <w:bCs/>
          <w:color w:val="808080" w:themeColor="background1" w:themeShade="80"/>
          <w:lang w:val="en-GB"/>
        </w:rPr>
        <w:tab/>
      </w:r>
      <w:r w:rsidR="00EF1618">
        <w:rPr>
          <w:bCs/>
          <w:color w:val="808080" w:themeColor="background1" w:themeShade="80"/>
          <w:lang w:val="en-GB"/>
        </w:rPr>
        <w:t xml:space="preserve">                       </w:t>
      </w:r>
      <w:proofErr w:type="spellStart"/>
      <w:r w:rsidRPr="001B4649">
        <w:rPr>
          <w:bCs/>
          <w:color w:val="808080" w:themeColor="background1" w:themeShade="80"/>
          <w:lang w:val="en-GB"/>
        </w:rPr>
        <w:t>Govt</w:t>
      </w:r>
      <w:proofErr w:type="spellEnd"/>
      <w:r w:rsidRPr="001B4649">
        <w:rPr>
          <w:bCs/>
          <w:color w:val="808080" w:themeColor="background1" w:themeShade="80"/>
          <w:lang w:val="en-GB"/>
        </w:rPr>
        <w:t xml:space="preserve">: </w:t>
      </w:r>
      <w:r w:rsidR="00C12A59">
        <w:rPr>
          <w:bCs/>
          <w:color w:val="808080" w:themeColor="background1" w:themeShade="80"/>
          <w:lang w:val="en-GB"/>
        </w:rPr>
        <w:t xml:space="preserve">Polytechnic, </w:t>
      </w:r>
      <w:proofErr w:type="gramStart"/>
      <w:r w:rsidR="00C12A59">
        <w:rPr>
          <w:bCs/>
          <w:color w:val="808080" w:themeColor="background1" w:themeShade="80"/>
          <w:lang w:val="en-GB"/>
        </w:rPr>
        <w:t>Kannur</w:t>
      </w:r>
      <w:r w:rsidR="005B0CCE">
        <w:rPr>
          <w:bCs/>
          <w:color w:val="808080" w:themeColor="background1" w:themeShade="80"/>
          <w:lang w:val="en-GB"/>
        </w:rPr>
        <w:t xml:space="preserve"> ,</w:t>
      </w:r>
      <w:r w:rsidR="00C12A59" w:rsidRPr="001B4649">
        <w:rPr>
          <w:bCs/>
          <w:color w:val="808080" w:themeColor="background1" w:themeShade="80"/>
          <w:lang w:val="en-GB"/>
        </w:rPr>
        <w:t>Kerala</w:t>
      </w:r>
      <w:proofErr w:type="gramEnd"/>
      <w:r w:rsidR="00C12A59" w:rsidRPr="001B4649">
        <w:rPr>
          <w:bCs/>
          <w:color w:val="808080" w:themeColor="background1" w:themeShade="80"/>
          <w:lang w:val="en-GB"/>
        </w:rPr>
        <w:t xml:space="preserve"> (India)</w:t>
      </w:r>
      <w:r w:rsidR="00BA6D9A">
        <w:rPr>
          <w:bCs/>
          <w:color w:val="808080" w:themeColor="background1" w:themeShade="80"/>
          <w:lang w:val="en-GB"/>
        </w:rPr>
        <w:t>2001 - 2004</w:t>
      </w:r>
    </w:p>
    <w:p w:rsidR="008410F5" w:rsidRPr="001B4649" w:rsidRDefault="00C12A59" w:rsidP="00E4405B">
      <w:pPr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Pre-Degree</w:t>
      </w:r>
      <w:r w:rsidR="00EF1618">
        <w:rPr>
          <w:bCs/>
          <w:color w:val="808080" w:themeColor="background1" w:themeShade="80"/>
          <w:lang w:val="en-GB"/>
        </w:rPr>
        <w:t xml:space="preserve">                                                                           </w:t>
      </w:r>
      <w:r w:rsidR="008410F5" w:rsidRPr="001B4649">
        <w:rPr>
          <w:bCs/>
          <w:color w:val="808080" w:themeColor="background1" w:themeShade="80"/>
          <w:lang w:val="en-GB"/>
        </w:rPr>
        <w:t>Calicut univers</w:t>
      </w:r>
      <w:r>
        <w:rPr>
          <w:bCs/>
          <w:color w:val="808080" w:themeColor="background1" w:themeShade="80"/>
          <w:lang w:val="en-GB"/>
        </w:rPr>
        <w:t xml:space="preserve">ity   Kerala (India)      </w:t>
      </w:r>
      <w:r w:rsidR="00BA6D9A">
        <w:rPr>
          <w:bCs/>
          <w:color w:val="808080" w:themeColor="background1" w:themeShade="80"/>
          <w:lang w:val="en-GB"/>
        </w:rPr>
        <w:t>1999- 2001</w:t>
      </w:r>
    </w:p>
    <w:p w:rsidR="008410F5" w:rsidRDefault="00C12A59" w:rsidP="00E4405B">
      <w:pPr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 xml:space="preserve">S.S.L.C                                                 </w:t>
      </w:r>
      <w:r w:rsidR="00EF1618">
        <w:rPr>
          <w:bCs/>
          <w:color w:val="808080" w:themeColor="background1" w:themeShade="80"/>
          <w:lang w:val="en-GB"/>
        </w:rPr>
        <w:t xml:space="preserve">                                   </w:t>
      </w:r>
      <w:r w:rsidR="008410F5" w:rsidRPr="001B4649">
        <w:rPr>
          <w:bCs/>
          <w:color w:val="808080" w:themeColor="background1" w:themeShade="80"/>
          <w:lang w:val="en-GB"/>
        </w:rPr>
        <w:t xml:space="preserve">G.H.S.S, </w:t>
      </w:r>
      <w:proofErr w:type="spellStart"/>
      <w:r w:rsidR="008410F5" w:rsidRPr="001B4649">
        <w:rPr>
          <w:bCs/>
          <w:color w:val="808080" w:themeColor="background1" w:themeShade="80"/>
          <w:lang w:val="en-GB"/>
        </w:rPr>
        <w:t>kannadiparamba</w:t>
      </w:r>
      <w:proofErr w:type="spellEnd"/>
      <w:r>
        <w:rPr>
          <w:bCs/>
          <w:color w:val="808080" w:themeColor="background1" w:themeShade="80"/>
          <w:lang w:val="en-GB"/>
        </w:rPr>
        <w:t>,</w:t>
      </w:r>
      <w:r w:rsidR="005B0CCE">
        <w:rPr>
          <w:bCs/>
          <w:color w:val="808080" w:themeColor="background1" w:themeShade="80"/>
          <w:lang w:val="en-GB"/>
        </w:rPr>
        <w:t xml:space="preserve"> </w:t>
      </w:r>
      <w:r w:rsidRPr="001B4649">
        <w:rPr>
          <w:bCs/>
          <w:color w:val="808080" w:themeColor="background1" w:themeShade="80"/>
          <w:lang w:val="en-GB"/>
        </w:rPr>
        <w:t>Kannu</w:t>
      </w:r>
      <w:r>
        <w:rPr>
          <w:bCs/>
          <w:color w:val="808080" w:themeColor="background1" w:themeShade="80"/>
          <w:lang w:val="en-GB"/>
        </w:rPr>
        <w:t xml:space="preserve">r Kerala (India)    </w:t>
      </w:r>
      <w:r w:rsidR="008410F5" w:rsidRPr="001B4649">
        <w:rPr>
          <w:bCs/>
          <w:color w:val="808080" w:themeColor="background1" w:themeShade="80"/>
          <w:lang w:val="en-GB"/>
        </w:rPr>
        <w:t>1999</w:t>
      </w:r>
    </w:p>
    <w:p w:rsidR="008410F5" w:rsidRPr="00EC1714" w:rsidRDefault="008410F5" w:rsidP="00EC1714">
      <w:pPr>
        <w:jc w:val="center"/>
        <w:rPr>
          <w:bCs/>
          <w:color w:val="808080" w:themeColor="background1" w:themeShade="80"/>
          <w:lang w:val="en-GB"/>
        </w:rPr>
      </w:pPr>
      <w:r w:rsidRPr="00425D08">
        <w:rPr>
          <w:b/>
          <w:bCs/>
          <w:color w:val="00B0F0"/>
          <w:sz w:val="24"/>
          <w:szCs w:val="24"/>
          <w:u w:val="single"/>
          <w:lang w:val="en-GB"/>
        </w:rPr>
        <w:t>PERSONAL DETAILS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Date of Birth</w:t>
      </w:r>
      <w:r w:rsidRPr="001B4649">
        <w:rPr>
          <w:color w:val="808080" w:themeColor="background1" w:themeShade="80"/>
          <w:lang w:val="en-GB"/>
        </w:rPr>
        <w:tab/>
      </w:r>
      <w:r w:rsidR="00EF1618">
        <w:rPr>
          <w:color w:val="808080" w:themeColor="background1" w:themeShade="80"/>
          <w:lang w:val="en-GB"/>
        </w:rPr>
        <w:t xml:space="preserve">                                   </w:t>
      </w:r>
      <w:r w:rsidRPr="001B4649">
        <w:rPr>
          <w:color w:val="808080" w:themeColor="background1" w:themeShade="80"/>
          <w:lang w:val="en-GB"/>
        </w:rPr>
        <w:t>28</w:t>
      </w:r>
      <w:r w:rsidRPr="001B4649">
        <w:rPr>
          <w:color w:val="808080" w:themeColor="background1" w:themeShade="80"/>
          <w:vertAlign w:val="superscript"/>
          <w:lang w:val="en-GB"/>
        </w:rPr>
        <w:t xml:space="preserve">th </w:t>
      </w:r>
      <w:r w:rsidRPr="001B4649">
        <w:rPr>
          <w:color w:val="808080" w:themeColor="background1" w:themeShade="80"/>
          <w:lang w:val="en-GB"/>
        </w:rPr>
        <w:t>May 1984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Marital Status                           </w:t>
      </w:r>
      <w:r w:rsidR="00EF1618">
        <w:rPr>
          <w:color w:val="808080" w:themeColor="background1" w:themeShade="80"/>
          <w:lang w:val="en-GB"/>
        </w:rPr>
        <w:t xml:space="preserve">          </w:t>
      </w:r>
      <w:r>
        <w:rPr>
          <w:color w:val="808080" w:themeColor="background1" w:themeShade="80"/>
          <w:lang w:val="en-GB"/>
        </w:rPr>
        <w:t xml:space="preserve"> </w:t>
      </w:r>
      <w:r w:rsidR="008410F5" w:rsidRPr="001B4649">
        <w:rPr>
          <w:color w:val="808080" w:themeColor="background1" w:themeShade="80"/>
          <w:lang w:val="en-GB"/>
        </w:rPr>
        <w:t>Married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Re</w:t>
      </w:r>
      <w:r w:rsidR="003A1D52">
        <w:rPr>
          <w:color w:val="808080" w:themeColor="background1" w:themeShade="80"/>
          <w:lang w:val="en-GB"/>
        </w:rPr>
        <w:t xml:space="preserve">ligion                                       </w:t>
      </w:r>
      <w:r w:rsidR="00EF1618">
        <w:rPr>
          <w:color w:val="808080" w:themeColor="background1" w:themeShade="80"/>
          <w:lang w:val="en-GB"/>
        </w:rPr>
        <w:t xml:space="preserve">         </w:t>
      </w:r>
      <w:r w:rsidR="003A1D52">
        <w:rPr>
          <w:color w:val="808080" w:themeColor="background1" w:themeShade="80"/>
          <w:lang w:val="en-GB"/>
        </w:rPr>
        <w:t xml:space="preserve"> </w:t>
      </w:r>
      <w:r w:rsidRPr="001B4649">
        <w:rPr>
          <w:color w:val="808080" w:themeColor="background1" w:themeShade="80"/>
          <w:lang w:val="en-GB"/>
        </w:rPr>
        <w:t>Islam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Place of Issue                         </w:t>
      </w:r>
      <w:r w:rsidR="007E6A90">
        <w:rPr>
          <w:color w:val="808080" w:themeColor="background1" w:themeShade="80"/>
          <w:lang w:val="en-GB"/>
        </w:rPr>
        <w:t xml:space="preserve">              Dubai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Language Proficiency</w:t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  </w:t>
      </w:r>
      <w:r w:rsidR="008410F5" w:rsidRPr="001B4649">
        <w:rPr>
          <w:color w:val="808080" w:themeColor="background1" w:themeShade="80"/>
          <w:lang w:val="en-GB"/>
        </w:rPr>
        <w:t>English, Hindi, Malayalam &amp; Arabic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Permanent Address</w:t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  </w:t>
      </w:r>
      <w:proofErr w:type="spellStart"/>
      <w:proofErr w:type="gramStart"/>
      <w:r w:rsidR="008410F5" w:rsidRPr="001B4649">
        <w:rPr>
          <w:color w:val="808080" w:themeColor="background1" w:themeShade="80"/>
          <w:lang w:val="en-GB"/>
        </w:rPr>
        <w:t>C.H.House</w:t>
      </w:r>
      <w:proofErr w:type="spellEnd"/>
      <w:r w:rsidR="008410F5" w:rsidRPr="001B4649">
        <w:rPr>
          <w:color w:val="808080" w:themeColor="background1" w:themeShade="80"/>
          <w:lang w:val="en-GB"/>
        </w:rPr>
        <w:t xml:space="preserve"> ,</w:t>
      </w:r>
      <w:proofErr w:type="gramEnd"/>
      <w:r w:rsidR="008410F5" w:rsidRPr="001B4649">
        <w:rPr>
          <w:color w:val="808080" w:themeColor="background1" w:themeShade="80"/>
          <w:lang w:val="en-GB"/>
        </w:rPr>
        <w:t xml:space="preserve"> </w:t>
      </w:r>
      <w:proofErr w:type="spellStart"/>
      <w:r w:rsidR="008410F5" w:rsidRPr="001B4649">
        <w:rPr>
          <w:color w:val="808080" w:themeColor="background1" w:themeShade="80"/>
          <w:lang w:val="en-GB"/>
        </w:rPr>
        <w:t>Mathodam</w:t>
      </w:r>
      <w:proofErr w:type="spellEnd"/>
      <w:r w:rsidR="008410F5" w:rsidRPr="001B4649">
        <w:rPr>
          <w:color w:val="808080" w:themeColor="background1" w:themeShade="80"/>
          <w:lang w:val="en-GB"/>
        </w:rPr>
        <w:t xml:space="preserve">, </w:t>
      </w:r>
      <w:proofErr w:type="spellStart"/>
      <w:r w:rsidR="008410F5" w:rsidRPr="001B4649">
        <w:rPr>
          <w:color w:val="808080" w:themeColor="background1" w:themeShade="80"/>
          <w:lang w:val="en-GB"/>
        </w:rPr>
        <w:t>Kannadiparamba</w:t>
      </w:r>
      <w:proofErr w:type="spellEnd"/>
      <w:r w:rsidR="00AC6EE1">
        <w:rPr>
          <w:color w:val="808080" w:themeColor="background1" w:themeShade="80"/>
          <w:lang w:val="en-GB"/>
        </w:rPr>
        <w:t>,</w:t>
      </w:r>
      <w:r w:rsidR="00AC6EE1" w:rsidRPr="00AC6EE1">
        <w:rPr>
          <w:color w:val="808080" w:themeColor="background1" w:themeShade="80"/>
          <w:lang w:val="en-GB"/>
        </w:rPr>
        <w:t xml:space="preserve"> </w:t>
      </w:r>
      <w:r w:rsidR="00AC6EE1">
        <w:rPr>
          <w:color w:val="808080" w:themeColor="background1" w:themeShade="80"/>
          <w:lang w:val="en-GB"/>
        </w:rPr>
        <w:t xml:space="preserve">Kannur Dist. </w:t>
      </w:r>
      <w:r w:rsidR="00AC6EE1" w:rsidRPr="001B4649">
        <w:rPr>
          <w:color w:val="808080" w:themeColor="background1" w:themeShade="80"/>
          <w:lang w:val="en-GB"/>
        </w:rPr>
        <w:t>,Kerala, India, 670604</w:t>
      </w:r>
    </w:p>
    <w:p w:rsidR="008410F5" w:rsidRPr="001B4649" w:rsidRDefault="00AC6EE1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    </w:t>
      </w:r>
      <w:r w:rsidR="008410F5" w:rsidRPr="001B4649">
        <w:rPr>
          <w:color w:val="808080" w:themeColor="background1" w:themeShade="80"/>
          <w:lang w:val="en-GB"/>
        </w:rPr>
        <w:t>P</w:t>
      </w:r>
      <w:r w:rsidR="003A1D52">
        <w:rPr>
          <w:color w:val="808080" w:themeColor="background1" w:themeShade="80"/>
          <w:lang w:val="en-GB"/>
        </w:rPr>
        <w:t>resent Address</w:t>
      </w:r>
      <w:r w:rsidR="003A1D52">
        <w:rPr>
          <w:color w:val="808080" w:themeColor="background1" w:themeShade="80"/>
          <w:lang w:val="en-GB"/>
        </w:rPr>
        <w:tab/>
      </w:r>
      <w:r w:rsidR="008410F5" w:rsidRPr="001B4649">
        <w:rPr>
          <w:color w:val="808080" w:themeColor="background1" w:themeShade="80"/>
          <w:lang w:val="en-GB"/>
        </w:rPr>
        <w:t xml:space="preserve">    </w:t>
      </w:r>
      <w:r w:rsidR="007E6A90">
        <w:rPr>
          <w:color w:val="808080" w:themeColor="background1" w:themeShade="80"/>
          <w:lang w:val="en-GB"/>
        </w:rPr>
        <w:t xml:space="preserve">              </w:t>
      </w:r>
      <w:r w:rsidR="008410F5" w:rsidRPr="001B4649">
        <w:rPr>
          <w:color w:val="808080" w:themeColor="background1" w:themeShade="80"/>
          <w:lang w:val="en-GB"/>
        </w:rPr>
        <w:t xml:space="preserve"> PB NO: 6169 SHARJAH</w:t>
      </w:r>
    </w:p>
    <w:p w:rsidR="008410F5" w:rsidRPr="001B4649" w:rsidRDefault="003A1D52" w:rsidP="007E6A90">
      <w:pPr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>Driving License</w:t>
      </w:r>
      <w:r>
        <w:rPr>
          <w:color w:val="808080" w:themeColor="background1" w:themeShade="80"/>
          <w:lang w:val="en-GB"/>
        </w:rPr>
        <w:tab/>
      </w:r>
      <w:r>
        <w:rPr>
          <w:color w:val="808080" w:themeColor="background1" w:themeShade="80"/>
          <w:lang w:val="en-GB"/>
        </w:rPr>
        <w:tab/>
      </w:r>
      <w:r w:rsidR="007E6A90">
        <w:rPr>
          <w:color w:val="808080" w:themeColor="background1" w:themeShade="80"/>
          <w:lang w:val="en-GB"/>
        </w:rPr>
        <w:t xml:space="preserve">                 </w:t>
      </w:r>
      <w:r w:rsidR="008410F5" w:rsidRPr="001B4649">
        <w:rPr>
          <w:color w:val="808080" w:themeColor="background1" w:themeShade="80"/>
          <w:lang w:val="en-GB"/>
        </w:rPr>
        <w:t xml:space="preserve"> Valid UAE</w:t>
      </w:r>
      <w:r>
        <w:rPr>
          <w:color w:val="808080" w:themeColor="background1" w:themeShade="80"/>
          <w:lang w:val="en-GB"/>
        </w:rPr>
        <w:t>&amp; Indian</w:t>
      </w:r>
      <w:r w:rsidR="008410F5" w:rsidRPr="001B4649">
        <w:rPr>
          <w:color w:val="808080" w:themeColor="background1" w:themeShade="80"/>
          <w:lang w:val="en-GB"/>
        </w:rPr>
        <w:t xml:space="preserve"> Driving License</w:t>
      </w:r>
    </w:p>
    <w:p w:rsidR="008410F5" w:rsidRPr="001B4649" w:rsidRDefault="008410F5" w:rsidP="007E6A90">
      <w:pPr>
        <w:jc w:val="both"/>
        <w:rPr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 xml:space="preserve">Visa Status                       </w:t>
      </w:r>
      <w:r w:rsidR="007E6A90">
        <w:rPr>
          <w:color w:val="808080" w:themeColor="background1" w:themeShade="80"/>
          <w:lang w:val="en-GB"/>
        </w:rPr>
        <w:t xml:space="preserve">                   </w:t>
      </w:r>
      <w:r w:rsidRPr="001B4649">
        <w:rPr>
          <w:color w:val="808080" w:themeColor="background1" w:themeShade="80"/>
          <w:lang w:val="en-GB"/>
        </w:rPr>
        <w:t xml:space="preserve"> Employment Visa</w:t>
      </w:r>
    </w:p>
    <w:p w:rsidR="00090833" w:rsidRPr="00AC6EE1" w:rsidRDefault="008410F5" w:rsidP="00EC1714">
      <w:pPr>
        <w:jc w:val="both"/>
        <w:rPr>
          <w:bCs/>
          <w:color w:val="808080" w:themeColor="background1" w:themeShade="80"/>
          <w:lang w:val="en-GB"/>
        </w:rPr>
      </w:pPr>
      <w:r w:rsidRPr="001B4649">
        <w:rPr>
          <w:color w:val="808080" w:themeColor="background1" w:themeShade="80"/>
          <w:lang w:val="en-GB"/>
        </w:rPr>
        <w:t>Mobile</w:t>
      </w:r>
      <w:r w:rsidR="00EC1714">
        <w:rPr>
          <w:bCs/>
          <w:color w:val="808080" w:themeColor="background1" w:themeShade="80"/>
          <w:lang w:val="en-GB"/>
        </w:rPr>
        <w:tab/>
      </w:r>
      <w:r w:rsidR="00EC1714">
        <w:rPr>
          <w:bCs/>
          <w:color w:val="808080" w:themeColor="background1" w:themeShade="80"/>
          <w:lang w:val="en-GB"/>
        </w:rPr>
        <w:tab/>
      </w:r>
      <w:r w:rsidR="00EC1714">
        <w:rPr>
          <w:bCs/>
          <w:color w:val="808080" w:themeColor="background1" w:themeShade="80"/>
          <w:lang w:val="en-GB"/>
        </w:rPr>
        <w:tab/>
      </w:r>
      <w:r w:rsidR="007E6A90">
        <w:rPr>
          <w:bCs/>
          <w:color w:val="808080" w:themeColor="background1" w:themeShade="80"/>
          <w:lang w:val="en-GB"/>
        </w:rPr>
        <w:t xml:space="preserve">                   </w:t>
      </w:r>
      <w:r w:rsidR="00AC6EE1">
        <w:rPr>
          <w:bCs/>
          <w:color w:val="808080" w:themeColor="background1" w:themeShade="80"/>
          <w:lang w:val="en-GB"/>
        </w:rPr>
        <w:t>+971- 50278438</w:t>
      </w:r>
    </w:p>
    <w:p w:rsidR="00090833" w:rsidRPr="00EC1714" w:rsidRDefault="00090833" w:rsidP="00EC1714">
      <w:pPr>
        <w:jc w:val="both"/>
        <w:rPr>
          <w:color w:val="808080" w:themeColor="background1" w:themeShade="80"/>
          <w:lang w:val="en-GB"/>
        </w:rPr>
      </w:pPr>
      <w:r>
        <w:rPr>
          <w:noProof/>
          <w:color w:val="808080" w:themeColor="background1" w:themeShade="80"/>
          <w:lang w:val="en-IN" w:eastAsia="en-IN"/>
        </w:rPr>
        <w:lastRenderedPageBreak/>
        <w:drawing>
          <wp:inline distT="0" distB="0" distL="0" distR="0">
            <wp:extent cx="6464300" cy="9144000"/>
            <wp:effectExtent l="19050" t="0" r="0" b="0"/>
            <wp:docPr id="2" name="Picture 1" descr="TEKLA CERTIFICATE_ADVANCE   TRAINING_Sa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LA CERTIFICATE_ADVANCE   TRAINING_Samee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833" w:rsidRPr="00EC1714" w:rsidSect="008410F5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7EA"/>
    <w:multiLevelType w:val="hybridMultilevel"/>
    <w:tmpl w:val="008C4E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7419"/>
    <w:multiLevelType w:val="hybridMultilevel"/>
    <w:tmpl w:val="7A3A8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03B3"/>
    <w:multiLevelType w:val="hybridMultilevel"/>
    <w:tmpl w:val="7DA8F82E"/>
    <w:lvl w:ilvl="0" w:tplc="3EFA87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D2C7626"/>
    <w:multiLevelType w:val="hybridMultilevel"/>
    <w:tmpl w:val="E222C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0F5"/>
    <w:rsid w:val="00055C6E"/>
    <w:rsid w:val="00090833"/>
    <w:rsid w:val="000C4D58"/>
    <w:rsid w:val="000D35A0"/>
    <w:rsid w:val="000E7C4B"/>
    <w:rsid w:val="00112113"/>
    <w:rsid w:val="001B4649"/>
    <w:rsid w:val="001C5828"/>
    <w:rsid w:val="00234E56"/>
    <w:rsid w:val="00244973"/>
    <w:rsid w:val="00317B1D"/>
    <w:rsid w:val="00386229"/>
    <w:rsid w:val="003A1D52"/>
    <w:rsid w:val="003D0F6E"/>
    <w:rsid w:val="00425D08"/>
    <w:rsid w:val="00454014"/>
    <w:rsid w:val="00476CB2"/>
    <w:rsid w:val="004838BA"/>
    <w:rsid w:val="004B518A"/>
    <w:rsid w:val="004C40FC"/>
    <w:rsid w:val="004C4D95"/>
    <w:rsid w:val="004D7C7E"/>
    <w:rsid w:val="00500D71"/>
    <w:rsid w:val="00503E40"/>
    <w:rsid w:val="005163D4"/>
    <w:rsid w:val="0059760E"/>
    <w:rsid w:val="005A0F67"/>
    <w:rsid w:val="005B0CCE"/>
    <w:rsid w:val="005F6540"/>
    <w:rsid w:val="0062096C"/>
    <w:rsid w:val="00674527"/>
    <w:rsid w:val="00687C6B"/>
    <w:rsid w:val="006B3FFA"/>
    <w:rsid w:val="00700500"/>
    <w:rsid w:val="00725A37"/>
    <w:rsid w:val="007E6A90"/>
    <w:rsid w:val="00801BEE"/>
    <w:rsid w:val="008103CE"/>
    <w:rsid w:val="008178B7"/>
    <w:rsid w:val="008410F5"/>
    <w:rsid w:val="00863F7A"/>
    <w:rsid w:val="00893039"/>
    <w:rsid w:val="00905E10"/>
    <w:rsid w:val="00916EDB"/>
    <w:rsid w:val="009A6DD9"/>
    <w:rsid w:val="009B41A2"/>
    <w:rsid w:val="009D4073"/>
    <w:rsid w:val="009E2FFC"/>
    <w:rsid w:val="00A04626"/>
    <w:rsid w:val="00A12AB4"/>
    <w:rsid w:val="00AA2AE6"/>
    <w:rsid w:val="00AC6EE1"/>
    <w:rsid w:val="00BA6D9A"/>
    <w:rsid w:val="00BB7A7C"/>
    <w:rsid w:val="00BF0800"/>
    <w:rsid w:val="00BF296D"/>
    <w:rsid w:val="00C12518"/>
    <w:rsid w:val="00C12A59"/>
    <w:rsid w:val="00C453D4"/>
    <w:rsid w:val="00CB1EA3"/>
    <w:rsid w:val="00CB31F4"/>
    <w:rsid w:val="00D53464"/>
    <w:rsid w:val="00D7463D"/>
    <w:rsid w:val="00D949F3"/>
    <w:rsid w:val="00E4405B"/>
    <w:rsid w:val="00E507A1"/>
    <w:rsid w:val="00E816E6"/>
    <w:rsid w:val="00EA1E66"/>
    <w:rsid w:val="00EC1714"/>
    <w:rsid w:val="00EF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6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5E10"/>
    <w:pPr>
      <w:ind w:left="720"/>
      <w:contextualSpacing/>
    </w:pPr>
  </w:style>
  <w:style w:type="paragraph" w:styleId="NoSpacing">
    <w:name w:val="No Spacing"/>
    <w:uiPriority w:val="1"/>
    <w:qFormat/>
    <w:rsid w:val="00BF0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b1stconsulting.com/tag/dangote-fertilizer-project/" TargetMode="External"/><Relationship Id="rId13" Type="http://schemas.openxmlformats.org/officeDocument/2006/relationships/hyperlink" Target="https://www.hatch.ca/infrastructure/ports_marine/projects/hay_point_coal.htm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tigersteel.net/web/midfield-terminal-building" TargetMode="External"/><Relationship Id="rId12" Type="http://schemas.openxmlformats.org/officeDocument/2006/relationships/hyperlink" Target="https://www.hatch.ca/Mining_Metals/Light_Metals/Projects/ras_az_zawr_alumina.htm" TargetMode="External"/><Relationship Id="rId17" Type="http://schemas.openxmlformats.org/officeDocument/2006/relationships/hyperlink" Target="http://www.bechtel.com/projects/jamnagar-oil-refine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chtel.com/projects/prairie-state-energy-campu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gersteel.net/web/ef5-steel-melt-shop-qas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tch.ca/Mining_Metals/Coal/Projects/west_cliff.htm" TargetMode="External"/><Relationship Id="rId10" Type="http://schemas.openxmlformats.org/officeDocument/2006/relationships/hyperlink" Target="http://www.tigersteel.net/web/light-maintenance-hangars-for-emirates-airlin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gersteel.net/web/automated-people-mover-dubai-international-airport/" TargetMode="External"/><Relationship Id="rId14" Type="http://schemas.openxmlformats.org/officeDocument/2006/relationships/hyperlink" Target="http://www.dawsonseng.com.au/projects-geep-2-structural-steelwork-fabric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Kallara Purayil</dc:creator>
  <cp:lastModifiedBy>sameer kp</cp:lastModifiedBy>
  <cp:revision>23</cp:revision>
  <cp:lastPrinted>2020-01-15T10:09:00Z</cp:lastPrinted>
  <dcterms:created xsi:type="dcterms:W3CDTF">2017-02-09T14:50:00Z</dcterms:created>
  <dcterms:modified xsi:type="dcterms:W3CDTF">2021-10-16T16:08:00Z</dcterms:modified>
</cp:coreProperties>
</file>