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7BBB" w14:textId="49998753" w:rsidR="00113AEB" w:rsidRDefault="00A32DB0" w:rsidP="007D536F">
      <w:pPr>
        <w:tabs>
          <w:tab w:val="left" w:pos="4170"/>
          <w:tab w:val="right" w:pos="10466"/>
        </w:tabs>
        <w:ind w:left="227"/>
        <w:rPr>
          <w:rFonts w:asciiTheme="majorHAnsi" w:hAnsiTheme="majorHAnsi"/>
        </w:rPr>
      </w:pPr>
      <w:r>
        <w:rPr>
          <w:noProof/>
        </w:rPr>
        <w:pict w14:anchorId="792F1BF8">
          <v:roundrect id="Скругленный прямоугольник 8" o:spid="_x0000_s1033" style="position:absolute;left:0;text-align:left;margin-left:232.5pt;margin-top:-35.25pt;width:319.15pt;height:87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" fillcolor="white [3201]" strokecolor="#f79646 [3209]" strokeweight="2pt">
            <v:textbox style="mso-next-textbox:#Скругленный прямоугольник 8">
              <w:txbxContent>
                <w:p w14:paraId="2BAA2115" w14:textId="77777777" w:rsidR="00113AEB" w:rsidRPr="00113AEB" w:rsidRDefault="00E95F10" w:rsidP="00113AEB">
                  <w:pPr>
                    <w:pStyle w:val="JobTitle"/>
                  </w:pPr>
                  <w:r>
                    <w:t xml:space="preserve">BADIUZZAMA </w:t>
                  </w:r>
                  <w:r w:rsidR="00883B90">
                    <w:t>NAEEMURRAHEMAN</w:t>
                  </w:r>
                </w:p>
                <w:p w14:paraId="38C3E457" w14:textId="61673523" w:rsidR="00113AEB" w:rsidRDefault="00BF2FBE" w:rsidP="006E73D2">
                  <w:pPr>
                    <w:pStyle w:val="JobTitle"/>
                    <w:rPr>
                      <w:sz w:val="22"/>
                    </w:rPr>
                  </w:pPr>
                  <w:r>
                    <w:rPr>
                      <w:sz w:val="22"/>
                    </w:rPr>
                    <w:t>Account</w:t>
                  </w:r>
                  <w:r w:rsidR="00800420">
                    <w:rPr>
                      <w:sz w:val="22"/>
                    </w:rPr>
                    <w:t>ing</w:t>
                  </w:r>
                  <w:r w:rsidR="003D32BD">
                    <w:rPr>
                      <w:sz w:val="22"/>
                    </w:rPr>
                    <w:t xml:space="preserve"> Manager </w:t>
                  </w:r>
                  <w:r w:rsidR="0044387E">
                    <w:rPr>
                      <w:sz w:val="22"/>
                    </w:rPr>
                    <w:t>(</w:t>
                  </w:r>
                  <w:r w:rsidR="003D32BD">
                    <w:rPr>
                      <w:sz w:val="22"/>
                    </w:rPr>
                    <w:t>Fourteen</w:t>
                  </w:r>
                  <w:r w:rsidR="0044387E">
                    <w:rPr>
                      <w:sz w:val="22"/>
                    </w:rPr>
                    <w:t xml:space="preserve"> </w:t>
                  </w:r>
                  <w:proofErr w:type="spellStart"/>
                  <w:r w:rsidR="0044387E">
                    <w:rPr>
                      <w:sz w:val="22"/>
                    </w:rPr>
                    <w:t>Years Experience</w:t>
                  </w:r>
                  <w:proofErr w:type="spellEnd"/>
                  <w:r w:rsidR="0044387E">
                    <w:rPr>
                      <w:sz w:val="22"/>
                    </w:rPr>
                    <w:t>)</w:t>
                  </w:r>
                </w:p>
                <w:p w14:paraId="4E1BC2E8" w14:textId="42F06CC4" w:rsidR="00E95F10" w:rsidRPr="00523ECF" w:rsidRDefault="00000000" w:rsidP="003D32BD">
                  <w:pPr>
                    <w:pStyle w:val="JobTitle"/>
                    <w:rPr>
                      <w:sz w:val="22"/>
                    </w:rPr>
                  </w:pPr>
                  <w:hyperlink r:id="rId7" w:history="1">
                    <w:r w:rsidR="0092356F" w:rsidRPr="006244FE">
                      <w:rPr>
                        <w:rStyle w:val="Hyperlink"/>
                        <w:sz w:val="22"/>
                      </w:rPr>
                      <w:t>cabadiuzzamadubai@gmail.com</w:t>
                    </w:r>
                  </w:hyperlink>
                  <w:r w:rsidR="003D32BD">
                    <w:rPr>
                      <w:sz w:val="22"/>
                    </w:rPr>
                    <w:t xml:space="preserve"> / </w:t>
                  </w:r>
                  <w:hyperlink r:id="rId8" w:history="1">
                    <w:r w:rsidR="00E95F10" w:rsidRPr="00523ECF">
                      <w:rPr>
                        <w:rStyle w:val="Hyperlink"/>
                        <w:sz w:val="22"/>
                        <w:u w:val="none"/>
                      </w:rPr>
                      <w:t>bn_ca@rediffmail.com</w:t>
                    </w:r>
                  </w:hyperlink>
                </w:p>
                <w:p w14:paraId="1A112E4D" w14:textId="77777777" w:rsidR="00E95F10" w:rsidRPr="00E95F10" w:rsidRDefault="00E95F10" w:rsidP="00113AEB">
                  <w:pPr>
                    <w:pStyle w:val="JobTitle"/>
                    <w:rPr>
                      <w:sz w:val="22"/>
                    </w:rPr>
                  </w:pPr>
                  <w:r>
                    <w:rPr>
                      <w:sz w:val="22"/>
                    </w:rPr>
                    <w:t>Mobile Number</w:t>
                  </w:r>
                  <w:r w:rsidR="00C57F5C">
                    <w:rPr>
                      <w:sz w:val="22"/>
                    </w:rPr>
                    <w:t>: +971559476581</w:t>
                  </w:r>
                </w:p>
              </w:txbxContent>
            </v:textbox>
          </v:roundrect>
        </w:pict>
      </w:r>
      <w:r>
        <w:rPr>
          <w:noProof/>
        </w:rPr>
        <w:pict w14:anchorId="701F3B34">
          <v:roundrect id="_x0000_s1042" style="position:absolute;left:0;text-align:left;margin-left:232.5pt;margin-top:61.5pt;width:319.15pt;height:81.7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" fillcolor="white [3201]" strokecolor="#f79646 [3209]" strokeweight="2pt">
            <v:textbox style="mso-next-textbox:#_x0000_s1042">
              <w:txbxContent>
                <w:p w14:paraId="4E04A0EB" w14:textId="4D364931" w:rsidR="00A00D2F" w:rsidRPr="00E95F10" w:rsidRDefault="00A00D2F" w:rsidP="00385439">
                  <w:pPr>
                    <w:pStyle w:val="JobTitle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r w:rsidR="00A32DB0" w:rsidRPr="00A32DB0">
                    <w:rPr>
                      <w:sz w:val="22"/>
                    </w:rPr>
                    <w:t xml:space="preserve">I am CA (Inter) Qualified Accounting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Finance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Internal Audit Professional with Expertise in VAT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Excise Tax </w:t>
                  </w:r>
                  <w:r w:rsidR="00EE3988">
                    <w:rPr>
                      <w:sz w:val="22"/>
                    </w:rPr>
                    <w:t xml:space="preserve">| </w:t>
                  </w:r>
                  <w:r w:rsidR="00A32DB0" w:rsidRPr="00A32DB0">
                    <w:rPr>
                      <w:sz w:val="22"/>
                    </w:rPr>
                    <w:t xml:space="preserve">Corporate Tax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MIS Report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AR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AP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Inventory Management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E-Commerce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IFRS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GAAP </w:t>
                  </w:r>
                  <w:r w:rsidR="00EE3988">
                    <w:rPr>
                      <w:sz w:val="22"/>
                    </w:rPr>
                    <w:t xml:space="preserve">| Accounts Finalization | </w:t>
                  </w:r>
                  <w:r w:rsidR="00A32DB0" w:rsidRPr="00A32DB0">
                    <w:rPr>
                      <w:sz w:val="22"/>
                    </w:rPr>
                    <w:t xml:space="preserve">Balance Sheet </w:t>
                  </w:r>
                  <w:r w:rsidR="00EE3988">
                    <w:rPr>
                      <w:sz w:val="22"/>
                    </w:rPr>
                    <w:t>|</w:t>
                  </w:r>
                  <w:r w:rsidR="00A32DB0" w:rsidRPr="00A32DB0">
                    <w:rPr>
                      <w:sz w:val="22"/>
                    </w:rPr>
                    <w:t xml:space="preserve"> </w:t>
                  </w:r>
                  <w:r w:rsidR="00EE3988">
                    <w:rPr>
                      <w:sz w:val="22"/>
                    </w:rPr>
                    <w:t xml:space="preserve">Excel Analysis </w:t>
                  </w:r>
                  <w:r w:rsidR="00EE3988" w:rsidRPr="00EE3988">
                    <w:rPr>
                      <w:b w:val="0"/>
                      <w:bCs/>
                      <w:sz w:val="22"/>
                    </w:rPr>
                    <w:t>|</w:t>
                  </w:r>
                </w:p>
              </w:txbxContent>
            </v:textbox>
          </v:roundrect>
        </w:pict>
      </w:r>
      <w:r w:rsidR="006506BF">
        <w:rPr>
          <w:rFonts w:ascii="Verdana" w:hAnsi="Verdana" w:cs="Arial"/>
          <w:noProof/>
          <w:spacing w:val="10"/>
          <w:sz w:val="32"/>
          <w:szCs w:val="28"/>
        </w:rPr>
        <w:drawing>
          <wp:inline distT="0" distB="0" distL="0" distR="0" wp14:anchorId="1F50F075" wp14:editId="7F25799D">
            <wp:extent cx="1313992" cy="1752600"/>
            <wp:effectExtent l="0" t="0" r="635" b="0"/>
            <wp:docPr id="1" name="Picture 1" descr="Badiuzzama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iuzzamaPh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482" cy="17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BB77651">
          <v:shape id="Прямоугольник с двумя скругленными соседними углами 7" o:spid="_x0000_s1026" style="position:absolute;left:0;text-align:left;margin-left:-43.5pt;margin-top:-112.5pt;width:626.5pt;height:255.7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6550,324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" path="m541348,l7415202,v298978,,541348,242370,541348,541348l7956550,3248025r,l,3248025r,l,541348c,242370,242370,,541348,xe" fillcolor="#92cddc [1944]" stroked="f">
            <v:fill color2="#92cddc [1944]" rotate="t" angle="315" colors="0 #507984;.5 #76afbe;1 #8dd0e2" focus="100%" type="gradient"/>
            <v:shadow on="t" color="#e6ac27" opacity=".5" offset="-3pt,7pt"/>
            <v:path o:connecttype="custom" o:connectlocs="541348,0;7415202,0;7956550,541348;7956550,3248025;7956550,3248025;0,3248025;0,3248025;0,541348;541348,0" o:connectangles="0,0,0,0,0,0,0,0,0"/>
          </v:shape>
        </w:pict>
      </w:r>
      <w:r w:rsidR="000A0D93">
        <w:rPr>
          <w:rFonts w:asciiTheme="majorHAnsi" w:hAnsiTheme="majorHAnsi"/>
        </w:rPr>
        <w:tab/>
      </w:r>
      <w:r w:rsidR="00C57F5C">
        <w:rPr>
          <w:rFonts w:asciiTheme="majorHAnsi" w:hAnsiTheme="majorHAnsi"/>
        </w:rPr>
        <w:tab/>
      </w:r>
    </w:p>
    <w:p w14:paraId="2D94A3E7" w14:textId="77777777" w:rsidR="00113AEB" w:rsidRDefault="00113AEB" w:rsidP="00113AEB">
      <w:pPr>
        <w:rPr>
          <w:rFonts w:asciiTheme="majorHAnsi" w:hAnsiTheme="majorHAnsi"/>
        </w:rPr>
      </w:pPr>
    </w:p>
    <w:p w14:paraId="3A60AF22" w14:textId="77777777" w:rsidR="00113AEB" w:rsidRPr="0078074B" w:rsidRDefault="00113AEB" w:rsidP="00113AEB">
      <w:pPr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21"/>
        <w:gridCol w:w="5079"/>
      </w:tblGrid>
      <w:tr w:rsidR="00113AEB" w14:paraId="05974519" w14:textId="77777777" w:rsidTr="00113AEB">
        <w:trPr>
          <w:trHeight w:val="10151"/>
          <w:jc w:val="center"/>
        </w:trPr>
        <w:tc>
          <w:tcPr>
            <w:tcW w:w="4776" w:type="dxa"/>
            <w:hideMark/>
          </w:tcPr>
          <w:p w14:paraId="2A2B7981" w14:textId="77777777" w:rsidR="00113AEB" w:rsidRPr="000C2DE8" w:rsidRDefault="00000000" w:rsidP="000C2DE8">
            <w:pPr>
              <w:ind w:left="360"/>
            </w:pPr>
            <w:r>
              <w:pict w14:anchorId="2A667468">
                <v:roundrect id="Скругленный прямоугольник 6" o:spid="_x0000_s1049" style="width:3in;height:30.0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black [3213]" stroked="f">
                  <v:textbox style="mso-next-textbox:#Скругленный прямоугольник 6">
                    <w:txbxContent>
                      <w:p w14:paraId="079ACFDB" w14:textId="77777777" w:rsidR="00113AEB" w:rsidRDefault="00113AEB" w:rsidP="00113AEB">
                        <w:pPr>
                          <w:pStyle w:val="SectionTite"/>
                        </w:pPr>
                        <w:r>
                          <w:t>Personal Information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60E10EA5" w14:textId="77777777" w:rsidR="00113AEB" w:rsidRPr="000C2DE8" w:rsidRDefault="00F16CFB" w:rsidP="00975984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 w:rsidRPr="000C2DE8">
              <w:rPr>
                <w:rFonts w:ascii="Cambria" w:hAnsi="Cambria"/>
                <w:noProof w:val="0"/>
                <w:color w:val="auto"/>
              </w:rPr>
              <w:t>Address:</w:t>
            </w:r>
            <w:r w:rsidRPr="000C2DE8">
              <w:rPr>
                <w:rFonts w:ascii="Cambria" w:hAnsi="Cambria"/>
                <w:noProof w:val="0"/>
                <w:color w:val="auto"/>
              </w:rPr>
              <w:tab/>
            </w:r>
            <w:r w:rsidR="00975984">
              <w:rPr>
                <w:rFonts w:ascii="Cambria" w:hAnsi="Cambria"/>
                <w:noProof w:val="0"/>
                <w:color w:val="auto"/>
              </w:rPr>
              <w:t>Flat</w:t>
            </w:r>
            <w:r w:rsidR="00304130" w:rsidRPr="000C2DE8">
              <w:rPr>
                <w:rFonts w:ascii="Cambria" w:hAnsi="Cambria"/>
                <w:noProof w:val="0"/>
                <w:color w:val="auto"/>
              </w:rPr>
              <w:t>-</w:t>
            </w:r>
            <w:r w:rsidR="00975984">
              <w:rPr>
                <w:rFonts w:ascii="Cambria" w:hAnsi="Cambria"/>
                <w:noProof w:val="0"/>
                <w:color w:val="auto"/>
              </w:rPr>
              <w:t>505</w:t>
            </w:r>
            <w:r w:rsidR="00304130" w:rsidRPr="000C2DE8">
              <w:rPr>
                <w:rFonts w:ascii="Cambria" w:hAnsi="Cambria"/>
                <w:noProof w:val="0"/>
                <w:color w:val="auto"/>
              </w:rPr>
              <w:t>,</w:t>
            </w:r>
            <w:r w:rsidRPr="000C2DE8">
              <w:rPr>
                <w:rFonts w:ascii="Cambria" w:hAnsi="Cambria"/>
                <w:noProof w:val="0"/>
                <w:color w:val="auto"/>
              </w:rPr>
              <w:t xml:space="preserve"> M</w:t>
            </w:r>
            <w:r w:rsidR="00975984">
              <w:rPr>
                <w:rFonts w:ascii="Cambria" w:hAnsi="Cambria"/>
                <w:noProof w:val="0"/>
                <w:color w:val="auto"/>
              </w:rPr>
              <w:t xml:space="preserve">asha Allah </w:t>
            </w:r>
            <w:proofErr w:type="spellStart"/>
            <w:r w:rsidR="00975984">
              <w:rPr>
                <w:rFonts w:ascii="Cambria" w:hAnsi="Cambria"/>
                <w:noProof w:val="0"/>
                <w:color w:val="auto"/>
              </w:rPr>
              <w:t>Bulding</w:t>
            </w:r>
            <w:proofErr w:type="spellEnd"/>
            <w:r w:rsidR="00975984">
              <w:rPr>
                <w:rFonts w:ascii="Cambria" w:hAnsi="Cambria"/>
                <w:noProof w:val="0"/>
                <w:color w:val="auto"/>
              </w:rPr>
              <w:t>,</w:t>
            </w:r>
            <w:r w:rsidRPr="000C2DE8">
              <w:rPr>
                <w:rFonts w:ascii="Cambria" w:hAnsi="Cambria"/>
                <w:noProof w:val="0"/>
                <w:color w:val="auto"/>
              </w:rPr>
              <w:t xml:space="preserve"> </w:t>
            </w:r>
          </w:p>
          <w:p w14:paraId="34FBC667" w14:textId="77777777" w:rsidR="00F16CFB" w:rsidRPr="000C2DE8" w:rsidRDefault="00F16CFB" w:rsidP="00975984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 w:rsidRPr="000C2DE8">
              <w:rPr>
                <w:rFonts w:ascii="Cambria" w:hAnsi="Cambria"/>
                <w:noProof w:val="0"/>
                <w:color w:val="auto"/>
              </w:rPr>
              <w:t xml:space="preserve">                     </w:t>
            </w:r>
            <w:r w:rsidR="00975984">
              <w:rPr>
                <w:rFonts w:ascii="Cambria" w:hAnsi="Cambria"/>
                <w:noProof w:val="0"/>
                <w:color w:val="auto"/>
              </w:rPr>
              <w:t xml:space="preserve"> Rashideya 3</w:t>
            </w:r>
            <w:r w:rsidRPr="000C2DE8">
              <w:rPr>
                <w:rFonts w:ascii="Cambria" w:hAnsi="Cambria"/>
                <w:noProof w:val="0"/>
                <w:color w:val="auto"/>
              </w:rPr>
              <w:t>,</w:t>
            </w:r>
            <w:r w:rsidR="00304130" w:rsidRPr="000C2DE8">
              <w:rPr>
                <w:rFonts w:ascii="Cambria" w:hAnsi="Cambria"/>
                <w:noProof w:val="0"/>
                <w:color w:val="auto"/>
              </w:rPr>
              <w:t xml:space="preserve"> </w:t>
            </w:r>
            <w:r w:rsidRPr="000C2DE8">
              <w:rPr>
                <w:rFonts w:ascii="Cambria" w:hAnsi="Cambria"/>
                <w:noProof w:val="0"/>
                <w:color w:val="auto"/>
              </w:rPr>
              <w:t>A</w:t>
            </w:r>
            <w:r w:rsidR="00975984">
              <w:rPr>
                <w:rFonts w:ascii="Cambria" w:hAnsi="Cambria"/>
                <w:noProof w:val="0"/>
                <w:color w:val="auto"/>
              </w:rPr>
              <w:t>jman</w:t>
            </w:r>
            <w:r w:rsidRPr="000C2DE8">
              <w:rPr>
                <w:rFonts w:ascii="Cambria" w:hAnsi="Cambria"/>
                <w:noProof w:val="0"/>
                <w:color w:val="auto"/>
              </w:rPr>
              <w:t>,</w:t>
            </w:r>
          </w:p>
          <w:p w14:paraId="39F73DED" w14:textId="77777777" w:rsidR="00113AEB" w:rsidRPr="000C2DE8" w:rsidRDefault="00F16CFB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 w:rsidRPr="000C2DE8">
              <w:rPr>
                <w:rFonts w:ascii="Cambria" w:hAnsi="Cambria"/>
                <w:noProof w:val="0"/>
                <w:color w:val="auto"/>
              </w:rPr>
              <w:tab/>
            </w:r>
            <w:r w:rsidR="00975984">
              <w:rPr>
                <w:rFonts w:ascii="Cambria" w:hAnsi="Cambria"/>
                <w:noProof w:val="0"/>
                <w:color w:val="auto"/>
              </w:rPr>
              <w:t xml:space="preserve">         </w:t>
            </w:r>
            <w:r w:rsidRPr="000C2DE8">
              <w:rPr>
                <w:rFonts w:ascii="Cambria" w:hAnsi="Cambria"/>
                <w:noProof w:val="0"/>
                <w:color w:val="auto"/>
              </w:rPr>
              <w:t>UAE</w:t>
            </w:r>
            <w:r w:rsidR="00304130" w:rsidRPr="000C2DE8">
              <w:rPr>
                <w:rFonts w:ascii="Cambria" w:hAnsi="Cambria"/>
                <w:noProof w:val="0"/>
                <w:color w:val="auto"/>
              </w:rPr>
              <w:t>.</w:t>
            </w:r>
          </w:p>
          <w:p w14:paraId="5D0F8523" w14:textId="77777777" w:rsidR="00113AEB" w:rsidRDefault="00240DAA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>
              <w:rPr>
                <w:rFonts w:ascii="Cambria" w:hAnsi="Cambria"/>
                <w:noProof w:val="0"/>
                <w:color w:val="auto"/>
              </w:rPr>
              <w:t xml:space="preserve">Mobile </w:t>
            </w:r>
            <w:proofErr w:type="gramStart"/>
            <w:r>
              <w:rPr>
                <w:rFonts w:ascii="Cambria" w:hAnsi="Cambria"/>
                <w:noProof w:val="0"/>
                <w:color w:val="auto"/>
              </w:rPr>
              <w:t>Number :</w:t>
            </w:r>
            <w:proofErr w:type="gramEnd"/>
            <w:r>
              <w:rPr>
                <w:rFonts w:ascii="Cambria" w:hAnsi="Cambria"/>
                <w:noProof w:val="0"/>
                <w:color w:val="auto"/>
              </w:rPr>
              <w:t xml:space="preserve"> </w:t>
            </w:r>
            <w:r w:rsidR="00F16CFB" w:rsidRPr="000C2DE8">
              <w:rPr>
                <w:rFonts w:ascii="Cambria" w:hAnsi="Cambria"/>
                <w:noProof w:val="0"/>
                <w:color w:val="auto"/>
              </w:rPr>
              <w:t>+971559476581</w:t>
            </w:r>
          </w:p>
          <w:p w14:paraId="377379F7" w14:textId="77777777" w:rsidR="00240DAA" w:rsidRPr="000C2DE8" w:rsidRDefault="00240DAA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proofErr w:type="spellStart"/>
            <w:proofErr w:type="gramStart"/>
            <w:r>
              <w:rPr>
                <w:rFonts w:ascii="Cambria" w:hAnsi="Cambria"/>
                <w:noProof w:val="0"/>
                <w:color w:val="auto"/>
              </w:rPr>
              <w:t>Whatsapp</w:t>
            </w:r>
            <w:proofErr w:type="spellEnd"/>
            <w:r>
              <w:rPr>
                <w:rFonts w:ascii="Cambria" w:hAnsi="Cambria"/>
                <w:noProof w:val="0"/>
                <w:color w:val="auto"/>
              </w:rPr>
              <w:t xml:space="preserve"> :</w:t>
            </w:r>
            <w:proofErr w:type="gramEnd"/>
            <w:r>
              <w:rPr>
                <w:rFonts w:ascii="Cambria" w:hAnsi="Cambria"/>
                <w:noProof w:val="0"/>
                <w:color w:val="auto"/>
              </w:rPr>
              <w:t xml:space="preserve"> </w:t>
            </w:r>
            <w:r w:rsidRPr="000C2DE8">
              <w:rPr>
                <w:rFonts w:ascii="Cambria" w:hAnsi="Cambria"/>
                <w:noProof w:val="0"/>
                <w:color w:val="auto"/>
              </w:rPr>
              <w:t>+971559476581</w:t>
            </w:r>
          </w:p>
          <w:p w14:paraId="641AC1EF" w14:textId="5030635C" w:rsidR="00113AEB" w:rsidRDefault="00113AEB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 w:rsidRPr="000C2DE8">
              <w:rPr>
                <w:rFonts w:ascii="Cambria" w:hAnsi="Cambria"/>
                <w:noProof w:val="0"/>
                <w:color w:val="auto"/>
              </w:rPr>
              <w:t>Email:</w:t>
            </w:r>
            <w:r w:rsidRPr="000C2DE8">
              <w:rPr>
                <w:rFonts w:ascii="Cambria" w:hAnsi="Cambria"/>
                <w:noProof w:val="0"/>
                <w:color w:val="auto"/>
              </w:rPr>
              <w:tab/>
            </w:r>
            <w:hyperlink r:id="rId10" w:history="1">
              <w:r w:rsidR="0092356F" w:rsidRPr="006244FE">
                <w:rPr>
                  <w:rStyle w:val="Hyperlink"/>
                  <w:rFonts w:ascii="Cambria" w:hAnsi="Cambria"/>
                  <w:noProof w:val="0"/>
                </w:rPr>
                <w:t>cabadiuzzamad</w:t>
              </w:r>
              <w:r w:rsidR="0092356F" w:rsidRPr="006244FE">
                <w:rPr>
                  <w:rStyle w:val="Hyperlink"/>
                  <w:rFonts w:ascii="Cambria" w:hAnsi="Cambria"/>
                </w:rPr>
                <w:t>ubai</w:t>
              </w:r>
              <w:r w:rsidR="0092356F" w:rsidRPr="006244FE">
                <w:rPr>
                  <w:rStyle w:val="Hyperlink"/>
                  <w:rFonts w:ascii="Cambria" w:hAnsi="Cambria"/>
                  <w:noProof w:val="0"/>
                </w:rPr>
                <w:t>@gmail.com</w:t>
              </w:r>
            </w:hyperlink>
          </w:p>
          <w:p w14:paraId="718ED96B" w14:textId="77777777" w:rsidR="00240DAA" w:rsidRPr="000C2DE8" w:rsidRDefault="00240DAA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>
              <w:rPr>
                <w:rFonts w:ascii="Cambria" w:hAnsi="Cambria"/>
                <w:noProof w:val="0"/>
                <w:color w:val="auto"/>
              </w:rPr>
              <w:t xml:space="preserve">             bn_ca@rediffmail.com</w:t>
            </w:r>
          </w:p>
          <w:p w14:paraId="1037D7C8" w14:textId="77777777" w:rsidR="00113AEB" w:rsidRPr="000C2DE8" w:rsidRDefault="00F16CFB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 w:rsidRPr="000C2DE8">
              <w:rPr>
                <w:rFonts w:ascii="Cambria" w:hAnsi="Cambria"/>
                <w:noProof w:val="0"/>
                <w:color w:val="auto"/>
              </w:rPr>
              <w:t>Skype:</w:t>
            </w:r>
            <w:r w:rsidRPr="000C2DE8">
              <w:rPr>
                <w:rFonts w:ascii="Cambria" w:hAnsi="Cambria"/>
                <w:noProof w:val="0"/>
                <w:color w:val="auto"/>
              </w:rPr>
              <w:tab/>
            </w:r>
            <w:proofErr w:type="spellStart"/>
            <w:r w:rsidRPr="000C2DE8">
              <w:rPr>
                <w:rFonts w:ascii="Cambria" w:hAnsi="Cambria"/>
                <w:noProof w:val="0"/>
                <w:color w:val="auto"/>
              </w:rPr>
              <w:t>cabadiuzzama</w:t>
            </w:r>
            <w:proofErr w:type="spellEnd"/>
          </w:p>
          <w:p w14:paraId="495DDB83" w14:textId="77777777" w:rsidR="00F16CFB" w:rsidRPr="000C2DE8" w:rsidRDefault="00F16CFB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proofErr w:type="gramStart"/>
            <w:r w:rsidRPr="000C2DE8">
              <w:rPr>
                <w:rFonts w:ascii="Cambria" w:hAnsi="Cambria"/>
                <w:noProof w:val="0"/>
                <w:color w:val="auto"/>
              </w:rPr>
              <w:t>Passport :</w:t>
            </w:r>
            <w:proofErr w:type="gramEnd"/>
            <w:r w:rsidRPr="000C2DE8">
              <w:rPr>
                <w:rFonts w:ascii="Cambria" w:hAnsi="Cambria"/>
                <w:noProof w:val="0"/>
                <w:color w:val="auto"/>
              </w:rPr>
              <w:t xml:space="preserve"> Z3667443</w:t>
            </w:r>
          </w:p>
          <w:p w14:paraId="30BB11D9" w14:textId="77777777" w:rsidR="006422F4" w:rsidRDefault="006422F4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  <w:r w:rsidRPr="000C2DE8">
              <w:rPr>
                <w:rFonts w:ascii="Cambria" w:hAnsi="Cambria"/>
                <w:noProof w:val="0"/>
                <w:color w:val="auto"/>
              </w:rPr>
              <w:t>Country:</w:t>
            </w:r>
            <w:r w:rsidR="00E70310" w:rsidRPr="000C2DE8">
              <w:rPr>
                <w:rFonts w:ascii="Cambria" w:hAnsi="Cambria"/>
                <w:noProof w:val="0"/>
                <w:color w:val="auto"/>
              </w:rPr>
              <w:t xml:space="preserve">  </w:t>
            </w:r>
            <w:r w:rsidRPr="000C2DE8">
              <w:rPr>
                <w:rFonts w:ascii="Cambria" w:hAnsi="Cambria"/>
                <w:noProof w:val="0"/>
                <w:color w:val="auto"/>
              </w:rPr>
              <w:t xml:space="preserve"> India</w:t>
            </w:r>
          </w:p>
          <w:p w14:paraId="13A882D5" w14:textId="77777777" w:rsidR="00240DAA" w:rsidRPr="000C2DE8" w:rsidRDefault="00240DAA" w:rsidP="000C2DE8">
            <w:pPr>
              <w:pStyle w:val="PersonalInfo"/>
              <w:ind w:left="360"/>
              <w:rPr>
                <w:rFonts w:ascii="Cambria" w:hAnsi="Cambria"/>
                <w:noProof w:val="0"/>
                <w:color w:val="auto"/>
              </w:rPr>
            </w:pPr>
          </w:p>
          <w:p w14:paraId="42AFE66B" w14:textId="77777777" w:rsidR="005702F8" w:rsidRPr="000C2DE8" w:rsidRDefault="00000000" w:rsidP="000C2DE8">
            <w:pPr>
              <w:pStyle w:val="JobTitle"/>
              <w:ind w:left="360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</w:r>
            <w:r>
              <w:rPr>
                <w:rFonts w:ascii="Cambria" w:hAnsi="Cambria"/>
                <w:b w:val="0"/>
                <w:sz w:val="22"/>
                <w:szCs w:val="22"/>
              </w:rPr>
              <w:pict w14:anchorId="269AD15A">
                <v:roundrect id="Скругленный прямоугольник 5" o:spid="_x0000_s1048" style="width:3in;height:29.5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black [3213]" stroked="f">
                  <v:textbox style="mso-next-textbox:#Скругленный прямоугольник 5">
                    <w:txbxContent>
                      <w:p w14:paraId="6E567E3A" w14:textId="77777777" w:rsidR="00113AEB" w:rsidRDefault="00113AEB" w:rsidP="00113AEB">
                        <w:pPr>
                          <w:pStyle w:val="SectionTite"/>
                        </w:pPr>
                        <w:r>
                          <w:t>Qualification</w:t>
                        </w:r>
                        <w:r w:rsidR="00AE63E9">
                          <w:t>s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712763D2" w14:textId="192E8D60" w:rsidR="00113AEB" w:rsidRPr="00EB0AE3" w:rsidRDefault="007A35A2" w:rsidP="000C2DE8">
            <w:pPr>
              <w:pStyle w:val="JobTitle"/>
              <w:ind w:left="360"/>
              <w:rPr>
                <w:rFonts w:ascii="Cambria" w:hAnsi="Cambria"/>
                <w:sz w:val="22"/>
                <w:szCs w:val="22"/>
              </w:rPr>
            </w:pPr>
            <w:r w:rsidRPr="00EB0AE3">
              <w:rPr>
                <w:rFonts w:ascii="Cambria" w:hAnsi="Cambria"/>
                <w:sz w:val="22"/>
                <w:szCs w:val="22"/>
              </w:rPr>
              <w:t>C.A Inter</w:t>
            </w:r>
          </w:p>
          <w:p w14:paraId="0F2D5E09" w14:textId="4AE0CD2B" w:rsidR="007A35A2" w:rsidRDefault="007A35A2" w:rsidP="000C2DE8">
            <w:pPr>
              <w:pStyle w:val="JobTitle"/>
              <w:ind w:left="360"/>
              <w:rPr>
                <w:rFonts w:ascii="Cambria" w:hAnsi="Cambria"/>
                <w:b w:val="0"/>
                <w:sz w:val="22"/>
                <w:szCs w:val="22"/>
              </w:rPr>
            </w:pPr>
            <w:r w:rsidRPr="000C2DE8">
              <w:rPr>
                <w:rFonts w:ascii="Cambria" w:hAnsi="Cambria"/>
                <w:b w:val="0"/>
                <w:sz w:val="22"/>
                <w:szCs w:val="22"/>
              </w:rPr>
              <w:t>Institute of Chartered Accountants of India-2008</w:t>
            </w:r>
            <w:r w:rsidR="00587D49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AE63E9" w:rsidRPr="000C2DE8">
              <w:rPr>
                <w:rFonts w:ascii="Cambria" w:hAnsi="Cambria"/>
                <w:b w:val="0"/>
                <w:sz w:val="22"/>
                <w:szCs w:val="22"/>
              </w:rPr>
              <w:t>(</w:t>
            </w:r>
            <w:proofErr w:type="spellStart"/>
            <w:r w:rsidR="00AE63E9" w:rsidRPr="000C2DE8">
              <w:rPr>
                <w:rFonts w:ascii="Cambria" w:hAnsi="Cambria"/>
                <w:b w:val="0"/>
                <w:sz w:val="22"/>
                <w:szCs w:val="22"/>
              </w:rPr>
              <w:t>Articleship</w:t>
            </w:r>
            <w:proofErr w:type="spellEnd"/>
            <w:r w:rsidR="00587D49">
              <w:rPr>
                <w:rFonts w:ascii="Cambria" w:hAnsi="Cambria"/>
                <w:b w:val="0"/>
                <w:sz w:val="22"/>
                <w:szCs w:val="22"/>
              </w:rPr>
              <w:t>/Industrial Training</w:t>
            </w:r>
            <w:r w:rsidR="00AE63E9" w:rsidRPr="000C2DE8">
              <w:rPr>
                <w:rFonts w:ascii="Cambria" w:hAnsi="Cambria"/>
                <w:b w:val="0"/>
                <w:sz w:val="22"/>
                <w:szCs w:val="22"/>
              </w:rPr>
              <w:t xml:space="preserve"> completed)</w:t>
            </w:r>
          </w:p>
          <w:p w14:paraId="7A0D5892" w14:textId="77777777" w:rsidR="0098428F" w:rsidRDefault="0098428F" w:rsidP="000C2DE8">
            <w:pPr>
              <w:pStyle w:val="Year"/>
              <w:ind w:left="360"/>
              <w:rPr>
                <w:rFonts w:ascii="Cambria" w:hAnsi="Cambria"/>
                <w:b/>
              </w:rPr>
            </w:pPr>
          </w:p>
          <w:p w14:paraId="7138ED5F" w14:textId="721A67CF" w:rsidR="00113AEB" w:rsidRPr="00EB0AE3" w:rsidRDefault="007A35A2" w:rsidP="000C2DE8">
            <w:pPr>
              <w:pStyle w:val="Year"/>
              <w:ind w:left="360"/>
              <w:rPr>
                <w:rFonts w:ascii="Cambria" w:hAnsi="Cambria"/>
                <w:b/>
              </w:rPr>
            </w:pPr>
            <w:r w:rsidRPr="00EB0AE3">
              <w:rPr>
                <w:rFonts w:ascii="Cambria" w:hAnsi="Cambria"/>
                <w:b/>
              </w:rPr>
              <w:t>Master of Commerce</w:t>
            </w:r>
          </w:p>
          <w:p w14:paraId="2FF751F8" w14:textId="77777777" w:rsidR="007A35A2" w:rsidRDefault="007A35A2" w:rsidP="000C2DE8">
            <w:pPr>
              <w:pStyle w:val="Year"/>
              <w:ind w:left="360"/>
              <w:rPr>
                <w:rFonts w:ascii="Cambria" w:hAnsi="Cambria"/>
              </w:rPr>
            </w:pPr>
            <w:r w:rsidRPr="000C2DE8">
              <w:rPr>
                <w:rFonts w:ascii="Cambria" w:hAnsi="Cambria"/>
              </w:rPr>
              <w:t>Pune Uniersity-2004</w:t>
            </w:r>
          </w:p>
          <w:p w14:paraId="3E1065B2" w14:textId="77777777" w:rsidR="00240DAA" w:rsidRPr="000C2DE8" w:rsidRDefault="00240DAA" w:rsidP="000C2DE8">
            <w:pPr>
              <w:pStyle w:val="Year"/>
              <w:ind w:left="360"/>
              <w:rPr>
                <w:rFonts w:ascii="Cambria" w:hAnsi="Cambria"/>
              </w:rPr>
            </w:pPr>
          </w:p>
          <w:p w14:paraId="161A25E6" w14:textId="77777777" w:rsidR="007A35A2" w:rsidRPr="00EB0AE3" w:rsidRDefault="007A35A2" w:rsidP="000C2DE8">
            <w:pPr>
              <w:pStyle w:val="Year"/>
              <w:ind w:left="360"/>
              <w:rPr>
                <w:rFonts w:ascii="Cambria" w:hAnsi="Cambria"/>
                <w:b/>
              </w:rPr>
            </w:pPr>
            <w:r w:rsidRPr="00EB0AE3">
              <w:rPr>
                <w:rFonts w:ascii="Cambria" w:hAnsi="Cambria"/>
                <w:b/>
              </w:rPr>
              <w:t>Bachelor Of Commerce</w:t>
            </w:r>
          </w:p>
          <w:p w14:paraId="042C9FEE" w14:textId="77777777" w:rsidR="007A35A2" w:rsidRDefault="007A35A2" w:rsidP="000C2DE8">
            <w:pPr>
              <w:pStyle w:val="Year"/>
              <w:ind w:left="360"/>
              <w:rPr>
                <w:rFonts w:ascii="Cambria" w:hAnsi="Cambria"/>
              </w:rPr>
            </w:pPr>
            <w:r w:rsidRPr="000C2DE8">
              <w:rPr>
                <w:rFonts w:ascii="Cambria" w:hAnsi="Cambria"/>
              </w:rPr>
              <w:t>Pune Uniersity-2002</w:t>
            </w:r>
          </w:p>
          <w:p w14:paraId="3F0029DB" w14:textId="77777777" w:rsidR="00240DAA" w:rsidRDefault="00240DAA" w:rsidP="000C2DE8">
            <w:pPr>
              <w:pStyle w:val="Year"/>
              <w:ind w:left="360"/>
              <w:rPr>
                <w:rFonts w:ascii="Cambria" w:hAnsi="Cambria"/>
              </w:rPr>
            </w:pPr>
          </w:p>
          <w:p w14:paraId="04527979" w14:textId="77777777" w:rsidR="007C05B3" w:rsidRPr="00EB0AE3" w:rsidRDefault="007C05B3" w:rsidP="000C2DE8">
            <w:pPr>
              <w:pStyle w:val="Year"/>
              <w:ind w:left="360"/>
              <w:rPr>
                <w:rFonts w:ascii="Cambria" w:hAnsi="Cambria"/>
                <w:b/>
              </w:rPr>
            </w:pPr>
            <w:r w:rsidRPr="00EB0AE3">
              <w:rPr>
                <w:rFonts w:ascii="Cambria" w:hAnsi="Cambria"/>
                <w:b/>
              </w:rPr>
              <w:t>Diploma in Computer Software</w:t>
            </w:r>
          </w:p>
          <w:p w14:paraId="6B0AD24C" w14:textId="77777777" w:rsidR="007C05B3" w:rsidRDefault="007C05B3" w:rsidP="000C2DE8">
            <w:pPr>
              <w:pStyle w:val="Year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Aptech Computers 1996</w:t>
            </w:r>
          </w:p>
          <w:p w14:paraId="1932A86B" w14:textId="77777777" w:rsidR="00240DAA" w:rsidRPr="000C2DE8" w:rsidRDefault="00240DAA" w:rsidP="000C2DE8">
            <w:pPr>
              <w:pStyle w:val="Year"/>
              <w:ind w:left="360"/>
              <w:rPr>
                <w:rFonts w:ascii="Cambria" w:hAnsi="Cambria"/>
              </w:rPr>
            </w:pPr>
          </w:p>
          <w:p w14:paraId="4773DF9F" w14:textId="77777777" w:rsidR="00113AEB" w:rsidRPr="000C2DE8" w:rsidRDefault="00000000" w:rsidP="000C2DE8">
            <w:pPr>
              <w:ind w:left="360"/>
            </w:pPr>
            <w:r>
              <w:pict w14:anchorId="61F96E00">
                <v:roundrect id="Скругленный прямоугольник 4" o:spid="_x0000_s1047" style="width:3in;height:27.7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black [3213]" stroked="f">
                  <v:textbox style="mso-next-textbox:#Скругленный прямоугольник 4">
                    <w:txbxContent>
                      <w:p w14:paraId="2730C125" w14:textId="77777777" w:rsidR="00113AEB" w:rsidRDefault="00113AEB" w:rsidP="00113AEB">
                        <w:pPr>
                          <w:pStyle w:val="SectionTite"/>
                        </w:pPr>
                        <w:r>
                          <w:t>Skills Set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4356ACEE" w14:textId="2C5DE2BE" w:rsidR="00240DAA" w:rsidRPr="000C2DE8" w:rsidRDefault="00E97BD2" w:rsidP="00240DAA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Financial </w:t>
            </w:r>
            <w:r w:rsidR="00240DAA" w:rsidRPr="000C2DE8">
              <w:rPr>
                <w:rFonts w:ascii="Cambria" w:hAnsi="Cambria"/>
                <w:lang w:val="en-US"/>
              </w:rPr>
              <w:t>Accounting</w:t>
            </w:r>
          </w:p>
          <w:p w14:paraId="6F34FBF4" w14:textId="77777777" w:rsidR="006E73D2" w:rsidRDefault="006E73D2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Accounts Receivables Management</w:t>
            </w:r>
          </w:p>
          <w:p w14:paraId="5EB2A325" w14:textId="77777777" w:rsidR="006E73D2" w:rsidRDefault="006E73D2" w:rsidP="006E73D2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Accounts Payables Management</w:t>
            </w:r>
          </w:p>
          <w:p w14:paraId="0629A4AD" w14:textId="3B230DA9" w:rsidR="009F3B89" w:rsidRDefault="009F3B89" w:rsidP="009F3B89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</w:t>
            </w:r>
            <w:r w:rsidR="00337357">
              <w:rPr>
                <w:rFonts w:ascii="Cambria" w:hAnsi="Cambria"/>
                <w:lang w:val="en-US"/>
              </w:rPr>
              <w:t>uditing</w:t>
            </w:r>
          </w:p>
          <w:p w14:paraId="76DE1DDF" w14:textId="5EEF8233" w:rsidR="00337357" w:rsidRDefault="00337357" w:rsidP="009F3B89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Financial Reporting</w:t>
            </w:r>
          </w:p>
          <w:p w14:paraId="069F3959" w14:textId="2562CA6D" w:rsidR="009F3B89" w:rsidRDefault="009F3B89" w:rsidP="009F3B89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lastRenderedPageBreak/>
              <w:t>Attention to detail</w:t>
            </w:r>
          </w:p>
          <w:p w14:paraId="7F59DC93" w14:textId="246DD860" w:rsidR="006E73D2" w:rsidRDefault="006E73D2" w:rsidP="006E73D2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Confidentiality</w:t>
            </w:r>
          </w:p>
          <w:p w14:paraId="25129D7D" w14:textId="26D25CD2" w:rsidR="000840AE" w:rsidRDefault="00337357" w:rsidP="006E73D2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Analy</w:t>
            </w:r>
            <w:r w:rsidR="000840AE">
              <w:rPr>
                <w:rFonts w:ascii="Cambria" w:hAnsi="Cambria"/>
                <w:lang w:val="en-US"/>
              </w:rPr>
              <w:t>tical thinking</w:t>
            </w:r>
          </w:p>
          <w:p w14:paraId="0B08E029" w14:textId="14DED102" w:rsidR="00C35BE6" w:rsidRDefault="00C35BE6" w:rsidP="006E73D2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Data Analysis</w:t>
            </w:r>
          </w:p>
          <w:p w14:paraId="1FBF5711" w14:textId="2460B349" w:rsidR="006E73D2" w:rsidRDefault="00B173DE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Effective Communication</w:t>
            </w:r>
          </w:p>
          <w:p w14:paraId="0A7BD915" w14:textId="2DEA0A10" w:rsidR="009F3B89" w:rsidRDefault="009F3B89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Report</w:t>
            </w:r>
            <w:r w:rsidR="00B173DE">
              <w:rPr>
                <w:rFonts w:ascii="Cambria" w:hAnsi="Cambria"/>
                <w:lang w:val="en-US"/>
              </w:rPr>
              <w:t xml:space="preserve"> Writing</w:t>
            </w:r>
          </w:p>
          <w:p w14:paraId="4C43AD0E" w14:textId="77777777" w:rsidR="006E73D2" w:rsidRDefault="009F3B89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Deadline Oriented</w:t>
            </w:r>
          </w:p>
          <w:p w14:paraId="1AB68894" w14:textId="77777777" w:rsidR="00E97BD2" w:rsidRPr="000C2DE8" w:rsidRDefault="00E97BD2" w:rsidP="009F3B89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Financial Management</w:t>
            </w:r>
          </w:p>
          <w:p w14:paraId="67A24F4F" w14:textId="77777777" w:rsidR="009F3B89" w:rsidRDefault="004F28B5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Time Management</w:t>
            </w:r>
          </w:p>
          <w:p w14:paraId="58C976B8" w14:textId="77777777" w:rsidR="004F28B5" w:rsidRDefault="004F28B5" w:rsidP="004F28B5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Team Management</w:t>
            </w:r>
          </w:p>
          <w:p w14:paraId="43DC55B3" w14:textId="0E15D427" w:rsidR="004F28B5" w:rsidRDefault="00C35BE6" w:rsidP="004F28B5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Leadership</w:t>
            </w:r>
          </w:p>
          <w:p w14:paraId="36EE3134" w14:textId="3B0AB27A" w:rsidR="004F28B5" w:rsidRPr="000C2DE8" w:rsidRDefault="004F28B5" w:rsidP="004F28B5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Problem</w:t>
            </w:r>
            <w:r w:rsidR="003022B9">
              <w:rPr>
                <w:rFonts w:ascii="Cambria" w:hAnsi="Cambria"/>
                <w:lang w:val="en-US"/>
              </w:rPr>
              <w:t xml:space="preserve"> </w:t>
            </w:r>
            <w:r w:rsidRPr="000C2DE8">
              <w:rPr>
                <w:rFonts w:ascii="Cambria" w:hAnsi="Cambria"/>
                <w:lang w:val="en-US"/>
              </w:rPr>
              <w:t>Sol</w:t>
            </w:r>
            <w:r w:rsidR="000840AE">
              <w:rPr>
                <w:rFonts w:ascii="Cambria" w:hAnsi="Cambria"/>
                <w:lang w:val="en-US"/>
              </w:rPr>
              <w:t>v</w:t>
            </w:r>
            <w:r w:rsidR="00C35BE6">
              <w:rPr>
                <w:rFonts w:ascii="Cambria" w:hAnsi="Cambria"/>
                <w:lang w:val="en-US"/>
              </w:rPr>
              <w:t>in</w:t>
            </w:r>
            <w:r w:rsidR="000840AE">
              <w:rPr>
                <w:rFonts w:ascii="Cambria" w:hAnsi="Cambria"/>
                <w:lang w:val="en-US"/>
              </w:rPr>
              <w:t>g</w:t>
            </w:r>
          </w:p>
          <w:p w14:paraId="6AE276D3" w14:textId="7E319192" w:rsidR="004F28B5" w:rsidRDefault="00524CD3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Planning And </w:t>
            </w:r>
            <w:r w:rsidR="00C35BE6">
              <w:rPr>
                <w:rFonts w:ascii="Cambria" w:hAnsi="Cambria"/>
                <w:lang w:val="en-US"/>
              </w:rPr>
              <w:t>Organizing</w:t>
            </w:r>
          </w:p>
          <w:p w14:paraId="0CF55BD1" w14:textId="77777777" w:rsidR="00524CD3" w:rsidRDefault="00524CD3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Scheduling And Monitoring</w:t>
            </w:r>
          </w:p>
          <w:p w14:paraId="36DF99C8" w14:textId="77777777" w:rsidR="00AB3795" w:rsidRPr="000C2DE8" w:rsidRDefault="00AB3795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Retail Store Audit</w:t>
            </w:r>
          </w:p>
          <w:p w14:paraId="3B1B6E3D" w14:textId="77777777" w:rsidR="00C233F0" w:rsidRPr="000C2DE8" w:rsidRDefault="000E7CFE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Internal and Management Audit</w:t>
            </w:r>
          </w:p>
          <w:p w14:paraId="2660F92C" w14:textId="77777777" w:rsidR="000E7CFE" w:rsidRPr="000C2DE8" w:rsidRDefault="001C79FF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Risk Assessment and Internal Controls</w:t>
            </w:r>
          </w:p>
          <w:p w14:paraId="5112AB54" w14:textId="56F41677" w:rsidR="001C79FF" w:rsidRPr="000C2DE8" w:rsidRDefault="001C79FF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Compliance Audit</w:t>
            </w:r>
            <w:r w:rsidR="00470A89" w:rsidRPr="000C2DE8">
              <w:rPr>
                <w:rFonts w:ascii="Cambria" w:hAnsi="Cambria"/>
                <w:lang w:val="en-US"/>
              </w:rPr>
              <w:t xml:space="preserve"> </w:t>
            </w:r>
            <w:r w:rsidRPr="000C2DE8">
              <w:rPr>
                <w:rFonts w:ascii="Cambria" w:hAnsi="Cambria"/>
                <w:lang w:val="en-US"/>
              </w:rPr>
              <w:t>(UAE Laws</w:t>
            </w:r>
            <w:r w:rsidR="00470A89" w:rsidRPr="000C2DE8">
              <w:rPr>
                <w:rFonts w:ascii="Cambria" w:hAnsi="Cambria"/>
                <w:lang w:val="en-US"/>
              </w:rPr>
              <w:t xml:space="preserve"> &amp; </w:t>
            </w:r>
            <w:proofErr w:type="spellStart"/>
            <w:r w:rsidR="00470A89" w:rsidRPr="000C2DE8">
              <w:rPr>
                <w:rFonts w:ascii="Cambria" w:hAnsi="Cambria"/>
                <w:lang w:val="en-US"/>
              </w:rPr>
              <w:t>Baladiya</w:t>
            </w:r>
            <w:proofErr w:type="spellEnd"/>
            <w:r w:rsidRPr="000C2DE8">
              <w:rPr>
                <w:rFonts w:ascii="Cambria" w:hAnsi="Cambria"/>
                <w:lang w:val="en-US"/>
              </w:rPr>
              <w:t>)</w:t>
            </w:r>
          </w:p>
          <w:p w14:paraId="54439DBD" w14:textId="5C5AE669" w:rsidR="00E8165D" w:rsidRPr="000C2DE8" w:rsidRDefault="00337357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Integrity</w:t>
            </w:r>
          </w:p>
          <w:p w14:paraId="41074EE6" w14:textId="77777777" w:rsidR="006C0340" w:rsidRPr="000C2DE8" w:rsidRDefault="006C0340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SOX Audit</w:t>
            </w:r>
          </w:p>
          <w:p w14:paraId="506AB554" w14:textId="77777777" w:rsidR="0000301D" w:rsidRPr="000C2DE8" w:rsidRDefault="0000301D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Financial and Business Acumen</w:t>
            </w:r>
          </w:p>
          <w:p w14:paraId="28BB474F" w14:textId="77777777" w:rsidR="0000301D" w:rsidRPr="000C2DE8" w:rsidRDefault="00FC7B2F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Store POS System and business process</w:t>
            </w:r>
          </w:p>
          <w:p w14:paraId="33AB7BD7" w14:textId="77777777" w:rsidR="00FC7B2F" w:rsidRPr="000C2DE8" w:rsidRDefault="00B66478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GAAP</w:t>
            </w:r>
          </w:p>
          <w:p w14:paraId="54BAAE49" w14:textId="77777777" w:rsidR="00B66478" w:rsidRPr="000C2DE8" w:rsidRDefault="00B66478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IFRS</w:t>
            </w:r>
          </w:p>
          <w:p w14:paraId="18BD15CA" w14:textId="77777777" w:rsidR="00B66478" w:rsidRPr="000C2DE8" w:rsidRDefault="00B66478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Balance Sheet</w:t>
            </w:r>
          </w:p>
          <w:p w14:paraId="28F9B61C" w14:textId="77777777" w:rsidR="00585835" w:rsidRPr="000C2DE8" w:rsidRDefault="00585835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Tally ERP</w:t>
            </w:r>
          </w:p>
          <w:p w14:paraId="0ECC0DD7" w14:textId="77777777" w:rsidR="00585835" w:rsidRPr="000C2DE8" w:rsidRDefault="00585835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M</w:t>
            </w:r>
            <w:r w:rsidR="00326ED0" w:rsidRPr="000C2DE8">
              <w:rPr>
                <w:rFonts w:ascii="Cambria" w:hAnsi="Cambria"/>
                <w:lang w:val="en-US"/>
              </w:rPr>
              <w:t>icrosoft</w:t>
            </w:r>
            <w:r w:rsidRPr="000C2DE8">
              <w:rPr>
                <w:rFonts w:ascii="Cambria" w:hAnsi="Cambria"/>
                <w:lang w:val="en-US"/>
              </w:rPr>
              <w:t xml:space="preserve"> Office Proficient</w:t>
            </w:r>
          </w:p>
          <w:p w14:paraId="453BB763" w14:textId="26463DFC" w:rsidR="00585835" w:rsidRDefault="00326ED0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MS Excel</w:t>
            </w:r>
          </w:p>
          <w:p w14:paraId="6FC4BF57" w14:textId="47C9E654" w:rsidR="00337357" w:rsidRPr="000C2DE8" w:rsidRDefault="00337357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Ownership</w:t>
            </w:r>
          </w:p>
          <w:p w14:paraId="1EF73958" w14:textId="77777777" w:rsidR="00326ED0" w:rsidRPr="000C2DE8" w:rsidRDefault="00320060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Value Added Tax (VAT)</w:t>
            </w:r>
          </w:p>
          <w:p w14:paraId="0D5F996C" w14:textId="77777777" w:rsidR="008F553B" w:rsidRPr="000C2DE8" w:rsidRDefault="008F553B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Microsoft GP Dynamics</w:t>
            </w:r>
          </w:p>
          <w:p w14:paraId="278D7D68" w14:textId="77777777" w:rsidR="004D518C" w:rsidRPr="000C2DE8" w:rsidRDefault="00DC2D87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Budgeting</w:t>
            </w:r>
            <w:r w:rsidR="00AB3795" w:rsidRPr="000C2DE8">
              <w:rPr>
                <w:rFonts w:ascii="Cambria" w:hAnsi="Cambria"/>
                <w:lang w:val="en-US"/>
              </w:rPr>
              <w:t xml:space="preserve"> and Variance Analysis</w:t>
            </w:r>
          </w:p>
          <w:p w14:paraId="2F801446" w14:textId="77777777" w:rsidR="00566180" w:rsidRPr="000C2DE8" w:rsidRDefault="00566180" w:rsidP="000C2DE8">
            <w:pPr>
              <w:pStyle w:val="Skill"/>
              <w:ind w:left="360"/>
              <w:rPr>
                <w:rFonts w:ascii="Cambria" w:hAnsi="Cambria"/>
                <w:lang w:val="en-US"/>
              </w:rPr>
            </w:pPr>
            <w:r w:rsidRPr="000C2DE8">
              <w:rPr>
                <w:rFonts w:ascii="Cambria" w:hAnsi="Cambria"/>
                <w:lang w:val="en-US"/>
              </w:rPr>
              <w:t>Proactive approach</w:t>
            </w:r>
          </w:p>
          <w:p w14:paraId="5F969725" w14:textId="77777777" w:rsidR="00187E73" w:rsidRPr="000C2DE8" w:rsidRDefault="00000000" w:rsidP="000C2DE8">
            <w:pPr>
              <w:pStyle w:val="SectionTite"/>
              <w:ind w:left="360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</w:r>
            <w:r>
              <w:rPr>
                <w:rFonts w:ascii="Cambria" w:hAnsi="Cambria"/>
                <w:color w:val="auto"/>
                <w:sz w:val="22"/>
                <w:szCs w:val="22"/>
              </w:rPr>
              <w:pict w14:anchorId="7CCD74C1">
                <v:roundrect id="_x0000_s1046" style="width:289.45pt;height:30.3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black [3213]" stroked="f">
                  <v:textbox style="mso-next-textbox:#_x0000_s1046">
                    <w:txbxContent>
                      <w:p w14:paraId="6AE29FDB" w14:textId="77777777" w:rsidR="00187E73" w:rsidRDefault="00187E73" w:rsidP="00187E73">
                        <w:pPr>
                          <w:pStyle w:val="SectionTite"/>
                        </w:pPr>
                        <w:r>
                          <w:t xml:space="preserve">Awards </w:t>
                        </w:r>
                        <w:proofErr w:type="gramStart"/>
                        <w:r>
                          <w:t>&amp;</w:t>
                        </w:r>
                        <w:r w:rsidR="0092132C">
                          <w:t xml:space="preserve"> </w:t>
                        </w:r>
                        <w:r>
                          <w:t xml:space="preserve"> Achievements</w:t>
                        </w:r>
                        <w:proofErr w:type="gramEnd"/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2F315EDA" w14:textId="759D3FC5" w:rsidR="005702F8" w:rsidRPr="000C2DE8" w:rsidRDefault="00025394" w:rsidP="000C2DE8">
            <w:pPr>
              <w:pStyle w:val="CustomBullets"/>
              <w:numPr>
                <w:ilvl w:val="0"/>
                <w:numId w:val="9"/>
              </w:numPr>
              <w:tabs>
                <w:tab w:val="left" w:pos="708"/>
              </w:tabs>
              <w:rPr>
                <w:rFonts w:ascii="Cambria" w:hAnsi="Cambria"/>
                <w:noProof w:val="0"/>
              </w:rPr>
            </w:pPr>
            <w:r w:rsidRPr="000C2DE8">
              <w:rPr>
                <w:rFonts w:ascii="Cambria" w:hAnsi="Cambria"/>
                <w:noProof w:val="0"/>
              </w:rPr>
              <w:t xml:space="preserve">Appreciation Letter from </w:t>
            </w:r>
            <w:proofErr w:type="gramStart"/>
            <w:r w:rsidRPr="000C2DE8">
              <w:rPr>
                <w:rFonts w:ascii="Cambria" w:hAnsi="Cambria"/>
                <w:noProof w:val="0"/>
              </w:rPr>
              <w:t>MTNL(</w:t>
            </w:r>
            <w:proofErr w:type="gramEnd"/>
            <w:r w:rsidRPr="000C2DE8">
              <w:rPr>
                <w:rFonts w:ascii="Cambria" w:hAnsi="Cambria"/>
                <w:noProof w:val="0"/>
              </w:rPr>
              <w:t xml:space="preserve">One of major Telecom giant in India) for timely </w:t>
            </w:r>
            <w:r w:rsidR="002C0CCF" w:rsidRPr="000C2DE8">
              <w:rPr>
                <w:rFonts w:ascii="Cambria" w:hAnsi="Cambria"/>
                <w:noProof w:val="0"/>
              </w:rPr>
              <w:t>completion</w:t>
            </w:r>
            <w:r w:rsidRPr="000C2DE8">
              <w:rPr>
                <w:rFonts w:ascii="Cambria" w:hAnsi="Cambria"/>
                <w:noProof w:val="0"/>
              </w:rPr>
              <w:t xml:space="preserve"> of SOX Audit assignment.</w:t>
            </w:r>
          </w:p>
          <w:p w14:paraId="1410A711" w14:textId="77777777" w:rsidR="003C5FF7" w:rsidRPr="000C2DE8" w:rsidRDefault="003C5FF7" w:rsidP="000C2DE8">
            <w:pPr>
              <w:pStyle w:val="CustomBullets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rFonts w:ascii="Cambria" w:hAnsi="Cambria"/>
                <w:noProof w:val="0"/>
              </w:rPr>
            </w:pPr>
          </w:p>
          <w:p w14:paraId="5DE5F0CB" w14:textId="77777777" w:rsidR="003C5FF7" w:rsidRPr="000C2DE8" w:rsidRDefault="00000000" w:rsidP="000C2DE8">
            <w:pPr>
              <w:pStyle w:val="CustomBullets"/>
              <w:numPr>
                <w:ilvl w:val="0"/>
                <w:numId w:val="0"/>
              </w:numPr>
              <w:tabs>
                <w:tab w:val="left" w:pos="708"/>
              </w:tabs>
              <w:ind w:left="360"/>
              <w:rPr>
                <w:rFonts w:ascii="Cambria" w:hAnsi="Cambria"/>
                <w:noProof w:val="0"/>
              </w:rPr>
            </w:pPr>
            <w:r>
              <w:rPr>
                <w:rFonts w:ascii="Cambria" w:hAnsi="Cambria"/>
                <w:noProof w:val="0"/>
              </w:rPr>
            </w:r>
            <w:r>
              <w:rPr>
                <w:rFonts w:ascii="Cambria" w:hAnsi="Cambria"/>
                <w:noProof w:val="0"/>
              </w:rPr>
              <w:pict w14:anchorId="6C32AF72">
                <v:roundrect id="Скругленный прямоугольник 2" o:spid="_x0000_s1045" style="width:289.45pt;height:27.1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black [3213]" stroked="f">
                  <v:textbox style="mso-next-textbox:#Скругленный прямоугольник 2">
                    <w:txbxContent>
                      <w:p w14:paraId="2394351C" w14:textId="77777777" w:rsidR="003C5FF7" w:rsidRDefault="003C5FF7" w:rsidP="003C5FF7">
                        <w:pPr>
                          <w:pStyle w:val="SectionTite"/>
                        </w:pPr>
                        <w:r>
                          <w:t>References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59538FBC" w14:textId="77777777" w:rsidR="003C5FF7" w:rsidRDefault="003C5FF7" w:rsidP="000C2DE8">
            <w:pPr>
              <w:pStyle w:val="ListParagraph"/>
              <w:numPr>
                <w:ilvl w:val="0"/>
                <w:numId w:val="9"/>
              </w:numPr>
            </w:pPr>
            <w:proofErr w:type="spellStart"/>
            <w:proofErr w:type="gramStart"/>
            <w:r>
              <w:t>Mr.Sirajuddin</w:t>
            </w:r>
            <w:proofErr w:type="spellEnd"/>
            <w:proofErr w:type="gramEnd"/>
            <w:r>
              <w:t xml:space="preserve"> Ajmal (Director and Owner)</w:t>
            </w:r>
          </w:p>
          <w:p w14:paraId="75BE0007" w14:textId="77777777" w:rsidR="00493EB2" w:rsidRDefault="00493EB2" w:rsidP="000C2DE8">
            <w:pPr>
              <w:ind w:left="360"/>
            </w:pPr>
            <w:r w:rsidRPr="000C2DE8">
              <w:t>Ajmal International Trading Co. (LLC)</w:t>
            </w:r>
            <w:r w:rsidR="000C2DE8">
              <w:t>-Dubai</w:t>
            </w:r>
          </w:p>
          <w:p w14:paraId="1513F97E" w14:textId="77777777" w:rsidR="000C2DE8" w:rsidRDefault="000C2DE8" w:rsidP="000C2DE8">
            <w:pPr>
              <w:ind w:left="360"/>
            </w:pPr>
            <w:r>
              <w:t>Mobile Number-</w:t>
            </w:r>
            <w:r w:rsidR="00FA3194">
              <w:t>+971548066786</w:t>
            </w:r>
          </w:p>
          <w:p w14:paraId="3A570E72" w14:textId="77777777" w:rsidR="000C2DE8" w:rsidRDefault="000C2DE8" w:rsidP="000C2DE8">
            <w:pPr>
              <w:ind w:left="360"/>
            </w:pPr>
            <w:r>
              <w:t xml:space="preserve">Ajmal Group </w:t>
            </w:r>
            <w:proofErr w:type="gramStart"/>
            <w:r>
              <w:t>Of</w:t>
            </w:r>
            <w:proofErr w:type="gramEnd"/>
            <w:r>
              <w:t xml:space="preserve"> Companies- Mumbai, India</w:t>
            </w:r>
          </w:p>
          <w:p w14:paraId="38D203AE" w14:textId="77777777" w:rsidR="000C2DE8" w:rsidRDefault="000C2DE8" w:rsidP="000C2DE8">
            <w:pPr>
              <w:ind w:left="360"/>
            </w:pPr>
            <w:r>
              <w:t>Mobile Number-</w:t>
            </w:r>
            <w:r w:rsidR="008250CD">
              <w:t>+919820404786</w:t>
            </w:r>
          </w:p>
          <w:p w14:paraId="6BE40300" w14:textId="77777777" w:rsidR="00975984" w:rsidRDefault="00975984" w:rsidP="000C2DE8">
            <w:pPr>
              <w:ind w:left="360"/>
            </w:pPr>
          </w:p>
          <w:p w14:paraId="2553FA35" w14:textId="77777777" w:rsidR="000C2DE8" w:rsidRDefault="000C2DE8" w:rsidP="000C2DE8">
            <w:pPr>
              <w:pStyle w:val="ListParagraph"/>
              <w:numPr>
                <w:ilvl w:val="0"/>
                <w:numId w:val="9"/>
              </w:numPr>
            </w:pPr>
            <w:proofErr w:type="spellStart"/>
            <w:proofErr w:type="gramStart"/>
            <w:r>
              <w:t>Mr.Asmar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Shafi</w:t>
            </w:r>
            <w:proofErr w:type="spellEnd"/>
            <w:r>
              <w:t xml:space="preserve"> (Audit Manager)</w:t>
            </w:r>
          </w:p>
          <w:p w14:paraId="21B2899D" w14:textId="77777777" w:rsidR="000C2DE8" w:rsidRDefault="000C2DE8" w:rsidP="000C2DE8">
            <w:pPr>
              <w:pStyle w:val="ListParagraph"/>
              <w:ind w:left="360"/>
            </w:pPr>
            <w:proofErr w:type="spellStart"/>
            <w:r>
              <w:t>Alam</w:t>
            </w:r>
            <w:proofErr w:type="spellEnd"/>
            <w:r>
              <w:t xml:space="preserve"> Group Abu Dhabi UAE</w:t>
            </w:r>
          </w:p>
          <w:p w14:paraId="59561504" w14:textId="77777777" w:rsidR="000C2DE8" w:rsidRDefault="000C2DE8" w:rsidP="000C2DE8">
            <w:pPr>
              <w:ind w:left="360"/>
            </w:pPr>
            <w:r>
              <w:t>Mobile Number-</w:t>
            </w:r>
            <w:r w:rsidR="008250CD">
              <w:t>+971562071511</w:t>
            </w:r>
          </w:p>
          <w:p w14:paraId="56711125" w14:textId="77777777" w:rsidR="00975984" w:rsidRDefault="00975984" w:rsidP="000C2DE8">
            <w:pPr>
              <w:ind w:left="360"/>
            </w:pPr>
          </w:p>
          <w:p w14:paraId="4AAB9859" w14:textId="77777777" w:rsidR="000C2DE8" w:rsidRDefault="000C2DE8" w:rsidP="000C2DE8">
            <w:pPr>
              <w:pStyle w:val="ListParagraph"/>
              <w:numPr>
                <w:ilvl w:val="0"/>
                <w:numId w:val="9"/>
              </w:numPr>
            </w:pPr>
            <w:proofErr w:type="spellStart"/>
            <w:proofErr w:type="gramStart"/>
            <w:r>
              <w:t>Mr.Akash</w:t>
            </w:r>
            <w:proofErr w:type="spellEnd"/>
            <w:proofErr w:type="gramEnd"/>
            <w:r>
              <w:t xml:space="preserve"> Thakur (Manager HRD)</w:t>
            </w:r>
          </w:p>
          <w:p w14:paraId="34007B5B" w14:textId="77777777" w:rsidR="000C2DE8" w:rsidRDefault="000C2DE8" w:rsidP="000C2DE8">
            <w:pPr>
              <w:pStyle w:val="ListParagraph"/>
              <w:ind w:left="360"/>
            </w:pPr>
            <w:proofErr w:type="spellStart"/>
            <w:r>
              <w:t>Alam</w:t>
            </w:r>
            <w:proofErr w:type="spellEnd"/>
            <w:r>
              <w:t xml:space="preserve"> Group Abu Dhabi UAE</w:t>
            </w:r>
          </w:p>
          <w:p w14:paraId="1189108D" w14:textId="77777777" w:rsidR="002877FD" w:rsidRDefault="004D02AD" w:rsidP="00975984">
            <w:pPr>
              <w:ind w:left="360"/>
            </w:pPr>
            <w:r>
              <w:t>Mobile Num</w:t>
            </w:r>
            <w:r w:rsidR="00975984">
              <w:t>ber</w:t>
            </w:r>
            <w:r>
              <w:t xml:space="preserve"> - </w:t>
            </w:r>
            <w:r w:rsidR="00975984">
              <w:t>+</w:t>
            </w:r>
            <w:r w:rsidR="008250CD">
              <w:t>9715</w:t>
            </w:r>
            <w:r w:rsidR="00B83146">
              <w:t>01027357</w:t>
            </w:r>
            <w:r w:rsidR="00975984">
              <w:t xml:space="preserve">             </w:t>
            </w:r>
          </w:p>
          <w:p w14:paraId="524CB76E" w14:textId="77777777" w:rsidR="00975984" w:rsidRDefault="00975984" w:rsidP="00975984">
            <w:pPr>
              <w:ind w:left="360"/>
            </w:pPr>
            <w:r>
              <w:t xml:space="preserve">                                  +917018036145</w:t>
            </w:r>
          </w:p>
          <w:p w14:paraId="6425D85E" w14:textId="77777777" w:rsidR="002F0E6C" w:rsidRDefault="002F0E6C" w:rsidP="002877FD">
            <w:pPr>
              <w:ind w:left="360"/>
            </w:pPr>
            <w:r>
              <w:t>Aakash.thakur@icloud.com</w:t>
            </w:r>
          </w:p>
          <w:p w14:paraId="1AEA6D16" w14:textId="77777777" w:rsidR="00975984" w:rsidRDefault="00975984" w:rsidP="002877FD">
            <w:pPr>
              <w:ind w:left="360"/>
            </w:pPr>
          </w:p>
          <w:p w14:paraId="2E679DCA" w14:textId="77777777" w:rsidR="004D02AD" w:rsidRDefault="004D02AD" w:rsidP="004D02AD">
            <w:pPr>
              <w:pStyle w:val="ListParagraph"/>
              <w:numPr>
                <w:ilvl w:val="0"/>
                <w:numId w:val="9"/>
              </w:numPr>
            </w:pPr>
            <w:proofErr w:type="spellStart"/>
            <w:proofErr w:type="gramStart"/>
            <w:r>
              <w:t>Mr.Idris</w:t>
            </w:r>
            <w:proofErr w:type="spellEnd"/>
            <w:proofErr w:type="gramEnd"/>
            <w:r>
              <w:t xml:space="preserve"> Kasmani (Managing Director)</w:t>
            </w:r>
          </w:p>
          <w:p w14:paraId="581D1C15" w14:textId="50BFA5A5" w:rsidR="004D02AD" w:rsidRDefault="004D02AD" w:rsidP="004D02AD">
            <w:pPr>
              <w:ind w:left="360"/>
            </w:pPr>
            <w:r>
              <w:t>SCRUBZ FZC-Ajman,</w:t>
            </w:r>
            <w:r w:rsidR="004A31AF">
              <w:t xml:space="preserve"> </w:t>
            </w:r>
            <w:r>
              <w:t>UAE.</w:t>
            </w:r>
          </w:p>
          <w:p w14:paraId="6FCB3954" w14:textId="77777777" w:rsidR="004D02AD" w:rsidRPr="003C5FF7" w:rsidRDefault="004D02AD" w:rsidP="002877FD">
            <w:pPr>
              <w:ind w:left="360"/>
            </w:pPr>
          </w:p>
        </w:tc>
        <w:tc>
          <w:tcPr>
            <w:tcW w:w="282" w:type="dxa"/>
          </w:tcPr>
          <w:p w14:paraId="62633457" w14:textId="77777777" w:rsidR="00113AEB" w:rsidRDefault="00113AEB">
            <w:pPr>
              <w:spacing w:before="0"/>
              <w:rPr>
                <w:rFonts w:asciiTheme="majorHAnsi" w:hAnsiTheme="majorHAnsi"/>
              </w:rPr>
            </w:pPr>
          </w:p>
        </w:tc>
        <w:tc>
          <w:tcPr>
            <w:tcW w:w="5457" w:type="dxa"/>
          </w:tcPr>
          <w:p w14:paraId="12DBCBF1" w14:textId="77777777" w:rsidR="00113AEB" w:rsidRDefault="00000000">
            <w:pPr>
              <w:spacing w:befor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</w:r>
            <w:r>
              <w:rPr>
                <w:rFonts w:asciiTheme="majorHAnsi" w:hAnsiTheme="majorHAnsi"/>
                <w:noProof/>
              </w:rPr>
              <w:pict w14:anchorId="5726C115">
                <v:roundrect id="Скругленный прямоугольник 3" o:spid="_x0000_s1044" style="width:289.45pt;height:30.25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black [3213]" stroked="f">
                  <v:textbox style="mso-next-textbox:#Скругленный прямоугольник 3">
                    <w:txbxContent>
                      <w:p w14:paraId="5A748111" w14:textId="77777777" w:rsidR="00113AEB" w:rsidRPr="00113AEB" w:rsidRDefault="00113AEB" w:rsidP="00113AEB">
                        <w:pPr>
                          <w:pStyle w:val="SectionTite"/>
                          <w:rPr>
                            <w:color w:val="auto"/>
                          </w:rPr>
                        </w:pPr>
                        <w:r>
                          <w:t>Work Experience</w:t>
                        </w:r>
                        <w:r w:rsidR="005702F8">
                          <w:t xml:space="preserve"> Summary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152BAA54" w14:textId="77777777" w:rsidR="002B7542" w:rsidRDefault="002B7542" w:rsidP="002B7542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>ACOUNTING:</w:t>
            </w:r>
          </w:p>
          <w:p w14:paraId="473220D2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 w:rsidRPr="000123F6">
              <w:rPr>
                <w:rFonts w:ascii="Bookman Old Style" w:hAnsi="Bookman Old Style"/>
              </w:rPr>
              <w:t>Manufacturing Companies</w:t>
            </w:r>
            <w:r>
              <w:rPr>
                <w:rFonts w:ascii="Bookman Old Style" w:hAnsi="Bookman Old Style"/>
              </w:rPr>
              <w:t>.</w:t>
            </w:r>
            <w:r w:rsidRPr="000123F6">
              <w:rPr>
                <w:rFonts w:ascii="Bookman Old Style" w:hAnsi="Bookman Old Style"/>
              </w:rPr>
              <w:t xml:space="preserve"> </w:t>
            </w:r>
          </w:p>
          <w:p w14:paraId="6921FCFE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 w:rsidRPr="000123F6">
              <w:rPr>
                <w:rFonts w:ascii="Bookman Old Style" w:hAnsi="Bookman Old Style"/>
              </w:rPr>
              <w:t>Trading Firm</w:t>
            </w:r>
            <w:r>
              <w:rPr>
                <w:rFonts w:ascii="Bookman Old Style" w:hAnsi="Bookman Old Style"/>
              </w:rPr>
              <w:t>s.</w:t>
            </w:r>
          </w:p>
          <w:p w14:paraId="57F37AE8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 Export Oriented Companies setup in SEZ.</w:t>
            </w:r>
          </w:p>
          <w:p w14:paraId="32BEFFEE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Private Limited Companies.</w:t>
            </w:r>
          </w:p>
          <w:p w14:paraId="646D2BA5" w14:textId="77777777" w:rsidR="002B7542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Partnership Firms.</w:t>
            </w:r>
          </w:p>
          <w:p w14:paraId="4B303F25" w14:textId="77777777" w:rsidR="002B7542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Freezone Companies</w:t>
            </w:r>
          </w:p>
          <w:p w14:paraId="14F33EFE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Limited Liability Companies</w:t>
            </w:r>
          </w:p>
          <w:p w14:paraId="52C453DD" w14:textId="77777777" w:rsidR="002B7542" w:rsidRDefault="002B7542" w:rsidP="002B7542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>Value A</w:t>
            </w:r>
            <w:r w:rsidR="0077295D">
              <w:rPr>
                <w:rFonts w:ascii="Bookman Old Style" w:hAnsi="Bookman Old Style"/>
                <w:b/>
                <w:bCs/>
                <w:u w:val="single"/>
              </w:rPr>
              <w:t>dded Tax (UAE &amp;</w:t>
            </w:r>
            <w:r>
              <w:rPr>
                <w:rFonts w:ascii="Bookman Old Style" w:hAnsi="Bookman Old Style"/>
                <w:b/>
                <w:bCs/>
                <w:u w:val="single"/>
              </w:rPr>
              <w:t xml:space="preserve"> India</w:t>
            </w:r>
            <w:proofErr w:type="gramStart"/>
            <w:r>
              <w:rPr>
                <w:rFonts w:ascii="Bookman Old Style" w:hAnsi="Bookman Old Style"/>
                <w:b/>
                <w:bCs/>
                <w:u w:val="single"/>
              </w:rPr>
              <w:t>) :</w:t>
            </w:r>
            <w:proofErr w:type="gramEnd"/>
          </w:p>
          <w:p w14:paraId="50D22AF6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 w:rsidRPr="000123F6">
              <w:rPr>
                <w:rFonts w:ascii="Bookman Old Style" w:hAnsi="Bookman Old Style"/>
              </w:rPr>
              <w:t>Manufacturing Companies</w:t>
            </w:r>
            <w:r>
              <w:rPr>
                <w:rFonts w:ascii="Bookman Old Style" w:hAnsi="Bookman Old Style"/>
              </w:rPr>
              <w:t>.</w:t>
            </w:r>
            <w:r w:rsidRPr="000123F6">
              <w:rPr>
                <w:rFonts w:ascii="Bookman Old Style" w:hAnsi="Bookman Old Style"/>
              </w:rPr>
              <w:t xml:space="preserve"> </w:t>
            </w:r>
          </w:p>
          <w:p w14:paraId="29C70BDD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 w:rsidRPr="000123F6">
              <w:rPr>
                <w:rFonts w:ascii="Bookman Old Style" w:hAnsi="Bookman Old Style"/>
              </w:rPr>
              <w:t>Trading Firm</w:t>
            </w:r>
            <w:r>
              <w:rPr>
                <w:rFonts w:ascii="Bookman Old Style" w:hAnsi="Bookman Old Style"/>
              </w:rPr>
              <w:t>s.</w:t>
            </w:r>
          </w:p>
          <w:p w14:paraId="541EF7B9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100% Export Oriented Companies setup in SEZ.</w:t>
            </w:r>
          </w:p>
          <w:p w14:paraId="43125743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Private Limited Companies.</w:t>
            </w:r>
          </w:p>
          <w:p w14:paraId="31AA8420" w14:textId="77777777" w:rsidR="002B7542" w:rsidRPr="000123F6" w:rsidRDefault="002B7542" w:rsidP="002B7542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Partnership Firms.</w:t>
            </w:r>
          </w:p>
          <w:p w14:paraId="759B90D8" w14:textId="77777777" w:rsidR="005702F8" w:rsidRDefault="008E69C8" w:rsidP="005702F8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>RE</w:t>
            </w:r>
            <w:r w:rsidR="003150D3">
              <w:rPr>
                <w:rFonts w:ascii="Bookman Old Style" w:hAnsi="Bookman Old Style"/>
                <w:b/>
                <w:bCs/>
                <w:u w:val="single"/>
              </w:rPr>
              <w:t xml:space="preserve">TAIL INTERNAL </w:t>
            </w:r>
            <w:r w:rsidR="005702F8">
              <w:rPr>
                <w:rFonts w:ascii="Bookman Old Style" w:hAnsi="Bookman Old Style"/>
                <w:b/>
                <w:bCs/>
                <w:u w:val="single"/>
              </w:rPr>
              <w:t>A</w:t>
            </w:r>
            <w:r w:rsidR="003150D3">
              <w:rPr>
                <w:rFonts w:ascii="Bookman Old Style" w:hAnsi="Bookman Old Style"/>
                <w:b/>
                <w:bCs/>
                <w:u w:val="single"/>
              </w:rPr>
              <w:t>UDIT</w:t>
            </w:r>
          </w:p>
          <w:p w14:paraId="6C10AAC6" w14:textId="77777777" w:rsidR="005702F8" w:rsidRPr="000123F6" w:rsidRDefault="003150D3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Retail supermarket chain in UAE</w:t>
            </w:r>
            <w:r w:rsidR="005702F8">
              <w:rPr>
                <w:rFonts w:ascii="Bookman Old Style" w:hAnsi="Bookman Old Style"/>
              </w:rPr>
              <w:t>.</w:t>
            </w:r>
            <w:r w:rsidR="005702F8" w:rsidRPr="000123F6">
              <w:rPr>
                <w:rFonts w:ascii="Bookman Old Style" w:hAnsi="Bookman Old Style"/>
              </w:rPr>
              <w:t xml:space="preserve"> </w:t>
            </w:r>
          </w:p>
          <w:p w14:paraId="567454F4" w14:textId="77777777" w:rsidR="005702F8" w:rsidRPr="000123F6" w:rsidRDefault="003150D3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FMCG Distribution and </w:t>
            </w:r>
            <w:r w:rsidR="005702F8" w:rsidRPr="000123F6">
              <w:rPr>
                <w:rFonts w:ascii="Bookman Old Style" w:hAnsi="Bookman Old Style"/>
              </w:rPr>
              <w:t>Trading Firm</w:t>
            </w:r>
            <w:r w:rsidR="005702F8">
              <w:rPr>
                <w:rFonts w:ascii="Bookman Old Style" w:hAnsi="Bookman Old Style"/>
              </w:rPr>
              <w:t>s.</w:t>
            </w:r>
          </w:p>
          <w:p w14:paraId="47EC0B8D" w14:textId="77777777" w:rsidR="005702F8" w:rsidRPr="006B1460" w:rsidRDefault="006B1460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Retail Operational Audit</w:t>
            </w:r>
            <w:r w:rsidR="005702F8" w:rsidRPr="006B1460">
              <w:rPr>
                <w:rFonts w:ascii="Bookman Old Style" w:hAnsi="Bookman Old Style"/>
              </w:rPr>
              <w:t>.</w:t>
            </w:r>
          </w:p>
          <w:p w14:paraId="4584042D" w14:textId="77777777" w:rsidR="005702F8" w:rsidRPr="000123F6" w:rsidRDefault="005702F8" w:rsidP="005702F8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>INTERNAL &amp; MANGEMENT AUDIT</w:t>
            </w:r>
            <w:r w:rsidRPr="000123F6">
              <w:rPr>
                <w:rFonts w:ascii="Bookman Old Style" w:hAnsi="Bookman Old Style"/>
                <w:b/>
                <w:bCs/>
                <w:u w:val="single"/>
              </w:rPr>
              <w:t xml:space="preserve"> </w:t>
            </w:r>
          </w:p>
          <w:p w14:paraId="74A11806" w14:textId="77777777" w:rsidR="005702F8" w:rsidRPr="000123F6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Manufacturing Companies.</w:t>
            </w:r>
          </w:p>
          <w:p w14:paraId="63238AAD" w14:textId="77777777" w:rsidR="005702F8" w:rsidRPr="000123F6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 w:rsidRPr="000123F6">
              <w:rPr>
                <w:rFonts w:ascii="Bookman Old Style" w:hAnsi="Bookman Old Style"/>
              </w:rPr>
              <w:t>Trading Firm</w:t>
            </w:r>
            <w:r>
              <w:rPr>
                <w:rFonts w:ascii="Bookman Old Style" w:hAnsi="Bookman Old Style"/>
              </w:rPr>
              <w:t>s.</w:t>
            </w:r>
          </w:p>
          <w:p w14:paraId="658BE949" w14:textId="77777777" w:rsidR="005702F8" w:rsidRPr="00CC5540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I</w:t>
            </w:r>
            <w:r w:rsidRPr="00B97A47">
              <w:rPr>
                <w:rFonts w:ascii="Bookman Old Style" w:hAnsi="Bookman Old Style" w:cs="Arial"/>
              </w:rPr>
              <w:t>nternal audit for</w:t>
            </w:r>
            <w:r>
              <w:rPr>
                <w:rFonts w:ascii="Bookman Old Style" w:hAnsi="Bookman Old Style" w:cs="Arial"/>
              </w:rPr>
              <w:t xml:space="preserve"> a</w:t>
            </w:r>
            <w:r w:rsidRPr="00B97A47">
              <w:rPr>
                <w:rFonts w:ascii="Bookman Old Style" w:hAnsi="Bookman Old Style" w:cs="Arial"/>
              </w:rPr>
              <w:t xml:space="preserve"> company with turnover of above</w:t>
            </w:r>
            <w:r w:rsidR="004D518C">
              <w:rPr>
                <w:rFonts w:ascii="Bookman Old Style" w:hAnsi="Bookman Old Style" w:cs="Arial"/>
                <w:b/>
                <w:color w:val="000000"/>
              </w:rPr>
              <w:t xml:space="preserve"> INR </w:t>
            </w:r>
            <w:r w:rsidR="00ED3B0B">
              <w:rPr>
                <w:rFonts w:ascii="Bookman Old Style" w:hAnsi="Bookman Old Style" w:cs="Arial"/>
                <w:b/>
                <w:color w:val="000000"/>
              </w:rPr>
              <w:t>250</w:t>
            </w:r>
            <w:r w:rsidRPr="00B97A47">
              <w:rPr>
                <w:rFonts w:ascii="Bookman Old Style" w:hAnsi="Bookman Old Style" w:cs="Arial"/>
                <w:b/>
                <w:color w:val="000000"/>
              </w:rPr>
              <w:t xml:space="preserve"> </w:t>
            </w:r>
            <w:proofErr w:type="gramStart"/>
            <w:r w:rsidR="00ED3B0B">
              <w:rPr>
                <w:rFonts w:ascii="Bookman Old Style" w:hAnsi="Bookman Old Style" w:cs="Arial"/>
                <w:b/>
                <w:color w:val="000000"/>
              </w:rPr>
              <w:t>Billion</w:t>
            </w:r>
            <w:proofErr w:type="gramEnd"/>
            <w:r w:rsidR="004D518C">
              <w:rPr>
                <w:rFonts w:ascii="Bookman Old Style" w:hAnsi="Bookman Old Style" w:cs="Arial"/>
                <w:b/>
                <w:color w:val="000000"/>
              </w:rPr>
              <w:t xml:space="preserve"> </w:t>
            </w:r>
            <w:r>
              <w:rPr>
                <w:rFonts w:ascii="Bookman Old Style" w:hAnsi="Bookman Old Style" w:cs="Arial"/>
                <w:b/>
                <w:color w:val="000000"/>
              </w:rPr>
              <w:t>(MTNL).</w:t>
            </w:r>
          </w:p>
          <w:p w14:paraId="43817893" w14:textId="77777777" w:rsidR="005702F8" w:rsidRPr="00B97A47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000000"/>
              </w:rPr>
              <w:t>Hero Honda Showroom.</w:t>
            </w:r>
          </w:p>
          <w:p w14:paraId="58FB7E2F" w14:textId="77777777" w:rsidR="005702F8" w:rsidRDefault="005702F8" w:rsidP="005702F8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>SOX AUDIT</w:t>
            </w:r>
          </w:p>
          <w:p w14:paraId="4324C8A9" w14:textId="77777777" w:rsidR="005702F8" w:rsidRPr="00B97A47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 xml:space="preserve">SOX Audit of </w:t>
            </w:r>
            <w:proofErr w:type="spellStart"/>
            <w:r>
              <w:rPr>
                <w:rFonts w:ascii="Bookman Old Style" w:hAnsi="Bookman Old Style" w:cs="Arial"/>
              </w:rPr>
              <w:t>Mahanagar</w:t>
            </w:r>
            <w:proofErr w:type="spellEnd"/>
            <w:r>
              <w:rPr>
                <w:rFonts w:ascii="Bookman Old Style" w:hAnsi="Bookman Old Style" w:cs="Arial"/>
              </w:rPr>
              <w:t xml:space="preserve"> Telephone Nigam </w:t>
            </w:r>
            <w:proofErr w:type="gramStart"/>
            <w:r>
              <w:rPr>
                <w:rFonts w:ascii="Bookman Old Style" w:hAnsi="Bookman Old Style" w:cs="Arial"/>
              </w:rPr>
              <w:t>Ltd(</w:t>
            </w:r>
            <w:proofErr w:type="gramEnd"/>
            <w:r>
              <w:rPr>
                <w:rFonts w:ascii="Bookman Old Style" w:hAnsi="Bookman Old Style" w:cs="Arial"/>
              </w:rPr>
              <w:t>MTNL)</w:t>
            </w:r>
          </w:p>
          <w:p w14:paraId="7532D156" w14:textId="77777777" w:rsidR="005702F8" w:rsidRDefault="005702F8" w:rsidP="005702F8">
            <w:pPr>
              <w:jc w:val="both"/>
              <w:rPr>
                <w:rFonts w:ascii="Bookman Old Style" w:hAnsi="Bookman Old Style"/>
                <w:b/>
                <w:bCs/>
                <w:u w:val="sing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t>STATUTORY AUDIT</w:t>
            </w:r>
            <w:r w:rsidR="002C7C0E">
              <w:rPr>
                <w:rFonts w:ascii="Bookman Old Style" w:hAnsi="Bookman Old Style"/>
                <w:b/>
                <w:bCs/>
                <w:u w:val="single"/>
              </w:rPr>
              <w:t xml:space="preserve"> AND TAX AUDIT</w:t>
            </w:r>
          </w:p>
          <w:p w14:paraId="3995B732" w14:textId="77777777" w:rsidR="005702F8" w:rsidRPr="00CC5540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</w:rPr>
              <w:t>Diamond Manufacturing Company</w:t>
            </w:r>
            <w:r>
              <w:rPr>
                <w:rFonts w:ascii="Bookman Old Style" w:hAnsi="Bookman Old Style" w:cs="Arial"/>
                <w:b/>
                <w:color w:val="000000"/>
              </w:rPr>
              <w:t>.</w:t>
            </w:r>
          </w:p>
          <w:p w14:paraId="3FA1C2D2" w14:textId="77777777" w:rsidR="005702F8" w:rsidRPr="000B61A5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Arial"/>
                <w:color w:val="000000"/>
              </w:rPr>
              <w:t>Perfumes Manufacturing Company.</w:t>
            </w:r>
          </w:p>
          <w:p w14:paraId="3BBBBAF8" w14:textId="77777777" w:rsidR="005702F8" w:rsidRPr="00B97A47" w:rsidRDefault="005702F8" w:rsidP="00C46AA3">
            <w:pPr>
              <w:numPr>
                <w:ilvl w:val="0"/>
                <w:numId w:val="4"/>
              </w:numPr>
              <w:spacing w:after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Security Systems and Locking Device Manufacturing Company.</w:t>
            </w:r>
          </w:p>
          <w:p w14:paraId="68D06BB8" w14:textId="77777777" w:rsidR="005702F8" w:rsidRDefault="00000000" w:rsidP="00737047">
            <w:pPr>
              <w:pStyle w:val="JobTitle"/>
            </w:pPr>
            <w:r>
              <w:rPr>
                <w:noProof/>
              </w:rPr>
            </w:r>
            <w:r>
              <w:rPr>
                <w:noProof/>
              </w:rPr>
              <w:pict w14:anchorId="5A67E59B">
                <v:roundrect id="_x0000_s1043" style="width:289.45pt;height:26pt;visibility:visible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black [3213]" stroked="f">
                  <v:textbox style="mso-next-textbox:#_x0000_s1043">
                    <w:txbxContent>
                      <w:p w14:paraId="024E8D4F" w14:textId="77777777" w:rsidR="00D132AC" w:rsidRPr="000C2DE8" w:rsidRDefault="00D132AC" w:rsidP="00D132AC">
                        <w:pPr>
                          <w:pStyle w:val="SectionTite"/>
                          <w:rPr>
                            <w:color w:val="auto"/>
                            <w:sz w:val="32"/>
                            <w:szCs w:val="32"/>
                          </w:rPr>
                        </w:pPr>
                        <w:r w:rsidRPr="000C2DE8">
                          <w:rPr>
                            <w:sz w:val="32"/>
                            <w:szCs w:val="32"/>
                          </w:rPr>
                          <w:t>Work Experience</w:t>
                        </w:r>
                        <w:r w:rsidR="00E93C80" w:rsidRPr="000C2DE8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Pr="000C2DE8">
                          <w:rPr>
                            <w:sz w:val="32"/>
                            <w:szCs w:val="32"/>
                          </w:rPr>
                          <w:t>(Detailed)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  <w:p w14:paraId="1EC16D7A" w14:textId="5A55B1E1" w:rsidR="008A69C4" w:rsidRPr="000C2DE8" w:rsidRDefault="008A69C4" w:rsidP="008A69C4">
            <w:pPr>
              <w:pStyle w:val="JobTitle"/>
              <w:rPr>
                <w:sz w:val="32"/>
                <w:szCs w:val="32"/>
              </w:rPr>
            </w:pPr>
            <w:r w:rsidRPr="000C2DE8">
              <w:rPr>
                <w:sz w:val="32"/>
                <w:szCs w:val="32"/>
              </w:rPr>
              <w:t>Account</w:t>
            </w:r>
            <w:r w:rsidR="0043420F">
              <w:rPr>
                <w:sz w:val="32"/>
                <w:szCs w:val="32"/>
              </w:rPr>
              <w:t>ing</w:t>
            </w:r>
            <w:r>
              <w:rPr>
                <w:sz w:val="32"/>
                <w:szCs w:val="32"/>
              </w:rPr>
              <w:t xml:space="preserve"> Manager </w:t>
            </w:r>
            <w:r w:rsidRPr="000C2DE8">
              <w:rPr>
                <w:sz w:val="32"/>
                <w:szCs w:val="32"/>
              </w:rPr>
              <w:t xml:space="preserve"> </w:t>
            </w:r>
          </w:p>
          <w:p w14:paraId="7D91AFEB" w14:textId="2485C592" w:rsidR="008A69C4" w:rsidRDefault="008A69C4" w:rsidP="008A69C4">
            <w:pPr>
              <w:spacing w:before="0"/>
            </w:pPr>
            <w:r w:rsidRPr="008A69C4">
              <w:rPr>
                <w:b/>
                <w:bCs/>
              </w:rPr>
              <w:t>SCRUBZ FZC</w:t>
            </w:r>
            <w:r>
              <w:t>,</w:t>
            </w:r>
            <w:r w:rsidR="0043420F">
              <w:t xml:space="preserve"> </w:t>
            </w:r>
            <w:r>
              <w:t>Ajman,</w:t>
            </w:r>
            <w:r w:rsidR="0043420F">
              <w:t xml:space="preserve"> </w:t>
            </w:r>
            <w:r>
              <w:t xml:space="preserve">UAE. </w:t>
            </w:r>
            <w:r w:rsidRPr="007B1D06">
              <w:rPr>
                <w:b/>
              </w:rPr>
              <w:t>(201</w:t>
            </w:r>
            <w:r>
              <w:rPr>
                <w:b/>
              </w:rPr>
              <w:t>8</w:t>
            </w:r>
            <w:r w:rsidRPr="007B1D06">
              <w:rPr>
                <w:b/>
              </w:rPr>
              <w:t xml:space="preserve"> – </w:t>
            </w:r>
            <w:r>
              <w:rPr>
                <w:b/>
              </w:rPr>
              <w:t>Present</w:t>
            </w:r>
            <w:r w:rsidRPr="007B1D06">
              <w:rPr>
                <w:b/>
              </w:rPr>
              <w:t>)</w:t>
            </w:r>
          </w:p>
          <w:p w14:paraId="5916B8F7" w14:textId="77777777" w:rsidR="008A69C4" w:rsidRDefault="00ED49B9" w:rsidP="00ED49B9">
            <w:pPr>
              <w:pStyle w:val="ListParagraph"/>
              <w:numPr>
                <w:ilvl w:val="0"/>
                <w:numId w:val="4"/>
              </w:numPr>
            </w:pPr>
            <w:r>
              <w:t>Responsible for m</w:t>
            </w:r>
            <w:r w:rsidR="008A69C4">
              <w:t xml:space="preserve">anaging </w:t>
            </w:r>
            <w:r>
              <w:t>Key A</w:t>
            </w:r>
            <w:r w:rsidR="008A69C4">
              <w:t>ccount</w:t>
            </w:r>
            <w:r>
              <w:t>i</w:t>
            </w:r>
            <w:r w:rsidR="008A69C4">
              <w:t>n</w:t>
            </w:r>
            <w:r>
              <w:t>g Functions</w:t>
            </w:r>
            <w:r w:rsidR="008A69C4">
              <w:t>.</w:t>
            </w:r>
          </w:p>
          <w:p w14:paraId="57C2B977" w14:textId="192FB9B5" w:rsidR="00ED49B9" w:rsidRPr="0038037A" w:rsidRDefault="00ED49B9" w:rsidP="0038037A">
            <w:pPr>
              <w:pStyle w:val="ListParagraph"/>
              <w:numPr>
                <w:ilvl w:val="0"/>
                <w:numId w:val="4"/>
              </w:numPr>
            </w:pPr>
            <w:r>
              <w:t xml:space="preserve">Managing Accounts Receivable in best </w:t>
            </w:r>
            <w:proofErr w:type="gramStart"/>
            <w:r>
              <w:t xml:space="preserve">possible  </w:t>
            </w:r>
            <w:r w:rsidRPr="0038037A">
              <w:t>manner</w:t>
            </w:r>
            <w:proofErr w:type="gramEnd"/>
            <w:r w:rsidRPr="0038037A">
              <w:t xml:space="preserve"> to </w:t>
            </w:r>
            <w:r w:rsidR="0043420F">
              <w:t>minimize</w:t>
            </w:r>
            <w:r w:rsidR="00482173">
              <w:t xml:space="preserve"> the collection period and </w:t>
            </w:r>
            <w:r w:rsidR="0038037A" w:rsidRPr="0038037A">
              <w:t>enhance cash inflow. Zero Bad Debts</w:t>
            </w:r>
            <w:r w:rsidR="00482173">
              <w:t xml:space="preserve"> History</w:t>
            </w:r>
            <w:r w:rsidR="0038037A" w:rsidRPr="0038037A">
              <w:t>.</w:t>
            </w:r>
          </w:p>
          <w:p w14:paraId="6451ECFC" w14:textId="77777777" w:rsidR="008A69C4" w:rsidRDefault="00482173" w:rsidP="00E97BD2">
            <w:pPr>
              <w:pStyle w:val="ListParagraph"/>
              <w:numPr>
                <w:ilvl w:val="0"/>
                <w:numId w:val="4"/>
              </w:numPr>
            </w:pPr>
            <w:r>
              <w:t xml:space="preserve">Managing Accounts Payable in </w:t>
            </w:r>
            <w:r w:rsidR="000B6EE2">
              <w:t xml:space="preserve">a </w:t>
            </w:r>
            <w:r>
              <w:t xml:space="preserve">manner to </w:t>
            </w:r>
            <w:r w:rsidR="000B6EE2">
              <w:t>increase</w:t>
            </w:r>
            <w:r>
              <w:t xml:space="preserve"> credit </w:t>
            </w:r>
            <w:r w:rsidR="000B6EE2">
              <w:t xml:space="preserve">period </w:t>
            </w:r>
          </w:p>
          <w:p w14:paraId="35FD68D2" w14:textId="77777777" w:rsidR="00A2775E" w:rsidRPr="0038037A" w:rsidRDefault="00A2775E" w:rsidP="00E97BD2">
            <w:pPr>
              <w:pStyle w:val="ListParagraph"/>
              <w:numPr>
                <w:ilvl w:val="0"/>
                <w:numId w:val="4"/>
              </w:numPr>
            </w:pPr>
            <w:r>
              <w:t>Processing and managing monthly payroll</w:t>
            </w:r>
          </w:p>
          <w:p w14:paraId="55AB21FF" w14:textId="77777777" w:rsidR="008A69C4" w:rsidRPr="0038037A" w:rsidRDefault="008A69C4" w:rsidP="00E97BD2">
            <w:pPr>
              <w:pStyle w:val="ListParagraph"/>
              <w:numPr>
                <w:ilvl w:val="0"/>
                <w:numId w:val="4"/>
              </w:numPr>
            </w:pPr>
            <w:r w:rsidRPr="0038037A">
              <w:t>M</w:t>
            </w:r>
            <w:r w:rsidR="00E97BD2">
              <w:t>a</w:t>
            </w:r>
            <w:r w:rsidRPr="0038037A">
              <w:t>n</w:t>
            </w:r>
            <w:r w:rsidR="00E97BD2">
              <w:t>a</w:t>
            </w:r>
            <w:r w:rsidRPr="0038037A">
              <w:t>g</w:t>
            </w:r>
            <w:r w:rsidR="00E97BD2">
              <w:t>ing</w:t>
            </w:r>
            <w:r w:rsidRPr="0038037A">
              <w:t xml:space="preserve"> Cash and Bank Transactions.</w:t>
            </w:r>
          </w:p>
          <w:p w14:paraId="21440815" w14:textId="77777777" w:rsidR="008A69C4" w:rsidRDefault="008A69C4" w:rsidP="008A69C4">
            <w:pPr>
              <w:pStyle w:val="ListParagraph"/>
              <w:numPr>
                <w:ilvl w:val="0"/>
                <w:numId w:val="4"/>
              </w:numPr>
            </w:pPr>
            <w:r w:rsidRPr="0038037A">
              <w:t>Bank Reconciliation Statements</w:t>
            </w:r>
          </w:p>
          <w:p w14:paraId="1E6E6B8A" w14:textId="1B1D448C" w:rsidR="00A2775E" w:rsidRDefault="00A2775E" w:rsidP="008A69C4">
            <w:pPr>
              <w:pStyle w:val="ListParagraph"/>
              <w:numPr>
                <w:ilvl w:val="0"/>
                <w:numId w:val="4"/>
              </w:numPr>
            </w:pPr>
            <w:r>
              <w:t xml:space="preserve">Responsible for preparing </w:t>
            </w:r>
            <w:r w:rsidR="0043420F">
              <w:t>quarterly</w:t>
            </w:r>
            <w:r>
              <w:t xml:space="preserve"> VAT Return </w:t>
            </w:r>
            <w:r w:rsidR="0043420F">
              <w:t>and</w:t>
            </w:r>
            <w:r>
              <w:t xml:space="preserve"> filling on FTA portal.</w:t>
            </w:r>
          </w:p>
          <w:p w14:paraId="0D204063" w14:textId="77777777" w:rsidR="00A2775E" w:rsidRDefault="00A2775E" w:rsidP="008A69C4">
            <w:pPr>
              <w:pStyle w:val="ListParagraph"/>
              <w:numPr>
                <w:ilvl w:val="0"/>
                <w:numId w:val="4"/>
              </w:numPr>
            </w:pPr>
            <w:r>
              <w:t>Maintaining Fixed Assets Records and depreciation schedule.</w:t>
            </w:r>
          </w:p>
          <w:p w14:paraId="2952D2BC" w14:textId="77777777" w:rsidR="00A2775E" w:rsidRPr="0038037A" w:rsidRDefault="00A2775E" w:rsidP="008A69C4">
            <w:pPr>
              <w:pStyle w:val="ListParagraph"/>
              <w:numPr>
                <w:ilvl w:val="0"/>
                <w:numId w:val="4"/>
              </w:numPr>
            </w:pPr>
            <w:r>
              <w:t xml:space="preserve">Closing GL Accounts </w:t>
            </w:r>
            <w:proofErr w:type="gramStart"/>
            <w:r>
              <w:t>on a monthly basis</w:t>
            </w:r>
            <w:proofErr w:type="gramEnd"/>
            <w:r>
              <w:t xml:space="preserve"> to generate monthly Financials for Management.</w:t>
            </w:r>
          </w:p>
          <w:p w14:paraId="696B35AF" w14:textId="5CDC5EFD" w:rsidR="008A69C4" w:rsidRPr="0038037A" w:rsidRDefault="008A69C4" w:rsidP="008A69C4">
            <w:pPr>
              <w:pStyle w:val="ListParagraph"/>
              <w:numPr>
                <w:ilvl w:val="0"/>
                <w:numId w:val="4"/>
              </w:numPr>
            </w:pPr>
            <w:r w:rsidRPr="0038037A">
              <w:t xml:space="preserve">Finalization of </w:t>
            </w:r>
            <w:r w:rsidR="0024271B">
              <w:t xml:space="preserve">Monthly </w:t>
            </w:r>
            <w:r w:rsidRPr="0038037A">
              <w:t>Accounts and Balance Sheet</w:t>
            </w:r>
          </w:p>
          <w:p w14:paraId="50F76E0A" w14:textId="77777777" w:rsidR="008A69C4" w:rsidRPr="0038037A" w:rsidRDefault="008A69C4" w:rsidP="008A69C4">
            <w:pPr>
              <w:numPr>
                <w:ilvl w:val="0"/>
                <w:numId w:val="4"/>
              </w:numPr>
              <w:spacing w:after="0"/>
              <w:rPr>
                <w:u w:val="single"/>
              </w:rPr>
            </w:pPr>
            <w:r w:rsidRPr="0038037A">
              <w:t xml:space="preserve">Provide Financial Analysis and </w:t>
            </w:r>
            <w:r w:rsidRPr="0038037A">
              <w:rPr>
                <w:rFonts w:hint="eastAsia"/>
                <w:lang w:eastAsia="zh-CN"/>
              </w:rPr>
              <w:t>MIS</w:t>
            </w:r>
            <w:r w:rsidRPr="0038037A">
              <w:t xml:space="preserve"> reports </w:t>
            </w:r>
            <w:r w:rsidRPr="0038037A">
              <w:rPr>
                <w:rFonts w:hint="eastAsia"/>
                <w:lang w:eastAsia="zh-CN"/>
              </w:rPr>
              <w:t>to the</w:t>
            </w:r>
            <w:r w:rsidRPr="0038037A">
              <w:t xml:space="preserve"> management.</w:t>
            </w:r>
          </w:p>
          <w:p w14:paraId="3F454BF3" w14:textId="77777777" w:rsidR="008A69C4" w:rsidRPr="0038037A" w:rsidRDefault="008A69C4" w:rsidP="008A69C4">
            <w:pPr>
              <w:pStyle w:val="ListParagraph"/>
              <w:numPr>
                <w:ilvl w:val="0"/>
                <w:numId w:val="4"/>
              </w:numPr>
            </w:pPr>
            <w:r w:rsidRPr="0038037A">
              <w:t xml:space="preserve"> Review of Accounting policies and recommend changes </w:t>
            </w:r>
            <w:proofErr w:type="gramStart"/>
            <w:r w:rsidRPr="0038037A">
              <w:t>where ever</w:t>
            </w:r>
            <w:proofErr w:type="gramEnd"/>
            <w:r w:rsidRPr="0038037A">
              <w:t xml:space="preserve"> required.</w:t>
            </w:r>
          </w:p>
          <w:p w14:paraId="607F8CB5" w14:textId="77777777" w:rsidR="008A69C4" w:rsidRPr="0038037A" w:rsidRDefault="008A69C4" w:rsidP="00A2775E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38037A">
              <w:t>Liaisoning</w:t>
            </w:r>
            <w:proofErr w:type="spellEnd"/>
            <w:r w:rsidRPr="0038037A">
              <w:t xml:space="preserve"> with </w:t>
            </w:r>
            <w:r w:rsidR="00A2775E">
              <w:t xml:space="preserve">VAT </w:t>
            </w:r>
            <w:r w:rsidRPr="0038037A">
              <w:t>department</w:t>
            </w:r>
          </w:p>
          <w:p w14:paraId="1845D705" w14:textId="77777777" w:rsidR="008A69C4" w:rsidRPr="0038037A" w:rsidRDefault="008A69C4" w:rsidP="008A69C4">
            <w:pPr>
              <w:pStyle w:val="ListParagraph"/>
              <w:numPr>
                <w:ilvl w:val="0"/>
                <w:numId w:val="4"/>
              </w:numPr>
            </w:pPr>
            <w:r w:rsidRPr="0038037A">
              <w:t>Statutory Compliances on timely basis.</w:t>
            </w:r>
          </w:p>
          <w:p w14:paraId="4A56976F" w14:textId="77777777" w:rsidR="008A69C4" w:rsidRPr="0038037A" w:rsidRDefault="008A69C4" w:rsidP="008A69C4">
            <w:pPr>
              <w:pStyle w:val="ListParagraph"/>
              <w:numPr>
                <w:ilvl w:val="0"/>
                <w:numId w:val="4"/>
              </w:numPr>
            </w:pPr>
            <w:r w:rsidRPr="0038037A">
              <w:t xml:space="preserve">Risk Assessment and Designing of Internal Control. </w:t>
            </w:r>
          </w:p>
          <w:p w14:paraId="76FC5523" w14:textId="0B51408D" w:rsidR="006422F4" w:rsidRPr="000C2DE8" w:rsidRDefault="00A227A9" w:rsidP="00737047">
            <w:pPr>
              <w:pStyle w:val="JobTitle"/>
              <w:rPr>
                <w:sz w:val="32"/>
                <w:szCs w:val="32"/>
              </w:rPr>
            </w:pPr>
            <w:r w:rsidRPr="000C2DE8">
              <w:rPr>
                <w:sz w:val="32"/>
                <w:szCs w:val="32"/>
              </w:rPr>
              <w:t>Internal Audit</w:t>
            </w:r>
            <w:r w:rsidR="007C38A1">
              <w:rPr>
                <w:sz w:val="32"/>
                <w:szCs w:val="32"/>
              </w:rPr>
              <w:t>or</w:t>
            </w:r>
            <w:r w:rsidR="00113AEB" w:rsidRPr="000C2DE8">
              <w:rPr>
                <w:sz w:val="32"/>
                <w:szCs w:val="32"/>
              </w:rPr>
              <w:t xml:space="preserve"> </w:t>
            </w:r>
          </w:p>
          <w:p w14:paraId="495B1B6C" w14:textId="77777777" w:rsidR="00737047" w:rsidRDefault="00113AEB" w:rsidP="00737047">
            <w:pPr>
              <w:pStyle w:val="JobTitle"/>
            </w:pPr>
            <w:proofErr w:type="spellStart"/>
            <w:r w:rsidRPr="006506BF">
              <w:rPr>
                <w:b w:val="0"/>
                <w:i/>
                <w:sz w:val="24"/>
                <w:szCs w:val="24"/>
              </w:rPr>
              <w:t>A</w:t>
            </w:r>
            <w:r w:rsidR="00737047" w:rsidRPr="006506BF">
              <w:rPr>
                <w:b w:val="0"/>
                <w:i/>
                <w:sz w:val="24"/>
                <w:szCs w:val="24"/>
              </w:rPr>
              <w:t>lam</w:t>
            </w:r>
            <w:proofErr w:type="spellEnd"/>
            <w:r w:rsidR="00737047" w:rsidRPr="006506BF">
              <w:rPr>
                <w:b w:val="0"/>
                <w:i/>
                <w:sz w:val="24"/>
                <w:szCs w:val="24"/>
              </w:rPr>
              <w:t xml:space="preserve"> Group-Abu Dhabi</w:t>
            </w:r>
            <w:r w:rsidR="006422F4">
              <w:rPr>
                <w:b w:val="0"/>
                <w:i/>
                <w:sz w:val="24"/>
                <w:szCs w:val="24"/>
              </w:rPr>
              <w:t>, UAE</w:t>
            </w:r>
            <w:r w:rsidR="007B1D06">
              <w:rPr>
                <w:b w:val="0"/>
                <w:i/>
                <w:sz w:val="24"/>
                <w:szCs w:val="24"/>
              </w:rPr>
              <w:t xml:space="preserve"> (April 2017)</w:t>
            </w:r>
          </w:p>
          <w:p w14:paraId="4737D3E1" w14:textId="77777777" w:rsidR="00CE6711" w:rsidRPr="00BB33BA" w:rsidRDefault="00BB33BA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BB33BA">
              <w:rPr>
                <w:i w:val="0"/>
                <w:sz w:val="22"/>
                <w:szCs w:val="22"/>
              </w:rPr>
              <w:t>Operational Audit on monthly basis</w:t>
            </w:r>
            <w:r w:rsidR="00257037">
              <w:rPr>
                <w:i w:val="0"/>
                <w:sz w:val="22"/>
                <w:szCs w:val="22"/>
              </w:rPr>
              <w:t xml:space="preserve"> of 32 markets situated at strategic locations in UAE</w:t>
            </w:r>
            <w:r w:rsidRPr="00BB33BA">
              <w:rPr>
                <w:i w:val="0"/>
                <w:sz w:val="22"/>
                <w:szCs w:val="22"/>
              </w:rPr>
              <w:t>.</w:t>
            </w:r>
          </w:p>
          <w:p w14:paraId="43C829D1" w14:textId="5098F9BD" w:rsidR="00BB33BA" w:rsidRPr="00CA5C45" w:rsidRDefault="00CA5C45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Compliance</w:t>
            </w:r>
            <w:r w:rsidR="0043420F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Audit</w:t>
            </w:r>
            <w:r w:rsidR="0043420F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(Company policies &amp;UAE Laws)</w:t>
            </w:r>
          </w:p>
          <w:p w14:paraId="70F910E9" w14:textId="77777777" w:rsidR="00CA5C45" w:rsidRPr="00664100" w:rsidRDefault="00664100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Risk assessment and control designing.</w:t>
            </w:r>
          </w:p>
          <w:p w14:paraId="1E0AC09E" w14:textId="77777777" w:rsidR="00664100" w:rsidRPr="00080B1F" w:rsidRDefault="00080B1F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Developing and improving process.</w:t>
            </w:r>
          </w:p>
          <w:p w14:paraId="1D8C3E8C" w14:textId="77777777" w:rsidR="00080B1F" w:rsidRPr="00080B1F" w:rsidRDefault="00080B1F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Designing new Internal Controls.</w:t>
            </w:r>
          </w:p>
          <w:p w14:paraId="28484FD6" w14:textId="77777777" w:rsidR="00080B1F" w:rsidRPr="00080B1F" w:rsidRDefault="00080B1F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Value addition by way of cost saving</w:t>
            </w:r>
            <w:r w:rsidR="00547772">
              <w:rPr>
                <w:i w:val="0"/>
                <w:sz w:val="22"/>
                <w:szCs w:val="22"/>
              </w:rPr>
              <w:t xml:space="preserve"> and</w:t>
            </w:r>
            <w:r w:rsidR="0012085C">
              <w:rPr>
                <w:i w:val="0"/>
                <w:sz w:val="22"/>
                <w:szCs w:val="22"/>
              </w:rPr>
              <w:t xml:space="preserve"> Loss Prevention</w:t>
            </w:r>
            <w:r>
              <w:rPr>
                <w:i w:val="0"/>
                <w:sz w:val="22"/>
                <w:szCs w:val="22"/>
              </w:rPr>
              <w:t>.</w:t>
            </w:r>
          </w:p>
          <w:p w14:paraId="792B8973" w14:textId="77777777" w:rsidR="00080B1F" w:rsidRPr="0012085C" w:rsidRDefault="0012085C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Designing Audit checklists.</w:t>
            </w:r>
          </w:p>
          <w:p w14:paraId="1644F046" w14:textId="77777777" w:rsidR="0012085C" w:rsidRDefault="00547772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i w:val="0"/>
                <w:sz w:val="22"/>
                <w:szCs w:val="22"/>
              </w:rPr>
            </w:pPr>
            <w:r w:rsidRPr="00547772">
              <w:rPr>
                <w:i w:val="0"/>
                <w:sz w:val="22"/>
                <w:szCs w:val="22"/>
              </w:rPr>
              <w:t>Presenting</w:t>
            </w:r>
            <w:r>
              <w:rPr>
                <w:i w:val="0"/>
                <w:sz w:val="22"/>
                <w:szCs w:val="22"/>
              </w:rPr>
              <w:t xml:space="preserve"> Audit Report before Audit Committee.</w:t>
            </w:r>
          </w:p>
          <w:p w14:paraId="6DC26BB1" w14:textId="77777777" w:rsidR="00183A2F" w:rsidRDefault="00547772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Risk assessment associated with Inventory,</w:t>
            </w:r>
            <w:r w:rsidR="00DB3FF8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Cash</w:t>
            </w:r>
            <w:r w:rsidR="00DB3FF8">
              <w:rPr>
                <w:i w:val="0"/>
                <w:sz w:val="22"/>
                <w:szCs w:val="22"/>
              </w:rPr>
              <w:t>, Staff, Suppliers and Customers.</w:t>
            </w:r>
          </w:p>
          <w:p w14:paraId="56AA6354" w14:textId="77777777" w:rsidR="005D66FF" w:rsidRDefault="00B24FC0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Identify key issues and follow up to resolve them.</w:t>
            </w:r>
          </w:p>
          <w:p w14:paraId="61B17B6F" w14:textId="77777777" w:rsidR="00547772" w:rsidRPr="00547772" w:rsidRDefault="00B24FC0" w:rsidP="00C46AA3">
            <w:pPr>
              <w:pStyle w:val="Company"/>
              <w:numPr>
                <w:ilvl w:val="0"/>
                <w:numId w:val="4"/>
              </w:num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</w:t>
            </w:r>
            <w:r w:rsidR="00470A89">
              <w:rPr>
                <w:i w:val="0"/>
                <w:sz w:val="22"/>
                <w:szCs w:val="22"/>
              </w:rPr>
              <w:t xml:space="preserve">Variance analysis of Budgeted and Actual sales </w:t>
            </w:r>
            <w:r w:rsidR="00470A89">
              <w:rPr>
                <w:i w:val="0"/>
                <w:sz w:val="22"/>
                <w:szCs w:val="22"/>
              </w:rPr>
              <w:lastRenderedPageBreak/>
              <w:t>and recommend improvement.</w:t>
            </w:r>
          </w:p>
          <w:p w14:paraId="70D93D12" w14:textId="77777777" w:rsidR="00113AEB" w:rsidRPr="000C2DE8" w:rsidRDefault="00F8618C" w:rsidP="008A69C4">
            <w:pPr>
              <w:pStyle w:val="Job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Chief </w:t>
            </w:r>
            <w:r w:rsidR="009C6847" w:rsidRPr="000C2DE8">
              <w:rPr>
                <w:sz w:val="32"/>
                <w:szCs w:val="32"/>
              </w:rPr>
              <w:t>Accountant</w:t>
            </w:r>
            <w:r w:rsidR="00605DE7" w:rsidRPr="000C2DE8">
              <w:rPr>
                <w:sz w:val="32"/>
                <w:szCs w:val="32"/>
              </w:rPr>
              <w:t xml:space="preserve"> </w:t>
            </w:r>
          </w:p>
          <w:p w14:paraId="5908BD05" w14:textId="77777777" w:rsidR="007B1D06" w:rsidRDefault="006506BF" w:rsidP="007B1D06">
            <w:pPr>
              <w:spacing w:before="0"/>
            </w:pPr>
            <w:r>
              <w:t xml:space="preserve">New </w:t>
            </w:r>
            <w:proofErr w:type="spellStart"/>
            <w:r>
              <w:t>Jamea</w:t>
            </w:r>
            <w:proofErr w:type="spellEnd"/>
            <w:r>
              <w:t xml:space="preserve"> Group-Nasik,</w:t>
            </w:r>
            <w:r w:rsidR="00AE2795">
              <w:t xml:space="preserve"> </w:t>
            </w:r>
            <w:r>
              <w:t>India.</w:t>
            </w:r>
            <w:r w:rsidR="007B1D06">
              <w:t xml:space="preserve"> </w:t>
            </w:r>
            <w:r w:rsidR="007B1D06" w:rsidRPr="007B1D06">
              <w:rPr>
                <w:b/>
              </w:rPr>
              <w:t>(2012 – 2017)</w:t>
            </w:r>
          </w:p>
          <w:p w14:paraId="3F484ECB" w14:textId="77777777" w:rsidR="00443BBC" w:rsidRDefault="0010142F" w:rsidP="00C46AA3">
            <w:pPr>
              <w:pStyle w:val="ListParagraph"/>
              <w:numPr>
                <w:ilvl w:val="0"/>
                <w:numId w:val="4"/>
              </w:numPr>
            </w:pPr>
            <w:r>
              <w:t>Managing and s</w:t>
            </w:r>
            <w:r w:rsidR="001D7657">
              <w:t>upervisin</w:t>
            </w:r>
            <w:r>
              <w:t>g</w:t>
            </w:r>
            <w:r w:rsidR="001D7657">
              <w:t xml:space="preserve"> of dai</w:t>
            </w:r>
            <w:r>
              <w:t>ly accounting entries of junior accountants.</w:t>
            </w:r>
          </w:p>
          <w:p w14:paraId="5403A3C0" w14:textId="77777777" w:rsidR="0010142F" w:rsidRDefault="0052266E" w:rsidP="00C46AA3">
            <w:pPr>
              <w:pStyle w:val="ListParagraph"/>
              <w:numPr>
                <w:ilvl w:val="0"/>
                <w:numId w:val="4"/>
              </w:numPr>
            </w:pPr>
            <w:r>
              <w:t>Ledger scrutiny</w:t>
            </w:r>
          </w:p>
          <w:p w14:paraId="2AADED12" w14:textId="77777777" w:rsidR="002D46EE" w:rsidRDefault="002D46EE" w:rsidP="00C46AA3">
            <w:pPr>
              <w:pStyle w:val="ListParagraph"/>
              <w:numPr>
                <w:ilvl w:val="0"/>
                <w:numId w:val="4"/>
              </w:numPr>
            </w:pPr>
            <w:r>
              <w:t>Monitoring of Cash and Bank Transactions.</w:t>
            </w:r>
          </w:p>
          <w:p w14:paraId="6D6C89BA" w14:textId="77777777" w:rsidR="0052266E" w:rsidRDefault="0052266E" w:rsidP="00C46AA3">
            <w:pPr>
              <w:pStyle w:val="ListParagraph"/>
              <w:numPr>
                <w:ilvl w:val="0"/>
                <w:numId w:val="4"/>
              </w:numPr>
            </w:pPr>
            <w:r>
              <w:t>Monitoring Accounts Receivables and Payables.</w:t>
            </w:r>
          </w:p>
          <w:p w14:paraId="77EC9BA1" w14:textId="77777777" w:rsidR="001D7657" w:rsidRDefault="0092621E" w:rsidP="00C46AA3">
            <w:pPr>
              <w:pStyle w:val="ListParagraph"/>
              <w:numPr>
                <w:ilvl w:val="0"/>
                <w:numId w:val="4"/>
              </w:numPr>
            </w:pPr>
            <w:r>
              <w:t>B</w:t>
            </w:r>
            <w:r w:rsidR="00DA67EE">
              <w:t>ank Reconciliation Statements</w:t>
            </w:r>
          </w:p>
          <w:p w14:paraId="4B1B6174" w14:textId="77777777" w:rsidR="00C94425" w:rsidRDefault="00C94425" w:rsidP="00C46AA3">
            <w:pPr>
              <w:pStyle w:val="ListParagraph"/>
              <w:numPr>
                <w:ilvl w:val="0"/>
                <w:numId w:val="4"/>
              </w:numPr>
            </w:pPr>
            <w:r>
              <w:t>Finalization of</w:t>
            </w:r>
            <w:r w:rsidRPr="00C94425">
              <w:t xml:space="preserve"> </w:t>
            </w:r>
            <w:r>
              <w:t>A</w:t>
            </w:r>
            <w:r w:rsidRPr="00C94425">
              <w:t>ccounts</w:t>
            </w:r>
            <w:r>
              <w:t xml:space="preserve"> and Balance Sheet</w:t>
            </w:r>
          </w:p>
          <w:p w14:paraId="7476839E" w14:textId="77777777" w:rsidR="00C46AA3" w:rsidRPr="00B325BD" w:rsidRDefault="00C46AA3" w:rsidP="00C46AA3">
            <w:pPr>
              <w:numPr>
                <w:ilvl w:val="0"/>
                <w:numId w:val="4"/>
              </w:numPr>
              <w:spacing w:after="0"/>
              <w:rPr>
                <w:b/>
                <w:u w:val="single"/>
              </w:rPr>
            </w:pPr>
            <w:r>
              <w:t xml:space="preserve">Provide Financial Analysis and </w:t>
            </w:r>
            <w:r>
              <w:rPr>
                <w:rFonts w:hint="eastAsia"/>
                <w:lang w:eastAsia="zh-CN"/>
              </w:rPr>
              <w:t>MIS</w:t>
            </w:r>
            <w:r>
              <w:t xml:space="preserve"> reports </w:t>
            </w:r>
            <w:r>
              <w:rPr>
                <w:rFonts w:hint="eastAsia"/>
                <w:lang w:eastAsia="zh-CN"/>
              </w:rPr>
              <w:t>to the</w:t>
            </w:r>
            <w:r>
              <w:t xml:space="preserve"> management.</w:t>
            </w:r>
          </w:p>
          <w:p w14:paraId="01A4347F" w14:textId="77777777" w:rsidR="00DA67EE" w:rsidRDefault="00C94425" w:rsidP="00C46AA3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3D5FFE">
              <w:t xml:space="preserve">Review of Accounting policies and recommend changes </w:t>
            </w:r>
            <w:proofErr w:type="gramStart"/>
            <w:r w:rsidR="003D5FFE">
              <w:t>where ever</w:t>
            </w:r>
            <w:proofErr w:type="gramEnd"/>
            <w:r w:rsidR="003D5FFE">
              <w:t xml:space="preserve"> required.</w:t>
            </w:r>
          </w:p>
          <w:p w14:paraId="137E956D" w14:textId="77777777" w:rsidR="003D5FFE" w:rsidRDefault="003D5FFE" w:rsidP="00C46AA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Liaisoning</w:t>
            </w:r>
            <w:proofErr w:type="spellEnd"/>
            <w:r>
              <w:t xml:space="preserve"> with Income Tax and VAT department</w:t>
            </w:r>
          </w:p>
          <w:p w14:paraId="7A372D4B" w14:textId="77777777" w:rsidR="003D5FFE" w:rsidRDefault="003D5FFE" w:rsidP="00C46AA3">
            <w:pPr>
              <w:pStyle w:val="ListParagraph"/>
              <w:numPr>
                <w:ilvl w:val="0"/>
                <w:numId w:val="4"/>
              </w:numPr>
            </w:pPr>
            <w:r w:rsidRPr="00B325BD">
              <w:t>Statutory Compliances on</w:t>
            </w:r>
            <w:r>
              <w:t xml:space="preserve"> timely basis.</w:t>
            </w:r>
          </w:p>
          <w:p w14:paraId="31D19284" w14:textId="77777777" w:rsidR="003D5FFE" w:rsidRDefault="003D5FFE" w:rsidP="00C46AA3">
            <w:pPr>
              <w:pStyle w:val="ListParagraph"/>
              <w:numPr>
                <w:ilvl w:val="0"/>
                <w:numId w:val="4"/>
              </w:numPr>
            </w:pPr>
            <w:r>
              <w:t xml:space="preserve">Risk Assessment and Designing of Internal Control. </w:t>
            </w:r>
          </w:p>
          <w:p w14:paraId="4FEEA25A" w14:textId="77777777" w:rsidR="003D5FFE" w:rsidRDefault="003D5FFE" w:rsidP="00C46AA3">
            <w:pPr>
              <w:pStyle w:val="ListParagraph"/>
              <w:numPr>
                <w:ilvl w:val="0"/>
                <w:numId w:val="4"/>
              </w:numPr>
            </w:pPr>
            <w:r>
              <w:t>Conducting Operational Audit</w:t>
            </w:r>
          </w:p>
          <w:p w14:paraId="10D72CB7" w14:textId="77777777" w:rsidR="003D5FFE" w:rsidRDefault="003D5FFE" w:rsidP="00C46AA3">
            <w:pPr>
              <w:pStyle w:val="ListParagraph"/>
              <w:numPr>
                <w:ilvl w:val="0"/>
                <w:numId w:val="4"/>
              </w:numPr>
            </w:pPr>
            <w:r>
              <w:t>Compliance to company polies and SOP</w:t>
            </w:r>
          </w:p>
          <w:p w14:paraId="29DB300A" w14:textId="77777777" w:rsidR="003D5FFE" w:rsidRDefault="003D5FFE" w:rsidP="00C46AA3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Liaisoning</w:t>
            </w:r>
            <w:proofErr w:type="spellEnd"/>
            <w:r>
              <w:t xml:space="preserve"> with External Auditors   </w:t>
            </w:r>
          </w:p>
          <w:p w14:paraId="58CEB504" w14:textId="77777777" w:rsidR="00DF7FFA" w:rsidRDefault="00DF7FFA" w:rsidP="00C46AA3">
            <w:pPr>
              <w:pStyle w:val="ListParagraph"/>
              <w:numPr>
                <w:ilvl w:val="0"/>
                <w:numId w:val="4"/>
              </w:numPr>
            </w:pPr>
            <w:r>
              <w:t>Computation of VAT Tax Liability and payments</w:t>
            </w:r>
            <w:r w:rsidR="0050706A">
              <w:t>.</w:t>
            </w:r>
          </w:p>
          <w:p w14:paraId="0D033BF0" w14:textId="7298B43D" w:rsidR="00113AEB" w:rsidRPr="000C2DE8" w:rsidRDefault="00750071" w:rsidP="00113AEB">
            <w:pPr>
              <w:pStyle w:val="JobTitle"/>
              <w:rPr>
                <w:sz w:val="32"/>
                <w:szCs w:val="32"/>
              </w:rPr>
            </w:pPr>
            <w:r w:rsidRPr="000C2DE8">
              <w:rPr>
                <w:sz w:val="32"/>
                <w:szCs w:val="32"/>
              </w:rPr>
              <w:t xml:space="preserve">Audit </w:t>
            </w:r>
            <w:r w:rsidR="00ED0C72">
              <w:rPr>
                <w:sz w:val="32"/>
                <w:szCs w:val="32"/>
              </w:rPr>
              <w:t>Executive</w:t>
            </w:r>
          </w:p>
          <w:p w14:paraId="501F25BA" w14:textId="77777777" w:rsidR="00BE477D" w:rsidRDefault="00E9408C" w:rsidP="00BE477D">
            <w:pPr>
              <w:spacing w:before="0"/>
            </w:pPr>
            <w:r>
              <w:t>Suresh Surana And Associates (</w:t>
            </w:r>
            <w:proofErr w:type="spellStart"/>
            <w:r>
              <w:t>RSMi</w:t>
            </w:r>
            <w:proofErr w:type="spellEnd"/>
            <w:r>
              <w:t xml:space="preserve"> Member firm)</w:t>
            </w:r>
            <w:r w:rsidR="00AE2795">
              <w:t xml:space="preserve"> </w:t>
            </w:r>
            <w:r>
              <w:t>Mumbai,</w:t>
            </w:r>
            <w:r w:rsidR="00AE2795">
              <w:t xml:space="preserve"> </w:t>
            </w:r>
            <w:r>
              <w:t>India.</w:t>
            </w:r>
            <w:r w:rsidR="00BE477D">
              <w:t xml:space="preserve"> (2008 – </w:t>
            </w:r>
            <w:proofErr w:type="gramStart"/>
            <w:r w:rsidR="00BE477D">
              <w:t>2012</w:t>
            </w:r>
            <w:r w:rsidR="001C2953">
              <w:t xml:space="preserve"> )</w:t>
            </w:r>
            <w:proofErr w:type="gramEnd"/>
          </w:p>
          <w:p w14:paraId="55F72B9B" w14:textId="33FD874D" w:rsidR="00113AEB" w:rsidRDefault="007A057D" w:rsidP="007A057D">
            <w:pPr>
              <w:pStyle w:val="ListParagraph"/>
              <w:numPr>
                <w:ilvl w:val="0"/>
                <w:numId w:val="8"/>
              </w:numPr>
            </w:pPr>
            <w:r>
              <w:t>Statutory Audit Assignments</w:t>
            </w:r>
          </w:p>
          <w:p w14:paraId="0650CDC0" w14:textId="415E00B9" w:rsidR="007A057D" w:rsidRDefault="007A057D" w:rsidP="007A057D">
            <w:pPr>
              <w:pStyle w:val="ListParagraph"/>
              <w:numPr>
                <w:ilvl w:val="0"/>
                <w:numId w:val="8"/>
              </w:numPr>
            </w:pPr>
            <w:r>
              <w:t>Internal Audit Assignments</w:t>
            </w:r>
          </w:p>
          <w:p w14:paraId="64F1FC90" w14:textId="4DDEC3BB" w:rsidR="007A057D" w:rsidRDefault="007A057D" w:rsidP="007A057D">
            <w:pPr>
              <w:pStyle w:val="ListParagraph"/>
              <w:numPr>
                <w:ilvl w:val="0"/>
                <w:numId w:val="8"/>
              </w:numPr>
            </w:pPr>
            <w:r>
              <w:t>SOX Audit Assignments.</w:t>
            </w:r>
          </w:p>
          <w:p w14:paraId="7607AAEE" w14:textId="47C1F03E" w:rsidR="00ED0C72" w:rsidRDefault="00ED0C72" w:rsidP="007A057D">
            <w:pPr>
              <w:pStyle w:val="ListParagraph"/>
              <w:numPr>
                <w:ilvl w:val="0"/>
                <w:numId w:val="8"/>
              </w:numPr>
            </w:pPr>
            <w:r>
              <w:t>Tax Audit</w:t>
            </w:r>
          </w:p>
          <w:p w14:paraId="32731AE5" w14:textId="77777777" w:rsidR="00750071" w:rsidRPr="000C2DE8" w:rsidRDefault="00750071" w:rsidP="00750071">
            <w:pPr>
              <w:pStyle w:val="CustomBullets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b/>
                <w:noProof w:val="0"/>
                <w:sz w:val="32"/>
                <w:szCs w:val="32"/>
              </w:rPr>
            </w:pPr>
            <w:r w:rsidRPr="000C2DE8">
              <w:rPr>
                <w:b/>
                <w:sz w:val="32"/>
                <w:szCs w:val="32"/>
              </w:rPr>
              <w:t>Accountant</w:t>
            </w:r>
          </w:p>
          <w:p w14:paraId="04DBA354" w14:textId="77777777" w:rsidR="005702F8" w:rsidRDefault="00BE477D" w:rsidP="00187E73">
            <w:pPr>
              <w:rPr>
                <w:i/>
              </w:rPr>
            </w:pPr>
            <w:r>
              <w:rPr>
                <w:i/>
              </w:rPr>
              <w:t xml:space="preserve">Ajmal Fragrances Private Ltd. Mumbai (2005-2008) </w:t>
            </w:r>
          </w:p>
          <w:p w14:paraId="791582B6" w14:textId="77777777" w:rsidR="00E35935" w:rsidRDefault="00DF7FFA" w:rsidP="00DF7FFA">
            <w:pPr>
              <w:pStyle w:val="ListParagraph"/>
              <w:numPr>
                <w:ilvl w:val="0"/>
                <w:numId w:val="10"/>
              </w:numPr>
            </w:pPr>
            <w:r>
              <w:t>Daily accou</w:t>
            </w:r>
            <w:r w:rsidR="00F21726">
              <w:t>nting entry of Purchase, Sale, Cash/</w:t>
            </w:r>
            <w:r>
              <w:t>Bank Receipt and Payment entry</w:t>
            </w:r>
            <w:r w:rsidR="009A0BFD">
              <w:t xml:space="preserve"> in Tally</w:t>
            </w:r>
            <w:r>
              <w:t>.</w:t>
            </w:r>
          </w:p>
          <w:p w14:paraId="49447EF8" w14:textId="77777777" w:rsidR="00DF7FFA" w:rsidRDefault="00DF7FFA" w:rsidP="00DF7FFA">
            <w:pPr>
              <w:pStyle w:val="ListParagraph"/>
              <w:numPr>
                <w:ilvl w:val="0"/>
                <w:numId w:val="10"/>
              </w:numPr>
            </w:pPr>
            <w:r>
              <w:t xml:space="preserve">Accounts Receivables </w:t>
            </w:r>
            <w:proofErr w:type="gramStart"/>
            <w:r>
              <w:t>And</w:t>
            </w:r>
            <w:proofErr w:type="gramEnd"/>
            <w:r>
              <w:t xml:space="preserve"> Payables.</w:t>
            </w:r>
          </w:p>
          <w:p w14:paraId="63C7DDDD" w14:textId="77777777" w:rsidR="002877FD" w:rsidRPr="00E35935" w:rsidRDefault="002877FD" w:rsidP="002877FD">
            <w:pPr>
              <w:pStyle w:val="ListParagraph"/>
              <w:numPr>
                <w:ilvl w:val="0"/>
                <w:numId w:val="10"/>
              </w:numPr>
            </w:pPr>
            <w:r>
              <w:t xml:space="preserve">Bank Reconciliation </w:t>
            </w:r>
          </w:p>
        </w:tc>
      </w:tr>
    </w:tbl>
    <w:p w14:paraId="17429372" w14:textId="77777777" w:rsidR="00150287" w:rsidRDefault="00150287" w:rsidP="002877FD"/>
    <w:sectPr w:rsidR="00150287" w:rsidSect="00C92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AB0A" w14:textId="77777777" w:rsidR="002020B3" w:rsidRDefault="002020B3" w:rsidP="00D524BF">
      <w:pPr>
        <w:spacing w:after="0"/>
      </w:pPr>
      <w:r>
        <w:separator/>
      </w:r>
    </w:p>
  </w:endnote>
  <w:endnote w:type="continuationSeparator" w:id="0">
    <w:p w14:paraId="038B52BB" w14:textId="77777777" w:rsidR="002020B3" w:rsidRDefault="002020B3" w:rsidP="00D524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C044" w14:textId="77777777" w:rsidR="002020B3" w:rsidRDefault="002020B3" w:rsidP="00D524BF">
      <w:pPr>
        <w:spacing w:after="0"/>
      </w:pPr>
      <w:r>
        <w:separator/>
      </w:r>
    </w:p>
  </w:footnote>
  <w:footnote w:type="continuationSeparator" w:id="0">
    <w:p w14:paraId="3278C3A9" w14:textId="77777777" w:rsidR="002020B3" w:rsidRDefault="002020B3" w:rsidP="00D524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A59"/>
    <w:multiLevelType w:val="hybridMultilevel"/>
    <w:tmpl w:val="85860928"/>
    <w:lvl w:ilvl="0" w:tplc="84B6DDDA">
      <w:start w:val="1"/>
      <w:numFmt w:val="bullet"/>
      <w:pStyle w:val="CustomBullets"/>
      <w:lvlText w:val=""/>
      <w:lvlJc w:val="left"/>
      <w:pPr>
        <w:ind w:left="360" w:hanging="360"/>
      </w:pPr>
      <w:rPr>
        <w:rFonts w:ascii="Wingdings" w:hAnsi="Wingdings" w:hint="default"/>
        <w:color w:val="E6AC27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4672"/>
    <w:multiLevelType w:val="hybridMultilevel"/>
    <w:tmpl w:val="16366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C06754"/>
    <w:multiLevelType w:val="hybridMultilevel"/>
    <w:tmpl w:val="89CA75A6"/>
    <w:lvl w:ilvl="0" w:tplc="FFFFFFFF">
      <w:start w:val="1"/>
      <w:numFmt w:val="bullet"/>
      <w:lvlText w:val="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4BAD"/>
    <w:multiLevelType w:val="hybridMultilevel"/>
    <w:tmpl w:val="EFAE9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3B104D"/>
    <w:multiLevelType w:val="hybridMultilevel"/>
    <w:tmpl w:val="F71A3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53A37"/>
    <w:multiLevelType w:val="hybridMultilevel"/>
    <w:tmpl w:val="0C6A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66108"/>
    <w:multiLevelType w:val="hybridMultilevel"/>
    <w:tmpl w:val="5A12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F600D"/>
    <w:multiLevelType w:val="hybridMultilevel"/>
    <w:tmpl w:val="53E6F2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E57084"/>
    <w:multiLevelType w:val="hybridMultilevel"/>
    <w:tmpl w:val="9C306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C7227D"/>
    <w:multiLevelType w:val="hybridMultilevel"/>
    <w:tmpl w:val="B86A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756387">
    <w:abstractNumId w:val="0"/>
  </w:num>
  <w:num w:numId="2" w16cid:durableId="1118452460">
    <w:abstractNumId w:val="2"/>
  </w:num>
  <w:num w:numId="3" w16cid:durableId="960575358">
    <w:abstractNumId w:val="4"/>
  </w:num>
  <w:num w:numId="4" w16cid:durableId="1173448054">
    <w:abstractNumId w:val="3"/>
  </w:num>
  <w:num w:numId="5" w16cid:durableId="571474149">
    <w:abstractNumId w:val="7"/>
  </w:num>
  <w:num w:numId="6" w16cid:durableId="798718755">
    <w:abstractNumId w:val="9"/>
  </w:num>
  <w:num w:numId="7" w16cid:durableId="916596474">
    <w:abstractNumId w:val="6"/>
  </w:num>
  <w:num w:numId="8" w16cid:durableId="1361977888">
    <w:abstractNumId w:val="5"/>
  </w:num>
  <w:num w:numId="9" w16cid:durableId="5523214">
    <w:abstractNumId w:val="1"/>
  </w:num>
  <w:num w:numId="10" w16cid:durableId="6304748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5C1"/>
    <w:rsid w:val="0000301D"/>
    <w:rsid w:val="00025394"/>
    <w:rsid w:val="00080963"/>
    <w:rsid w:val="00080B1F"/>
    <w:rsid w:val="000840AE"/>
    <w:rsid w:val="000A0D93"/>
    <w:rsid w:val="000B6EE2"/>
    <w:rsid w:val="000C2DE8"/>
    <w:rsid w:val="000E25E5"/>
    <w:rsid w:val="000E7CFE"/>
    <w:rsid w:val="0010142F"/>
    <w:rsid w:val="0010609A"/>
    <w:rsid w:val="00113AEB"/>
    <w:rsid w:val="0012085C"/>
    <w:rsid w:val="00122B3A"/>
    <w:rsid w:val="00150287"/>
    <w:rsid w:val="0017098A"/>
    <w:rsid w:val="0017213A"/>
    <w:rsid w:val="00183A2F"/>
    <w:rsid w:val="00187E73"/>
    <w:rsid w:val="001A47CE"/>
    <w:rsid w:val="001C2953"/>
    <w:rsid w:val="001C79FF"/>
    <w:rsid w:val="001D7657"/>
    <w:rsid w:val="002020B3"/>
    <w:rsid w:val="00215B72"/>
    <w:rsid w:val="002210FD"/>
    <w:rsid w:val="00240DAA"/>
    <w:rsid w:val="0024271B"/>
    <w:rsid w:val="00257037"/>
    <w:rsid w:val="002877FD"/>
    <w:rsid w:val="002B7542"/>
    <w:rsid w:val="002C0CCF"/>
    <w:rsid w:val="002C7C0E"/>
    <w:rsid w:val="002D1FEF"/>
    <w:rsid w:val="002D46EE"/>
    <w:rsid w:val="002D77DE"/>
    <w:rsid w:val="002F0E6C"/>
    <w:rsid w:val="003022B9"/>
    <w:rsid w:val="00304130"/>
    <w:rsid w:val="003150D3"/>
    <w:rsid w:val="00320060"/>
    <w:rsid w:val="00320121"/>
    <w:rsid w:val="00326ED0"/>
    <w:rsid w:val="00337357"/>
    <w:rsid w:val="0038037A"/>
    <w:rsid w:val="00385439"/>
    <w:rsid w:val="003A1D15"/>
    <w:rsid w:val="003B7444"/>
    <w:rsid w:val="003C5FF7"/>
    <w:rsid w:val="003D32BD"/>
    <w:rsid w:val="003D5FFE"/>
    <w:rsid w:val="004238C8"/>
    <w:rsid w:val="0043420F"/>
    <w:rsid w:val="0044387E"/>
    <w:rsid w:val="00443BBC"/>
    <w:rsid w:val="00470A89"/>
    <w:rsid w:val="00482173"/>
    <w:rsid w:val="00493EB2"/>
    <w:rsid w:val="004A31AF"/>
    <w:rsid w:val="004D02AD"/>
    <w:rsid w:val="004D518C"/>
    <w:rsid w:val="004F28B5"/>
    <w:rsid w:val="004F706F"/>
    <w:rsid w:val="0050706A"/>
    <w:rsid w:val="0052266E"/>
    <w:rsid w:val="00523ECF"/>
    <w:rsid w:val="00524CD3"/>
    <w:rsid w:val="00534589"/>
    <w:rsid w:val="00547772"/>
    <w:rsid w:val="00552009"/>
    <w:rsid w:val="00566180"/>
    <w:rsid w:val="005702F8"/>
    <w:rsid w:val="005831BD"/>
    <w:rsid w:val="00585835"/>
    <w:rsid w:val="00587D49"/>
    <w:rsid w:val="005A3D91"/>
    <w:rsid w:val="005A5A64"/>
    <w:rsid w:val="005A69A6"/>
    <w:rsid w:val="005B607A"/>
    <w:rsid w:val="005C4942"/>
    <w:rsid w:val="005C60BD"/>
    <w:rsid w:val="005D66FF"/>
    <w:rsid w:val="005F1326"/>
    <w:rsid w:val="00605DE7"/>
    <w:rsid w:val="00607F2D"/>
    <w:rsid w:val="006422F4"/>
    <w:rsid w:val="006506BF"/>
    <w:rsid w:val="00653E7E"/>
    <w:rsid w:val="00664100"/>
    <w:rsid w:val="006766B5"/>
    <w:rsid w:val="006B1460"/>
    <w:rsid w:val="006B5E0B"/>
    <w:rsid w:val="006C0340"/>
    <w:rsid w:val="006D1D08"/>
    <w:rsid w:val="006E73D2"/>
    <w:rsid w:val="00737047"/>
    <w:rsid w:val="00750071"/>
    <w:rsid w:val="0077295D"/>
    <w:rsid w:val="0078074B"/>
    <w:rsid w:val="007A057D"/>
    <w:rsid w:val="007A35A2"/>
    <w:rsid w:val="007B0C38"/>
    <w:rsid w:val="007B1D06"/>
    <w:rsid w:val="007C05B3"/>
    <w:rsid w:val="007C14DB"/>
    <w:rsid w:val="007C38A1"/>
    <w:rsid w:val="007D536F"/>
    <w:rsid w:val="007E15A0"/>
    <w:rsid w:val="00800420"/>
    <w:rsid w:val="00812CA8"/>
    <w:rsid w:val="00817F35"/>
    <w:rsid w:val="00822079"/>
    <w:rsid w:val="008250CD"/>
    <w:rsid w:val="008318BF"/>
    <w:rsid w:val="008327D4"/>
    <w:rsid w:val="00883B90"/>
    <w:rsid w:val="00886C4F"/>
    <w:rsid w:val="008A69C4"/>
    <w:rsid w:val="008E69C8"/>
    <w:rsid w:val="008F553B"/>
    <w:rsid w:val="0090133C"/>
    <w:rsid w:val="00915EAF"/>
    <w:rsid w:val="0092132C"/>
    <w:rsid w:val="0092356F"/>
    <w:rsid w:val="00924176"/>
    <w:rsid w:val="0092621E"/>
    <w:rsid w:val="009469EF"/>
    <w:rsid w:val="00975984"/>
    <w:rsid w:val="0098428F"/>
    <w:rsid w:val="009A0BFD"/>
    <w:rsid w:val="009C6847"/>
    <w:rsid w:val="009D7A31"/>
    <w:rsid w:val="009F02B8"/>
    <w:rsid w:val="009F3B89"/>
    <w:rsid w:val="00A00D2F"/>
    <w:rsid w:val="00A227A9"/>
    <w:rsid w:val="00A2775E"/>
    <w:rsid w:val="00A32DB0"/>
    <w:rsid w:val="00A63BD4"/>
    <w:rsid w:val="00A83555"/>
    <w:rsid w:val="00A91DE1"/>
    <w:rsid w:val="00A95E18"/>
    <w:rsid w:val="00AB3182"/>
    <w:rsid w:val="00AB3795"/>
    <w:rsid w:val="00AE2795"/>
    <w:rsid w:val="00AE63E9"/>
    <w:rsid w:val="00AF67DF"/>
    <w:rsid w:val="00B13C45"/>
    <w:rsid w:val="00B173DE"/>
    <w:rsid w:val="00B24FC0"/>
    <w:rsid w:val="00B55595"/>
    <w:rsid w:val="00B66478"/>
    <w:rsid w:val="00B6712C"/>
    <w:rsid w:val="00B83146"/>
    <w:rsid w:val="00BA39F4"/>
    <w:rsid w:val="00BB33BA"/>
    <w:rsid w:val="00BC498B"/>
    <w:rsid w:val="00BC521E"/>
    <w:rsid w:val="00BD0C85"/>
    <w:rsid w:val="00BE477D"/>
    <w:rsid w:val="00BF2FBE"/>
    <w:rsid w:val="00C233F0"/>
    <w:rsid w:val="00C35BE6"/>
    <w:rsid w:val="00C36D03"/>
    <w:rsid w:val="00C46AA3"/>
    <w:rsid w:val="00C57F5C"/>
    <w:rsid w:val="00C75819"/>
    <w:rsid w:val="00C7788B"/>
    <w:rsid w:val="00C929F6"/>
    <w:rsid w:val="00C94425"/>
    <w:rsid w:val="00C9568C"/>
    <w:rsid w:val="00CA5C45"/>
    <w:rsid w:val="00CE6711"/>
    <w:rsid w:val="00D132AC"/>
    <w:rsid w:val="00D524BF"/>
    <w:rsid w:val="00DA3B38"/>
    <w:rsid w:val="00DA67EE"/>
    <w:rsid w:val="00DB3FF8"/>
    <w:rsid w:val="00DC2D87"/>
    <w:rsid w:val="00DE10FB"/>
    <w:rsid w:val="00DF7FFA"/>
    <w:rsid w:val="00E35935"/>
    <w:rsid w:val="00E376C0"/>
    <w:rsid w:val="00E6170A"/>
    <w:rsid w:val="00E70310"/>
    <w:rsid w:val="00E76A26"/>
    <w:rsid w:val="00E8165D"/>
    <w:rsid w:val="00E93C80"/>
    <w:rsid w:val="00E9408C"/>
    <w:rsid w:val="00E95F10"/>
    <w:rsid w:val="00E97BD2"/>
    <w:rsid w:val="00EB0AE3"/>
    <w:rsid w:val="00ED0C72"/>
    <w:rsid w:val="00ED3B0B"/>
    <w:rsid w:val="00ED49B9"/>
    <w:rsid w:val="00EE2BDB"/>
    <w:rsid w:val="00EE3988"/>
    <w:rsid w:val="00F16CFB"/>
    <w:rsid w:val="00F21726"/>
    <w:rsid w:val="00F37792"/>
    <w:rsid w:val="00F5756C"/>
    <w:rsid w:val="00F610E5"/>
    <w:rsid w:val="00F855C1"/>
    <w:rsid w:val="00F8618C"/>
    <w:rsid w:val="00FA3194"/>
    <w:rsid w:val="00FC7B2F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23337BF2"/>
  <w15:docId w15:val="{B5657390-2337-41DC-A846-EEBCDAE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AEB"/>
    <w:pPr>
      <w:spacing w:after="80" w:line="240" w:lineRule="auto"/>
    </w:pPr>
    <w:rPr>
      <w:rFonts w:ascii="Cambria" w:hAnsi="Cambri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AEB"/>
    <w:rPr>
      <w:color w:val="0000FF" w:themeColor="hyperlink"/>
      <w:u w:val="single"/>
    </w:rPr>
  </w:style>
  <w:style w:type="paragraph" w:customStyle="1" w:styleId="PersonalInfo">
    <w:name w:val="Personal Info"/>
    <w:basedOn w:val="Normal"/>
    <w:qFormat/>
    <w:rsid w:val="00113AEB"/>
    <w:pPr>
      <w:tabs>
        <w:tab w:val="left" w:pos="994"/>
      </w:tabs>
    </w:pPr>
    <w:rPr>
      <w:rFonts w:asciiTheme="majorHAnsi" w:hAnsiTheme="majorHAnsi"/>
      <w:noProof/>
      <w:color w:val="000000" w:themeColor="text1"/>
    </w:rPr>
  </w:style>
  <w:style w:type="paragraph" w:customStyle="1" w:styleId="SectionTite">
    <w:name w:val="Section Tite"/>
    <w:basedOn w:val="Normal"/>
    <w:qFormat/>
    <w:rsid w:val="00113AEB"/>
    <w:rPr>
      <w:rFonts w:ascii="Impact" w:hAnsi="Impact"/>
      <w:color w:val="FFFFFF" w:themeColor="background1"/>
      <w:sz w:val="36"/>
      <w:szCs w:val="36"/>
    </w:rPr>
  </w:style>
  <w:style w:type="paragraph" w:customStyle="1" w:styleId="Skill">
    <w:name w:val="Skill"/>
    <w:basedOn w:val="Normal"/>
    <w:qFormat/>
    <w:rsid w:val="00113AEB"/>
    <w:pPr>
      <w:tabs>
        <w:tab w:val="right" w:pos="4094"/>
      </w:tabs>
    </w:pPr>
    <w:rPr>
      <w:rFonts w:asciiTheme="majorHAnsi" w:hAnsiTheme="majorHAnsi"/>
      <w:lang w:val="fr-FR"/>
    </w:rPr>
  </w:style>
  <w:style w:type="paragraph" w:customStyle="1" w:styleId="Name">
    <w:name w:val="Name"/>
    <w:basedOn w:val="Normal"/>
    <w:qFormat/>
    <w:rsid w:val="00113AEB"/>
    <w:rPr>
      <w:rFonts w:asciiTheme="majorHAnsi" w:hAnsiTheme="majorHAnsi"/>
      <w:b/>
      <w:color w:val="E6AC27"/>
      <w:sz w:val="52"/>
      <w:szCs w:val="52"/>
    </w:rPr>
  </w:style>
  <w:style w:type="paragraph" w:customStyle="1" w:styleId="Company">
    <w:name w:val="Company"/>
    <w:basedOn w:val="Normal"/>
    <w:qFormat/>
    <w:rsid w:val="00113AEB"/>
    <w:rPr>
      <w:rFonts w:asciiTheme="majorHAnsi" w:hAnsiTheme="majorHAnsi"/>
      <w:i/>
      <w:sz w:val="24"/>
      <w:szCs w:val="24"/>
    </w:rPr>
  </w:style>
  <w:style w:type="paragraph" w:customStyle="1" w:styleId="JobTitle">
    <w:name w:val="Job Title"/>
    <w:basedOn w:val="Normal"/>
    <w:qFormat/>
    <w:rsid w:val="00113AEB"/>
    <w:rPr>
      <w:rFonts w:asciiTheme="majorHAnsi" w:hAnsiTheme="majorHAnsi"/>
      <w:b/>
      <w:sz w:val="36"/>
      <w:szCs w:val="36"/>
    </w:rPr>
  </w:style>
  <w:style w:type="paragraph" w:customStyle="1" w:styleId="CustomBullets">
    <w:name w:val="Custom Bullets"/>
    <w:basedOn w:val="ListParagraph"/>
    <w:qFormat/>
    <w:rsid w:val="00113AEB"/>
    <w:pPr>
      <w:numPr>
        <w:numId w:val="1"/>
      </w:numPr>
      <w:tabs>
        <w:tab w:val="num" w:pos="360"/>
      </w:tabs>
      <w:ind w:firstLine="0"/>
      <w:contextualSpacing w:val="0"/>
    </w:pPr>
    <w:rPr>
      <w:rFonts w:asciiTheme="majorHAnsi" w:hAnsiTheme="majorHAnsi"/>
      <w:noProof/>
    </w:rPr>
  </w:style>
  <w:style w:type="paragraph" w:customStyle="1" w:styleId="NormalBold">
    <w:name w:val="Normal Bold"/>
    <w:basedOn w:val="Normal"/>
    <w:qFormat/>
    <w:rsid w:val="00113AEB"/>
    <w:rPr>
      <w:rFonts w:asciiTheme="majorHAnsi" w:hAnsiTheme="majorHAnsi"/>
      <w:b/>
      <w:color w:val="E6AC27"/>
    </w:rPr>
  </w:style>
  <w:style w:type="paragraph" w:customStyle="1" w:styleId="Year">
    <w:name w:val="Year"/>
    <w:basedOn w:val="Normal"/>
    <w:qFormat/>
    <w:rsid w:val="00113AEB"/>
    <w:rPr>
      <w:rFonts w:asciiTheme="majorHAnsi" w:hAnsiTheme="majorHAnsi"/>
    </w:rPr>
  </w:style>
  <w:style w:type="paragraph" w:customStyle="1" w:styleId="Tagline">
    <w:name w:val="Tagline"/>
    <w:basedOn w:val="Normal"/>
    <w:qFormat/>
    <w:rsid w:val="00113AEB"/>
    <w:rPr>
      <w:rFonts w:asciiTheme="majorHAnsi" w:hAnsiTheme="majorHAnsi"/>
      <w:b/>
      <w:i/>
      <w:sz w:val="24"/>
      <w:szCs w:val="24"/>
    </w:rPr>
  </w:style>
  <w:style w:type="paragraph" w:customStyle="1" w:styleId="Tabbedtext">
    <w:name w:val="Tabbed text"/>
    <w:basedOn w:val="Normal"/>
    <w:qFormat/>
    <w:rsid w:val="00113AEB"/>
    <w:pPr>
      <w:tabs>
        <w:tab w:val="right" w:leader="hyphen" w:pos="5530"/>
      </w:tabs>
      <w:spacing w:before="100" w:after="60"/>
    </w:pPr>
    <w:rPr>
      <w:rFonts w:asciiTheme="majorHAnsi" w:hAnsiTheme="majorHAnsi"/>
      <w:noProof/>
    </w:rPr>
  </w:style>
  <w:style w:type="table" w:styleId="TableGrid">
    <w:name w:val="Table Grid"/>
    <w:basedOn w:val="TableNormal"/>
    <w:uiPriority w:val="59"/>
    <w:rsid w:val="00113AEB"/>
    <w:pPr>
      <w:spacing w:before="80"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13A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A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AE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524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4BF"/>
    <w:rPr>
      <w:rFonts w:ascii="Cambria" w:hAnsi="Cambria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524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4BF"/>
    <w:rPr>
      <w:rFonts w:ascii="Cambria" w:hAnsi="Cambria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5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_ca@rediff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badiuzzamaduba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badiuzzamaduba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accounts@scrubz.com</cp:lastModifiedBy>
  <cp:revision>183</cp:revision>
  <cp:lastPrinted>2022-12-06T07:08:00Z</cp:lastPrinted>
  <dcterms:created xsi:type="dcterms:W3CDTF">2017-09-17T18:14:00Z</dcterms:created>
  <dcterms:modified xsi:type="dcterms:W3CDTF">2022-12-29T08:11:00Z</dcterms:modified>
</cp:coreProperties>
</file>