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1155.038626681475" w:type="dxa"/>
        <w:jc w:val="left"/>
        <w:tblInd w:w="-5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1.365215233001"/>
        <w:gridCol w:w="8723.673411448473"/>
        <w:tblGridChange w:id="0">
          <w:tblGrid>
            <w:gridCol w:w="2431.365215233001"/>
            <w:gridCol w:w="8723.673411448473"/>
          </w:tblGrid>
        </w:tblGridChange>
      </w:tblGrid>
      <w:tr>
        <w:trPr>
          <w:trHeight w:val="14440" w:hRule="atLeast"/>
        </w:trPr>
        <w:tc>
          <w:tcPr>
            <w:tcBorders>
              <w:right w:color="000000" w:space="0" w:sz="4" w:val="single"/>
            </w:tcBorders>
            <w:vAlign w:val="top"/>
          </w:tcPr>
          <w:p w:rsidR="00000000" w:rsidDel="00000000" w:rsidP="00000000" w:rsidRDefault="00000000" w:rsidRPr="00000000" w14:paraId="00000003">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04">
            <w:pPr>
              <w:rPr>
                <w:rFonts w:ascii="Verdana" w:cs="Verdana" w:eastAsia="Verdana" w:hAnsi="Verdana"/>
                <w:sz w:val="18"/>
                <w:szCs w:val="18"/>
                <w:vertAlign w:val="baseline"/>
              </w:rPr>
            </w:pPr>
            <w:r w:rsidDel="00000000" w:rsidR="00000000" w:rsidRPr="00000000">
              <w:rPr>
                <w:rFonts w:ascii="Verdana" w:cs="Verdana" w:eastAsia="Verdana" w:hAnsi="Verdana"/>
                <w:sz w:val="18"/>
                <w:szCs w:val="18"/>
                <w:vertAlign w:val="baseline"/>
              </w:rPr>
              <w:drawing>
                <wp:inline distB="0" distT="0" distL="114300" distR="114300">
                  <wp:extent cx="1324610" cy="1783080"/>
                  <wp:effectExtent b="0" l="0" r="0" t="0"/>
                  <wp:docPr id="1039" name="image1.png"/>
                  <a:graphic>
                    <a:graphicData uri="http://schemas.openxmlformats.org/drawingml/2006/picture">
                      <pic:pic>
                        <pic:nvPicPr>
                          <pic:cNvPr id="0" name="image1.png"/>
                          <pic:cNvPicPr preferRelativeResize="0"/>
                        </pic:nvPicPr>
                        <pic:blipFill>
                          <a:blip r:embed="rId6"/>
                          <a:srcRect b="0" l="861" r="861" t="0"/>
                          <a:stretch>
                            <a:fillRect/>
                          </a:stretch>
                        </pic:blipFill>
                        <pic:spPr>
                          <a:xfrm>
                            <a:off x="0" y="0"/>
                            <a:ext cx="1324610" cy="178308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ind w:left="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ind w:left="90" w:right="72"/>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07">
            <w:pPr>
              <w:ind w:left="90" w:right="72"/>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Gender: </w:t>
            </w:r>
            <w:r w:rsidDel="00000000" w:rsidR="00000000" w:rsidRPr="00000000">
              <w:rPr>
                <w:rtl w:val="0"/>
              </w:rPr>
            </w:r>
          </w:p>
          <w:p w:rsidR="00000000" w:rsidDel="00000000" w:rsidP="00000000" w:rsidRDefault="00000000" w:rsidRPr="00000000" w14:paraId="00000008">
            <w:pPr>
              <w:ind w:left="0" w:right="72" w:firstLine="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Female </w:t>
            </w:r>
            <w:r w:rsidDel="00000000" w:rsidR="00000000" w:rsidRPr="00000000">
              <w:rPr>
                <w:rtl w:val="0"/>
              </w:rPr>
            </w:r>
          </w:p>
          <w:p w:rsidR="00000000" w:rsidDel="00000000" w:rsidP="00000000" w:rsidRDefault="00000000" w:rsidRPr="00000000" w14:paraId="00000009">
            <w:pPr>
              <w:ind w:left="90" w:right="72"/>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A">
            <w:pPr>
              <w:ind w:left="90" w:right="72"/>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Marital Status: </w:t>
            </w:r>
            <w:r w:rsidDel="00000000" w:rsidR="00000000" w:rsidRPr="00000000">
              <w:rPr>
                <w:rFonts w:ascii="Calibri" w:cs="Calibri" w:eastAsia="Calibri" w:hAnsi="Calibri"/>
                <w:sz w:val="20"/>
                <w:szCs w:val="20"/>
                <w:vertAlign w:val="baseline"/>
                <w:rtl w:val="0"/>
              </w:rPr>
              <w:t xml:space="preserve">Single</w:t>
            </w:r>
            <w:r w:rsidDel="00000000" w:rsidR="00000000" w:rsidRPr="00000000">
              <w:rPr>
                <w:rtl w:val="0"/>
              </w:rPr>
            </w:r>
          </w:p>
          <w:p w:rsidR="00000000" w:rsidDel="00000000" w:rsidP="00000000" w:rsidRDefault="00000000" w:rsidRPr="00000000" w14:paraId="0000000B">
            <w:pPr>
              <w:ind w:left="90" w:right="72"/>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C">
            <w:pPr>
              <w:ind w:right="72"/>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Industry: </w:t>
            </w:r>
            <w:r w:rsidDel="00000000" w:rsidR="00000000" w:rsidRPr="00000000">
              <w:rPr>
                <w:rtl w:val="0"/>
              </w:rPr>
            </w:r>
          </w:p>
          <w:p w:rsidR="00000000" w:rsidDel="00000000" w:rsidP="00000000" w:rsidRDefault="00000000" w:rsidRPr="00000000" w14:paraId="0000000D">
            <w:pPr>
              <w:ind w:left="90" w:right="7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Administration</w:t>
            </w:r>
          </w:p>
          <w:p w:rsidR="00000000" w:rsidDel="00000000" w:rsidP="00000000" w:rsidRDefault="00000000" w:rsidRPr="00000000" w14:paraId="0000000E">
            <w:pPr>
              <w:ind w:left="90" w:right="7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Manufacturing </w:t>
            </w:r>
          </w:p>
          <w:p w:rsidR="00000000" w:rsidDel="00000000" w:rsidP="00000000" w:rsidRDefault="00000000" w:rsidRPr="00000000" w14:paraId="0000000F">
            <w:pPr>
              <w:ind w:left="90" w:right="72"/>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0">
            <w:pPr>
              <w:ind w:left="90" w:right="72"/>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Functional Area:</w:t>
            </w:r>
            <w:r w:rsidDel="00000000" w:rsidR="00000000" w:rsidRPr="00000000">
              <w:rPr>
                <w:rtl w:val="0"/>
              </w:rPr>
            </w:r>
          </w:p>
          <w:p w:rsidR="00000000" w:rsidDel="00000000" w:rsidP="00000000" w:rsidRDefault="00000000" w:rsidRPr="00000000" w14:paraId="00000011">
            <w:pPr>
              <w:ind w:left="90" w:right="72"/>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Administration</w:t>
            </w:r>
            <w:r w:rsidDel="00000000" w:rsidR="00000000" w:rsidRPr="00000000">
              <w:rPr>
                <w:rFonts w:ascii="Calibri" w:cs="Calibri" w:eastAsia="Calibri" w:hAnsi="Calibri"/>
                <w:sz w:val="20"/>
                <w:szCs w:val="20"/>
                <w:vertAlign w:val="baseline"/>
                <w:rtl w:val="0"/>
              </w:rPr>
              <w:t xml:space="preserve">/Customer Service/ </w:t>
            </w:r>
            <w:r w:rsidDel="00000000" w:rsidR="00000000" w:rsidRPr="00000000">
              <w:rPr>
                <w:rFonts w:ascii="Calibri" w:cs="Calibri" w:eastAsia="Calibri" w:hAnsi="Calibri"/>
                <w:sz w:val="20"/>
                <w:szCs w:val="20"/>
                <w:rtl w:val="0"/>
              </w:rPr>
              <w:t xml:space="preserve">Quality Control </w:t>
            </w:r>
            <w:r w:rsidDel="00000000" w:rsidR="00000000" w:rsidRPr="00000000">
              <w:rPr>
                <w:rtl w:val="0"/>
              </w:rPr>
            </w:r>
          </w:p>
          <w:p w:rsidR="00000000" w:rsidDel="00000000" w:rsidP="00000000" w:rsidRDefault="00000000" w:rsidRPr="00000000" w14:paraId="00000012">
            <w:pPr>
              <w:ind w:left="90" w:right="72"/>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3">
            <w:pPr>
              <w:ind w:left="90" w:right="72"/>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Preferred Location:</w:t>
            </w:r>
            <w:r w:rsidDel="00000000" w:rsidR="00000000" w:rsidRPr="00000000">
              <w:rPr>
                <w:rtl w:val="0"/>
              </w:rPr>
            </w:r>
          </w:p>
          <w:p w:rsidR="00000000" w:rsidDel="00000000" w:rsidP="00000000" w:rsidRDefault="00000000" w:rsidRPr="00000000" w14:paraId="00000014">
            <w:pPr>
              <w:ind w:left="90" w:right="72"/>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Any location in UAE</w:t>
            </w:r>
          </w:p>
          <w:p w:rsidR="00000000" w:rsidDel="00000000" w:rsidP="00000000" w:rsidRDefault="00000000" w:rsidRPr="00000000" w14:paraId="00000015">
            <w:pPr>
              <w:ind w:left="90" w:right="72"/>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6">
            <w:pPr>
              <w:ind w:left="90" w:right="72"/>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Availability to Join:</w:t>
            </w:r>
            <w:r w:rsidDel="00000000" w:rsidR="00000000" w:rsidRPr="00000000">
              <w:rPr>
                <w:rtl w:val="0"/>
              </w:rPr>
            </w:r>
          </w:p>
          <w:p w:rsidR="00000000" w:rsidDel="00000000" w:rsidP="00000000" w:rsidRDefault="00000000" w:rsidRPr="00000000" w14:paraId="00000017">
            <w:pPr>
              <w:ind w:left="90" w:right="72"/>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Immediately</w:t>
            </w:r>
          </w:p>
          <w:p w:rsidR="00000000" w:rsidDel="00000000" w:rsidP="00000000" w:rsidRDefault="00000000" w:rsidRPr="00000000" w14:paraId="00000018">
            <w:pPr>
              <w:ind w:left="90" w:right="72"/>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9">
            <w:pPr>
              <w:ind w:left="90" w:right="72"/>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Languages Known: </w:t>
            </w:r>
            <w:r w:rsidDel="00000000" w:rsidR="00000000" w:rsidRPr="00000000">
              <w:rPr>
                <w:rtl w:val="0"/>
              </w:rPr>
            </w:r>
          </w:p>
          <w:p w:rsidR="00000000" w:rsidDel="00000000" w:rsidP="00000000" w:rsidRDefault="00000000" w:rsidRPr="00000000" w14:paraId="0000001A">
            <w:pPr>
              <w:ind w:left="90" w:right="72"/>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English, </w:t>
            </w:r>
            <w:r w:rsidDel="00000000" w:rsidR="00000000" w:rsidRPr="00000000">
              <w:rPr>
                <w:rFonts w:ascii="Calibri" w:cs="Calibri" w:eastAsia="Calibri" w:hAnsi="Calibri"/>
                <w:sz w:val="20"/>
                <w:szCs w:val="20"/>
                <w:rtl w:val="0"/>
              </w:rPr>
              <w:t xml:space="preserve">Kiswahili. </w:t>
            </w:r>
            <w:r w:rsidDel="00000000" w:rsidR="00000000" w:rsidRPr="00000000">
              <w:rPr>
                <w:rtl w:val="0"/>
              </w:rPr>
            </w:r>
          </w:p>
          <w:p w:rsidR="00000000" w:rsidDel="00000000" w:rsidP="00000000" w:rsidRDefault="00000000" w:rsidRPr="00000000" w14:paraId="0000001B">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1C">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1D">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1E">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1F">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0">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1">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2">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3">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4">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5">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6">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7">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8">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9">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A">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B">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C">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D">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E">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2F">
            <w:pPr>
              <w:spacing w:line="360" w:lineRule="auto"/>
              <w:ind w:left="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ind w:left="90"/>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31">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2">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3">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4">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5">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6">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7">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8">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9">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A">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B">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C">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D">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E">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3F">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0">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1">
            <w:pPr>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2">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3">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4">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5">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6">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7">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8">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9">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A">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B">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C">
            <w:pPr>
              <w:ind w:left="90" w:right="72"/>
              <w:rPr>
                <w:rFonts w:ascii="Verdana" w:cs="Verdana" w:eastAsia="Verdana" w:hAnsi="Verdana"/>
                <w:b w:val="0"/>
                <w:sz w:val="20"/>
                <w:szCs w:val="20"/>
                <w:u w:val="single"/>
                <w:vertAlign w:val="baseline"/>
              </w:rPr>
            </w:pPr>
            <w:r w:rsidDel="00000000" w:rsidR="00000000" w:rsidRPr="00000000">
              <w:rPr>
                <w:rtl w:val="0"/>
              </w:rPr>
            </w:r>
          </w:p>
          <w:p w:rsidR="00000000" w:rsidDel="00000000" w:rsidP="00000000" w:rsidRDefault="00000000" w:rsidRPr="00000000" w14:paraId="0000004D">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E">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4F">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0">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1">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2">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3">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4">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5">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6">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7">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8">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9">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A">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B">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C">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D">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E">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5F">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60">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61">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62">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63">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64">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65">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66">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67">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68">
            <w:pPr>
              <w:ind w:left="90"/>
              <w:rPr>
                <w:rFonts w:ascii="Verdana" w:cs="Verdana" w:eastAsia="Verdana" w:hAnsi="Verdana"/>
                <w:sz w:val="17"/>
                <w:szCs w:val="17"/>
                <w:vertAlign w:val="baseline"/>
              </w:rPr>
            </w:pPr>
            <w:r w:rsidDel="00000000" w:rsidR="00000000" w:rsidRPr="00000000">
              <w:rPr>
                <w:rtl w:val="0"/>
              </w:rPr>
            </w:r>
          </w:p>
          <w:p w:rsidR="00000000" w:rsidDel="00000000" w:rsidP="00000000" w:rsidRDefault="00000000" w:rsidRPr="00000000" w14:paraId="00000069">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6A">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6B">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6C">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6D">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6E">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6F">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70">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71">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72">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73">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74">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75">
            <w:pPr>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76">
            <w:pPr>
              <w:spacing w:before="40" w:lineRule="auto"/>
              <w:ind w:right="72"/>
              <w:rPr>
                <w:rFonts w:ascii="Verdana" w:cs="Verdana" w:eastAsia="Verdana" w:hAnsi="Verdana"/>
                <w:sz w:val="18"/>
                <w:szCs w:val="18"/>
                <w:u w:val="single"/>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77">
            <w:pPr>
              <w:pStyle w:val="Heading1"/>
              <w:spacing w:after="40" w:lineRule="auto"/>
              <w:rPr>
                <w:rFonts w:ascii="Verdana" w:cs="Verdana" w:eastAsia="Verdana" w:hAnsi="Verdana"/>
                <w:sz w:val="6"/>
                <w:szCs w:val="6"/>
                <w:u w:val="single"/>
                <w:vertAlign w:val="baseline"/>
              </w:rPr>
            </w:pPr>
            <w:r w:rsidDel="00000000" w:rsidR="00000000" w:rsidRPr="00000000">
              <w:rPr>
                <w:rtl w:val="0"/>
              </w:rPr>
            </w:r>
          </w:p>
          <w:p w:rsidR="00000000" w:rsidDel="00000000" w:rsidP="00000000" w:rsidRDefault="00000000" w:rsidRPr="00000000" w14:paraId="00000078">
            <w:pPr>
              <w:spacing w:line="276" w:lineRule="auto"/>
              <w:ind w:left="321"/>
              <w:rPr>
                <w:rFonts w:ascii="Arial Black" w:cs="Arial Black" w:eastAsia="Arial Black" w:hAnsi="Arial Black"/>
              </w:rPr>
            </w:pPr>
            <w:r w:rsidDel="00000000" w:rsidR="00000000" w:rsidRPr="00000000">
              <w:rPr>
                <w:rFonts w:ascii="Arial Black" w:cs="Arial Black" w:eastAsia="Arial Black" w:hAnsi="Arial Black"/>
                <w:rtl w:val="0"/>
              </w:rPr>
              <w:t xml:space="preserve">ANN NJERI MUHURI </w:t>
            </w:r>
          </w:p>
          <w:p w:rsidR="00000000" w:rsidDel="00000000" w:rsidP="00000000" w:rsidRDefault="00000000" w:rsidRPr="00000000" w14:paraId="00000079">
            <w:pPr>
              <w:spacing w:line="276" w:lineRule="auto"/>
              <w:ind w:left="321"/>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Contact no.: +971 – </w:t>
            </w:r>
            <w:r w:rsidDel="00000000" w:rsidR="00000000" w:rsidRPr="00000000">
              <w:rPr>
                <w:rFonts w:ascii="Calibri" w:cs="Calibri" w:eastAsia="Calibri" w:hAnsi="Calibri"/>
                <w:sz w:val="22"/>
                <w:szCs w:val="22"/>
                <w:rtl w:val="0"/>
              </w:rPr>
              <w:t xml:space="preserve">557089986</w:t>
            </w:r>
            <w:r w:rsidDel="00000000" w:rsidR="00000000" w:rsidRPr="00000000">
              <w:rPr>
                <w:rtl w:val="0"/>
              </w:rPr>
            </w:r>
          </w:p>
          <w:p w:rsidR="00000000" w:rsidDel="00000000" w:rsidP="00000000" w:rsidRDefault="00000000" w:rsidRPr="00000000" w14:paraId="0000007A">
            <w:pPr>
              <w:spacing w:line="276" w:lineRule="auto"/>
              <w:ind w:left="321"/>
              <w:rPr>
                <w:vertAlign w:val="baseline"/>
              </w:rPr>
            </w:pPr>
            <w:r w:rsidDel="00000000" w:rsidR="00000000" w:rsidRPr="00000000">
              <w:rPr>
                <w:rFonts w:ascii="Calibri" w:cs="Calibri" w:eastAsia="Calibri" w:hAnsi="Calibri"/>
                <w:b w:val="1"/>
                <w:vertAlign w:val="baseline"/>
                <w:rtl w:val="0"/>
              </w:rPr>
              <w:t xml:space="preserve">Email</w:t>
            </w:r>
            <w:r w:rsidDel="00000000" w:rsidR="00000000" w:rsidRPr="00000000">
              <w:rPr>
                <w:rFonts w:ascii="Verdana" w:cs="Verdana" w:eastAsia="Verdana" w:hAnsi="Verdana"/>
                <w:vertAlign w:val="baseline"/>
                <w:rtl w:val="0"/>
              </w:rPr>
              <w:t xml:space="preserve"> :</w:t>
            </w:r>
            <w:hyperlink r:id="rId7">
              <w:r w:rsidDel="00000000" w:rsidR="00000000" w:rsidRPr="00000000">
                <w:rPr>
                  <w:rFonts w:ascii="Verdana" w:cs="Verdana" w:eastAsia="Verdana" w:hAnsi="Verdana"/>
                  <w:color w:val="1155cc"/>
                  <w:u w:val="single"/>
                  <w:rtl w:val="0"/>
                </w:rPr>
                <w:t xml:space="preserve">muhuriann@gmail.com</w:t>
              </w:r>
            </w:hyperlink>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7B">
            <w:pPr>
              <w:pBdr>
                <w:bottom w:color="000000" w:space="1" w:sz="4" w:val="single"/>
              </w:pBdr>
              <w:rPr>
                <w:rFonts w:ascii="Century Gothic" w:cs="Century Gothic" w:eastAsia="Century Gothic" w:hAnsi="Century Gothic"/>
                <w:i w:val="0"/>
                <w:sz w:val="16"/>
                <w:szCs w:val="16"/>
                <w:vertAlign w:val="baseline"/>
              </w:rPr>
            </w:pPr>
            <w:r w:rsidDel="00000000" w:rsidR="00000000" w:rsidRPr="00000000">
              <w:rPr>
                <w:rtl w:val="0"/>
              </w:rPr>
            </w:r>
          </w:p>
          <w:p w:rsidR="00000000" w:rsidDel="00000000" w:rsidP="00000000" w:rsidRDefault="00000000" w:rsidRPr="00000000" w14:paraId="0000007C">
            <w:pPr>
              <w:rPr>
                <w:rFonts w:ascii="Impact" w:cs="Impact" w:eastAsia="Impact" w:hAnsi="Impact"/>
                <w:sz w:val="6"/>
                <w:szCs w:val="6"/>
                <w:vertAlign w:val="baseline"/>
              </w:rPr>
            </w:pPr>
            <w:r w:rsidDel="00000000" w:rsidR="00000000" w:rsidRPr="00000000">
              <w:rPr>
                <w:rtl w:val="0"/>
              </w:rPr>
            </w:r>
          </w:p>
          <w:p w:rsidR="00000000" w:rsidDel="00000000" w:rsidP="00000000" w:rsidRDefault="00000000" w:rsidRPr="00000000" w14:paraId="0000007D">
            <w:pP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Objectives</w:t>
            </w:r>
          </w:p>
          <w:p w:rsidR="00000000" w:rsidDel="00000000" w:rsidP="00000000" w:rsidRDefault="00000000" w:rsidRPr="00000000" w14:paraId="0000007E">
            <w:pPr>
              <w:rPr>
                <w:rFonts w:ascii="Verdana" w:cs="Verdana" w:eastAsia="Verdana" w:hAnsi="Verdana"/>
                <w:sz w:val="6"/>
                <w:szCs w:val="6"/>
                <w:vertAlign w:val="baseline"/>
              </w:rPr>
            </w:pPr>
            <w:r w:rsidDel="00000000" w:rsidR="00000000" w:rsidRPr="00000000">
              <w:rPr>
                <w:rtl w:val="0"/>
              </w:rPr>
            </w:r>
          </w:p>
          <w:p w:rsidR="00000000" w:rsidDel="00000000" w:rsidP="00000000" w:rsidRDefault="00000000" w:rsidRPr="00000000" w14:paraId="0000007F">
            <w:pPr>
              <w:pBdr>
                <w:top w:color="000000" w:space="1" w:sz="4" w:val="single"/>
              </w:pBdr>
              <w:rPr>
                <w:rFonts w:ascii="Verdana" w:cs="Verdana" w:eastAsia="Verdana" w:hAnsi="Verdana"/>
                <w:sz w:val="6"/>
                <w:szCs w:val="6"/>
                <w:vertAlign w:val="baseline"/>
              </w:rPr>
            </w:pPr>
            <w:r w:rsidDel="00000000" w:rsidR="00000000" w:rsidRPr="00000000">
              <w:rPr>
                <w:rtl w:val="0"/>
              </w:rPr>
            </w:r>
          </w:p>
          <w:p w:rsidR="00000000" w:rsidDel="00000000" w:rsidP="00000000" w:rsidRDefault="00000000" w:rsidRPr="00000000" w14:paraId="00000080">
            <w:pPr>
              <w:widowControl w:val="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I am looking forward to secure a responsible &amp; challenging position in my field of expertise in a progressive organization that would provide an opportunity for personal growth &amp; career advancement, as well as an opportunity to contribute towards the growth of the organization.</w:t>
            </w:r>
          </w:p>
          <w:p w:rsidR="00000000" w:rsidDel="00000000" w:rsidP="00000000" w:rsidRDefault="00000000" w:rsidRPr="00000000" w14:paraId="00000081">
            <w:pPr>
              <w:pBdr>
                <w:bottom w:color="000000" w:space="1" w:sz="4" w:val="single"/>
              </w:pBdr>
              <w:rPr>
                <w:rFonts w:ascii="Century Gothic" w:cs="Century Gothic" w:eastAsia="Century Gothic" w:hAnsi="Century Gothic"/>
                <w:i w:val="0"/>
                <w:sz w:val="16"/>
                <w:szCs w:val="16"/>
                <w:vertAlign w:val="baseline"/>
              </w:rPr>
            </w:pPr>
            <w:r w:rsidDel="00000000" w:rsidR="00000000" w:rsidRPr="00000000">
              <w:rPr>
                <w:rtl w:val="0"/>
              </w:rPr>
            </w:r>
          </w:p>
          <w:p w:rsidR="00000000" w:rsidDel="00000000" w:rsidP="00000000" w:rsidRDefault="00000000" w:rsidRPr="00000000" w14:paraId="00000082">
            <w:pPr>
              <w:rPr>
                <w:rFonts w:ascii="Impact" w:cs="Impact" w:eastAsia="Impact" w:hAnsi="Impact"/>
                <w:sz w:val="6"/>
                <w:szCs w:val="6"/>
                <w:vertAlign w:val="baseline"/>
              </w:rPr>
            </w:pPr>
            <w:r w:rsidDel="00000000" w:rsidR="00000000" w:rsidRPr="00000000">
              <w:rPr>
                <w:rtl w:val="0"/>
              </w:rPr>
            </w:r>
          </w:p>
          <w:p w:rsidR="00000000" w:rsidDel="00000000" w:rsidP="00000000" w:rsidRDefault="00000000" w:rsidRPr="00000000" w14:paraId="00000083">
            <w:pPr>
              <w:spacing w:line="276" w:lineRule="auto"/>
              <w:rPr>
                <w:rFonts w:ascii="Verdana" w:cs="Verdana" w:eastAsia="Verdana" w:hAnsi="Verdana"/>
              </w:rPr>
            </w:pPr>
            <w:r w:rsidDel="00000000" w:rsidR="00000000" w:rsidRPr="00000000">
              <w:rPr>
                <w:rFonts w:ascii="Arial Black" w:cs="Arial Black" w:eastAsia="Arial Black" w:hAnsi="Arial Black"/>
                <w:vertAlign w:val="baseline"/>
                <w:rtl w:val="0"/>
              </w:rPr>
              <w:t xml:space="preserve">Key Skills </w:t>
            </w: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t xml:space="preserve">*Strategic Planning                                      *Detail-Oriented                          </w:t>
            </w:r>
          </w:p>
          <w:p w:rsidR="00000000" w:rsidDel="00000000" w:rsidP="00000000" w:rsidRDefault="00000000" w:rsidRPr="00000000" w14:paraId="00000085">
            <w:pPr>
              <w:rPr/>
            </w:pPr>
            <w:r w:rsidDel="00000000" w:rsidR="00000000" w:rsidRPr="00000000">
              <w:rPr>
                <w:rtl w:val="0"/>
              </w:rPr>
              <w:t xml:space="preserve">*Verbal &amp; Written Communication             *Time Management</w:t>
            </w:r>
          </w:p>
          <w:p w:rsidR="00000000" w:rsidDel="00000000" w:rsidP="00000000" w:rsidRDefault="00000000" w:rsidRPr="00000000" w14:paraId="00000086">
            <w:pPr>
              <w:rPr/>
            </w:pPr>
            <w:r w:rsidDel="00000000" w:rsidR="00000000" w:rsidRPr="00000000">
              <w:rPr>
                <w:rtl w:val="0"/>
              </w:rPr>
              <w:t xml:space="preserve">*Organization &amp; Planning                           *Resourceful</w:t>
            </w:r>
          </w:p>
          <w:p w:rsidR="00000000" w:rsidDel="00000000" w:rsidP="00000000" w:rsidRDefault="00000000" w:rsidRPr="00000000" w14:paraId="00000087">
            <w:pPr>
              <w:rPr/>
            </w:pPr>
            <w:r w:rsidDel="00000000" w:rsidR="00000000" w:rsidRPr="00000000">
              <w:rPr>
                <w:rtl w:val="0"/>
              </w:rPr>
              <w:t xml:space="preserve">*Adept in Technology                                  *Customer Service </w:t>
            </w:r>
          </w:p>
          <w:p w:rsidR="00000000" w:rsidDel="00000000" w:rsidP="00000000" w:rsidRDefault="00000000" w:rsidRPr="00000000" w14:paraId="00000088">
            <w:pPr>
              <w:rPr/>
            </w:pPr>
            <w:r w:rsidDel="00000000" w:rsidR="00000000" w:rsidRPr="00000000">
              <w:rPr>
                <w:rtl w:val="0"/>
              </w:rPr>
              <w:t xml:space="preserve">*Anticipates needs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Personal Skills</w:t>
            </w:r>
          </w:p>
          <w:p w:rsidR="00000000" w:rsidDel="00000000" w:rsidP="00000000" w:rsidRDefault="00000000" w:rsidRPr="00000000" w14:paraId="0000008B">
            <w:pPr>
              <w:rPr>
                <w:rFonts w:ascii="Verdana" w:cs="Verdana" w:eastAsia="Verdana" w:hAnsi="Verdana"/>
                <w:sz w:val="6"/>
                <w:szCs w:val="6"/>
                <w:vertAlign w:val="baseline"/>
              </w:rPr>
            </w:pPr>
            <w:r w:rsidDel="00000000" w:rsidR="00000000" w:rsidRPr="00000000">
              <w:rPr>
                <w:rtl w:val="0"/>
              </w:rPr>
            </w:r>
          </w:p>
          <w:p w:rsidR="00000000" w:rsidDel="00000000" w:rsidP="00000000" w:rsidRDefault="00000000" w:rsidRPr="00000000" w14:paraId="0000008C">
            <w:pPr>
              <w:pBdr>
                <w:top w:color="000000" w:space="1" w:sz="4" w:val="single"/>
              </w:pBdr>
              <w:rPr>
                <w:rFonts w:ascii="Verdana" w:cs="Verdana" w:eastAsia="Verdana" w:hAnsi="Verdana"/>
                <w:sz w:val="6"/>
                <w:szCs w:val="6"/>
                <w:vertAlign w:val="baseline"/>
              </w:rPr>
            </w:pPr>
            <w:r w:rsidDel="00000000" w:rsidR="00000000" w:rsidRPr="00000000">
              <w:rPr>
                <w:rtl w:val="0"/>
              </w:rPr>
            </w:r>
          </w:p>
          <w:p w:rsidR="00000000" w:rsidDel="00000000" w:rsidP="00000000" w:rsidRDefault="00000000" w:rsidRPr="00000000" w14:paraId="0000008D">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Almost </w:t>
            </w:r>
            <w:r w:rsidDel="00000000" w:rsidR="00000000" w:rsidRPr="00000000">
              <w:rPr>
                <w:rFonts w:ascii="Calibri" w:cs="Calibri" w:eastAsia="Calibri" w:hAnsi="Calibri"/>
                <w:sz w:val="20"/>
                <w:szCs w:val="20"/>
                <w:rtl w:val="0"/>
              </w:rPr>
              <w:t xml:space="preserve">10 </w:t>
            </w:r>
            <w:r w:rsidDel="00000000" w:rsidR="00000000" w:rsidRPr="00000000">
              <w:rPr>
                <w:rFonts w:ascii="Calibri" w:cs="Calibri" w:eastAsia="Calibri" w:hAnsi="Calibri"/>
                <w:color w:val="000000"/>
                <w:sz w:val="20"/>
                <w:szCs w:val="20"/>
                <w:vertAlign w:val="baseline"/>
                <w:rtl w:val="0"/>
              </w:rPr>
              <w:t xml:space="preserve">years of working experience in </w:t>
            </w:r>
            <w:r w:rsidDel="00000000" w:rsidR="00000000" w:rsidRPr="00000000">
              <w:rPr>
                <w:rFonts w:ascii="Calibri" w:cs="Calibri" w:eastAsia="Calibri" w:hAnsi="Calibri"/>
                <w:sz w:val="20"/>
                <w:szCs w:val="20"/>
                <w:rtl w:val="0"/>
              </w:rPr>
              <w:t xml:space="preserve">Manufacturing</w:t>
            </w:r>
            <w:r w:rsidDel="00000000" w:rsidR="00000000" w:rsidRPr="00000000">
              <w:rPr>
                <w:rFonts w:ascii="Calibri" w:cs="Calibri" w:eastAsia="Calibri" w:hAnsi="Calibri"/>
                <w:color w:val="000000"/>
                <w:sz w:val="20"/>
                <w:szCs w:val="20"/>
                <w:vertAlign w:val="baseline"/>
                <w:rtl w:val="0"/>
              </w:rPr>
              <w:t xml:space="preserve"> industry</w:t>
            </w:r>
            <w:r w:rsidDel="00000000" w:rsidR="00000000" w:rsidRPr="00000000">
              <w:rPr>
                <w:rFonts w:ascii="Calibri" w:cs="Calibri" w:eastAsia="Calibri" w:hAnsi="Calibri"/>
                <w:sz w:val="20"/>
                <w:szCs w:val="20"/>
                <w:rtl w:val="0"/>
              </w:rPr>
              <w:t xml:space="preserve">/Administration. </w:t>
            </w:r>
            <w:r w:rsidDel="00000000" w:rsidR="00000000" w:rsidRPr="00000000">
              <w:rPr>
                <w:rtl w:val="0"/>
              </w:rPr>
            </w:r>
          </w:p>
          <w:p w:rsidR="00000000" w:rsidDel="00000000" w:rsidP="00000000" w:rsidRDefault="00000000" w:rsidRPr="00000000" w14:paraId="0000008E">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Excellent interpersonal,  coordinating and problem solving skills</w:t>
            </w:r>
            <w:r w:rsidDel="00000000" w:rsidR="00000000" w:rsidRPr="00000000">
              <w:rPr>
                <w:rtl w:val="0"/>
              </w:rPr>
            </w:r>
          </w:p>
          <w:p w:rsidR="00000000" w:rsidDel="00000000" w:rsidP="00000000" w:rsidRDefault="00000000" w:rsidRPr="00000000" w14:paraId="0000008F">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Effective communication skills</w:t>
            </w:r>
            <w:r w:rsidDel="00000000" w:rsidR="00000000" w:rsidRPr="00000000">
              <w:rPr>
                <w:rtl w:val="0"/>
              </w:rPr>
            </w:r>
          </w:p>
          <w:p w:rsidR="00000000" w:rsidDel="00000000" w:rsidP="00000000" w:rsidRDefault="00000000" w:rsidRPr="00000000" w14:paraId="00000090">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Ability to work in a diverse and dynamic environment </w:t>
            </w:r>
            <w:r w:rsidDel="00000000" w:rsidR="00000000" w:rsidRPr="00000000">
              <w:rPr>
                <w:rtl w:val="0"/>
              </w:rPr>
            </w:r>
          </w:p>
          <w:p w:rsidR="00000000" w:rsidDel="00000000" w:rsidP="00000000" w:rsidRDefault="00000000" w:rsidRPr="00000000" w14:paraId="00000091">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Innovative and ability to work under pressure to meet deadlines</w:t>
            </w:r>
            <w:r w:rsidDel="00000000" w:rsidR="00000000" w:rsidRPr="00000000">
              <w:rPr>
                <w:rtl w:val="0"/>
              </w:rPr>
            </w:r>
          </w:p>
          <w:p w:rsidR="00000000" w:rsidDel="00000000" w:rsidP="00000000" w:rsidRDefault="00000000" w:rsidRPr="00000000" w14:paraId="00000092">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Ability to accept any challenges</w:t>
            </w:r>
            <w:r w:rsidDel="00000000" w:rsidR="00000000" w:rsidRPr="00000000">
              <w:rPr>
                <w:rtl w:val="0"/>
              </w:rPr>
            </w:r>
          </w:p>
          <w:p w:rsidR="00000000" w:rsidDel="00000000" w:rsidP="00000000" w:rsidRDefault="00000000" w:rsidRPr="00000000" w14:paraId="00000093">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Good team player with positive attitude</w:t>
            </w:r>
            <w:r w:rsidDel="00000000" w:rsidR="00000000" w:rsidRPr="00000000">
              <w:rPr>
                <w:rtl w:val="0"/>
              </w:rPr>
            </w:r>
          </w:p>
          <w:p w:rsidR="00000000" w:rsidDel="00000000" w:rsidP="00000000" w:rsidRDefault="00000000" w:rsidRPr="00000000" w14:paraId="00000094">
            <w:pPr>
              <w:pBdr>
                <w:bottom w:color="000000" w:space="1" w:sz="4" w:val="single"/>
              </w:pBdr>
              <w:rPr>
                <w:rFonts w:ascii="Century Gothic" w:cs="Century Gothic" w:eastAsia="Century Gothic" w:hAnsi="Century Gothic"/>
                <w:i w:val="0"/>
                <w:sz w:val="16"/>
                <w:szCs w:val="16"/>
                <w:vertAlign w:val="baseline"/>
              </w:rPr>
            </w:pPr>
            <w:r w:rsidDel="00000000" w:rsidR="00000000" w:rsidRPr="00000000">
              <w:rPr>
                <w:rtl w:val="0"/>
              </w:rPr>
            </w:r>
          </w:p>
          <w:p w:rsidR="00000000" w:rsidDel="00000000" w:rsidP="00000000" w:rsidRDefault="00000000" w:rsidRPr="00000000" w14:paraId="00000095">
            <w:pPr>
              <w:rPr>
                <w:rFonts w:ascii="Impact" w:cs="Impact" w:eastAsia="Impact" w:hAnsi="Impact"/>
                <w:sz w:val="6"/>
                <w:szCs w:val="6"/>
                <w:vertAlign w:val="baseline"/>
              </w:rPr>
            </w:pPr>
            <w:r w:rsidDel="00000000" w:rsidR="00000000" w:rsidRPr="00000000">
              <w:rPr>
                <w:rtl w:val="0"/>
              </w:rPr>
            </w:r>
          </w:p>
          <w:p w:rsidR="00000000" w:rsidDel="00000000" w:rsidP="00000000" w:rsidRDefault="00000000" w:rsidRPr="00000000" w14:paraId="00000096">
            <w:pP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Work Experience </w:t>
            </w:r>
          </w:p>
          <w:p w:rsidR="00000000" w:rsidDel="00000000" w:rsidP="00000000" w:rsidRDefault="00000000" w:rsidRPr="00000000" w14:paraId="00000097">
            <w:pPr>
              <w:rPr>
                <w:rFonts w:ascii="Verdana" w:cs="Verdana" w:eastAsia="Verdana" w:hAnsi="Verdana"/>
                <w:sz w:val="6"/>
                <w:szCs w:val="6"/>
                <w:vertAlign w:val="baseline"/>
              </w:rPr>
            </w:pPr>
            <w:r w:rsidDel="00000000" w:rsidR="00000000" w:rsidRPr="00000000">
              <w:rPr>
                <w:rtl w:val="0"/>
              </w:rPr>
            </w:r>
          </w:p>
          <w:p w:rsidR="00000000" w:rsidDel="00000000" w:rsidP="00000000" w:rsidRDefault="00000000" w:rsidRPr="00000000" w14:paraId="00000098">
            <w:pPr>
              <w:pBdr>
                <w:top w:color="000000" w:space="1" w:sz="4" w:val="single"/>
              </w:pBdr>
              <w:rPr>
                <w:rFonts w:ascii="Verdana" w:cs="Verdana" w:eastAsia="Verdana" w:hAnsi="Verdana"/>
                <w:sz w:val="6"/>
                <w:szCs w:val="6"/>
                <w:vertAlign w:val="baseline"/>
              </w:rPr>
            </w:pPr>
            <w:r w:rsidDel="00000000" w:rsidR="00000000" w:rsidRPr="00000000">
              <w:rPr>
                <w:rtl w:val="0"/>
              </w:rPr>
            </w:r>
          </w:p>
          <w:p w:rsidR="00000000" w:rsidDel="00000000" w:rsidP="00000000" w:rsidRDefault="00000000" w:rsidRPr="00000000" w14:paraId="00000099">
            <w:pPr>
              <w:widowControl w:val="0"/>
              <w:ind w:left="0" w:firstLine="0"/>
              <w:rPr>
                <w:b w:val="0"/>
              </w:rPr>
            </w:pPr>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b w:val="1"/>
                <w:sz w:val="20"/>
                <w:szCs w:val="20"/>
                <w:u w:val="single"/>
                <w:rtl w:val="0"/>
              </w:rPr>
              <w:t xml:space="preserve">ADMIN ASS: / COORDINATOR-(YAS ISLAND-Ferrari World, Yas Water World, Warner Brother </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0"/>
                <w:szCs w:val="20"/>
                <w:u w:val="single"/>
                <w:rtl w:val="0"/>
              </w:rPr>
              <w:t xml:space="preserve">World –Alpha Omega Landscaping Works Services</w:t>
            </w:r>
            <w:r w:rsidDel="00000000" w:rsidR="00000000" w:rsidRPr="00000000">
              <w:rPr>
                <w:rtl w:val="0"/>
              </w:rPr>
            </w:r>
          </w:p>
          <w:p w:rsidR="00000000" w:rsidDel="00000000" w:rsidP="00000000" w:rsidRDefault="00000000" w:rsidRPr="00000000" w14:paraId="0000009A">
            <w:pPr>
              <w:widowControl w:val="0"/>
              <w:spacing w:line="276" w:lineRule="auto"/>
              <w:ind w:left="720"/>
              <w:rPr>
                <w:rFonts w:ascii="Calibri" w:cs="Calibri" w:eastAsia="Calibri" w:hAnsi="Calibri"/>
                <w:vertAlign w:val="baseli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w:t>
            </w:r>
            <w:r w:rsidDel="00000000" w:rsidR="00000000" w:rsidRPr="00000000">
              <w:rPr>
                <w:rFonts w:ascii="Calibri" w:cs="Calibri" w:eastAsia="Calibri" w:hAnsi="Calibri"/>
                <w:b w:val="1"/>
                <w:sz w:val="20"/>
                <w:szCs w:val="20"/>
                <w:u w:val="single"/>
                <w:rtl w:val="0"/>
              </w:rPr>
              <w:t xml:space="preserve">JUNE 2018 – OCTOBER 2019) </w:t>
            </w:r>
            <w:r w:rsidDel="00000000" w:rsidR="00000000" w:rsidRPr="00000000">
              <w:rPr>
                <w:rtl w:val="0"/>
              </w:rPr>
            </w:r>
          </w:p>
          <w:p w:rsidR="00000000" w:rsidDel="00000000" w:rsidP="00000000" w:rsidRDefault="00000000" w:rsidRPr="00000000" w14:paraId="0000009B">
            <w:pPr>
              <w:widowControl w:val="0"/>
              <w:spacing w:line="276" w:lineRule="auto"/>
              <w:ind w:left="1440" w:hanging="72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Responsibilities:-</w:t>
            </w:r>
            <w:r w:rsidDel="00000000" w:rsidR="00000000" w:rsidRPr="00000000">
              <w:rPr>
                <w:rtl w:val="0"/>
              </w:rPr>
            </w:r>
          </w:p>
          <w:p w:rsidR="00000000" w:rsidDel="00000000" w:rsidP="00000000" w:rsidRDefault="00000000" w:rsidRPr="00000000" w14:paraId="0000009C">
            <w:pPr>
              <w:numPr>
                <w:ilvl w:val="0"/>
                <w:numId w:val="4"/>
              </w:numPr>
              <w:shd w:fill="ffffff" w:val="clear"/>
              <w:spacing w:line="276" w:lineRule="auto"/>
              <w:ind w:left="720" w:hanging="360"/>
              <w:rPr>
                <w:color w:val="222222"/>
                <w:sz w:val="22"/>
                <w:szCs w:val="22"/>
              </w:rPr>
            </w:pPr>
            <w:r w:rsidDel="00000000" w:rsidR="00000000" w:rsidRPr="00000000">
              <w:rPr>
                <w:rFonts w:ascii="Calibri" w:cs="Calibri" w:eastAsia="Calibri" w:hAnsi="Calibri"/>
                <w:color w:val="222222"/>
                <w:sz w:val="22"/>
                <w:szCs w:val="22"/>
                <w:rtl w:val="0"/>
              </w:rPr>
              <w:t xml:space="preserve">Coordinating directly with the main contractor and client, making sure that operations procedures are  followed as per the parks policies and all required documents are being submitted on time. Building good relationship.</w:t>
            </w:r>
            <w:r w:rsidDel="00000000" w:rsidR="00000000" w:rsidRPr="00000000">
              <w:rPr>
                <w:rtl w:val="0"/>
              </w:rPr>
            </w:r>
          </w:p>
          <w:p w:rsidR="00000000" w:rsidDel="00000000" w:rsidP="00000000" w:rsidRDefault="00000000" w:rsidRPr="00000000" w14:paraId="0000009D">
            <w:pPr>
              <w:numPr>
                <w:ilvl w:val="0"/>
                <w:numId w:val="4"/>
              </w:numPr>
              <w:shd w:fill="ffffff" w:val="clear"/>
              <w:spacing w:line="276" w:lineRule="auto"/>
              <w:ind w:left="720" w:hanging="360"/>
              <w:rPr>
                <w:color w:val="222222"/>
                <w:sz w:val="22"/>
                <w:szCs w:val="22"/>
              </w:rPr>
            </w:pPr>
            <w:r w:rsidDel="00000000" w:rsidR="00000000" w:rsidRPr="00000000">
              <w:rPr>
                <w:rFonts w:ascii="Calibri" w:cs="Calibri" w:eastAsia="Calibri" w:hAnsi="Calibri"/>
                <w:color w:val="222222"/>
                <w:sz w:val="22"/>
                <w:szCs w:val="22"/>
                <w:rtl w:val="0"/>
              </w:rPr>
              <w:t xml:space="preserve">Prepared documentation requirements/submittals both for cleaning and landscape: Daily &amp; Monthly  Reports, Organizational Chart, Employee Roster, Attendance Report, Training Record, Service Reports, Check lists. Assistance in preparing other documents under QHSE: Method Statements, Risk Assessments, Incident Reports.</w:t>
            </w:r>
            <w:r w:rsidDel="00000000" w:rsidR="00000000" w:rsidRPr="00000000">
              <w:rPr>
                <w:rtl w:val="0"/>
              </w:rPr>
            </w:r>
          </w:p>
          <w:p w:rsidR="00000000" w:rsidDel="00000000" w:rsidP="00000000" w:rsidRDefault="00000000" w:rsidRPr="00000000" w14:paraId="0000009E">
            <w:pPr>
              <w:numPr>
                <w:ilvl w:val="0"/>
                <w:numId w:val="4"/>
              </w:numPr>
              <w:shd w:fill="ffffff" w:val="clear"/>
              <w:spacing w:line="276" w:lineRule="auto"/>
              <w:ind w:left="720" w:hanging="360"/>
              <w:rPr>
                <w:color w:val="222222"/>
                <w:sz w:val="22"/>
                <w:szCs w:val="22"/>
              </w:rPr>
            </w:pPr>
            <w:r w:rsidDel="00000000" w:rsidR="00000000" w:rsidRPr="00000000">
              <w:rPr>
                <w:rFonts w:ascii="Calibri" w:cs="Calibri" w:eastAsia="Calibri" w:hAnsi="Calibri"/>
                <w:color w:val="222222"/>
                <w:sz w:val="22"/>
                <w:szCs w:val="22"/>
                <w:rtl w:val="0"/>
              </w:rPr>
              <w:t xml:space="preserve">Supported the off-site-Human Resource Manager in employee management – being the initial contact of on-site employees -attending to their concerns, requests and complains -while maintaining a good relationship as one of the representatives of the company.</w:t>
            </w:r>
            <w:r w:rsidDel="00000000" w:rsidR="00000000" w:rsidRPr="00000000">
              <w:rPr>
                <w:rtl w:val="0"/>
              </w:rPr>
            </w:r>
          </w:p>
          <w:p w:rsidR="00000000" w:rsidDel="00000000" w:rsidP="00000000" w:rsidRDefault="00000000" w:rsidRPr="00000000" w14:paraId="0000009F">
            <w:pPr>
              <w:numPr>
                <w:ilvl w:val="0"/>
                <w:numId w:val="4"/>
              </w:numPr>
              <w:shd w:fill="ffffff" w:val="clear"/>
              <w:spacing w:line="276" w:lineRule="auto"/>
              <w:ind w:left="720" w:hanging="360"/>
              <w:rPr>
                <w:color w:val="222222"/>
                <w:sz w:val="22"/>
                <w:szCs w:val="22"/>
              </w:rPr>
            </w:pPr>
            <w:r w:rsidDel="00000000" w:rsidR="00000000" w:rsidRPr="00000000">
              <w:rPr>
                <w:rFonts w:ascii="Calibri" w:cs="Calibri" w:eastAsia="Calibri" w:hAnsi="Calibri"/>
                <w:color w:val="222222"/>
                <w:sz w:val="22"/>
                <w:szCs w:val="22"/>
                <w:rtl w:val="0"/>
              </w:rPr>
              <w:t xml:space="preserve">Supported our supervisors across all sites during the day to day operation making sure that client requirements are passed on correctly and are being done on a timely manner meeting the client’s standards.</w:t>
            </w:r>
            <w:r w:rsidDel="00000000" w:rsidR="00000000" w:rsidRPr="00000000">
              <w:rPr>
                <w:rtl w:val="0"/>
              </w:rPr>
            </w:r>
          </w:p>
          <w:p w:rsidR="00000000" w:rsidDel="00000000" w:rsidP="00000000" w:rsidRDefault="00000000" w:rsidRPr="00000000" w14:paraId="000000A0">
            <w:pPr>
              <w:numPr>
                <w:ilvl w:val="0"/>
                <w:numId w:val="4"/>
              </w:numPr>
              <w:shd w:fill="ffffff" w:val="clear"/>
              <w:spacing w:line="276" w:lineRule="auto"/>
              <w:ind w:left="720" w:hanging="360"/>
              <w:rPr>
                <w:color w:val="222222"/>
                <w:sz w:val="22"/>
                <w:szCs w:val="22"/>
              </w:rPr>
            </w:pPr>
            <w:r w:rsidDel="00000000" w:rsidR="00000000" w:rsidRPr="00000000">
              <w:rPr>
                <w:rFonts w:ascii="Calibri" w:cs="Calibri" w:eastAsia="Calibri" w:hAnsi="Calibri"/>
                <w:color w:val="222222"/>
                <w:sz w:val="22"/>
                <w:szCs w:val="22"/>
                <w:rtl w:val="0"/>
              </w:rPr>
              <w:t xml:space="preserve">Prepared manpower roster for regular days and special events coordinating with concerned teams and transport in charge, making sure of the smooth operations.</w:t>
            </w:r>
            <w:r w:rsidDel="00000000" w:rsidR="00000000" w:rsidRPr="00000000">
              <w:rPr>
                <w:rtl w:val="0"/>
              </w:rPr>
            </w:r>
          </w:p>
          <w:p w:rsidR="00000000" w:rsidDel="00000000" w:rsidP="00000000" w:rsidRDefault="00000000" w:rsidRPr="00000000" w14:paraId="000000A1">
            <w:pPr>
              <w:numPr>
                <w:ilvl w:val="0"/>
                <w:numId w:val="4"/>
              </w:numPr>
              <w:shd w:fill="ffffff" w:val="clear"/>
              <w:spacing w:line="276" w:lineRule="auto"/>
              <w:ind w:left="720" w:hanging="360"/>
              <w:rPr>
                <w:color w:val="222222"/>
                <w:sz w:val="22"/>
                <w:szCs w:val="22"/>
              </w:rPr>
            </w:pPr>
            <w:r w:rsidDel="00000000" w:rsidR="00000000" w:rsidRPr="00000000">
              <w:rPr>
                <w:rFonts w:ascii="Calibri" w:cs="Calibri" w:eastAsia="Calibri" w:hAnsi="Calibri"/>
                <w:color w:val="222222"/>
                <w:sz w:val="22"/>
                <w:szCs w:val="22"/>
                <w:rtl w:val="0"/>
              </w:rPr>
              <w:t xml:space="preserve">In charge of administering outsourced employees, communicating with each company to make sure the policies and being followed and the requirement standards are met.</w:t>
            </w:r>
            <w:r w:rsidDel="00000000" w:rsidR="00000000" w:rsidRPr="00000000">
              <w:rPr>
                <w:rtl w:val="0"/>
              </w:rPr>
            </w:r>
          </w:p>
          <w:p w:rsidR="00000000" w:rsidDel="00000000" w:rsidP="00000000" w:rsidRDefault="00000000" w:rsidRPr="00000000" w14:paraId="000000A2">
            <w:pPr>
              <w:numPr>
                <w:ilvl w:val="0"/>
                <w:numId w:val="4"/>
              </w:numPr>
              <w:shd w:fill="ffffff" w:val="clear"/>
              <w:spacing w:line="276" w:lineRule="auto"/>
              <w:ind w:left="720" w:hanging="360"/>
              <w:rPr>
                <w:color w:val="222222"/>
                <w:sz w:val="22"/>
                <w:szCs w:val="22"/>
              </w:rPr>
            </w:pPr>
            <w:r w:rsidDel="00000000" w:rsidR="00000000" w:rsidRPr="00000000">
              <w:rPr>
                <w:rFonts w:ascii="Calibri" w:cs="Calibri" w:eastAsia="Calibri" w:hAnsi="Calibri"/>
                <w:color w:val="222222"/>
                <w:sz w:val="22"/>
                <w:szCs w:val="22"/>
                <w:rtl w:val="0"/>
              </w:rPr>
              <w:t xml:space="preserve">Prepared attendance report for payroll</w:t>
            </w:r>
            <w:r w:rsidDel="00000000" w:rsidR="00000000" w:rsidRPr="00000000">
              <w:rPr>
                <w:rtl w:val="0"/>
              </w:rPr>
            </w:r>
          </w:p>
          <w:p w:rsidR="00000000" w:rsidDel="00000000" w:rsidP="00000000" w:rsidRDefault="00000000" w:rsidRPr="00000000" w14:paraId="000000A3">
            <w:pPr>
              <w:numPr>
                <w:ilvl w:val="0"/>
                <w:numId w:val="4"/>
              </w:numPr>
              <w:shd w:fill="ffffff" w:val="clear"/>
              <w:spacing w:line="276" w:lineRule="auto"/>
              <w:ind w:left="720" w:hanging="360"/>
              <w:rPr>
                <w:color w:val="222222"/>
                <w:sz w:val="22"/>
                <w:szCs w:val="22"/>
              </w:rPr>
            </w:pPr>
            <w:r w:rsidDel="00000000" w:rsidR="00000000" w:rsidRPr="00000000">
              <w:rPr>
                <w:rFonts w:ascii="Calibri" w:cs="Calibri" w:eastAsia="Calibri" w:hAnsi="Calibri"/>
                <w:color w:val="222222"/>
                <w:sz w:val="22"/>
                <w:szCs w:val="22"/>
                <w:rtl w:val="0"/>
              </w:rPr>
              <w:t xml:space="preserve">Prepared necessary supporting documents for Invoices submission. </w:t>
            </w:r>
            <w:r w:rsidDel="00000000" w:rsidR="00000000" w:rsidRPr="00000000">
              <w:rPr>
                <w:rtl w:val="0"/>
              </w:rPr>
            </w:r>
          </w:p>
          <w:p w:rsidR="00000000" w:rsidDel="00000000" w:rsidP="00000000" w:rsidRDefault="00000000" w:rsidRPr="00000000" w14:paraId="000000A4">
            <w:pPr>
              <w:shd w:fill="ffffff" w:val="clear"/>
              <w:ind w:left="0" w:firstLine="0"/>
              <w:jc w:val="both"/>
              <w:rPr>
                <w:rFonts w:ascii="Calibri" w:cs="Calibri" w:eastAsia="Calibri" w:hAnsi="Calibri"/>
                <w:b w:val="1"/>
                <w:color w:val="222222"/>
                <w:sz w:val="20"/>
                <w:szCs w:val="20"/>
                <w:u w:val="single"/>
              </w:rPr>
            </w:pPr>
            <w:r w:rsidDel="00000000" w:rsidR="00000000" w:rsidRPr="00000000">
              <w:rPr>
                <w:rtl w:val="0"/>
              </w:rPr>
            </w:r>
          </w:p>
          <w:p w:rsidR="00000000" w:rsidDel="00000000" w:rsidP="00000000" w:rsidRDefault="00000000" w:rsidRPr="00000000" w14:paraId="000000A5">
            <w:pPr>
              <w:shd w:fill="ffffff" w:val="clear"/>
              <w:ind w:left="1080"/>
              <w:jc w:val="both"/>
              <w:rPr>
                <w:rFonts w:ascii="Calibri" w:cs="Calibri" w:eastAsia="Calibri" w:hAnsi="Calibri"/>
                <w:b w:val="1"/>
                <w:color w:val="222222"/>
                <w:sz w:val="20"/>
                <w:szCs w:val="20"/>
                <w:u w:val="single"/>
              </w:rPr>
            </w:pPr>
            <w:r w:rsidDel="00000000" w:rsidR="00000000" w:rsidRPr="00000000">
              <w:rPr>
                <w:rFonts w:ascii="Calibri" w:cs="Calibri" w:eastAsia="Calibri" w:hAnsi="Calibri"/>
                <w:b w:val="1"/>
                <w:color w:val="222222"/>
                <w:sz w:val="20"/>
                <w:szCs w:val="20"/>
                <w:u w:val="single"/>
                <w:rtl w:val="0"/>
              </w:rPr>
              <w:t xml:space="preserve">OFFICE SUPPORT / ASSISTANT- LITTLE AMIGOS EARLY LEARNING CENTRE, DUBAI </w:t>
            </w:r>
          </w:p>
          <w:p w:rsidR="00000000" w:rsidDel="00000000" w:rsidP="00000000" w:rsidRDefault="00000000" w:rsidRPr="00000000" w14:paraId="000000A6">
            <w:pPr>
              <w:shd w:fill="ffffff" w:val="clear"/>
              <w:ind w:left="1080"/>
              <w:jc w:val="both"/>
              <w:rPr>
                <w:rFonts w:ascii="Calibri" w:cs="Calibri" w:eastAsia="Calibri" w:hAnsi="Calibri"/>
                <w:b w:val="1"/>
                <w:color w:val="222222"/>
                <w:sz w:val="20"/>
                <w:szCs w:val="20"/>
                <w:u w:val="single"/>
              </w:rPr>
            </w:pPr>
            <w:r w:rsidDel="00000000" w:rsidR="00000000" w:rsidRPr="00000000">
              <w:rPr>
                <w:rFonts w:ascii="Calibri" w:cs="Calibri" w:eastAsia="Calibri" w:hAnsi="Calibri"/>
                <w:b w:val="1"/>
                <w:color w:val="222222"/>
                <w:sz w:val="20"/>
                <w:szCs w:val="20"/>
                <w:u w:val="single"/>
                <w:rtl w:val="0"/>
              </w:rPr>
              <w:t xml:space="preserve">OCTOBER 2017-APRIL 2018</w:t>
            </w:r>
          </w:p>
          <w:p w:rsidR="00000000" w:rsidDel="00000000" w:rsidP="00000000" w:rsidRDefault="00000000" w:rsidRPr="00000000" w14:paraId="000000A7">
            <w:pPr>
              <w:shd w:fill="ffffff" w:val="clear"/>
              <w:ind w:left="0" w:firstLine="0"/>
              <w:jc w:val="both"/>
              <w:rPr>
                <w:rFonts w:ascii="Calibri" w:cs="Calibri" w:eastAsia="Calibri" w:hAnsi="Calibri"/>
                <w:b w:val="1"/>
                <w:color w:val="222222"/>
                <w:sz w:val="20"/>
                <w:szCs w:val="20"/>
                <w:u w:val="single"/>
              </w:rPr>
            </w:pPr>
            <w:r w:rsidDel="00000000" w:rsidR="00000000" w:rsidRPr="00000000">
              <w:rPr>
                <w:rFonts w:ascii="Calibri" w:cs="Calibri" w:eastAsia="Calibri" w:hAnsi="Calibri"/>
                <w:b w:val="1"/>
                <w:color w:val="222222"/>
                <w:sz w:val="20"/>
                <w:szCs w:val="20"/>
                <w:u w:val="single"/>
                <w:rtl w:val="0"/>
              </w:rPr>
              <w:tab/>
            </w:r>
            <w:r w:rsidDel="00000000" w:rsidR="00000000" w:rsidRPr="00000000">
              <w:rPr>
                <w:rFonts w:ascii="Calibri" w:cs="Calibri" w:eastAsia="Calibri" w:hAnsi="Calibri"/>
                <w:u w:val="single"/>
                <w:rtl w:val="0"/>
              </w:rPr>
              <w:t xml:space="preserve">Responsibilities:-</w:t>
            </w:r>
            <w:r w:rsidDel="00000000" w:rsidR="00000000" w:rsidRPr="00000000">
              <w:rPr>
                <w:rtl w:val="0"/>
              </w:rPr>
            </w:r>
          </w:p>
          <w:p w:rsidR="00000000" w:rsidDel="00000000" w:rsidP="00000000" w:rsidRDefault="00000000" w:rsidRPr="00000000" w14:paraId="000000A8">
            <w:pPr>
              <w:numPr>
                <w:ilvl w:val="0"/>
                <w:numId w:val="6"/>
              </w:numPr>
              <w:shd w:fill="ffffff" w:val="clear"/>
              <w:ind w:left="720" w:hanging="36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Developed lesson Plans &amp; Administrative tasks as assigned. </w:t>
            </w:r>
          </w:p>
          <w:p w:rsidR="00000000" w:rsidDel="00000000" w:rsidP="00000000" w:rsidRDefault="00000000" w:rsidRPr="00000000" w14:paraId="000000A9">
            <w:pPr>
              <w:numPr>
                <w:ilvl w:val="0"/>
                <w:numId w:val="6"/>
              </w:numPr>
              <w:shd w:fill="ffffff" w:val="clear"/>
              <w:ind w:left="720" w:hanging="36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Prepared lesson material, setting up equipment and maintaining classroom tidiness &amp; safety. </w:t>
            </w:r>
          </w:p>
          <w:p w:rsidR="00000000" w:rsidDel="00000000" w:rsidP="00000000" w:rsidRDefault="00000000" w:rsidRPr="00000000" w14:paraId="000000AA">
            <w:pPr>
              <w:numPr>
                <w:ilvl w:val="0"/>
                <w:numId w:val="6"/>
              </w:numPr>
              <w:shd w:fill="ffffff" w:val="clear"/>
              <w:ind w:left="720" w:hanging="36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Oversee students during non-classroom times including in-between classes, during lunch, and on field excursions.</w:t>
            </w:r>
          </w:p>
          <w:p w:rsidR="00000000" w:rsidDel="00000000" w:rsidP="00000000" w:rsidRDefault="00000000" w:rsidRPr="00000000" w14:paraId="000000AB">
            <w:pPr>
              <w:numPr>
                <w:ilvl w:val="0"/>
                <w:numId w:val="6"/>
              </w:numPr>
              <w:shd w:fill="ffffff" w:val="clear"/>
              <w:ind w:left="720" w:hanging="36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Document student progress, attendance and communicate accordingly. </w:t>
            </w:r>
          </w:p>
          <w:p w:rsidR="00000000" w:rsidDel="00000000" w:rsidP="00000000" w:rsidRDefault="00000000" w:rsidRPr="00000000" w14:paraId="000000AC">
            <w:pPr>
              <w:spacing w:line="276" w:lineRule="auto"/>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AD">
            <w:pPr>
              <w:spacing w:line="276"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0"/>
                <w:szCs w:val="20"/>
                <w:u w:val="single"/>
                <w:rtl w:val="0"/>
              </w:rPr>
              <w:t xml:space="preserve">QUALITY MANAGEMENT SYSTEMS ADMINISTRATOR DELARUE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0"/>
                <w:szCs w:val="20"/>
                <w:u w:val="single"/>
                <w:rtl w:val="0"/>
              </w:rPr>
              <w:t xml:space="preserve">SECURITY PRINT                                          APRIL  2014- MARCH 2016</w:t>
            </w:r>
          </w:p>
          <w:p w:rsidR="00000000" w:rsidDel="00000000" w:rsidP="00000000" w:rsidRDefault="00000000" w:rsidRPr="00000000" w14:paraId="000000AE">
            <w:pPr>
              <w:widowControl w:val="0"/>
              <w:spacing w:line="276" w:lineRule="auto"/>
              <w:ind w:left="1440" w:hanging="720"/>
              <w:rPr>
                <w:rFonts w:ascii="Calibri" w:cs="Calibri" w:eastAsia="Calibri" w:hAnsi="Calibri"/>
                <w:b w:val="1"/>
                <w:sz w:val="20"/>
                <w:szCs w:val="20"/>
                <w:u w:val="single"/>
              </w:rPr>
            </w:pPr>
            <w:r w:rsidDel="00000000" w:rsidR="00000000" w:rsidRPr="00000000">
              <w:rPr>
                <w:rFonts w:ascii="Calibri" w:cs="Calibri" w:eastAsia="Calibri" w:hAnsi="Calibri"/>
                <w:u w:val="single"/>
                <w:rtl w:val="0"/>
              </w:rPr>
              <w:t xml:space="preserve">Responsibilities:-</w:t>
            </w:r>
            <w:r w:rsidDel="00000000" w:rsidR="00000000" w:rsidRPr="00000000">
              <w:rPr>
                <w:rtl w:val="0"/>
              </w:rPr>
            </w:r>
          </w:p>
          <w:p w:rsidR="00000000" w:rsidDel="00000000" w:rsidP="00000000" w:rsidRDefault="00000000" w:rsidRPr="00000000" w14:paraId="000000AF">
            <w:pPr>
              <w:numPr>
                <w:ilvl w:val="0"/>
                <w:numId w:val="1"/>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Implemented and Maintained Integrated Management System.</w:t>
            </w:r>
            <w:r w:rsidDel="00000000" w:rsidR="00000000" w:rsidRPr="00000000">
              <w:rPr>
                <w:rtl w:val="0"/>
              </w:rPr>
            </w:r>
          </w:p>
          <w:p w:rsidR="00000000" w:rsidDel="00000000" w:rsidP="00000000" w:rsidRDefault="00000000" w:rsidRPr="00000000" w14:paraId="000000B0">
            <w:pPr>
              <w:numPr>
                <w:ilvl w:val="0"/>
                <w:numId w:val="1"/>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Managed Customer Complaint System to ensure databases are updated and Corrective Action Reports are responded to and reviewed within the defined period.</w:t>
            </w:r>
            <w:r w:rsidDel="00000000" w:rsidR="00000000" w:rsidRPr="00000000">
              <w:rPr>
                <w:rtl w:val="0"/>
              </w:rPr>
            </w:r>
          </w:p>
          <w:p w:rsidR="00000000" w:rsidDel="00000000" w:rsidP="00000000" w:rsidRDefault="00000000" w:rsidRPr="00000000" w14:paraId="000000B1">
            <w:pPr>
              <w:numPr>
                <w:ilvl w:val="0"/>
                <w:numId w:val="1"/>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Managed the Product Quality Planning Process</w:t>
            </w:r>
            <w:r w:rsidDel="00000000" w:rsidR="00000000" w:rsidRPr="00000000">
              <w:rPr>
                <w:rtl w:val="0"/>
              </w:rPr>
            </w:r>
          </w:p>
          <w:p w:rsidR="00000000" w:rsidDel="00000000" w:rsidP="00000000" w:rsidRDefault="00000000" w:rsidRPr="00000000" w14:paraId="000000B2">
            <w:pPr>
              <w:numPr>
                <w:ilvl w:val="0"/>
                <w:numId w:val="1"/>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Compiled and documented factory Statistics for all areas.</w:t>
            </w:r>
            <w:r w:rsidDel="00000000" w:rsidR="00000000" w:rsidRPr="00000000">
              <w:rPr>
                <w:rtl w:val="0"/>
              </w:rPr>
            </w:r>
          </w:p>
          <w:p w:rsidR="00000000" w:rsidDel="00000000" w:rsidP="00000000" w:rsidRDefault="00000000" w:rsidRPr="00000000" w14:paraId="000000B3">
            <w:pPr>
              <w:numPr>
                <w:ilvl w:val="0"/>
                <w:numId w:val="1"/>
              </w:numPr>
              <w:spacing w:line="276" w:lineRule="auto"/>
              <w:ind w:left="720" w:hanging="360"/>
              <w:rPr>
                <w:sz w:val="20"/>
                <w:szCs w:val="20"/>
              </w:rPr>
            </w:pPr>
            <w:r w:rsidDel="00000000" w:rsidR="00000000" w:rsidRPr="00000000">
              <w:rPr>
                <w:rFonts w:ascii="Calibri" w:cs="Calibri" w:eastAsia="Calibri" w:hAnsi="Calibri"/>
                <w:sz w:val="22"/>
                <w:szCs w:val="22"/>
                <w:rtl w:val="0"/>
              </w:rPr>
              <w:t xml:space="preserve">Undertake the responsibilities geared into maintaining and promoting Workplace procedures &amp;</w:t>
            </w:r>
            <w:r w:rsidDel="00000000" w:rsidR="00000000" w:rsidRPr="00000000">
              <w:rPr>
                <w:rFonts w:ascii="Calibri" w:cs="Calibri" w:eastAsia="Calibri" w:hAnsi="Calibri"/>
                <w:sz w:val="20"/>
                <w:szCs w:val="20"/>
                <w:rtl w:val="0"/>
              </w:rPr>
              <w:t xml:space="preserve"> standards.</w:t>
            </w:r>
            <w:r w:rsidDel="00000000" w:rsidR="00000000" w:rsidRPr="00000000">
              <w:rPr>
                <w:rtl w:val="0"/>
              </w:rPr>
            </w:r>
          </w:p>
          <w:p w:rsidR="00000000" w:rsidDel="00000000" w:rsidP="00000000" w:rsidRDefault="00000000" w:rsidRPr="00000000" w14:paraId="000000B4">
            <w:pPr>
              <w:numPr>
                <w:ilvl w:val="0"/>
                <w:numId w:val="1"/>
              </w:numPr>
              <w:spacing w:line="276" w:lineRule="auto"/>
              <w:ind w:left="720" w:hanging="360"/>
              <w:rPr>
                <w:sz w:val="22"/>
                <w:szCs w:val="22"/>
              </w:rPr>
            </w:pPr>
            <w:r w:rsidDel="00000000" w:rsidR="00000000" w:rsidRPr="00000000">
              <w:rPr>
                <w:rFonts w:ascii="Calibri" w:cs="Calibri" w:eastAsia="Calibri" w:hAnsi="Calibri"/>
                <w:sz w:val="20"/>
                <w:szCs w:val="20"/>
                <w:rtl w:val="0"/>
              </w:rPr>
              <w:t xml:space="preserve">Undertake </w:t>
            </w:r>
            <w:r w:rsidDel="00000000" w:rsidR="00000000" w:rsidRPr="00000000">
              <w:rPr>
                <w:rFonts w:ascii="Calibri" w:cs="Calibri" w:eastAsia="Calibri" w:hAnsi="Calibri"/>
                <w:sz w:val="22"/>
                <w:szCs w:val="22"/>
                <w:rtl w:val="0"/>
              </w:rPr>
              <w:t xml:space="preserve">Administrative roles allocated by the Quality Manager.</w:t>
            </w:r>
            <w:r w:rsidDel="00000000" w:rsidR="00000000" w:rsidRPr="00000000">
              <w:rPr>
                <w:rtl w:val="0"/>
              </w:rPr>
            </w:r>
          </w:p>
          <w:p w:rsidR="00000000" w:rsidDel="00000000" w:rsidP="00000000" w:rsidRDefault="00000000" w:rsidRPr="00000000" w14:paraId="000000B5">
            <w:pPr>
              <w:numPr>
                <w:ilvl w:val="0"/>
                <w:numId w:val="1"/>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Monitored effectiveness of the Quality Assurance Process. </w:t>
            </w:r>
            <w:r w:rsidDel="00000000" w:rsidR="00000000" w:rsidRPr="00000000">
              <w:rPr>
                <w:rtl w:val="0"/>
              </w:rPr>
            </w:r>
          </w:p>
          <w:p w:rsidR="00000000" w:rsidDel="00000000" w:rsidP="00000000" w:rsidRDefault="00000000" w:rsidRPr="00000000" w14:paraId="000000B6">
            <w:pPr>
              <w:numPr>
                <w:ilvl w:val="0"/>
                <w:numId w:val="1"/>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Defining Quality Standards at all levels. </w:t>
            </w:r>
            <w:r w:rsidDel="00000000" w:rsidR="00000000" w:rsidRPr="00000000">
              <w:rPr>
                <w:rtl w:val="0"/>
              </w:rPr>
            </w:r>
          </w:p>
          <w:p w:rsidR="00000000" w:rsidDel="00000000" w:rsidP="00000000" w:rsidRDefault="00000000" w:rsidRPr="00000000" w14:paraId="000000B7">
            <w:pPr>
              <w:numPr>
                <w:ilvl w:val="0"/>
                <w:numId w:val="1"/>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Interacted with heads of departments for process improvement. </w:t>
            </w:r>
            <w:r w:rsidDel="00000000" w:rsidR="00000000" w:rsidRPr="00000000">
              <w:rPr>
                <w:rtl w:val="0"/>
              </w:rPr>
            </w:r>
          </w:p>
          <w:p w:rsidR="00000000" w:rsidDel="00000000" w:rsidP="00000000" w:rsidRDefault="00000000" w:rsidRPr="00000000" w14:paraId="000000B8">
            <w:pPr>
              <w:spacing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0"/>
                <w:szCs w:val="20"/>
                <w:u w:val="single"/>
                <w:rtl w:val="0"/>
              </w:rPr>
              <w:t xml:space="preserve">QUALITY ASSURANCE TEAM MEMBER,DE LA RUE  SECURITY PRINT KENYA,</w:t>
            </w:r>
          </w:p>
          <w:p w:rsidR="00000000" w:rsidDel="00000000" w:rsidP="00000000" w:rsidRDefault="00000000" w:rsidRPr="00000000" w14:paraId="000000BA">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  OCT 2008-MARCH 2014;</w:t>
            </w:r>
          </w:p>
          <w:p w:rsidR="00000000" w:rsidDel="00000000" w:rsidP="00000000" w:rsidRDefault="00000000" w:rsidRPr="00000000" w14:paraId="000000BB">
            <w:pPr>
              <w:widowControl w:val="0"/>
              <w:spacing w:line="276" w:lineRule="auto"/>
              <w:ind w:left="1440" w:hanging="720"/>
              <w:rPr>
                <w:rFonts w:ascii="Calibri" w:cs="Calibri" w:eastAsia="Calibri" w:hAnsi="Calibri"/>
                <w:b w:val="1"/>
                <w:sz w:val="20"/>
                <w:szCs w:val="20"/>
                <w:u w:val="single"/>
              </w:rPr>
            </w:pPr>
            <w:r w:rsidDel="00000000" w:rsidR="00000000" w:rsidRPr="00000000">
              <w:rPr>
                <w:rFonts w:ascii="Calibri" w:cs="Calibri" w:eastAsia="Calibri" w:hAnsi="Calibri"/>
                <w:u w:val="single"/>
                <w:rtl w:val="0"/>
              </w:rPr>
              <w:t xml:space="preserve">Responsibilities:-</w:t>
            </w:r>
            <w:r w:rsidDel="00000000" w:rsidR="00000000" w:rsidRPr="00000000">
              <w:rPr>
                <w:rtl w:val="0"/>
              </w:rPr>
            </w:r>
          </w:p>
          <w:p w:rsidR="00000000" w:rsidDel="00000000" w:rsidP="00000000" w:rsidRDefault="00000000" w:rsidRPr="00000000" w14:paraId="000000BC">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Approved incoming materials by confirming specifications; conducting visual and                                                            measurement tests; rejecting and returning unacceptable materials.</w:t>
            </w:r>
            <w:r w:rsidDel="00000000" w:rsidR="00000000" w:rsidRPr="00000000">
              <w:rPr>
                <w:rtl w:val="0"/>
              </w:rPr>
            </w:r>
          </w:p>
          <w:p w:rsidR="00000000" w:rsidDel="00000000" w:rsidP="00000000" w:rsidRDefault="00000000" w:rsidRPr="00000000" w14:paraId="000000BD">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Facilitated and participated in periodical quality performance forums.</w:t>
            </w:r>
            <w:r w:rsidDel="00000000" w:rsidR="00000000" w:rsidRPr="00000000">
              <w:rPr>
                <w:rtl w:val="0"/>
              </w:rPr>
            </w:r>
          </w:p>
          <w:p w:rsidR="00000000" w:rsidDel="00000000" w:rsidP="00000000" w:rsidRDefault="00000000" w:rsidRPr="00000000" w14:paraId="000000BE">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Participated in design and establishment of Quality Assurance Standards.</w:t>
            </w:r>
            <w:r w:rsidDel="00000000" w:rsidR="00000000" w:rsidRPr="00000000">
              <w:rPr>
                <w:rtl w:val="0"/>
              </w:rPr>
            </w:r>
          </w:p>
          <w:p w:rsidR="00000000" w:rsidDel="00000000" w:rsidP="00000000" w:rsidRDefault="00000000" w:rsidRPr="00000000" w14:paraId="000000BF">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Participated in carrying out QUESH Audits in designed processes.</w:t>
            </w:r>
            <w:r w:rsidDel="00000000" w:rsidR="00000000" w:rsidRPr="00000000">
              <w:rPr>
                <w:rtl w:val="0"/>
              </w:rPr>
            </w:r>
          </w:p>
          <w:p w:rsidR="00000000" w:rsidDel="00000000" w:rsidP="00000000" w:rsidRDefault="00000000" w:rsidRPr="00000000" w14:paraId="000000C0">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Provided feedback to production units on scope and areas of improvement</w:t>
            </w:r>
            <w:r w:rsidDel="00000000" w:rsidR="00000000" w:rsidRPr="00000000">
              <w:rPr>
                <w:rtl w:val="0"/>
              </w:rPr>
            </w:r>
          </w:p>
          <w:p w:rsidR="00000000" w:rsidDel="00000000" w:rsidP="00000000" w:rsidRDefault="00000000" w:rsidRPr="00000000" w14:paraId="000000C1">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Participated in the interpretation of product quality guidelines from product specifications.</w:t>
            </w:r>
            <w:r w:rsidDel="00000000" w:rsidR="00000000" w:rsidRPr="00000000">
              <w:rPr>
                <w:rtl w:val="0"/>
              </w:rPr>
            </w:r>
          </w:p>
          <w:p w:rsidR="00000000" w:rsidDel="00000000" w:rsidP="00000000" w:rsidRDefault="00000000" w:rsidRPr="00000000" w14:paraId="000000C2">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Participated in establishing Quality Standard Operating Procedures for banknotes</w:t>
            </w:r>
            <w:r w:rsidDel="00000000" w:rsidR="00000000" w:rsidRPr="00000000">
              <w:rPr>
                <w:rtl w:val="0"/>
              </w:rPr>
            </w:r>
          </w:p>
          <w:p w:rsidR="00000000" w:rsidDel="00000000" w:rsidP="00000000" w:rsidRDefault="00000000" w:rsidRPr="00000000" w14:paraId="000000C3">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Created a Bank note Security features manual.</w:t>
            </w:r>
            <w:r w:rsidDel="00000000" w:rsidR="00000000" w:rsidRPr="00000000">
              <w:rPr>
                <w:rtl w:val="0"/>
              </w:rPr>
            </w:r>
          </w:p>
          <w:p w:rsidR="00000000" w:rsidDel="00000000" w:rsidP="00000000" w:rsidRDefault="00000000" w:rsidRPr="00000000" w14:paraId="000000C4">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Managed equipment and calibration database</w:t>
            </w:r>
            <w:r w:rsidDel="00000000" w:rsidR="00000000" w:rsidRPr="00000000">
              <w:rPr>
                <w:rtl w:val="0"/>
              </w:rPr>
            </w:r>
          </w:p>
          <w:p w:rsidR="00000000" w:rsidDel="00000000" w:rsidP="00000000" w:rsidRDefault="00000000" w:rsidRPr="00000000" w14:paraId="000000C5">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Training of new staff.</w:t>
            </w:r>
            <w:r w:rsidDel="00000000" w:rsidR="00000000" w:rsidRPr="00000000">
              <w:rPr>
                <w:rtl w:val="0"/>
              </w:rPr>
            </w:r>
          </w:p>
          <w:p w:rsidR="00000000" w:rsidDel="00000000" w:rsidP="00000000" w:rsidRDefault="00000000" w:rsidRPr="00000000" w14:paraId="000000C6">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Approval of in-process production and finished products </w:t>
            </w:r>
            <w:r w:rsidDel="00000000" w:rsidR="00000000" w:rsidRPr="00000000">
              <w:rPr>
                <w:rtl w:val="0"/>
              </w:rPr>
            </w:r>
          </w:p>
          <w:p w:rsidR="00000000" w:rsidDel="00000000" w:rsidP="00000000" w:rsidRDefault="00000000" w:rsidRPr="00000000" w14:paraId="000000C7">
            <w:pPr>
              <w:numPr>
                <w:ilvl w:val="0"/>
                <w:numId w:val="3"/>
              </w:numPr>
              <w:spacing w:line="276" w:lineRule="auto"/>
              <w:ind w:left="720" w:hanging="360"/>
              <w:rPr>
                <w:sz w:val="22"/>
                <w:szCs w:val="22"/>
              </w:rPr>
            </w:pPr>
            <w:r w:rsidDel="00000000" w:rsidR="00000000" w:rsidRPr="00000000">
              <w:rPr>
                <w:rFonts w:ascii="Calibri" w:cs="Calibri" w:eastAsia="Calibri" w:hAnsi="Calibri"/>
                <w:sz w:val="22"/>
                <w:szCs w:val="22"/>
                <w:rtl w:val="0"/>
              </w:rPr>
              <w:t xml:space="preserve">Maintains safe and healthy work environment by following standards and procedures; complying with legal regulations.</w:t>
            </w:r>
            <w:r w:rsidDel="00000000" w:rsidR="00000000" w:rsidRPr="00000000">
              <w:rPr>
                <w:rFonts w:ascii="Calibri" w:cs="Calibri" w:eastAsia="Calibri" w:hAnsi="Calibri"/>
                <w:b w:val="1"/>
                <w:sz w:val="20"/>
                <w:szCs w:val="20"/>
                <w:u w:val="single"/>
                <w:rtl w:val="0"/>
              </w:rPr>
              <w:t xml:space="preserve">  </w:t>
            </w:r>
            <w:r w:rsidDel="00000000" w:rsidR="00000000" w:rsidRPr="00000000">
              <w:rPr>
                <w:rtl w:val="0"/>
              </w:rPr>
            </w:r>
          </w:p>
          <w:p w:rsidR="00000000" w:rsidDel="00000000" w:rsidP="00000000" w:rsidRDefault="00000000" w:rsidRPr="00000000" w14:paraId="000000C8">
            <w:pP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C9">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QUALITY ASSURANCE INSPECTOR, DE LA RUE SECURITY PRINT KENYA,        </w:t>
            </w:r>
          </w:p>
          <w:p w:rsidR="00000000" w:rsidDel="00000000" w:rsidP="00000000" w:rsidRDefault="00000000" w:rsidRPr="00000000" w14:paraId="000000CA">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 MAY 2006 – SEP 2008:</w:t>
            </w:r>
          </w:p>
          <w:p w:rsidR="00000000" w:rsidDel="00000000" w:rsidP="00000000" w:rsidRDefault="00000000" w:rsidRPr="00000000" w14:paraId="000000C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Undertake Finished product sampling and testing to verify conformance with target quality</w:t>
            </w:r>
          </w:p>
          <w:p w:rsidR="00000000" w:rsidDel="00000000" w:rsidP="00000000" w:rsidRDefault="00000000" w:rsidRPr="00000000" w14:paraId="000000CC">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standards.</w:t>
            </w:r>
            <w:r w:rsidDel="00000000" w:rsidR="00000000" w:rsidRPr="00000000">
              <w:rPr>
                <w:rtl w:val="0"/>
              </w:rPr>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CE">
            <w:pPr>
              <w:tabs>
                <w:tab w:val="left" w:pos="1134"/>
              </w:tabs>
              <w:spacing w:line="276" w:lineRule="auto"/>
              <w:ind w:left="0" w:firstLine="0"/>
              <w:rPr>
                <w:rFonts w:ascii="Calibri" w:cs="Calibri" w:eastAsia="Calibri" w:hAnsi="Calibri"/>
                <w:sz w:val="22"/>
                <w:szCs w:val="22"/>
              </w:rPr>
            </w:pPr>
            <w:r w:rsidDel="00000000" w:rsidR="00000000" w:rsidRPr="00000000">
              <w:rPr>
                <w:rtl w:val="0"/>
              </w:rPr>
            </w:r>
          </w:p>
          <w:tbl>
            <w:tblPr>
              <w:tblStyle w:val="Table2"/>
              <w:tblW w:w="8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630"/>
              <w:tblGridChange w:id="0">
                <w:tblGrid>
                  <w:gridCol w:w="8630"/>
                </w:tblGrid>
              </w:tblGridChange>
            </w:tblGrid>
            <w:tr>
              <w:trPr>
                <w:trHeight w:val="4280" w:hRule="atLeast"/>
              </w:trPr>
              <w:tc>
                <w:tcPr>
                  <w:vAlign w:val="top"/>
                </w:tcPr>
                <w:p w:rsidR="00000000" w:rsidDel="00000000" w:rsidP="00000000" w:rsidRDefault="00000000" w:rsidRPr="00000000" w14:paraId="000000CF">
                  <w:pP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Competence Summary</w:t>
                  </w:r>
                </w:p>
                <w:p w:rsidR="00000000" w:rsidDel="00000000" w:rsidP="00000000" w:rsidRDefault="00000000" w:rsidRPr="00000000" w14:paraId="000000D0">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Proficient in use of Microsoft Word, PowerPoint and Excel to intermediate level. </w:t>
                  </w:r>
                  <w:r w:rsidDel="00000000" w:rsidR="00000000" w:rsidRPr="00000000">
                    <w:rPr>
                      <w:rtl w:val="0"/>
                    </w:rPr>
                  </w:r>
                </w:p>
                <w:p w:rsidR="00000000" w:rsidDel="00000000" w:rsidP="00000000" w:rsidRDefault="00000000" w:rsidRPr="00000000" w14:paraId="000000D1">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Good working knowledge of electronic mail and Internet. </w:t>
                  </w:r>
                  <w:r w:rsidDel="00000000" w:rsidR="00000000" w:rsidRPr="00000000">
                    <w:rPr>
                      <w:rtl w:val="0"/>
                    </w:rPr>
                  </w:r>
                </w:p>
                <w:p w:rsidR="00000000" w:rsidDel="00000000" w:rsidP="00000000" w:rsidRDefault="00000000" w:rsidRPr="00000000" w14:paraId="000000D2">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Excellent written and verbal communication skills.</w:t>
                  </w:r>
                  <w:r w:rsidDel="00000000" w:rsidR="00000000" w:rsidRPr="00000000">
                    <w:rPr>
                      <w:rtl w:val="0"/>
                    </w:rPr>
                  </w:r>
                </w:p>
                <w:p w:rsidR="00000000" w:rsidDel="00000000" w:rsidP="00000000" w:rsidRDefault="00000000" w:rsidRPr="00000000" w14:paraId="000000D3">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High level of literacy and numeracy skills.</w:t>
                  </w:r>
                  <w:r w:rsidDel="00000000" w:rsidR="00000000" w:rsidRPr="00000000">
                    <w:rPr>
                      <w:rtl w:val="0"/>
                    </w:rPr>
                  </w:r>
                </w:p>
                <w:p w:rsidR="00000000" w:rsidDel="00000000" w:rsidP="00000000" w:rsidRDefault="00000000" w:rsidRPr="00000000" w14:paraId="000000D4">
                  <w:pPr>
                    <w:numPr>
                      <w:ilvl w:val="0"/>
                      <w:numId w:val="2"/>
                    </w:numPr>
                    <w:ind w:left="677" w:hanging="360"/>
                    <w:jc w:val="both"/>
                    <w:rPr>
                      <w:sz w:val="20"/>
                      <w:szCs w:val="20"/>
                      <w:u w:val="none"/>
                    </w:rPr>
                  </w:pPr>
                  <w:r w:rsidDel="00000000" w:rsidR="00000000" w:rsidRPr="00000000">
                    <w:rPr>
                      <w:rFonts w:ascii="Calibri" w:cs="Calibri" w:eastAsia="Calibri" w:hAnsi="Calibri"/>
                      <w:sz w:val="20"/>
                      <w:szCs w:val="20"/>
                      <w:rtl w:val="0"/>
                    </w:rPr>
                    <w:t xml:space="preserve">Database Management. </w:t>
                  </w:r>
                  <w:r w:rsidDel="00000000" w:rsidR="00000000" w:rsidRPr="00000000">
                    <w:rPr>
                      <w:rtl w:val="0"/>
                    </w:rPr>
                  </w:r>
                </w:p>
                <w:p w:rsidR="00000000" w:rsidDel="00000000" w:rsidP="00000000" w:rsidRDefault="00000000" w:rsidRPr="00000000" w14:paraId="000000D5">
                  <w:pPr>
                    <w:rPr>
                      <w:rFonts w:ascii="Arial Black" w:cs="Arial Black" w:eastAsia="Arial Black" w:hAnsi="Arial Black"/>
                      <w:vertAlign w:val="baseline"/>
                    </w:rPr>
                  </w:pPr>
                  <w:r w:rsidDel="00000000" w:rsidR="00000000" w:rsidRPr="00000000">
                    <w:rPr>
                      <w:rtl w:val="0"/>
                    </w:rPr>
                  </w:r>
                </w:p>
                <w:p w:rsidR="00000000" w:rsidDel="00000000" w:rsidP="00000000" w:rsidRDefault="00000000" w:rsidRPr="00000000" w14:paraId="000000D6">
                  <w:pP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Educational Qualification</w:t>
                  </w:r>
                </w:p>
                <w:p w:rsidR="00000000" w:rsidDel="00000000" w:rsidP="00000000" w:rsidRDefault="00000000" w:rsidRPr="00000000" w14:paraId="000000D7">
                  <w:pPr>
                    <w:spacing w:after="20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°Diploma in Business Management, The Kenya Institute of Management </w:t>
                  </w:r>
                </w:p>
                <w:p w:rsidR="00000000" w:rsidDel="00000000" w:rsidP="00000000" w:rsidRDefault="00000000" w:rsidRPr="00000000" w14:paraId="000000D8">
                  <w:pPr>
                    <w:spacing w:after="200" w:lineRule="auto"/>
                    <w:ind w:left="0" w:firstLine="0"/>
                    <w:jc w:val="both"/>
                    <w:rPr>
                      <w:sz w:val="20"/>
                      <w:szCs w:val="20"/>
                    </w:rPr>
                  </w:pPr>
                  <w:r w:rsidDel="00000000" w:rsidR="00000000" w:rsidRPr="00000000">
                    <w:rPr>
                      <w:rFonts w:ascii="Calibri" w:cs="Calibri" w:eastAsia="Calibri" w:hAnsi="Calibri"/>
                      <w:sz w:val="22"/>
                      <w:szCs w:val="22"/>
                      <w:rtl w:val="0"/>
                    </w:rPr>
                    <w:t xml:space="preserve"> °Diploma in Printing Technology, Technical University of Kenya. .</w:t>
                  </w:r>
                  <w:r w:rsidDel="00000000" w:rsidR="00000000" w:rsidRPr="00000000">
                    <w:rPr>
                      <w:rFonts w:ascii="Arial Black" w:cs="Arial Black" w:eastAsia="Arial Black" w:hAnsi="Arial Black"/>
                      <w:u w:val="single"/>
                      <w:vertAlign w:val="baseline"/>
                      <w:rtl w:val="0"/>
                    </w:rPr>
                    <w:t xml:space="preserve"> </w:t>
                  </w:r>
                  <w:r w:rsidDel="00000000" w:rsidR="00000000" w:rsidRPr="00000000">
                    <w:rPr>
                      <w:rtl w:val="0"/>
                    </w:rPr>
                  </w:r>
                </w:p>
                <w:p w:rsidR="00000000" w:rsidDel="00000000" w:rsidP="00000000" w:rsidRDefault="00000000" w:rsidRPr="00000000" w14:paraId="000000D9">
                  <w:pPr>
                    <w:spacing w:after="200" w:lineRule="auto"/>
                    <w:ind w:left="0" w:firstLine="0"/>
                    <w:jc w:val="both"/>
                    <w:rPr>
                      <w:rFonts w:ascii="Arial Black" w:cs="Arial Black" w:eastAsia="Arial Black" w:hAnsi="Arial Black"/>
                    </w:rPr>
                  </w:pPr>
                  <w:r w:rsidDel="00000000" w:rsidR="00000000" w:rsidRPr="00000000">
                    <w:rPr>
                      <w:rFonts w:ascii="Arial Black" w:cs="Arial Black" w:eastAsia="Arial Black" w:hAnsi="Arial Black"/>
                      <w:u w:val="single"/>
                      <w:rtl w:val="0"/>
                    </w:rPr>
                    <w:t xml:space="preserve">Professional Training &amp; Extra</w:t>
                  </w:r>
                  <w:r w:rsidDel="00000000" w:rsidR="00000000" w:rsidRPr="00000000">
                    <w:rPr>
                      <w:rFonts w:ascii="Arial Black" w:cs="Arial Black" w:eastAsia="Arial Black" w:hAnsi="Arial Black"/>
                      <w:u w:val="single"/>
                      <w:vertAlign w:val="baseline"/>
                      <w:rtl w:val="0"/>
                    </w:rPr>
                    <w:t xml:space="preserve"> Curricular Activities                                     </w:t>
                  </w:r>
                  <w:r w:rsidDel="00000000" w:rsidR="00000000" w:rsidRPr="00000000">
                    <w:rPr>
                      <w:rtl w:val="0"/>
                    </w:rPr>
                  </w:r>
                </w:p>
                <w:p w:rsidR="00000000" w:rsidDel="00000000" w:rsidP="00000000" w:rsidRDefault="00000000" w:rsidRPr="00000000" w14:paraId="000000DA">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Attended QMS (ISO 9</w:t>
                  </w:r>
                  <w:r w:rsidDel="00000000" w:rsidR="00000000" w:rsidRPr="00000000">
                    <w:rPr>
                      <w:rFonts w:ascii="Calibri" w:cs="Calibri" w:eastAsia="Calibri" w:hAnsi="Calibri"/>
                      <w:sz w:val="20"/>
                      <w:szCs w:val="20"/>
                      <w:rtl w:val="0"/>
                    </w:rPr>
                    <w:t xml:space="preserve">001:2015)</w:t>
                  </w:r>
                  <w:r w:rsidDel="00000000" w:rsidR="00000000" w:rsidRPr="00000000">
                    <w:rPr>
                      <w:rFonts w:ascii="Calibri" w:cs="Calibri" w:eastAsia="Calibri" w:hAnsi="Calibri"/>
                      <w:color w:val="000000"/>
                      <w:sz w:val="20"/>
                      <w:szCs w:val="20"/>
                      <w:vertAlign w:val="baseline"/>
                      <w:rtl w:val="0"/>
                    </w:rPr>
                    <w:t xml:space="preserve">Awareness &amp; Auditor training by </w:t>
                  </w:r>
                  <w:r w:rsidDel="00000000" w:rsidR="00000000" w:rsidRPr="00000000">
                    <w:rPr>
                      <w:rFonts w:ascii="Calibri" w:cs="Calibri" w:eastAsia="Calibri" w:hAnsi="Calibri"/>
                      <w:sz w:val="20"/>
                      <w:szCs w:val="20"/>
                      <w:rtl w:val="0"/>
                    </w:rPr>
                    <w:t xml:space="preserve">Bureau Veritas </w:t>
                  </w:r>
                  <w:r w:rsidDel="00000000" w:rsidR="00000000" w:rsidRPr="00000000">
                    <w:rPr>
                      <w:rtl w:val="0"/>
                    </w:rPr>
                  </w:r>
                </w:p>
                <w:p w:rsidR="00000000" w:rsidDel="00000000" w:rsidP="00000000" w:rsidRDefault="00000000" w:rsidRPr="00000000" w14:paraId="000000DB">
                  <w:pPr>
                    <w:numPr>
                      <w:ilvl w:val="0"/>
                      <w:numId w:val="2"/>
                    </w:numPr>
                    <w:ind w:left="677" w:hanging="360"/>
                    <w:jc w:val="both"/>
                    <w:rPr>
                      <w:sz w:val="20"/>
                      <w:szCs w:val="20"/>
                      <w:u w:val="none"/>
                    </w:rPr>
                  </w:pPr>
                  <w:r w:rsidDel="00000000" w:rsidR="00000000" w:rsidRPr="00000000">
                    <w:rPr>
                      <w:rFonts w:ascii="Calibri" w:cs="Calibri" w:eastAsia="Calibri" w:hAnsi="Calibri"/>
                      <w:sz w:val="20"/>
                      <w:szCs w:val="20"/>
                      <w:rtl w:val="0"/>
                    </w:rPr>
                    <w:t xml:space="preserve">Participated in the QMS Internal/External Audits. </w:t>
                  </w:r>
                  <w:r w:rsidDel="00000000" w:rsidR="00000000" w:rsidRPr="00000000">
                    <w:rPr>
                      <w:rtl w:val="0"/>
                    </w:rPr>
                  </w:r>
                </w:p>
                <w:p w:rsidR="00000000" w:rsidDel="00000000" w:rsidP="00000000" w:rsidRDefault="00000000" w:rsidRPr="00000000" w14:paraId="000000DC">
                  <w:pPr>
                    <w:numPr>
                      <w:ilvl w:val="0"/>
                      <w:numId w:val="2"/>
                    </w:numPr>
                    <w:ind w:left="677" w:hanging="360"/>
                    <w:jc w:val="both"/>
                    <w:rPr>
                      <w:color w:val="000000"/>
                      <w:sz w:val="20"/>
                      <w:szCs w:val="20"/>
                    </w:rPr>
                  </w:pPr>
                  <w:r w:rsidDel="00000000" w:rsidR="00000000" w:rsidRPr="00000000">
                    <w:rPr>
                      <w:rFonts w:ascii="Calibri" w:cs="Calibri" w:eastAsia="Calibri" w:hAnsi="Calibri"/>
                      <w:color w:val="000000"/>
                      <w:sz w:val="20"/>
                      <w:szCs w:val="20"/>
                      <w:vertAlign w:val="baseline"/>
                      <w:rtl w:val="0"/>
                    </w:rPr>
                    <w:t xml:space="preserve">Participated in all Professional Training Programm</w:t>
                  </w:r>
                  <w:r w:rsidDel="00000000" w:rsidR="00000000" w:rsidRPr="00000000">
                    <w:rPr>
                      <w:rFonts w:ascii="Calibri" w:cs="Calibri" w:eastAsia="Calibri" w:hAnsi="Calibri"/>
                      <w:sz w:val="20"/>
                      <w:szCs w:val="20"/>
                      <w:rtl w:val="0"/>
                    </w:rPr>
                    <w:t xml:space="preserve">es:</w:t>
                  </w:r>
                  <w:r w:rsidDel="00000000" w:rsidR="00000000" w:rsidRPr="00000000">
                    <w:rPr>
                      <w:rtl w:val="0"/>
                    </w:rPr>
                  </w:r>
                </w:p>
                <w:p w:rsidR="00000000" w:rsidDel="00000000" w:rsidP="00000000" w:rsidRDefault="00000000" w:rsidRPr="00000000" w14:paraId="000000D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       -Failure Mode and Effect Analysis(FMEA) </w:t>
                  </w:r>
                </w:p>
                <w:p w:rsidR="00000000" w:rsidDel="00000000" w:rsidP="00000000" w:rsidRDefault="00000000" w:rsidRPr="00000000" w14:paraId="000000D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-Training in Personal Finance </w:t>
                  </w:r>
                </w:p>
                <w:p w:rsidR="00000000" w:rsidDel="00000000" w:rsidP="00000000" w:rsidRDefault="00000000" w:rsidRPr="00000000" w14:paraId="000000D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       -Certificate in Fire Safety &amp; Response Training </w:t>
                  </w:r>
                </w:p>
                <w:p w:rsidR="00000000" w:rsidDel="00000000" w:rsidP="00000000" w:rsidRDefault="00000000" w:rsidRPr="00000000" w14:paraId="000000E0">
                  <w:pPr>
                    <w:numPr>
                      <w:ilvl w:val="0"/>
                      <w:numId w:val="5"/>
                    </w:numPr>
                    <w:ind w:left="677" w:hanging="360"/>
                    <w:jc w:val="both"/>
                    <w:rPr>
                      <w:sz w:val="20"/>
                      <w:szCs w:val="20"/>
                    </w:rPr>
                  </w:pPr>
                  <w:r w:rsidDel="00000000" w:rsidR="00000000" w:rsidRPr="00000000">
                    <w:rPr>
                      <w:rFonts w:ascii="Calibri" w:cs="Calibri" w:eastAsia="Calibri" w:hAnsi="Calibri"/>
                      <w:sz w:val="20"/>
                      <w:szCs w:val="20"/>
                      <w:rtl w:val="0"/>
                    </w:rPr>
                    <w:t xml:space="preserve">Member of Red Cross society Club and participated in Emergency First Aid trainings</w:t>
                  </w:r>
                  <w:r w:rsidDel="00000000" w:rsidR="00000000" w:rsidRPr="00000000">
                    <w:rPr>
                      <w:rtl w:val="0"/>
                    </w:rPr>
                  </w:r>
                </w:p>
                <w:p w:rsidR="00000000" w:rsidDel="00000000" w:rsidP="00000000" w:rsidRDefault="00000000" w:rsidRPr="00000000" w14:paraId="000000E1">
                  <w:pPr>
                    <w:numPr>
                      <w:ilvl w:val="0"/>
                      <w:numId w:val="5"/>
                    </w:numPr>
                    <w:ind w:left="677" w:hanging="360"/>
                    <w:jc w:val="both"/>
                    <w:rPr>
                      <w:sz w:val="20"/>
                      <w:szCs w:val="20"/>
                      <w:u w:val="none"/>
                    </w:rPr>
                  </w:pPr>
                  <w:r w:rsidDel="00000000" w:rsidR="00000000" w:rsidRPr="00000000">
                    <w:rPr>
                      <w:rFonts w:ascii="Calibri" w:cs="Calibri" w:eastAsia="Calibri" w:hAnsi="Calibri"/>
                      <w:sz w:val="20"/>
                      <w:szCs w:val="20"/>
                      <w:rtl w:val="0"/>
                    </w:rPr>
                    <w:t xml:space="preserve">Participated in music &amp; the performing arts.</w:t>
                  </w:r>
                  <w:r w:rsidDel="00000000" w:rsidR="00000000" w:rsidRPr="00000000">
                    <w:rPr>
                      <w:rtl w:val="0"/>
                    </w:rPr>
                  </w:r>
                </w:p>
                <w:p w:rsidR="00000000" w:rsidDel="00000000" w:rsidP="00000000" w:rsidRDefault="00000000" w:rsidRPr="00000000" w14:paraId="000000E2">
                  <w:pPr>
                    <w:ind w:left="677" w:firstLine="0"/>
                    <w:jc w:val="both"/>
                    <w:rPr>
                      <w:rFonts w:ascii="Arial Black" w:cs="Arial Black" w:eastAsia="Arial Black" w:hAnsi="Arial Black"/>
                      <w:vertAlign w:val="baseline"/>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E3">
                  <w:pPr>
                    <w:rPr>
                      <w:rFonts w:ascii="Arial Black" w:cs="Arial Black" w:eastAsia="Arial Black" w:hAnsi="Arial Black"/>
                    </w:rPr>
                  </w:pPr>
                  <w:r w:rsidDel="00000000" w:rsidR="00000000" w:rsidRPr="00000000">
                    <w:rPr>
                      <w:rFonts w:ascii="Arial Black" w:cs="Arial Black" w:eastAsia="Arial Black" w:hAnsi="Arial Black"/>
                      <w:vertAlign w:val="baseline"/>
                      <w:rtl w:val="0"/>
                    </w:rPr>
                    <w:t xml:space="preserve">References</w:t>
                  </w:r>
                  <w:r w:rsidDel="00000000" w:rsidR="00000000" w:rsidRPr="00000000">
                    <w:rPr>
                      <w:rtl w:val="0"/>
                    </w:rPr>
                  </w:r>
                </w:p>
                <w:p w:rsidR="00000000" w:rsidDel="00000000" w:rsidP="00000000" w:rsidRDefault="00000000" w:rsidRPr="00000000" w14:paraId="000000E4">
                  <w:pPr>
                    <w:jc w:val="both"/>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M</w:t>
                  </w:r>
                  <w:r w:rsidDel="00000000" w:rsidR="00000000" w:rsidRPr="00000000">
                    <w:rPr>
                      <w:rFonts w:ascii="Calibri" w:cs="Calibri" w:eastAsia="Calibri" w:hAnsi="Calibri"/>
                      <w:sz w:val="20"/>
                      <w:szCs w:val="20"/>
                      <w:rtl w:val="0"/>
                    </w:rPr>
                    <w:t xml:space="preserve">s.Andrea Pabillion</w:t>
                  </w:r>
                  <w:r w:rsidDel="00000000" w:rsidR="00000000" w:rsidRPr="00000000">
                    <w:rPr>
                      <w:rtl w:val="0"/>
                    </w:rPr>
                  </w:r>
                </w:p>
                <w:p w:rsidR="00000000" w:rsidDel="00000000" w:rsidP="00000000" w:rsidRDefault="00000000" w:rsidRPr="00000000" w14:paraId="000000E5">
                  <w:pPr>
                    <w:jc w:val="both"/>
                    <w:rPr>
                      <w:rFonts w:ascii="Calibri" w:cs="Calibri" w:eastAsia="Calibri" w:hAnsi="Calibri"/>
                      <w:sz w:val="20"/>
                      <w:szCs w:val="20"/>
                    </w:rPr>
                  </w:pPr>
                  <w:r w:rsidDel="00000000" w:rsidR="00000000" w:rsidRPr="00000000">
                    <w:rPr>
                      <w:rFonts w:ascii="Calibri" w:cs="Calibri" w:eastAsia="Calibri" w:hAnsi="Calibri"/>
                      <w:color w:val="000000"/>
                      <w:sz w:val="20"/>
                      <w:szCs w:val="20"/>
                      <w:vertAlign w:val="baseline"/>
                      <w:rtl w:val="0"/>
                    </w:rPr>
                    <w:t xml:space="preserve">Assistant Operations Manager, </w:t>
                  </w:r>
                  <w:r w:rsidDel="00000000" w:rsidR="00000000" w:rsidRPr="00000000">
                    <w:rPr>
                      <w:rtl w:val="0"/>
                    </w:rPr>
                  </w:r>
                </w:p>
                <w:p w:rsidR="00000000" w:rsidDel="00000000" w:rsidP="00000000" w:rsidRDefault="00000000" w:rsidRPr="00000000" w14:paraId="000000E6">
                  <w:pPr>
                    <w:jc w:val="both"/>
                    <w:rPr>
                      <w:rFonts w:ascii="Calibri" w:cs="Calibri" w:eastAsia="Calibri" w:hAnsi="Calibri"/>
                      <w:color w:val="000000"/>
                      <w:sz w:val="20"/>
                      <w:szCs w:val="20"/>
                      <w:vertAlign w:val="baseline"/>
                    </w:rPr>
                  </w:pPr>
                  <w:r w:rsidDel="00000000" w:rsidR="00000000" w:rsidRPr="00000000">
                    <w:rPr>
                      <w:rFonts w:ascii="Calibri" w:cs="Calibri" w:eastAsia="Calibri" w:hAnsi="Calibri"/>
                      <w:sz w:val="20"/>
                      <w:szCs w:val="20"/>
                      <w:rtl w:val="0"/>
                    </w:rPr>
                    <w:t xml:space="preserve">Alpha Omega Landscaping Works Services. </w:t>
                  </w:r>
                  <w:r w:rsidDel="00000000" w:rsidR="00000000" w:rsidRPr="00000000">
                    <w:rPr>
                      <w:rtl w:val="0"/>
                    </w:rPr>
                  </w:r>
                </w:p>
                <w:p w:rsidR="00000000" w:rsidDel="00000000" w:rsidP="00000000" w:rsidRDefault="00000000" w:rsidRPr="00000000" w14:paraId="000000E7">
                  <w:pPr>
                    <w:jc w:val="both"/>
                    <w:rPr>
                      <w:rFonts w:ascii="Calibri" w:cs="Calibri" w:eastAsia="Calibri" w:hAnsi="Calibri"/>
                      <w:color w:val="000000"/>
                      <w:sz w:val="20"/>
                      <w:szCs w:val="20"/>
                      <w:vertAlign w:val="baseline"/>
                    </w:rPr>
                  </w:pPr>
                  <w:r w:rsidDel="00000000" w:rsidR="00000000" w:rsidRPr="00000000">
                    <w:rPr>
                      <w:rFonts w:ascii="Calibri" w:cs="Calibri" w:eastAsia="Calibri" w:hAnsi="Calibri"/>
                      <w:sz w:val="20"/>
                      <w:szCs w:val="20"/>
                      <w:rtl w:val="0"/>
                    </w:rPr>
                    <w:t xml:space="preserve">Abu dhabi</w:t>
                  </w:r>
                  <w:r w:rsidDel="00000000" w:rsidR="00000000" w:rsidRPr="00000000">
                    <w:rPr>
                      <w:rFonts w:ascii="Calibri" w:cs="Calibri" w:eastAsia="Calibri" w:hAnsi="Calibri"/>
                      <w:color w:val="000000"/>
                      <w:sz w:val="20"/>
                      <w:szCs w:val="20"/>
                      <w:vertAlign w:val="baseline"/>
                      <w:rtl w:val="0"/>
                    </w:rPr>
                    <w:t xml:space="preserve">, UAE </w:t>
                  </w:r>
                </w:p>
                <w:p w:rsidR="00000000" w:rsidDel="00000000" w:rsidP="00000000" w:rsidRDefault="00000000" w:rsidRPr="00000000" w14:paraId="000000E8">
                  <w:pPr>
                    <w:jc w:val="both"/>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Mobile: +971- 50 292 2018</w:t>
                  </w:r>
                </w:p>
                <w:p w:rsidR="00000000" w:rsidDel="00000000" w:rsidP="00000000" w:rsidRDefault="00000000" w:rsidRPr="00000000" w14:paraId="000000E9">
                  <w:pPr>
                    <w:pBdr>
                      <w:bottom w:color="000000" w:space="1" w:sz="4" w:val="single"/>
                    </w:pBdr>
                    <w:rPr>
                      <w:rFonts w:ascii="Arial Black" w:cs="Arial Black" w:eastAsia="Arial Black" w:hAnsi="Arial Black"/>
                      <w:vertAlign w:val="baseline"/>
                    </w:rPr>
                  </w:pPr>
                  <w:r w:rsidDel="00000000" w:rsidR="00000000" w:rsidRPr="00000000">
                    <w:rPr>
                      <w:rtl w:val="0"/>
                    </w:rPr>
                  </w:r>
                </w:p>
                <w:p w:rsidR="00000000" w:rsidDel="00000000" w:rsidP="00000000" w:rsidRDefault="00000000" w:rsidRPr="00000000" w14:paraId="000000EA">
                  <w:pPr>
                    <w:rPr>
                      <w:rFonts w:ascii="Arial Black" w:cs="Arial Black" w:eastAsia="Arial Black" w:hAnsi="Arial Black"/>
                      <w:vertAlign w:val="baseline"/>
                    </w:rPr>
                  </w:pPr>
                  <w:r w:rsidDel="00000000" w:rsidR="00000000" w:rsidRPr="00000000">
                    <w:rPr>
                      <w:rtl w:val="0"/>
                    </w:rPr>
                  </w:r>
                </w:p>
                <w:p w:rsidR="00000000" w:rsidDel="00000000" w:rsidP="00000000" w:rsidRDefault="00000000" w:rsidRPr="00000000" w14:paraId="000000EB">
                  <w:pP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Declaration</w:t>
                  </w:r>
                </w:p>
                <w:p w:rsidR="00000000" w:rsidDel="00000000" w:rsidP="00000000" w:rsidRDefault="00000000" w:rsidRPr="00000000" w14:paraId="000000EC">
                  <w:pPr>
                    <w:jc w:val="both"/>
                    <w:rPr>
                      <w:rFonts w:ascii="Arial Black" w:cs="Arial Black" w:eastAsia="Arial Black" w:hAnsi="Arial Black"/>
                      <w:vertAlign w:val="baseline"/>
                    </w:rPr>
                  </w:pPr>
                  <w:r w:rsidDel="00000000" w:rsidR="00000000" w:rsidRPr="00000000">
                    <w:rPr>
                      <w:rFonts w:ascii="Calibri" w:cs="Calibri" w:eastAsia="Calibri" w:hAnsi="Calibri"/>
                      <w:color w:val="000000"/>
                      <w:sz w:val="20"/>
                      <w:szCs w:val="20"/>
                      <w:vertAlign w:val="baseline"/>
                      <w:rtl w:val="0"/>
                    </w:rPr>
                    <w:t xml:space="preserve">I hereby declare that all the above mentioned details are true to the best of my knowledge</w:t>
                  </w:r>
                  <w:r w:rsidDel="00000000" w:rsidR="00000000" w:rsidRPr="00000000">
                    <w:rPr>
                      <w:rFonts w:ascii="Arial Black" w:cs="Arial Black" w:eastAsia="Arial Black" w:hAnsi="Arial Black"/>
                      <w:vertAlign w:val="baseline"/>
                      <w:rtl w:val="0"/>
                    </w:rPr>
                    <w:t xml:space="preserve"> </w:t>
                  </w:r>
                </w:p>
              </w:tc>
            </w:tr>
          </w:tbl>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_________________</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rtl w:val="0"/>
              </w:rPr>
              <w:t xml:space="preserve">Ann Muhuri </w:t>
            </w:r>
            <w:r w:rsidDel="00000000" w:rsidR="00000000" w:rsidRPr="00000000">
              <w:rPr>
                <w:rtl w:val="0"/>
              </w:rPr>
            </w:r>
          </w:p>
        </w:tc>
      </w:tr>
    </w:tbl>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
          <w:szCs w:val="2"/>
          <w:u w:val="none"/>
          <w:shd w:fill="auto" w:val="clear"/>
          <w:vertAlign w:val="baseline"/>
        </w:rPr>
      </w:pPr>
      <w:r w:rsidDel="00000000" w:rsidR="00000000" w:rsidRPr="00000000">
        <w:rPr>
          <w:rtl w:val="0"/>
        </w:rPr>
      </w:r>
    </w:p>
    <w:sectPr>
      <w:footerReference r:id="rId8" w:type="default"/>
      <w:pgSz w:h="16838" w:w="11906"/>
      <w:pgMar w:bottom="720" w:top="45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ill Sans"/>
  <w:font w:name="Calibri"/>
  <w:font w:name="Georgia"/>
  <w:font w:name="Verdana"/>
  <w:font w:name="Arial"/>
  <w:font w:name="Arial Black"/>
  <w:font w:name="Century Gothic"/>
  <w:font w:name="Impact"/>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677" w:hanging="360"/>
      </w:pPr>
      <w:rPr>
        <w:rFonts w:ascii="Noto Sans Symbols" w:cs="Noto Sans Symbols" w:eastAsia="Noto Sans Symbols" w:hAnsi="Noto Sans Symbols"/>
        <w:vertAlign w:val="baseline"/>
      </w:rPr>
    </w:lvl>
    <w:lvl w:ilvl="1">
      <w:start w:val="1"/>
      <w:numFmt w:val="bullet"/>
      <w:lvlText w:val="o"/>
      <w:lvlJc w:val="left"/>
      <w:pPr>
        <w:ind w:left="1397" w:hanging="360"/>
      </w:pPr>
      <w:rPr>
        <w:rFonts w:ascii="Courier New" w:cs="Courier New" w:eastAsia="Courier New" w:hAnsi="Courier New"/>
        <w:vertAlign w:val="baseline"/>
      </w:rPr>
    </w:lvl>
    <w:lvl w:ilvl="2">
      <w:start w:val="1"/>
      <w:numFmt w:val="bullet"/>
      <w:lvlText w:val="▪"/>
      <w:lvlJc w:val="left"/>
      <w:pPr>
        <w:ind w:left="2117" w:hanging="360"/>
      </w:pPr>
      <w:rPr>
        <w:rFonts w:ascii="Noto Sans Symbols" w:cs="Noto Sans Symbols" w:eastAsia="Noto Sans Symbols" w:hAnsi="Noto Sans Symbols"/>
        <w:vertAlign w:val="baseline"/>
      </w:rPr>
    </w:lvl>
    <w:lvl w:ilvl="3">
      <w:start w:val="1"/>
      <w:numFmt w:val="bullet"/>
      <w:lvlText w:val="●"/>
      <w:lvlJc w:val="left"/>
      <w:pPr>
        <w:ind w:left="2837" w:hanging="360"/>
      </w:pPr>
      <w:rPr>
        <w:rFonts w:ascii="Noto Sans Symbols" w:cs="Noto Sans Symbols" w:eastAsia="Noto Sans Symbols" w:hAnsi="Noto Sans Symbols"/>
        <w:vertAlign w:val="baseline"/>
      </w:rPr>
    </w:lvl>
    <w:lvl w:ilvl="4">
      <w:start w:val="1"/>
      <w:numFmt w:val="bullet"/>
      <w:lvlText w:val="o"/>
      <w:lvlJc w:val="left"/>
      <w:pPr>
        <w:ind w:left="3557" w:hanging="360"/>
      </w:pPr>
      <w:rPr>
        <w:rFonts w:ascii="Courier New" w:cs="Courier New" w:eastAsia="Courier New" w:hAnsi="Courier New"/>
        <w:vertAlign w:val="baseline"/>
      </w:rPr>
    </w:lvl>
    <w:lvl w:ilvl="5">
      <w:start w:val="1"/>
      <w:numFmt w:val="bullet"/>
      <w:lvlText w:val="▪"/>
      <w:lvlJc w:val="left"/>
      <w:pPr>
        <w:ind w:left="4277" w:hanging="360"/>
      </w:pPr>
      <w:rPr>
        <w:rFonts w:ascii="Noto Sans Symbols" w:cs="Noto Sans Symbols" w:eastAsia="Noto Sans Symbols" w:hAnsi="Noto Sans Symbols"/>
        <w:vertAlign w:val="baseline"/>
      </w:rPr>
    </w:lvl>
    <w:lvl w:ilvl="6">
      <w:start w:val="1"/>
      <w:numFmt w:val="bullet"/>
      <w:lvlText w:val="●"/>
      <w:lvlJc w:val="left"/>
      <w:pPr>
        <w:ind w:left="4997" w:hanging="360"/>
      </w:pPr>
      <w:rPr>
        <w:rFonts w:ascii="Noto Sans Symbols" w:cs="Noto Sans Symbols" w:eastAsia="Noto Sans Symbols" w:hAnsi="Noto Sans Symbols"/>
        <w:vertAlign w:val="baseline"/>
      </w:rPr>
    </w:lvl>
    <w:lvl w:ilvl="7">
      <w:start w:val="1"/>
      <w:numFmt w:val="bullet"/>
      <w:lvlText w:val="o"/>
      <w:lvlJc w:val="left"/>
      <w:pPr>
        <w:ind w:left="5717" w:hanging="360"/>
      </w:pPr>
      <w:rPr>
        <w:rFonts w:ascii="Courier New" w:cs="Courier New" w:eastAsia="Courier New" w:hAnsi="Courier New"/>
        <w:vertAlign w:val="baseline"/>
      </w:rPr>
    </w:lvl>
    <w:lvl w:ilvl="8">
      <w:start w:val="1"/>
      <w:numFmt w:val="bullet"/>
      <w:lvlText w:val="▪"/>
      <w:lvlJc w:val="left"/>
      <w:pPr>
        <w:ind w:left="6437"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677" w:hanging="360"/>
      </w:pPr>
      <w:rPr>
        <w:rFonts w:ascii="Noto Sans Symbols" w:cs="Noto Sans Symbols" w:eastAsia="Noto Sans Symbols" w:hAnsi="Noto Sans Symbols"/>
        <w:vertAlign w:val="baseline"/>
      </w:rPr>
    </w:lvl>
    <w:lvl w:ilvl="1">
      <w:start w:val="1"/>
      <w:numFmt w:val="bullet"/>
      <w:lvlText w:val="o"/>
      <w:lvlJc w:val="left"/>
      <w:pPr>
        <w:ind w:left="1397" w:hanging="360"/>
      </w:pPr>
      <w:rPr>
        <w:rFonts w:ascii="Courier New" w:cs="Courier New" w:eastAsia="Courier New" w:hAnsi="Courier New"/>
        <w:vertAlign w:val="baseline"/>
      </w:rPr>
    </w:lvl>
    <w:lvl w:ilvl="2">
      <w:start w:val="1"/>
      <w:numFmt w:val="bullet"/>
      <w:lvlText w:val="▪"/>
      <w:lvlJc w:val="left"/>
      <w:pPr>
        <w:ind w:left="2117" w:hanging="360"/>
      </w:pPr>
      <w:rPr>
        <w:rFonts w:ascii="Noto Sans Symbols" w:cs="Noto Sans Symbols" w:eastAsia="Noto Sans Symbols" w:hAnsi="Noto Sans Symbols"/>
        <w:vertAlign w:val="baseline"/>
      </w:rPr>
    </w:lvl>
    <w:lvl w:ilvl="3">
      <w:start w:val="1"/>
      <w:numFmt w:val="bullet"/>
      <w:lvlText w:val="●"/>
      <w:lvlJc w:val="left"/>
      <w:pPr>
        <w:ind w:left="2837" w:hanging="360"/>
      </w:pPr>
      <w:rPr>
        <w:rFonts w:ascii="Noto Sans Symbols" w:cs="Noto Sans Symbols" w:eastAsia="Noto Sans Symbols" w:hAnsi="Noto Sans Symbols"/>
        <w:vertAlign w:val="baseline"/>
      </w:rPr>
    </w:lvl>
    <w:lvl w:ilvl="4">
      <w:start w:val="1"/>
      <w:numFmt w:val="bullet"/>
      <w:lvlText w:val="o"/>
      <w:lvlJc w:val="left"/>
      <w:pPr>
        <w:ind w:left="3557" w:hanging="360"/>
      </w:pPr>
      <w:rPr>
        <w:rFonts w:ascii="Courier New" w:cs="Courier New" w:eastAsia="Courier New" w:hAnsi="Courier New"/>
        <w:vertAlign w:val="baseline"/>
      </w:rPr>
    </w:lvl>
    <w:lvl w:ilvl="5">
      <w:start w:val="1"/>
      <w:numFmt w:val="bullet"/>
      <w:lvlText w:val="▪"/>
      <w:lvlJc w:val="left"/>
      <w:pPr>
        <w:ind w:left="4277" w:hanging="360"/>
      </w:pPr>
      <w:rPr>
        <w:rFonts w:ascii="Noto Sans Symbols" w:cs="Noto Sans Symbols" w:eastAsia="Noto Sans Symbols" w:hAnsi="Noto Sans Symbols"/>
        <w:vertAlign w:val="baseline"/>
      </w:rPr>
    </w:lvl>
    <w:lvl w:ilvl="6">
      <w:start w:val="1"/>
      <w:numFmt w:val="bullet"/>
      <w:lvlText w:val="●"/>
      <w:lvlJc w:val="left"/>
      <w:pPr>
        <w:ind w:left="4997" w:hanging="360"/>
      </w:pPr>
      <w:rPr>
        <w:rFonts w:ascii="Noto Sans Symbols" w:cs="Noto Sans Symbols" w:eastAsia="Noto Sans Symbols" w:hAnsi="Noto Sans Symbols"/>
        <w:vertAlign w:val="baseline"/>
      </w:rPr>
    </w:lvl>
    <w:lvl w:ilvl="7">
      <w:start w:val="1"/>
      <w:numFmt w:val="bullet"/>
      <w:lvlText w:val="o"/>
      <w:lvlJc w:val="left"/>
      <w:pPr>
        <w:ind w:left="5717" w:hanging="360"/>
      </w:pPr>
      <w:rPr>
        <w:rFonts w:ascii="Courier New" w:cs="Courier New" w:eastAsia="Courier New" w:hAnsi="Courier New"/>
        <w:vertAlign w:val="baseline"/>
      </w:rPr>
    </w:lvl>
    <w:lvl w:ilvl="8">
      <w:start w:val="1"/>
      <w:numFmt w:val="bullet"/>
      <w:lvlText w:val="▪"/>
      <w:lvlJc w:val="left"/>
      <w:pPr>
        <w:ind w:left="6437"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Gill Sans" w:cs="Gill Sans" w:eastAsia="Gill Sans" w:hAnsi="Gill Sans"/>
      <w:b w:val="1"/>
      <w:sz w:val="36"/>
      <w:szCs w:val="36"/>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autoSpaceDE w:val="0"/>
      <w:autoSpaceDN w:val="0"/>
      <w:adjustRightInd w:val="0"/>
      <w:spacing w:line="1" w:lineRule="atLeast"/>
      <w:ind w:leftChars="-1" w:rightChars="0" w:firstLineChars="-1"/>
      <w:textDirection w:val="btLr"/>
      <w:textAlignment w:val="top"/>
      <w:outlineLvl w:val="0"/>
    </w:pPr>
    <w:rPr>
      <w:rFonts w:ascii="Gill Sans MT" w:cs="Arial" w:eastAsia="MS Mincho" w:hAnsi="Gill Sans MT"/>
      <w:b w:val="1"/>
      <w:bCs w:val="1"/>
      <w:spacing w:val="56"/>
      <w:w w:val="100"/>
      <w:position w:val="-1"/>
      <w:sz w:val="36"/>
      <w:szCs w:val="20"/>
      <w:effect w:val="none"/>
      <w:vertAlign w:val="baseline"/>
      <w:cs w:val="0"/>
      <w:em w:val="none"/>
      <w:lang w:bidi="ar-SA" w:eastAsia="en-US" w:val="en-US"/>
    </w:rPr>
  </w:style>
  <w:style w:type="paragraph" w:styleId="Heading6">
    <w:name w:val="Heading 6"/>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5"/>
    </w:pPr>
    <w:rPr>
      <w:rFonts w:ascii="Calibri" w:cs="Times New Roman" w:eastAsia="Times New Roman" w:hAnsi="Calibri"/>
      <w:b w:val="1"/>
      <w:bCs w:val="1"/>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ff0000"/>
      <w:w w:val="100"/>
      <w:position w:val="-1"/>
      <w:sz w:val="22"/>
      <w:szCs w:val="20"/>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Gill Sans MT" w:hAnsi="Gill Sans MT"/>
      <w:w w:val="100"/>
      <w:position w:val="-1"/>
      <w:sz w:val="19"/>
      <w:szCs w:val="20"/>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autoSpaceDE w:val="0"/>
      <w:autoSpaceDN w:val="0"/>
      <w:adjustRightInd w:val="0"/>
      <w:spacing w:line="1" w:lineRule="atLeast"/>
      <w:ind w:leftChars="-1" w:rightChars="0" w:firstLineChars="-1"/>
      <w:jc w:val="both"/>
      <w:textDirection w:val="btLr"/>
      <w:textAlignment w:val="top"/>
      <w:outlineLvl w:val="0"/>
    </w:pPr>
    <w:rPr>
      <w:rFonts w:ascii="Gill Sans MT" w:hAnsi="Gill Sans MT"/>
      <w:i w:val="1"/>
      <w:iCs w:val="1"/>
      <w:spacing w:val="4"/>
      <w:w w:val="100"/>
      <w:position w:val="-1"/>
      <w:sz w:val="19"/>
      <w:szCs w:val="20"/>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PlainTextChar">
    <w:name w:val="Plain Text Char"/>
    <w:next w:val="PlainTextChar"/>
    <w:autoRedefine w:val="0"/>
    <w:hidden w:val="0"/>
    <w:qFormat w:val="0"/>
    <w:rPr>
      <w:rFonts w:ascii="Courier New" w:cs="Courier New" w:hAnsi="Courier New"/>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WW8Num1z1">
    <w:name w:val="WW8Num1z1"/>
    <w:next w:val="WW8Num1z1"/>
    <w:autoRedefine w:val="0"/>
    <w:hidden w:val="0"/>
    <w:qFormat w:val="0"/>
    <w:rPr>
      <w:rFonts w:ascii="Courier New" w:hAnsi="Courier New"/>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en-IN" w:val="en-IN"/>
    </w:rPr>
  </w:style>
  <w:style w:type="paragraph" w:styleId="Achievement">
    <w:name w:val="Achievement"/>
    <w:basedOn w:val="BodyText"/>
    <w:next w:val="Achievement"/>
    <w:autoRedefine w:val="0"/>
    <w:hidden w:val="0"/>
    <w:qFormat w:val="0"/>
    <w:pPr>
      <w:tabs>
        <w:tab w:val="num" w:leader="none" w:pos="360"/>
      </w:tabs>
      <w:suppressAutoHyphens w:val="1"/>
      <w:autoSpaceDE w:val="1"/>
      <w:autoSpaceDN w:val="1"/>
      <w:adjustRightInd w:val="1"/>
      <w:spacing w:after="60" w:line="240" w:lineRule="atLeast"/>
      <w:ind w:left="360" w:leftChars="-1" w:rightChars="0" w:hanging="360" w:firstLineChars="-1"/>
      <w:jc w:val="both"/>
      <w:textDirection w:val="btLr"/>
      <w:textAlignment w:val="top"/>
      <w:outlineLvl w:val="0"/>
    </w:pPr>
    <w:rPr>
      <w:rFonts w:ascii="Garamond" w:hAnsi="Garamond"/>
      <w:color w:val="auto"/>
      <w:w w:val="100"/>
      <w:position w:val="-1"/>
      <w:sz w:val="22"/>
      <w:szCs w:val="24"/>
      <w:effect w:val="none"/>
      <w:vertAlign w:val="baseline"/>
      <w:cs w:val="0"/>
      <w:em w:val="none"/>
      <w:lang w:bidi="ar-SA" w:eastAsia="zh-CN" w:val="en-US"/>
    </w:rPr>
  </w:style>
  <w:style w:type="paragraph" w:styleId="JobTitle">
    <w:name w:val="Job Title"/>
    <w:next w:val="Achievement"/>
    <w:autoRedefine w:val="0"/>
    <w:hidden w:val="0"/>
    <w:qFormat w:val="0"/>
    <w:pPr>
      <w:suppressAutoHyphens w:val="1"/>
      <w:spacing w:after="40" w:before="40" w:line="220" w:lineRule="atLeast"/>
      <w:ind w:leftChars="-1" w:rightChars="0" w:firstLineChars="-1"/>
      <w:textDirection w:val="btLr"/>
      <w:textAlignment w:val="top"/>
      <w:outlineLvl w:val="0"/>
    </w:pPr>
    <w:rPr>
      <w:rFonts w:ascii="Garamond" w:hAnsi="Garamond"/>
      <w:i w:val="1"/>
      <w:spacing w:val="5"/>
      <w:w w:val="100"/>
      <w:position w:val="-1"/>
      <w:sz w:val="23"/>
      <w:effect w:val="none"/>
      <w:vertAlign w:val="baseline"/>
      <w:cs w:val="0"/>
      <w:em w:val="none"/>
      <w:lang w:bidi="ar-SA" w:eastAsia="en-US" w:val="en-US"/>
    </w:rPr>
  </w:style>
  <w:style w:type="table" w:styleId="Table3Deffects3">
    <w:name w:val="Table 3D effects 3"/>
    <w:basedOn w:val="TableNormal"/>
    <w:next w:val="Table3Deffects3"/>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3Deffects3"/>
      <w:tblStyleRowBandSize w:val="1"/>
      <w:tblStyleColBandSize w:val="1"/>
      <w:jc w:val="left"/>
    </w:tblPr>
  </w:style>
  <w:style w:type="paragraph" w:styleId="BodyTextIndent">
    <w:name w:val="Body Text Indent"/>
    <w:basedOn w:val="Normal"/>
    <w:next w:val="BodyTextIndent"/>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eastAsia="en-US" w:val="en-US"/>
    </w:rPr>
  </w:style>
  <w:style w:type="character" w:styleId="Heading6Char">
    <w:name w:val="Heading 6 Char"/>
    <w:next w:val="Heading6Char"/>
    <w:autoRedefine w:val="0"/>
    <w:hidden w:val="0"/>
    <w:qFormat w:val="0"/>
    <w:rPr>
      <w:rFonts w:ascii="Calibri" w:cs="Times New Roman" w:eastAsia="Times New Roman" w:hAnsi="Calibri"/>
      <w:b w:val="1"/>
      <w:bCs w:val="1"/>
      <w:w w:val="100"/>
      <w:position w:val="-1"/>
      <w:sz w:val="22"/>
      <w:szCs w:val="22"/>
      <w:effect w:val="none"/>
      <w:vertAlign w:val="baseline"/>
      <w:cs w:val="0"/>
      <w:em w:val="none"/>
      <w:lang/>
    </w:rPr>
  </w:style>
  <w:style w:type="character" w:styleId="BodyTextChar">
    <w:name w:val="Body Text Char"/>
    <w:next w:val="BodyTextChar"/>
    <w:autoRedefine w:val="0"/>
    <w:hidden w:val="0"/>
    <w:qFormat w:val="0"/>
    <w:rPr>
      <w:color w:val="ff0000"/>
      <w:w w:val="100"/>
      <w:position w:val="-1"/>
      <w:sz w:val="22"/>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uhuriann@gmail.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2017-10-02T11:17:00Z</dcterms:created>
</cp:coreProperties>
</file>

<file path=docProps/custom.xml><?xml version="1.0" encoding="utf-8"?>
<Properties xmlns="http://schemas.openxmlformats.org/officeDocument/2006/custom-properties" xmlns:vt="http://schemas.openxmlformats.org/officeDocument/2006/docPropsVTypes"/>
</file>