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31BA3"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-198755</wp:posOffset>
            </wp:positionV>
            <wp:extent cx="1247775" cy="1499870"/>
            <wp:effectExtent l="0" t="0" r="0" b="0"/>
            <wp:wrapNone/>
            <wp:docPr id="4" name="Picture 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31BA3"/>
    <w:p w:rsidR="00000000" w:rsidRDefault="00C31BA3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Kevin Christapher</w:t>
      </w:r>
    </w:p>
    <w:p w:rsidR="00000000" w:rsidRDefault="00C31BA3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+971-554103351, </w:t>
      </w:r>
      <w:r>
        <w:rPr>
          <w:rFonts w:ascii="Calibri" w:hAnsi="Calibri"/>
          <w:b/>
          <w:bCs/>
          <w:sz w:val="28"/>
          <w:szCs w:val="28"/>
        </w:rPr>
        <w:t>Ajman  UAE</w:t>
      </w:r>
    </w:p>
    <w:p w:rsidR="00000000" w:rsidRDefault="00C31BA3">
      <w:pPr>
        <w:spacing w:after="160" w:line="259" w:lineRule="auto"/>
        <w:rPr>
          <w:b/>
        </w:rPr>
      </w:pPr>
      <w:hyperlink r:id="rId8" w:history="1">
        <w:r>
          <w:rPr>
            <w:rStyle w:val="Hyperlink"/>
            <w:rFonts w:ascii="Calibri" w:hAnsi="Calibri"/>
            <w:b/>
            <w:bCs/>
            <w:sz w:val="28"/>
            <w:szCs w:val="28"/>
          </w:rPr>
          <w:t>kevinchristopher135@gmail.com</w:t>
        </w:r>
      </w:hyperlink>
      <w:r>
        <w:rPr>
          <w:rFonts w:ascii="Arrus Blk BT" w:hAnsi="Arrus Blk BT"/>
          <w:bCs/>
          <w:sz w:val="18"/>
          <w:szCs w:val="18"/>
        </w:rPr>
        <w:t xml:space="preserve">        </w:t>
      </w:r>
      <w:r>
        <w:rPr>
          <w:rFonts w:ascii="Arrus Blk BT" w:hAnsi="Arrus Blk BT"/>
          <w:bCs/>
          <w:sz w:val="18"/>
          <w:szCs w:val="18"/>
          <w:lang w:val="fr-FR"/>
        </w:rPr>
        <w:t xml:space="preserve">                    </w:t>
      </w:r>
      <w:r>
        <w:rPr>
          <w:rFonts w:ascii="Arrus Blk BT" w:hAnsi="Arrus Blk BT"/>
          <w:bCs/>
          <w:sz w:val="18"/>
          <w:szCs w:val="18"/>
          <w:lang w:val="fr-FR"/>
        </w:rPr>
        <w:tab/>
      </w:r>
      <w:r>
        <w:rPr>
          <w:rFonts w:ascii="Arrus Blk BT" w:hAnsi="Arrus Blk BT"/>
          <w:bCs/>
          <w:sz w:val="18"/>
          <w:szCs w:val="18"/>
          <w:lang w:val="fr-FR"/>
        </w:rPr>
        <w:tab/>
      </w:r>
      <w:r>
        <w:rPr>
          <w:rFonts w:ascii="Arrus Blk BT" w:hAnsi="Arrus Blk BT"/>
          <w:bCs/>
          <w:sz w:val="18"/>
          <w:szCs w:val="18"/>
          <w:lang w:val="fr-FR"/>
        </w:rPr>
        <w:tab/>
      </w:r>
    </w:p>
    <w:p w:rsidR="00000000" w:rsidRDefault="00C31BA3">
      <w:pPr>
        <w:rPr>
          <w:rFonts w:ascii="Verdana" w:hAnsi="Verdana"/>
          <w:sz w:val="18"/>
          <w:szCs w:val="18"/>
          <w:lang w:val="en-GB"/>
        </w:rPr>
      </w:pPr>
      <w:r>
        <w:rPr>
          <w:rFonts w:ascii="Arrus Blk BT" w:hAnsi="Arrus Blk BT"/>
          <w:bCs/>
          <w:sz w:val="18"/>
          <w:szCs w:val="18"/>
        </w:rPr>
        <w:t xml:space="preserve">                                 </w:t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 xml:space="preserve">                     </w:t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 xml:space="preserve">  </w:t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ab/>
      </w:r>
      <w:r>
        <w:rPr>
          <w:rFonts w:ascii="Arrus Blk BT" w:hAnsi="Arrus Blk BT"/>
          <w:bCs/>
          <w:sz w:val="18"/>
          <w:szCs w:val="18"/>
        </w:rPr>
        <w:t xml:space="preserve">                               </w:t>
      </w:r>
      <w:r>
        <w:rPr>
          <w:rFonts w:ascii="Arrus Blk BT" w:hAnsi="Arrus Blk BT"/>
          <w:bCs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</w:r>
    </w:p>
    <w:p w:rsidR="00000000" w:rsidRDefault="00C31BA3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OBJECTIVE</w:t>
      </w:r>
    </w:p>
    <w:p w:rsidR="00000000" w:rsidRDefault="00C31BA3">
      <w:pPr>
        <w:ind w:firstLine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Cs/>
          <w:sz w:val="22"/>
          <w:szCs w:val="22"/>
        </w:rPr>
        <w:t>I am looking forward to work in a challenging corporate environment where I can enhance my skills, at the same time giving priorities to the organizational objectives.</w:t>
      </w:r>
    </w:p>
    <w:p w:rsidR="00000000" w:rsidRDefault="00C31BA3">
      <w:pPr>
        <w:jc w:val="both"/>
        <w:rPr>
          <w:rFonts w:ascii="Calibri" w:hAnsi="Calibri"/>
          <w:sz w:val="22"/>
          <w:szCs w:val="22"/>
        </w:rPr>
      </w:pPr>
    </w:p>
    <w:p w:rsidR="00000000" w:rsidRDefault="00C31BA3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COMPUTER SKILLS</w:t>
      </w:r>
    </w:p>
    <w:p w:rsidR="00000000" w:rsidRDefault="00C31BA3">
      <w:pPr>
        <w:jc w:val="both"/>
        <w:rPr>
          <w:rFonts w:ascii="Calibri" w:hAnsi="Calibri"/>
          <w:sz w:val="22"/>
          <w:szCs w:val="22"/>
          <w:lang w:val="en-GB"/>
        </w:rPr>
      </w:pPr>
    </w:p>
    <w:p w:rsidR="00000000" w:rsidRDefault="00C31BA3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MS Office Application (MS Word, MS Excel,  MS Power p</w:t>
      </w:r>
      <w:r>
        <w:rPr>
          <w:rFonts w:ascii="Calibri" w:hAnsi="Calibri"/>
          <w:sz w:val="22"/>
          <w:szCs w:val="22"/>
        </w:rPr>
        <w:t>oint, OutLook).</w:t>
      </w:r>
    </w:p>
    <w:p w:rsidR="00000000" w:rsidRDefault="00C31BA3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Tally.</w:t>
      </w:r>
    </w:p>
    <w:p w:rsidR="00000000" w:rsidRDefault="00C31BA3">
      <w:pPr>
        <w:jc w:val="both"/>
        <w:rPr>
          <w:rFonts w:ascii="Calibri" w:hAnsi="Calibri"/>
          <w:sz w:val="22"/>
          <w:szCs w:val="22"/>
        </w:rPr>
      </w:pPr>
    </w:p>
    <w:p w:rsidR="00000000" w:rsidRDefault="00C31BA3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PROFESSIONAL EXPERIENCE</w:t>
      </w:r>
    </w:p>
    <w:p w:rsidR="00000000" w:rsidRDefault="00C31BA3">
      <w:pPr>
        <w:jc w:val="both"/>
        <w:rPr>
          <w:rFonts w:ascii="Calibri" w:hAnsi="Calibri"/>
          <w:sz w:val="22"/>
          <w:szCs w:val="22"/>
          <w:lang w:val="en-GB"/>
        </w:rPr>
      </w:pPr>
    </w:p>
    <w:p w:rsidR="00000000" w:rsidRDefault="00C31BA3">
      <w:pPr>
        <w:jc w:val="both"/>
        <w:rPr>
          <w:rFonts w:ascii="Calibri" w:hAnsi="Calibri"/>
          <w:b/>
          <w:sz w:val="22"/>
          <w:szCs w:val="22"/>
          <w:u w:val="single"/>
          <w:lang w:val="en-GB"/>
        </w:rPr>
      </w:pPr>
      <w:r>
        <w:rPr>
          <w:rFonts w:ascii="Calibri" w:hAnsi="Calibri"/>
          <w:b/>
          <w:sz w:val="22"/>
          <w:szCs w:val="22"/>
          <w:u w:val="single"/>
          <w:lang w:val="en-GB"/>
        </w:rPr>
        <w:t>Saji Oommen &amp; Co</w:t>
      </w:r>
    </w:p>
    <w:p w:rsidR="00000000" w:rsidRDefault="00C31BA3">
      <w:pPr>
        <w:spacing w:after="48"/>
        <w:ind w:right="521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Working as Accounts and Audit assistant From (</w:t>
      </w:r>
      <w:r>
        <w:rPr>
          <w:rFonts w:ascii="Calibri" w:hAnsi="Calibri"/>
          <w:b/>
          <w:i/>
          <w:iCs/>
          <w:sz w:val="22"/>
          <w:szCs w:val="22"/>
          <w:lang w:val="en-GB"/>
        </w:rPr>
        <w:t>December 2017</w:t>
      </w:r>
      <w:r>
        <w:rPr>
          <w:rFonts w:ascii="Calibri" w:hAnsi="Calibri"/>
          <w:bCs/>
          <w:sz w:val="22"/>
          <w:szCs w:val="22"/>
          <w:lang w:val="en-GB"/>
        </w:rPr>
        <w:t xml:space="preserve"> to </w:t>
      </w:r>
      <w:r>
        <w:rPr>
          <w:rFonts w:ascii="Calibri" w:hAnsi="Calibri"/>
          <w:b/>
          <w:sz w:val="22"/>
          <w:szCs w:val="22"/>
          <w:lang w:val="en-GB"/>
        </w:rPr>
        <w:t>Present)</w:t>
      </w:r>
      <w:r>
        <w:rPr>
          <w:rFonts w:ascii="Calibri" w:hAnsi="Calibri"/>
          <w:bCs/>
          <w:sz w:val="22"/>
          <w:szCs w:val="22"/>
          <w:lang w:val="en-GB"/>
        </w:rPr>
        <w:t>.</w:t>
      </w:r>
    </w:p>
    <w:p w:rsidR="00000000" w:rsidRDefault="00C31BA3">
      <w:pPr>
        <w:spacing w:after="48"/>
        <w:ind w:right="521"/>
        <w:rPr>
          <w:rFonts w:ascii="Calibri" w:hAnsi="Calibri"/>
          <w:bCs/>
          <w:sz w:val="22"/>
          <w:szCs w:val="22"/>
          <w:lang w:val="en-GB"/>
        </w:rPr>
      </w:pPr>
    </w:p>
    <w:p w:rsidR="00000000" w:rsidRDefault="00C31BA3">
      <w:pPr>
        <w:jc w:val="both"/>
        <w:rPr>
          <w:rFonts w:ascii="Calibri" w:hAnsi="Calibri"/>
          <w:b/>
          <w:sz w:val="22"/>
          <w:szCs w:val="22"/>
          <w:u w:val="single"/>
          <w:lang w:val="en-GB"/>
        </w:rPr>
      </w:pPr>
      <w:r>
        <w:rPr>
          <w:rFonts w:ascii="Calibri" w:hAnsi="Calibri"/>
          <w:b/>
          <w:sz w:val="22"/>
          <w:szCs w:val="22"/>
          <w:u w:val="single"/>
          <w:lang w:val="en-GB"/>
        </w:rPr>
        <w:t>Roles &amp; Responsibilities: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Enter accounting bills of many firms (sales, purchase bills etc.).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 xml:space="preserve">GST filing, Income tax </w:t>
      </w:r>
      <w:r>
        <w:rPr>
          <w:rFonts w:cs="Calibri"/>
          <w:color w:val="222222"/>
          <w:shd w:val="clear" w:color="auto" w:fill="FFFFFF"/>
        </w:rPr>
        <w:t>filing, TDS filing.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Preparation and finalization of final accounts, Audit report (Winman CA).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  <w:lang w:val="en-US"/>
        </w:rPr>
        <w:t>Managing colleagues, workloads and deadlines.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  <w:lang w:val="en-US"/>
        </w:rPr>
        <w:t>Dealing with insolvency cases.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  <w:lang w:val="en-US"/>
        </w:rPr>
        <w:t>Documents financial transactions by entering account information</w:t>
      </w:r>
    </w:p>
    <w:p w:rsidR="00000000" w:rsidRDefault="00C31BA3">
      <w:pPr>
        <w:pStyle w:val="ListParagraph"/>
        <w:numPr>
          <w:ilvl w:val="0"/>
          <w:numId w:val="2"/>
        </w:numPr>
        <w:spacing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  <w:lang w:val="en-US"/>
        </w:rPr>
        <w:t>Provides financial i</w:t>
      </w:r>
      <w:r>
        <w:rPr>
          <w:rFonts w:cs="Calibri"/>
          <w:color w:val="222222"/>
          <w:shd w:val="clear" w:color="auto" w:fill="FFFFFF"/>
          <w:lang w:val="en-US"/>
        </w:rPr>
        <w:t>nformation to management by researching and analyzing accounting.</w:t>
      </w:r>
    </w:p>
    <w:p w:rsidR="00000000" w:rsidRDefault="00C31BA3">
      <w:pPr>
        <w:pStyle w:val="ListParagraph"/>
        <w:spacing w:line="240" w:lineRule="auto"/>
        <w:rPr>
          <w:rFonts w:cs="Calibri"/>
          <w:color w:val="222222"/>
          <w:shd w:val="clear" w:color="auto" w:fill="FFFFFF"/>
        </w:rPr>
      </w:pPr>
    </w:p>
    <w:p w:rsidR="00000000" w:rsidRDefault="00C31BA3">
      <w:pPr>
        <w:pStyle w:val="ListParagraph"/>
        <w:spacing w:line="240" w:lineRule="auto"/>
        <w:rPr>
          <w:rFonts w:cs="Calibri"/>
          <w:color w:val="222222"/>
          <w:shd w:val="clear" w:color="auto" w:fill="FFFFFF"/>
        </w:rPr>
      </w:pPr>
    </w:p>
    <w:p w:rsidR="00000000" w:rsidRDefault="00C31BA3">
      <w:pPr>
        <w:pStyle w:val="ListParagraph"/>
        <w:spacing w:line="240" w:lineRule="auto"/>
        <w:rPr>
          <w:rFonts w:cs="Calibri"/>
          <w:color w:val="222222"/>
          <w:shd w:val="clear" w:color="auto" w:fill="FFFFFF"/>
        </w:rPr>
      </w:pPr>
    </w:p>
    <w:p w:rsidR="00000000" w:rsidRDefault="00C31BA3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EDUCATIONAL CREDENTIALS</w:t>
      </w:r>
    </w:p>
    <w:p w:rsidR="00000000" w:rsidRDefault="00C31BA3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1"/>
        <w:gridCol w:w="5469"/>
        <w:gridCol w:w="2345"/>
      </w:tblGrid>
      <w:tr w:rsidR="00000000">
        <w:trPr>
          <w:trHeight w:val="354"/>
        </w:trPr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Exams</w:t>
            </w:r>
          </w:p>
          <w:p w:rsidR="00000000" w:rsidRDefault="00C31BA3">
            <w:pPr>
              <w:suppressAutoHyphens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Year of Passing </w:t>
            </w:r>
          </w:p>
        </w:tc>
      </w:tr>
      <w:tr w:rsidR="00000000">
        <w:trPr>
          <w:trHeight w:val="347"/>
        </w:trPr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B.Com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University of Kerala</w:t>
            </w:r>
          </w:p>
          <w:p w:rsidR="00000000" w:rsidRDefault="00C31BA3">
            <w:pPr>
              <w:rPr>
                <w:rFonts w:ascii="Calibri" w:hAnsi="Calibri"/>
                <w:sz w:val="22"/>
              </w:rPr>
            </w:pPr>
          </w:p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2016</w:t>
            </w:r>
          </w:p>
        </w:tc>
      </w:tr>
      <w:tr w:rsidR="00000000">
        <w:trPr>
          <w:trHeight w:val="291"/>
        </w:trPr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2</w:t>
            </w:r>
          </w:p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Kristraj higher secondary school, Kollam</w:t>
            </w:r>
          </w:p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March 2013</w:t>
            </w:r>
          </w:p>
        </w:tc>
      </w:tr>
      <w:tr w:rsidR="00000000">
        <w:trPr>
          <w:trHeight w:val="290"/>
        </w:trPr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I.C.S.E</w:t>
            </w:r>
          </w:p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Infant Jesus An</w:t>
            </w:r>
            <w:r>
              <w:rPr>
                <w:rFonts w:ascii="Calibri" w:hAnsi="Calibri"/>
                <w:sz w:val="22"/>
                <w:szCs w:val="22"/>
              </w:rPr>
              <w:t xml:space="preserve">glo Indian Boys High School 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31BA3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March 2011</w:t>
            </w:r>
          </w:p>
        </w:tc>
      </w:tr>
    </w:tbl>
    <w:p w:rsidR="00000000" w:rsidRDefault="00C31BA3">
      <w:pPr>
        <w:widowControl w:val="0"/>
        <w:jc w:val="both"/>
        <w:rPr>
          <w:rFonts w:ascii="Calibri" w:hAnsi="Calibri"/>
          <w:sz w:val="22"/>
          <w:szCs w:val="22"/>
        </w:rPr>
      </w:pPr>
    </w:p>
    <w:p w:rsidR="00000000" w:rsidRDefault="00C31BA3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" w:hAnsi="Calibri"/>
          <w:b/>
          <w:color w:val="0000FF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INTERESTS &amp; OTHER ACTIVITIES</w:t>
      </w:r>
    </w:p>
    <w:p w:rsidR="00000000" w:rsidRDefault="00C31BA3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000000" w:rsidRDefault="00C31BA3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t>Net Browsing, Music, Photography and Adventure trips.</w:t>
      </w:r>
    </w:p>
    <w:p w:rsidR="00000000" w:rsidRDefault="00C31BA3">
      <w:pPr>
        <w:widowControl w:val="0"/>
        <w:jc w:val="both"/>
        <w:rPr>
          <w:rFonts w:ascii="Calibri" w:hAnsi="Calibri"/>
          <w:sz w:val="22"/>
          <w:szCs w:val="22"/>
        </w:rPr>
      </w:pPr>
    </w:p>
    <w:p w:rsidR="00000000" w:rsidRDefault="00C31BA3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lastRenderedPageBreak/>
        <w:t>PERSONAL DETAILS</w:t>
      </w:r>
    </w:p>
    <w:p w:rsidR="00000000" w:rsidRDefault="00C31BA3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99"/>
        <w:gridCol w:w="4699"/>
      </w:tblGrid>
      <w:tr w:rsidR="00000000">
        <w:trPr>
          <w:trHeight w:val="449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February 17, 1996</w:t>
            </w:r>
          </w:p>
        </w:tc>
      </w:tr>
      <w:tr w:rsidR="00000000">
        <w:trPr>
          <w:trHeight w:val="449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</w:tr>
      <w:tr w:rsidR="00000000">
        <w:trPr>
          <w:trHeight w:val="449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Marital Status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Single</w:t>
            </w:r>
          </w:p>
        </w:tc>
      </w:tr>
      <w:tr w:rsidR="00000000">
        <w:trPr>
          <w:trHeight w:val="449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Father Name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Christapher </w:t>
            </w:r>
          </w:p>
        </w:tc>
      </w:tr>
      <w:tr w:rsidR="00000000">
        <w:trPr>
          <w:trHeight w:val="472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Nationality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Indian</w:t>
            </w:r>
          </w:p>
        </w:tc>
      </w:tr>
      <w:tr w:rsidR="00000000">
        <w:trPr>
          <w:trHeight w:val="449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Passport Number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R1117081</w:t>
            </w:r>
          </w:p>
        </w:tc>
      </w:tr>
      <w:tr w:rsidR="00000000">
        <w:trPr>
          <w:trHeight w:val="643"/>
        </w:trPr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Language’s Known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Speaking: English, Malayalam.</w:t>
            </w:r>
          </w:p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Read and Write: English, Malayalam</w:t>
            </w:r>
          </w:p>
          <w:p w:rsidR="00000000" w:rsidRDefault="00C31BA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C31BA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:rsidR="00000000" w:rsidRDefault="00C31BA3">
      <w:pPr>
        <w:jc w:val="both"/>
        <w:rPr>
          <w:rFonts w:ascii="Verdana" w:hAnsi="Verdana"/>
          <w:sz w:val="18"/>
          <w:szCs w:val="18"/>
        </w:rPr>
      </w:pPr>
    </w:p>
    <w:p w:rsidR="00000000" w:rsidRDefault="00C31BA3">
      <w:pPr>
        <w:jc w:val="both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Hereby I acknowledge that the above provided information is true to the best of my knowledge</w:t>
      </w:r>
      <w:r>
        <w:rPr>
          <w:rFonts w:ascii="Monotype Corsiva" w:hAnsi="Monotype Corsiva"/>
          <w:sz w:val="22"/>
          <w:szCs w:val="22"/>
        </w:rPr>
        <w:t xml:space="preserve">    </w:t>
      </w:r>
    </w:p>
    <w:p w:rsidR="00000000" w:rsidRDefault="00C31BA3">
      <w:pPr>
        <w:jc w:val="both"/>
        <w:rPr>
          <w:rFonts w:ascii="Arrus BT" w:hAnsi="Arrus BT"/>
          <w:sz w:val="22"/>
          <w:szCs w:val="22"/>
        </w:rPr>
      </w:pPr>
      <w:r>
        <w:rPr>
          <w:rFonts w:ascii="Arrus BT" w:hAnsi="Arrus BT"/>
          <w:sz w:val="22"/>
          <w:szCs w:val="22"/>
        </w:rPr>
        <w:t xml:space="preserve">                                            </w:t>
      </w:r>
      <w:r>
        <w:rPr>
          <w:rFonts w:ascii="Arrus BT" w:hAnsi="Arrus BT"/>
          <w:sz w:val="22"/>
          <w:szCs w:val="22"/>
        </w:rPr>
        <w:t xml:space="preserve">                                                            </w:t>
      </w:r>
    </w:p>
    <w:p w:rsidR="00000000" w:rsidRDefault="00C31BA3">
      <w:pPr>
        <w:rPr>
          <w:rFonts w:ascii="Arrus BT" w:hAnsi="Arrus BT"/>
          <w:sz w:val="22"/>
          <w:szCs w:val="22"/>
        </w:rPr>
      </w:pPr>
      <w:r>
        <w:rPr>
          <w:rFonts w:ascii="Arrus BT" w:hAnsi="Arrus BT"/>
          <w:sz w:val="22"/>
          <w:szCs w:val="22"/>
        </w:rPr>
        <w:t xml:space="preserve">Kevin </w:t>
      </w:r>
    </w:p>
    <w:p w:rsidR="00000000" w:rsidRDefault="00C31BA3">
      <w:pPr>
        <w:rPr>
          <w:rFonts w:ascii="Arrus BT" w:hAnsi="Arrus BT"/>
          <w:sz w:val="22"/>
          <w:szCs w:val="22"/>
        </w:rPr>
      </w:pPr>
      <w:r>
        <w:rPr>
          <w:rFonts w:ascii="Arrus BT" w:hAnsi="Arrus BT"/>
          <w:sz w:val="22"/>
          <w:szCs w:val="22"/>
        </w:rPr>
        <w:t>_______</w:t>
      </w:r>
    </w:p>
    <w:sectPr w:rsidR="00000000">
      <w:footerReference w:type="default" r:id="rId9"/>
      <w:pgSz w:w="11909" w:h="16834"/>
      <w:pgMar w:top="864" w:right="1152" w:bottom="864" w:left="115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31BA3">
      <w:r>
        <w:separator/>
      </w:r>
    </w:p>
  </w:endnote>
  <w:endnote w:type="continuationSeparator" w:id="0">
    <w:p w:rsidR="00000000" w:rsidRDefault="00C3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lk BT">
    <w:altName w:val="Times New Roman"/>
    <w:charset w:val="00"/>
    <w:family w:val="roman"/>
    <w:notTrueType/>
    <w:pitch w:val="default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31BA3">
    <w:pPr>
      <w:pStyle w:val="Footer"/>
      <w:rPr>
        <w:rFonts w:ascii="Garamond" w:hAnsi="Garamond"/>
        <w:sz w:val="24"/>
      </w:rPr>
    </w:pPr>
  </w:p>
  <w:p w:rsidR="00000000" w:rsidRDefault="00C31BA3">
    <w:pPr>
      <w:pStyle w:val="Footer"/>
      <w:rPr>
        <w:rFonts w:ascii="Garamond" w:hAnsi="Garamond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31BA3">
      <w:r>
        <w:separator/>
      </w:r>
    </w:p>
  </w:footnote>
  <w:footnote w:type="continuationSeparator" w:id="0">
    <w:p w:rsidR="00000000" w:rsidRDefault="00C3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B1EF9"/>
    <w:multiLevelType w:val="multilevel"/>
    <w:tmpl w:val="131B1EF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64"/>
        </w:tabs>
        <w:ind w:left="864" w:hanging="432"/>
      </w:pPr>
      <w:rPr>
        <w:rFonts w:ascii="Verdana" w:hAnsi="Verdana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D1395"/>
    <w:multiLevelType w:val="multilevel"/>
    <w:tmpl w:val="6BFD1395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3F"/>
    <w:rsid w:val="00004035"/>
    <w:rsid w:val="000158A9"/>
    <w:rsid w:val="0003016E"/>
    <w:rsid w:val="00035E48"/>
    <w:rsid w:val="000442BC"/>
    <w:rsid w:val="000657C5"/>
    <w:rsid w:val="0007003F"/>
    <w:rsid w:val="000732D4"/>
    <w:rsid w:val="0007343A"/>
    <w:rsid w:val="00085D72"/>
    <w:rsid w:val="000A620C"/>
    <w:rsid w:val="000A7B41"/>
    <w:rsid w:val="000D73A6"/>
    <w:rsid w:val="000E5C93"/>
    <w:rsid w:val="001018E8"/>
    <w:rsid w:val="00112928"/>
    <w:rsid w:val="001253AE"/>
    <w:rsid w:val="00142BA5"/>
    <w:rsid w:val="0014438B"/>
    <w:rsid w:val="00151DEA"/>
    <w:rsid w:val="0017427C"/>
    <w:rsid w:val="00187EF4"/>
    <w:rsid w:val="0019105C"/>
    <w:rsid w:val="001A0DA0"/>
    <w:rsid w:val="001A5D28"/>
    <w:rsid w:val="001B6D4D"/>
    <w:rsid w:val="001C1F17"/>
    <w:rsid w:val="001E19CB"/>
    <w:rsid w:val="0022387C"/>
    <w:rsid w:val="002356C3"/>
    <w:rsid w:val="002A31AB"/>
    <w:rsid w:val="002A79B7"/>
    <w:rsid w:val="002A7FFE"/>
    <w:rsid w:val="002B52A7"/>
    <w:rsid w:val="002E6072"/>
    <w:rsid w:val="002E6362"/>
    <w:rsid w:val="002E7BED"/>
    <w:rsid w:val="002F2999"/>
    <w:rsid w:val="00303518"/>
    <w:rsid w:val="003163B8"/>
    <w:rsid w:val="00321CD7"/>
    <w:rsid w:val="003232B2"/>
    <w:rsid w:val="00327B4B"/>
    <w:rsid w:val="00397428"/>
    <w:rsid w:val="003A2347"/>
    <w:rsid w:val="003A3356"/>
    <w:rsid w:val="003B247B"/>
    <w:rsid w:val="003B2C17"/>
    <w:rsid w:val="003B5A88"/>
    <w:rsid w:val="003C0880"/>
    <w:rsid w:val="003C246A"/>
    <w:rsid w:val="003C7E61"/>
    <w:rsid w:val="003D6968"/>
    <w:rsid w:val="003E21C2"/>
    <w:rsid w:val="003F1E44"/>
    <w:rsid w:val="00406F2B"/>
    <w:rsid w:val="00407605"/>
    <w:rsid w:val="00427107"/>
    <w:rsid w:val="00447076"/>
    <w:rsid w:val="004606B8"/>
    <w:rsid w:val="00461D4D"/>
    <w:rsid w:val="004647E4"/>
    <w:rsid w:val="00492F27"/>
    <w:rsid w:val="004A439C"/>
    <w:rsid w:val="004B5FF0"/>
    <w:rsid w:val="004C2387"/>
    <w:rsid w:val="004D0E39"/>
    <w:rsid w:val="004D31CF"/>
    <w:rsid w:val="004E063C"/>
    <w:rsid w:val="004E3FF0"/>
    <w:rsid w:val="004E42B9"/>
    <w:rsid w:val="004F26AD"/>
    <w:rsid w:val="00513DDD"/>
    <w:rsid w:val="00523D64"/>
    <w:rsid w:val="00527C01"/>
    <w:rsid w:val="00553144"/>
    <w:rsid w:val="00555234"/>
    <w:rsid w:val="00565FC5"/>
    <w:rsid w:val="00566502"/>
    <w:rsid w:val="005704D9"/>
    <w:rsid w:val="005807A2"/>
    <w:rsid w:val="00580E7A"/>
    <w:rsid w:val="0058327D"/>
    <w:rsid w:val="0058342D"/>
    <w:rsid w:val="0058400B"/>
    <w:rsid w:val="00586370"/>
    <w:rsid w:val="005A1DC0"/>
    <w:rsid w:val="005D305D"/>
    <w:rsid w:val="005E4B85"/>
    <w:rsid w:val="005F4421"/>
    <w:rsid w:val="005F45F0"/>
    <w:rsid w:val="006268D7"/>
    <w:rsid w:val="00633A31"/>
    <w:rsid w:val="006356A4"/>
    <w:rsid w:val="00673D25"/>
    <w:rsid w:val="0068248C"/>
    <w:rsid w:val="006830A0"/>
    <w:rsid w:val="006858DE"/>
    <w:rsid w:val="006A21E0"/>
    <w:rsid w:val="006B18A5"/>
    <w:rsid w:val="006D214C"/>
    <w:rsid w:val="006E1FB7"/>
    <w:rsid w:val="006E4BF6"/>
    <w:rsid w:val="00701244"/>
    <w:rsid w:val="007037CF"/>
    <w:rsid w:val="00713242"/>
    <w:rsid w:val="00717F55"/>
    <w:rsid w:val="007278BA"/>
    <w:rsid w:val="007534BE"/>
    <w:rsid w:val="00754D0E"/>
    <w:rsid w:val="00780392"/>
    <w:rsid w:val="00794DAB"/>
    <w:rsid w:val="007E66BA"/>
    <w:rsid w:val="007F77DD"/>
    <w:rsid w:val="0082561C"/>
    <w:rsid w:val="00836BFF"/>
    <w:rsid w:val="008437EC"/>
    <w:rsid w:val="0085448D"/>
    <w:rsid w:val="00857153"/>
    <w:rsid w:val="00863297"/>
    <w:rsid w:val="00872E1E"/>
    <w:rsid w:val="00884DAC"/>
    <w:rsid w:val="008A2069"/>
    <w:rsid w:val="008A3B66"/>
    <w:rsid w:val="008B16EB"/>
    <w:rsid w:val="008B4C61"/>
    <w:rsid w:val="00912D82"/>
    <w:rsid w:val="00914A8E"/>
    <w:rsid w:val="0091594E"/>
    <w:rsid w:val="00915A1F"/>
    <w:rsid w:val="009176DB"/>
    <w:rsid w:val="0093385E"/>
    <w:rsid w:val="00936344"/>
    <w:rsid w:val="009438A3"/>
    <w:rsid w:val="00974991"/>
    <w:rsid w:val="00984C13"/>
    <w:rsid w:val="00986B38"/>
    <w:rsid w:val="009B4B26"/>
    <w:rsid w:val="009C09C5"/>
    <w:rsid w:val="009C17FE"/>
    <w:rsid w:val="009E3DD1"/>
    <w:rsid w:val="00A232A0"/>
    <w:rsid w:val="00A51B75"/>
    <w:rsid w:val="00A65902"/>
    <w:rsid w:val="00AA66F4"/>
    <w:rsid w:val="00AC4DCA"/>
    <w:rsid w:val="00AC533A"/>
    <w:rsid w:val="00AC58C6"/>
    <w:rsid w:val="00AE063F"/>
    <w:rsid w:val="00AE15D3"/>
    <w:rsid w:val="00AF3484"/>
    <w:rsid w:val="00B0110A"/>
    <w:rsid w:val="00B26B67"/>
    <w:rsid w:val="00B32B4B"/>
    <w:rsid w:val="00B41B94"/>
    <w:rsid w:val="00B603C8"/>
    <w:rsid w:val="00B905EE"/>
    <w:rsid w:val="00BA00BE"/>
    <w:rsid w:val="00BA7E70"/>
    <w:rsid w:val="00C03F57"/>
    <w:rsid w:val="00C11B35"/>
    <w:rsid w:val="00C24C25"/>
    <w:rsid w:val="00C25E7D"/>
    <w:rsid w:val="00C31BA3"/>
    <w:rsid w:val="00C51BDE"/>
    <w:rsid w:val="00C7777F"/>
    <w:rsid w:val="00C863FF"/>
    <w:rsid w:val="00C916A9"/>
    <w:rsid w:val="00CB34BA"/>
    <w:rsid w:val="00CC2CB5"/>
    <w:rsid w:val="00CE1B17"/>
    <w:rsid w:val="00CF5ED2"/>
    <w:rsid w:val="00D1322D"/>
    <w:rsid w:val="00D710C9"/>
    <w:rsid w:val="00D7197B"/>
    <w:rsid w:val="00D737F5"/>
    <w:rsid w:val="00D74D1A"/>
    <w:rsid w:val="00D837FA"/>
    <w:rsid w:val="00DA4744"/>
    <w:rsid w:val="00DB0414"/>
    <w:rsid w:val="00DD47E4"/>
    <w:rsid w:val="00DE631B"/>
    <w:rsid w:val="00DE6569"/>
    <w:rsid w:val="00E07316"/>
    <w:rsid w:val="00E1403B"/>
    <w:rsid w:val="00E1646E"/>
    <w:rsid w:val="00E94AE1"/>
    <w:rsid w:val="00EA241B"/>
    <w:rsid w:val="00EA3954"/>
    <w:rsid w:val="00EA74C8"/>
    <w:rsid w:val="00EB3C9F"/>
    <w:rsid w:val="00ED12F9"/>
    <w:rsid w:val="00F110FC"/>
    <w:rsid w:val="00F11CA0"/>
    <w:rsid w:val="00F150C3"/>
    <w:rsid w:val="00F43069"/>
    <w:rsid w:val="00F833FC"/>
    <w:rsid w:val="00F85912"/>
    <w:rsid w:val="00F9072F"/>
    <w:rsid w:val="00FA40A0"/>
    <w:rsid w:val="00FB22A8"/>
    <w:rsid w:val="00FB5BFA"/>
    <w:rsid w:val="00FC0546"/>
    <w:rsid w:val="00FC60CA"/>
    <w:rsid w:val="00FE4419"/>
    <w:rsid w:val="00FF2C59"/>
    <w:rsid w:val="00FF79BC"/>
    <w:rsid w:val="40624089"/>
    <w:rsid w:val="5DA63FF3"/>
    <w:rsid w:val="6B1F434E"/>
    <w:rsid w:val="7EB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1219622-659D-B942-B020-F8C035EA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styleId="BodyText2">
    <w:name w:val="Body Text 2"/>
    <w:basedOn w:val="Normal"/>
    <w:pPr>
      <w:jc w:val="both"/>
    </w:pPr>
    <w:rPr>
      <w:b/>
      <w:i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christopher135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>Hewlett-Packard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</dc:creator>
  <cp:keywords/>
  <cp:lastModifiedBy>kevin christopher</cp:lastModifiedBy>
  <cp:revision>2</cp:revision>
  <cp:lastPrinted>2015-09-28T14:47:00Z</cp:lastPrinted>
  <dcterms:created xsi:type="dcterms:W3CDTF">2020-11-18T13:07:00Z</dcterms:created>
  <dcterms:modified xsi:type="dcterms:W3CDTF">2020-11-18T13:07:00Z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