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ordWrap/>
        <w:spacing w:before="240" w:after="240" w:lineRule="atLeast" w:line="24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caps/>
          <w:spacing w:val="5"/>
          <w:sz w:val="32"/>
          <w:szCs w:val="32"/>
        </w:rPr>
        <w:t xml:space="preserve">MUHAMMAD ARSLAN </w:t>
      </w:r>
      <w:r>
        <w:rPr>
          <w:rFonts w:ascii="Calibri" w:hAnsi="Calibri"/>
          <w:noProof/>
          <w:sz w:val="32"/>
          <w:szCs w:val="32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6121400</wp:posOffset>
            </wp:positionH>
            <wp:positionV relativeFrom="page">
              <wp:posOffset>-172931</wp:posOffset>
            </wp:positionV>
            <wp:extent cx="1295400" cy="1729105"/>
            <wp:effectExtent l="0" t="0" r="0" b="4445"/>
            <wp:wrapSquare wrapText="bothSides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95400" cy="17291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ordWrap/>
        <w:spacing w:before="40" w:after="40" w:lineRule="atLeast" w:line="2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E-mail Address: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arsalsalish@gmail.com</w:t>
      </w:r>
      <w:r>
        <w:rPr>
          <w:rFonts w:ascii="Calibri" w:hAnsi="Calibri"/>
          <w:spacing w:val="5"/>
          <w:sz w:val="24"/>
          <w:szCs w:val="24"/>
        </w:rPr>
        <w:tab/>
      </w:r>
    </w:p>
    <w:p>
      <w:pPr>
        <w:pStyle w:val="style0"/>
        <w:wordWrap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Contact number: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Mob: +971 - 5</w:t>
      </w:r>
      <w:r>
        <w:rPr>
          <w:rFonts w:ascii="Calibri" w:hAnsi="Calibri"/>
          <w:sz w:val="24"/>
          <w:szCs w:val="24"/>
          <w:lang w:val="en-US"/>
        </w:rPr>
        <w:t>2</w:t>
      </w:r>
      <w:r>
        <w:rPr>
          <w:rFonts w:ascii="Calibri" w:hAnsi="Calibri"/>
          <w:sz w:val="24"/>
          <w:szCs w:val="24"/>
          <w:lang w:val="en-US"/>
        </w:rPr>
        <w:t>3813344</w:t>
      </w:r>
      <w:r>
        <w:rPr>
          <w:rFonts w:ascii="Calibri" w:hAnsi="Calibri"/>
          <w:sz w:val="24"/>
          <w:szCs w:val="24"/>
        </w:rPr>
        <w:t xml:space="preserve">                </w:t>
      </w:r>
    </w:p>
    <w:p>
      <w:pPr>
        <w:pStyle w:val="style0"/>
        <w:wordWrap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Address:                        </w:t>
      </w:r>
      <w:r>
        <w:rPr>
          <w:rFonts w:ascii="Calibri" w:hAnsi="Calibri"/>
          <w:sz w:val="24"/>
          <w:szCs w:val="24"/>
          <w:lang w:val="en-US"/>
        </w:rPr>
        <w:t xml:space="preserve">Ghantoot </w:t>
      </w:r>
      <w:r>
        <w:rPr>
          <w:rFonts w:ascii="Calibri" w:hAnsi="Calibri"/>
          <w:sz w:val="24"/>
          <w:szCs w:val="24"/>
          <w:lang w:val="en-US"/>
        </w:rPr>
        <w:t xml:space="preserve">Abu </w:t>
      </w:r>
      <w:r>
        <w:rPr>
          <w:rFonts w:ascii="Calibri" w:hAnsi="Calibri"/>
          <w:sz w:val="24"/>
          <w:szCs w:val="24"/>
          <w:lang w:val="en-US"/>
        </w:rPr>
        <w:t>Dhabi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(</w:t>
      </w:r>
      <w:r>
        <w:rPr>
          <w:rFonts w:ascii="Calibri" w:hAnsi="Calibri"/>
          <w:sz w:val="24"/>
          <w:szCs w:val="24"/>
          <w:lang w:val="en-US"/>
        </w:rPr>
        <w:t>c</w:t>
      </w:r>
      <w:r>
        <w:rPr>
          <w:rFonts w:ascii="Calibri" w:hAnsi="Calibri"/>
          <w:sz w:val="24"/>
          <w:szCs w:val="24"/>
          <w:lang w:val="en-US"/>
        </w:rPr>
        <w:t>ur</w:t>
      </w:r>
      <w:r>
        <w:rPr>
          <w:rFonts w:ascii="Calibri" w:hAnsi="Calibri"/>
          <w:sz w:val="24"/>
          <w:szCs w:val="24"/>
          <w:lang w:val="en-US"/>
        </w:rPr>
        <w:t xml:space="preserve">rent accommodation </w:t>
      </w:r>
      <w:r>
        <w:rPr>
          <w:rFonts w:ascii="Calibri" w:hAnsi="Calibri"/>
          <w:sz w:val="24"/>
          <w:szCs w:val="24"/>
          <w:lang w:val="en-US"/>
        </w:rPr>
        <w:t>by company)</w:t>
      </w:r>
    </w:p>
    <w:p>
      <w:pPr>
        <w:pStyle w:val="style0"/>
        <w:wordWrap/>
        <w:jc w:val="left"/>
        <w:rPr>
          <w:rFonts w:ascii="Calibri" w:hAnsi="Calibri"/>
        </w:rPr>
      </w:pPr>
    </w:p>
    <w:p>
      <w:pPr>
        <w:pStyle w:val="style0"/>
        <w:wordWrap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Objective:</w:t>
      </w:r>
    </w:p>
    <w:p>
      <w:pPr>
        <w:pStyle w:val="style0"/>
        <w:wordWrap/>
        <w:rPr>
          <w:rFonts w:ascii="Calibri" w:hAnsi="Calibri"/>
          <w:sz w:val="24"/>
        </w:rPr>
      </w:pPr>
      <w:r>
        <w:rPr>
          <w:rFonts w:ascii="Calibri" w:hAnsi="Calibri"/>
          <w:i/>
          <w:sz w:val="24"/>
        </w:rPr>
        <w:t>Seeking a good position in a good company where I can utilize and develop my skills and gain experience in my field</w:t>
      </w:r>
    </w:p>
    <w:p>
      <w:pPr>
        <w:pStyle w:val="style0"/>
        <w:wordWrap/>
        <w:rPr>
          <w:rFonts w:ascii="Calibri" w:hAnsi="Calibri"/>
          <w:b/>
          <w:sz w:val="32"/>
          <w:u w:val="single"/>
        </w:rPr>
      </w:pPr>
    </w:p>
    <w:p>
      <w:pPr>
        <w:pStyle w:val="style0"/>
        <w:wordWrap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Personal Information:</w:t>
      </w:r>
      <w:bookmarkStart w:id="0" w:name="_GoBack"/>
      <w:bookmarkEnd w:id="0"/>
    </w:p>
    <w:p>
      <w:pPr>
        <w:pStyle w:val="style0"/>
        <w:wordWrap/>
        <w:ind w:left="360"/>
        <w:rPr>
          <w:rFonts w:ascii="Calibri" w:hAnsi="Calibri"/>
          <w:sz w:val="22"/>
        </w:rPr>
      </w:pPr>
    </w:p>
    <w:p>
      <w:pPr>
        <w:pStyle w:val="style0"/>
        <w:wordWrap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Nationality: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   Pakistan</w:t>
      </w:r>
    </w:p>
    <w:p>
      <w:pPr>
        <w:pStyle w:val="style0"/>
        <w:wordWrap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Date of Birth:   </w:t>
      </w:r>
      <w:r>
        <w:rPr>
          <w:rFonts w:ascii="Calibri" w:hAnsi="Calibri"/>
          <w:sz w:val="24"/>
        </w:rPr>
        <w:t xml:space="preserve">  10/5/1996</w:t>
      </w:r>
    </w:p>
    <w:p>
      <w:pPr>
        <w:pStyle w:val="style0"/>
        <w:wordWrap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Gender</w:t>
      </w:r>
      <w:r>
        <w:rPr>
          <w:rFonts w:ascii="Calibri" w:hAnsi="Calibri"/>
          <w:sz w:val="24"/>
        </w:rPr>
        <w:t>:               male</w:t>
      </w:r>
    </w:p>
    <w:p>
      <w:pPr>
        <w:pStyle w:val="style0"/>
        <w:wordWrap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Marital Status:   </w:t>
      </w:r>
      <w:r>
        <w:rPr>
          <w:rFonts w:ascii="Calibri" w:hAnsi="Calibri"/>
          <w:sz w:val="24"/>
        </w:rPr>
        <w:t>Single</w:t>
      </w:r>
    </w:p>
    <w:p>
      <w:pPr>
        <w:pStyle w:val="style0"/>
        <w:wordWrap/>
        <w:rPr>
          <w:rFonts w:ascii="Calibri" w:hAnsi="Calibri"/>
          <w:sz w:val="24"/>
        </w:rPr>
      </w:pPr>
    </w:p>
    <w:p>
      <w:pPr>
        <w:pStyle w:val="style0"/>
        <w:wordWrap/>
        <w:rPr>
          <w:rFonts w:ascii="Calibri" w:hAnsi="Calibri"/>
          <w:sz w:val="24"/>
        </w:rPr>
      </w:pPr>
      <w:r>
        <w:rPr>
          <w:rFonts w:ascii="Calibri" w:hAnsi="Calibri"/>
          <w:b/>
          <w:sz w:val="28"/>
          <w:szCs w:val="28"/>
          <w:u w:val="single"/>
        </w:rPr>
        <w:t>Academic Qualifications:</w:t>
      </w:r>
    </w:p>
    <w:p>
      <w:pPr>
        <w:pStyle w:val="style0"/>
        <w:wordWrap/>
        <w:spacing w:before="220" w:after="220" w:lineRule="atLeast" w:line="22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Matric:</w:t>
      </w:r>
      <w:r>
        <w:rPr>
          <w:rFonts w:ascii="Calibri" w:hAnsi="Calibri"/>
          <w:sz w:val="24"/>
        </w:rPr>
        <w:t xml:space="preserve">  Government High School khan </w:t>
      </w:r>
      <w:r>
        <w:rPr>
          <w:rFonts w:ascii="Calibri" w:hAnsi="Calibri"/>
          <w:sz w:val="24"/>
        </w:rPr>
        <w:t>pur</w:t>
      </w:r>
      <w:r>
        <w:rPr>
          <w:rFonts w:ascii="Calibri" w:hAnsi="Calibri"/>
          <w:sz w:val="24"/>
        </w:rPr>
        <w:t xml:space="preserve"> Rahim </w:t>
      </w:r>
      <w:r>
        <w:rPr>
          <w:rFonts w:ascii="Calibri" w:hAnsi="Calibri"/>
          <w:sz w:val="24"/>
        </w:rPr>
        <w:t>yar</w:t>
      </w:r>
      <w:r>
        <w:rPr>
          <w:rFonts w:ascii="Calibri" w:hAnsi="Calibri"/>
          <w:sz w:val="24"/>
        </w:rPr>
        <w:t xml:space="preserve"> khan </w:t>
      </w:r>
      <w:r>
        <w:rPr>
          <w:rFonts w:ascii="Calibri" w:hAnsi="Calibri"/>
          <w:sz w:val="24"/>
          <w:lang w:val="en-US"/>
        </w:rPr>
        <w:t xml:space="preserve">Punjab </w:t>
      </w:r>
    </w:p>
    <w:p>
      <w:pPr>
        <w:pStyle w:val="style0"/>
        <w:wordWrap/>
        <w:spacing w:before="220" w:after="220" w:lineRule="atLeast" w:line="220"/>
        <w:jc w:val="left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8"/>
          <w:u w:val="single"/>
        </w:rPr>
        <w:t>Work Experience:</w:t>
      </w:r>
    </w:p>
    <w:p>
      <w:pPr>
        <w:pStyle w:val="style179"/>
        <w:numPr>
          <w:ilvl w:val="0"/>
          <w:numId w:val="1"/>
        </w:numPr>
        <w:wordWrap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Pakistan Experience:</w:t>
      </w:r>
      <w:r>
        <w:rPr>
          <w:rFonts w:ascii="Calibri" w:hAnsi="Calibri"/>
          <w:b/>
          <w:bCs/>
          <w:sz w:val="28"/>
          <w:szCs w:val="28"/>
        </w:rPr>
        <w:t xml:space="preserve"> </w:t>
      </w:r>
    </w:p>
    <w:p>
      <w:pPr>
        <w:pStyle w:val="style0"/>
        <w:wordWrap/>
        <w:ind w:left="540"/>
        <w:rPr>
          <w:rFonts w:ascii="Calibri" w:hAnsi="Calibri"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Company: </w:t>
      </w:r>
      <w:r>
        <w:rPr>
          <w:rFonts w:ascii="Calibri" w:hAnsi="Calibri"/>
          <w:bCs/>
          <w:sz w:val="24"/>
        </w:rPr>
        <w:t xml:space="preserve">Green Pakistan welfare </w:t>
      </w:r>
      <w:r>
        <w:rPr>
          <w:rFonts w:ascii="Calibri" w:hAnsi="Calibri"/>
          <w:bCs/>
          <w:sz w:val="24"/>
        </w:rPr>
        <w:t>organisation</w:t>
      </w:r>
      <w:r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RahimYar</w:t>
      </w:r>
      <w:r>
        <w:rPr>
          <w:rFonts w:ascii="Calibri" w:hAnsi="Calibri"/>
          <w:bCs/>
          <w:sz w:val="24"/>
        </w:rPr>
        <w:t xml:space="preserve"> khan</w:t>
      </w:r>
    </w:p>
    <w:p>
      <w:pPr>
        <w:pStyle w:val="style0"/>
        <w:wordWrap/>
        <w:ind w:left="54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                  Under the project of </w:t>
      </w:r>
      <w:r>
        <w:rPr>
          <w:rFonts w:ascii="Calibri" w:hAnsi="Calibri"/>
          <w:bCs/>
          <w:sz w:val="24"/>
        </w:rPr>
        <w:t>WWF-P</w:t>
      </w:r>
    </w:p>
    <w:p>
      <w:pPr>
        <w:pStyle w:val="style0"/>
        <w:wordWrap/>
        <w:ind w:left="540"/>
        <w:rPr>
          <w:rFonts w:ascii="Calibri" w:hAnsi="Calibri"/>
          <w:bCs/>
          <w:sz w:val="24"/>
        </w:rPr>
      </w:pPr>
      <w:r>
        <w:rPr>
          <w:rFonts w:ascii="Calibri" w:hAnsi="Calibri"/>
          <w:b/>
          <w:bCs/>
          <w:sz w:val="24"/>
        </w:rPr>
        <w:t>Date of work:</w:t>
      </w:r>
      <w:r>
        <w:rPr>
          <w:rFonts w:ascii="Calibri" w:hAnsi="Calibri"/>
          <w:bCs/>
          <w:sz w:val="24"/>
        </w:rPr>
        <w:t xml:space="preserve">  March 2013 to October 2015</w:t>
      </w:r>
    </w:p>
    <w:p>
      <w:pPr>
        <w:pStyle w:val="style0"/>
        <w:wordWrap/>
        <w:ind w:left="540"/>
        <w:rPr>
          <w:rFonts w:ascii="Calibri" w:hAnsi="Calibri"/>
          <w:bCs/>
          <w:sz w:val="24"/>
        </w:rPr>
      </w:pPr>
      <w:r>
        <w:rPr>
          <w:rFonts w:ascii="Calibri" w:hAnsi="Calibri"/>
          <w:b/>
          <w:bCs/>
          <w:sz w:val="24"/>
        </w:rPr>
        <w:t>Job Description:</w:t>
      </w:r>
      <w:r>
        <w:rPr>
          <w:rFonts w:ascii="Calibri" w:hAnsi="Calibri"/>
          <w:bCs/>
          <w:sz w:val="24"/>
        </w:rPr>
        <w:t xml:space="preserve">  Expert field Facilitator</w:t>
      </w:r>
      <w:r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  <w:lang w:val="en-US"/>
        </w:rPr>
        <w:t>(EFF)</w:t>
      </w:r>
    </w:p>
    <w:p>
      <w:pPr>
        <w:pStyle w:val="style179"/>
        <w:numPr>
          <w:ilvl w:val="0"/>
          <w:numId w:val="10"/>
        </w:numPr>
        <w:wordWrap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  <w:lang w:val="en-US"/>
        </w:rPr>
        <w:t>Providing knowledge to farmers about Better Cotton.</w:t>
      </w:r>
    </w:p>
    <w:p>
      <w:pPr>
        <w:pStyle w:val="style179"/>
        <w:numPr>
          <w:ilvl w:val="0"/>
          <w:numId w:val="10"/>
        </w:numPr>
        <w:wordWrap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  <w:lang w:val="en-US"/>
        </w:rPr>
        <w:t>Che</w:t>
      </w:r>
      <w:r>
        <w:rPr>
          <w:rFonts w:ascii="Calibri" w:hAnsi="Calibri"/>
          <w:bCs/>
          <w:sz w:val="24"/>
          <w:lang w:val="en-US"/>
        </w:rPr>
        <w:t>cking the</w:t>
      </w:r>
      <w:r>
        <w:rPr>
          <w:rFonts w:ascii="Calibri" w:hAnsi="Calibri"/>
          <w:bCs/>
          <w:sz w:val="24"/>
          <w:lang w:val="en-US"/>
        </w:rPr>
        <w:t xml:space="preserve">ir </w:t>
      </w:r>
      <w:r>
        <w:rPr>
          <w:rFonts w:ascii="Calibri" w:hAnsi="Calibri"/>
          <w:bCs/>
          <w:sz w:val="24"/>
          <w:lang w:val="en-US"/>
        </w:rPr>
        <w:t>crops and s</w:t>
      </w:r>
      <w:r>
        <w:rPr>
          <w:rFonts w:ascii="Calibri" w:hAnsi="Calibri"/>
          <w:bCs/>
          <w:sz w:val="24"/>
          <w:lang w:val="en-US"/>
        </w:rPr>
        <w:t>u</w:t>
      </w:r>
      <w:r>
        <w:rPr>
          <w:rFonts w:ascii="Calibri" w:hAnsi="Calibri"/>
          <w:bCs/>
          <w:sz w:val="24"/>
          <w:lang w:val="en-US"/>
        </w:rPr>
        <w:t>ggest actio</w:t>
      </w:r>
      <w:r>
        <w:rPr>
          <w:rFonts w:ascii="Calibri" w:hAnsi="Calibri"/>
          <w:bCs/>
          <w:sz w:val="24"/>
          <w:lang w:val="en-US"/>
        </w:rPr>
        <w:t>ns</w:t>
      </w:r>
      <w:r>
        <w:rPr>
          <w:rFonts w:ascii="Calibri" w:hAnsi="Calibri"/>
          <w:bCs/>
          <w:sz w:val="24"/>
          <w:lang w:val="en-US"/>
        </w:rPr>
        <w:t xml:space="preserve"> according </w:t>
      </w:r>
      <w:r>
        <w:rPr>
          <w:rFonts w:ascii="Calibri" w:hAnsi="Calibri"/>
          <w:bCs/>
          <w:sz w:val="24"/>
          <w:lang w:val="en-US"/>
        </w:rPr>
        <w:t>situation of c</w:t>
      </w:r>
      <w:r>
        <w:rPr>
          <w:rFonts w:ascii="Calibri" w:hAnsi="Calibri"/>
          <w:bCs/>
          <w:sz w:val="24"/>
          <w:lang w:val="en-US"/>
        </w:rPr>
        <w:t>otton.</w:t>
      </w:r>
      <w:r>
        <w:rPr>
          <w:rFonts w:ascii="Calibri" w:hAnsi="Calibri"/>
          <w:bCs/>
          <w:sz w:val="24"/>
          <w:lang w:val="en-US"/>
        </w:rPr>
        <w:t xml:space="preserve"> </w:t>
      </w:r>
    </w:p>
    <w:p>
      <w:pPr>
        <w:pStyle w:val="style179"/>
        <w:numPr>
          <w:ilvl w:val="0"/>
          <w:numId w:val="10"/>
        </w:numPr>
        <w:wordWrap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 Attending Trainings </w:t>
      </w:r>
    </w:p>
    <w:p>
      <w:pPr>
        <w:pStyle w:val="style179"/>
        <w:numPr>
          <w:ilvl w:val="0"/>
          <w:numId w:val="10"/>
        </w:numPr>
        <w:wordWrap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 And Other social work as</w:t>
      </w:r>
      <w:r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  <w:lang w:val="en-US"/>
        </w:rPr>
        <w:t>requirements of</w:t>
      </w:r>
      <w:r>
        <w:rPr>
          <w:rFonts w:ascii="Calibri" w:hAnsi="Calibri"/>
          <w:bCs/>
          <w:sz w:val="24"/>
        </w:rPr>
        <w:t xml:space="preserve"> WWF</w:t>
      </w:r>
      <w:r>
        <w:rPr>
          <w:rFonts w:ascii="Calibri" w:hAnsi="Calibri"/>
          <w:bCs/>
          <w:sz w:val="24"/>
          <w:lang w:val="en-US"/>
        </w:rPr>
        <w:t>-</w:t>
      </w:r>
      <w:r>
        <w:rPr>
          <w:rFonts w:ascii="Calibri" w:hAnsi="Calibri"/>
          <w:bCs/>
          <w:sz w:val="24"/>
          <w:lang w:val="en-US"/>
        </w:rPr>
        <w:t>P</w:t>
      </w:r>
      <w:r>
        <w:rPr>
          <w:rFonts w:ascii="Calibri" w:hAnsi="Calibri"/>
          <w:bCs/>
          <w:sz w:val="24"/>
        </w:rPr>
        <w:t xml:space="preserve"> </w:t>
      </w:r>
    </w:p>
    <w:p>
      <w:pPr>
        <w:pStyle w:val="style0"/>
        <w:wordWrap/>
        <w:ind w:left="540"/>
        <w:rPr>
          <w:rFonts w:ascii="Calibri" w:hAnsi="Calibri"/>
          <w:bCs/>
          <w:sz w:val="28"/>
          <w:szCs w:val="28"/>
        </w:rPr>
      </w:pPr>
    </w:p>
    <w:p>
      <w:pPr>
        <w:pStyle w:val="style179"/>
        <w:numPr>
          <w:ilvl w:val="0"/>
          <w:numId w:val="1"/>
        </w:numPr>
        <w:wordWrap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Dubai Experience: </w:t>
      </w:r>
    </w:p>
    <w:p>
      <w:pPr>
        <w:pStyle w:val="style0"/>
        <w:wordWrap/>
        <w:rPr>
          <w:rFonts w:ascii="Calibri" w:hAnsi="Calibri"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         Company:</w:t>
      </w:r>
      <w:r>
        <w:rPr>
          <w:rFonts w:ascii="Calibri" w:hAnsi="Calibri"/>
          <w:bCs/>
          <w:sz w:val="24"/>
        </w:rPr>
        <w:t xml:space="preserve"> Abdel Hamid Cargo </w:t>
      </w:r>
    </w:p>
    <w:p>
      <w:pPr>
        <w:pStyle w:val="style0"/>
        <w:wordWrap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                            </w:t>
      </w:r>
      <w:r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  <w:lang w:val="en-US"/>
        </w:rPr>
        <w:t xml:space="preserve">Working in </w:t>
      </w:r>
      <w:r>
        <w:rPr>
          <w:rFonts w:ascii="Calibri" w:hAnsi="Calibri"/>
          <w:bCs/>
          <w:sz w:val="24"/>
          <w:lang w:val="en-US"/>
        </w:rPr>
        <w:t>Carrefour w</w:t>
      </w:r>
      <w:r>
        <w:rPr>
          <w:rFonts w:ascii="Calibri" w:hAnsi="Calibri"/>
          <w:bCs/>
          <w:sz w:val="24"/>
          <w:lang w:val="en-US"/>
        </w:rPr>
        <w:t>arehouse</w:t>
      </w:r>
    </w:p>
    <w:p>
      <w:pPr>
        <w:pStyle w:val="style0"/>
        <w:wordWrap/>
        <w:rPr>
          <w:rFonts w:ascii="Calibri" w:hAnsi="Calibri"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        Date of work: </w:t>
      </w:r>
      <w:r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November 2015</w:t>
      </w:r>
      <w:r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  <w:lang w:val="en-US"/>
        </w:rPr>
        <w:t xml:space="preserve">to </w:t>
      </w:r>
      <w:r>
        <w:rPr>
          <w:rFonts w:ascii="Calibri" w:hAnsi="Calibri"/>
          <w:bCs/>
          <w:sz w:val="24"/>
          <w:lang w:val="en-US"/>
        </w:rPr>
        <w:t>Jan 2020</w:t>
      </w:r>
    </w:p>
    <w:p>
      <w:pPr>
        <w:pStyle w:val="style0"/>
        <w:wordWrap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        Job Description: </w:t>
      </w:r>
      <w:r>
        <w:rPr>
          <w:rFonts w:ascii="Calibri" w:hAnsi="Calibri"/>
          <w:bCs/>
          <w:sz w:val="24"/>
        </w:rPr>
        <w:t>Packaging worker</w:t>
      </w:r>
      <w:r>
        <w:rPr>
          <w:rFonts w:ascii="Calibri" w:hAnsi="Calibri"/>
          <w:bCs/>
          <w:sz w:val="24"/>
          <w:lang w:val="en-US"/>
        </w:rPr>
        <w:t>/ Loader</w:t>
      </w:r>
    </w:p>
    <w:p>
      <w:pPr>
        <w:pStyle w:val="style0"/>
        <w:wordWrap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        </w:t>
      </w:r>
    </w:p>
    <w:p>
      <w:pPr>
        <w:pStyle w:val="style0"/>
        <w:autoSpaceDE w:val="false"/>
        <w:autoSpaceDN w:val="false"/>
        <w:adjustRightInd w:val="false"/>
        <w:jc w:val="lowKashida"/>
        <w:outlineLvl w:val="0"/>
        <w:rPr>
          <w:rFonts w:ascii="Calibri" w:hAnsi="Calibri"/>
          <w:sz w:val="24"/>
          <w:szCs w:val="24"/>
          <w:u w:val="single"/>
          <w:lang w:val="en-GB"/>
        </w:rPr>
      </w:pPr>
      <w:r>
        <w:rPr>
          <w:rFonts w:ascii="Calibri" w:hAnsi="Calibri"/>
          <w:b/>
          <w:bCs/>
          <w:sz w:val="28"/>
          <w:szCs w:val="28"/>
          <w:u w:val="single"/>
          <w:lang w:val="en-GB"/>
        </w:rPr>
        <w:t>Skills:</w:t>
      </w:r>
    </w:p>
    <w:p>
      <w:pPr>
        <w:pStyle w:val="style0"/>
        <w:autoSpaceDE w:val="false"/>
        <w:autoSpaceDN w:val="false"/>
        <w:adjustRightInd w:val="false"/>
        <w:jc w:val="lowKashida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 xml:space="preserve">    Computer Skills:</w:t>
      </w:r>
    </w:p>
    <w:p>
      <w:pPr>
        <w:pStyle w:val="style0"/>
        <w:numPr>
          <w:ilvl w:val="0"/>
          <w:numId w:val="7"/>
        </w:numPr>
        <w:tabs>
          <w:tab w:val="clear" w:pos="1080"/>
        </w:tabs>
        <w:wordWrap/>
        <w:autoSpaceDE w:val="false"/>
        <w:autoSpaceDN w:val="false"/>
        <w:adjustRightInd w:val="false"/>
        <w:ind w:left="630" w:hanging="270"/>
        <w:jc w:val="lowKashida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Proficiency in MS Office applications: Word, PowerPoint, Excel.</w:t>
      </w:r>
    </w:p>
    <w:p>
      <w:pPr>
        <w:pStyle w:val="style0"/>
        <w:autoSpaceDE w:val="false"/>
        <w:autoSpaceDN w:val="false"/>
        <w:adjustRightInd w:val="false"/>
        <w:ind w:left="180"/>
        <w:jc w:val="lowKashida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Language Skills:</w:t>
      </w:r>
    </w:p>
    <w:p>
      <w:pPr>
        <w:pStyle w:val="style0"/>
        <w:numPr>
          <w:ilvl w:val="0"/>
          <w:numId w:val="7"/>
        </w:numPr>
        <w:tabs>
          <w:tab w:val="clear" w:pos="1080"/>
        </w:tabs>
        <w:wordWrap/>
        <w:autoSpaceDE w:val="false"/>
        <w:autoSpaceDN w:val="false"/>
        <w:adjustRightInd w:val="false"/>
        <w:ind w:left="630" w:hanging="270"/>
        <w:jc w:val="lowKashida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 English </w:t>
      </w: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  <w:lang w:val="en-GB"/>
        </w:rPr>
        <w:t>speaking,writing</w:t>
      </w:r>
      <w:r>
        <w:rPr>
          <w:rFonts w:ascii="Calibri" w:hAnsi="Calibri"/>
          <w:sz w:val="24"/>
          <w:szCs w:val="24"/>
        </w:rPr>
        <w:t>)</w:t>
      </w:r>
    </w:p>
    <w:p>
      <w:pPr>
        <w:pStyle w:val="style0"/>
        <w:numPr>
          <w:ilvl w:val="0"/>
          <w:numId w:val="7"/>
        </w:numPr>
        <w:tabs>
          <w:tab w:val="clear" w:pos="1080"/>
        </w:tabs>
        <w:wordWrap/>
        <w:autoSpaceDE w:val="false"/>
        <w:autoSpaceDN w:val="false"/>
        <w:adjustRightInd w:val="false"/>
        <w:ind w:left="630" w:hanging="270"/>
        <w:jc w:val="lowKashida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Urdu , Hind</w:t>
      </w:r>
      <w:r>
        <w:rPr>
          <w:rFonts w:ascii="Calibri" w:hAnsi="Calibri"/>
          <w:sz w:val="24"/>
          <w:szCs w:val="24"/>
          <w:lang w:val="en-US"/>
        </w:rPr>
        <w:t>i</w:t>
      </w:r>
    </w:p>
    <w:p>
      <w:pPr>
        <w:pStyle w:val="style0"/>
        <w:tabs>
          <w:tab w:val="left" w:leader="none" w:pos="540"/>
        </w:tabs>
        <w:wordWrap/>
        <w:autoSpaceDE w:val="false"/>
        <w:autoSpaceDN w:val="false"/>
        <w:adjustRightInd w:val="false"/>
        <w:jc w:val="lowKashida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   Personal skills:</w:t>
      </w:r>
    </w:p>
    <w:p>
      <w:pPr>
        <w:pStyle w:val="style179"/>
        <w:numPr>
          <w:ilvl w:val="0"/>
          <w:numId w:val="9"/>
        </w:numPr>
        <w:tabs>
          <w:tab w:val="left" w:leader="none" w:pos="540"/>
        </w:tabs>
        <w:wordWrap/>
        <w:autoSpaceDE w:val="false"/>
        <w:autoSpaceDN w:val="false"/>
        <w:adjustRightInd w:val="false"/>
        <w:jc w:val="lowKashida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</w:rPr>
        <w:t>Ability to work under pressure</w:t>
      </w:r>
    </w:p>
    <w:p>
      <w:pPr>
        <w:pStyle w:val="style179"/>
        <w:numPr>
          <w:ilvl w:val="0"/>
          <w:numId w:val="9"/>
        </w:numPr>
        <w:tabs>
          <w:tab w:val="left" w:leader="none" w:pos="540"/>
        </w:tabs>
        <w:wordWrap/>
        <w:autoSpaceDE w:val="false"/>
        <w:autoSpaceDN w:val="false"/>
        <w:adjustRightInd w:val="false"/>
        <w:jc w:val="lowKashida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T</w:t>
      </w:r>
      <w:r>
        <w:rPr>
          <w:rFonts w:ascii="Calibri" w:hAnsi="Calibri"/>
          <w:b/>
          <w:sz w:val="24"/>
          <w:szCs w:val="24"/>
        </w:rPr>
        <w:t>ime</w:t>
      </w:r>
      <w:r>
        <w:rPr>
          <w:rFonts w:ascii="Calibri" w:hAnsi="Calibri"/>
          <w:b/>
          <w:sz w:val="24"/>
          <w:szCs w:val="24"/>
        </w:rPr>
        <w:t xml:space="preserve"> management</w:t>
      </w:r>
    </w:p>
    <w:p>
      <w:pPr>
        <w:pStyle w:val="style179"/>
        <w:numPr>
          <w:ilvl w:val="0"/>
          <w:numId w:val="9"/>
        </w:numPr>
        <w:tabs>
          <w:tab w:val="left" w:leader="none" w:pos="540"/>
        </w:tabs>
        <w:wordWrap/>
        <w:autoSpaceDE w:val="false"/>
        <w:autoSpaceDN w:val="false"/>
        <w:adjustRightInd w:val="false"/>
        <w:jc w:val="lowKashida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Responsible</w:t>
      </w:r>
    </w:p>
    <w:p>
      <w:pPr>
        <w:pStyle w:val="style179"/>
        <w:numPr>
          <w:ilvl w:val="0"/>
          <w:numId w:val="9"/>
        </w:numPr>
        <w:tabs>
          <w:tab w:val="left" w:leader="none" w:pos="540"/>
        </w:tabs>
        <w:wordWrap/>
        <w:autoSpaceDE w:val="false"/>
        <w:autoSpaceDN w:val="false"/>
        <w:adjustRightInd w:val="false"/>
        <w:jc w:val="lowKashida"/>
        <w:rPr>
          <w:rFonts w:ascii="Calibri" w:hAnsi="Calibri"/>
        </w:rPr>
      </w:pPr>
      <w:r>
        <w:rPr>
          <w:rFonts w:ascii="Calibri" w:hAnsi="Calibri"/>
          <w:b/>
          <w:sz w:val="24"/>
          <w:szCs w:val="24"/>
        </w:rPr>
        <w:t>Decision making</w:t>
      </w:r>
    </w:p>
    <w:sectPr>
      <w:headerReference w:type="even" r:id="rId3"/>
      <w:headerReference w:type="default" r:id="rId4"/>
      <w:headerReference w:type="first" r:id="rId5"/>
      <w:endnotePr>
        <w:numFmt w:val="decimal"/>
      </w:endnotePr>
      <w:pgSz w:w="12240" w:h="15840" w:orient="portrait"/>
      <w:pgMar w:top="0" w:right="1800" w:bottom="720" w:left="1080" w:header="70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Calibri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ordWrap/>
      <w:spacing w:before="220" w:after="220" w:lineRule="atLeast" w:line="220"/>
      <w:ind w:left="2160" w:firstLine="3960"/>
      <w:rPr>
        <w:rFonts w:ascii="Trebuchet MS" w:hAnsi="Trebuchet MS"/>
        <w:sz w:val="24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ordWrap/>
      <w:spacing w:before="220" w:after="220" w:lineRule="atLeast" w:line="220"/>
      <w:ind w:left="2160" w:firstLine="3960"/>
      <w:rPr>
        <w:rFonts w:ascii="Trebuchet MS" w:hAnsi="Trebuchet MS"/>
        <w:sz w:val="24"/>
      </w:rPr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ordWrap/>
      <w:spacing w:before="220" w:after="220" w:lineRule="atLeast" w:line="220"/>
      <w:ind w:left="2160" w:firstLine="3960"/>
      <w:rPr>
        <w:rFonts w:ascii="Trebuchet MS" w:hAnsi="Trebuchet MS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35AA9AA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b w:val="false"/>
        <w:bCs w:val="false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  <w:rPr>
        <w:rFonts w:cs="Times New Roman"/>
      </w:rPr>
    </w:lvl>
  </w:abstractNum>
  <w:abstractNum w:abstractNumId="1">
    <w:nsid w:val="00000001"/>
    <w:multiLevelType w:val="singleLevel"/>
    <w:tmpl w:val="24CE7C7A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2">
    <w:nsid w:val="00000002"/>
    <w:multiLevelType w:val="hybridMultilevel"/>
    <w:tmpl w:val="1E38D51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16E1B2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F62FE7E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  <w:b w:val="false"/>
        <w:bCs w:val="false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5">
    <w:nsid w:val="00000005"/>
    <w:multiLevelType w:val="hybridMultilevel"/>
    <w:tmpl w:val="00000000"/>
    <w:lvl w:ilvl="0" w:tplc="E8BE3FE4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eastAsia="Symbol" w:hAnsi="Symbol" w:hint="default"/>
        <w:color w:val="auto"/>
        <w:sz w:val="24"/>
      </w:rPr>
    </w:lvl>
    <w:lvl w:ilvl="1" w:tplc="77E4CDBA" w:tentative="1">
      <w:start w:val="1"/>
      <w:numFmt w:val="bullet"/>
      <w:lvlText w:val=""/>
      <w:lvlJc w:val="left"/>
      <w:pPr>
        <w:tabs>
          <w:tab w:val="left" w:leader="none" w:pos="540"/>
        </w:tabs>
        <w:ind w:left="540" w:hanging="360"/>
      </w:pPr>
      <w:rPr>
        <w:rFonts w:ascii="Symbol" w:eastAsia="Symbol" w:hAnsi="Symbol" w:hint="default"/>
        <w:color w:val="auto"/>
        <w:sz w:val="24"/>
      </w:rPr>
    </w:lvl>
    <w:lvl w:ilvl="2" w:tplc="D38AE6DC" w:tentative="1">
      <w:start w:val="1"/>
      <w:numFmt w:val="bullet"/>
      <w:lvlText w:val=""/>
      <w:lvlJc w:val="left"/>
      <w:pPr>
        <w:tabs>
          <w:tab w:val="left" w:leader="none" w:pos="540"/>
        </w:tabs>
        <w:ind w:left="540" w:hanging="360"/>
      </w:pPr>
      <w:rPr>
        <w:rFonts w:ascii="Symbol" w:eastAsia="Symbol" w:hAnsi="Symbol" w:hint="default"/>
        <w:color w:val="auto"/>
        <w:sz w:val="24"/>
      </w:rPr>
    </w:lvl>
    <w:lvl w:ilvl="3" w:tplc="3AD43FEC" w:tentative="1">
      <w:start w:val="1"/>
      <w:numFmt w:val="bullet"/>
      <w:lvlText w:val=""/>
      <w:lvlJc w:val="left"/>
      <w:pPr>
        <w:tabs>
          <w:tab w:val="left" w:leader="none" w:pos="540"/>
        </w:tabs>
        <w:ind w:left="540" w:hanging="360"/>
      </w:pPr>
      <w:rPr>
        <w:rFonts w:ascii="Symbol" w:eastAsia="Symbol" w:hAnsi="Symbol" w:hint="default"/>
        <w:color w:val="auto"/>
        <w:sz w:val="24"/>
      </w:rPr>
    </w:lvl>
    <w:lvl w:ilvl="4" w:tplc="90F0C0A6" w:tentative="1">
      <w:start w:val="1"/>
      <w:numFmt w:val="bullet"/>
      <w:lvlText w:val=""/>
      <w:lvlJc w:val="left"/>
      <w:pPr>
        <w:tabs>
          <w:tab w:val="left" w:leader="none" w:pos="540"/>
        </w:tabs>
        <w:ind w:left="540" w:hanging="360"/>
      </w:pPr>
      <w:rPr>
        <w:rFonts w:ascii="Symbol" w:eastAsia="Symbol" w:hAnsi="Symbol" w:hint="default"/>
        <w:color w:val="auto"/>
        <w:sz w:val="24"/>
      </w:rPr>
    </w:lvl>
    <w:lvl w:ilvl="5" w:tplc="30547AA0" w:tentative="1">
      <w:start w:val="1"/>
      <w:numFmt w:val="bullet"/>
      <w:lvlText w:val=""/>
      <w:lvlJc w:val="left"/>
      <w:pPr>
        <w:tabs>
          <w:tab w:val="left" w:leader="none" w:pos="540"/>
        </w:tabs>
        <w:ind w:left="540" w:hanging="360"/>
      </w:pPr>
      <w:rPr>
        <w:rFonts w:ascii="Symbol" w:eastAsia="Symbol" w:hAnsi="Symbol" w:hint="default"/>
        <w:color w:val="auto"/>
        <w:sz w:val="24"/>
      </w:rPr>
    </w:lvl>
    <w:lvl w:ilvl="6" w:tplc="EC9CC572" w:tentative="1">
      <w:start w:val="1"/>
      <w:numFmt w:val="bullet"/>
      <w:lvlText w:val=""/>
      <w:lvlJc w:val="left"/>
      <w:pPr>
        <w:tabs>
          <w:tab w:val="left" w:leader="none" w:pos="540"/>
        </w:tabs>
        <w:ind w:left="540" w:hanging="360"/>
      </w:pPr>
      <w:rPr>
        <w:rFonts w:ascii="Symbol" w:eastAsia="Symbol" w:hAnsi="Symbol" w:hint="default"/>
        <w:color w:val="auto"/>
        <w:sz w:val="24"/>
      </w:rPr>
    </w:lvl>
    <w:lvl w:ilvl="7" w:tplc="3EB62830" w:tentative="1">
      <w:start w:val="1"/>
      <w:numFmt w:val="bullet"/>
      <w:lvlText w:val=""/>
      <w:lvlJc w:val="left"/>
      <w:pPr>
        <w:tabs>
          <w:tab w:val="left" w:leader="none" w:pos="540"/>
        </w:tabs>
        <w:ind w:left="540" w:hanging="360"/>
      </w:pPr>
      <w:rPr>
        <w:rFonts w:ascii="Symbol" w:eastAsia="Symbol" w:hAnsi="Symbol" w:hint="default"/>
        <w:color w:val="auto"/>
        <w:sz w:val="24"/>
      </w:rPr>
    </w:lvl>
    <w:lvl w:ilvl="8" w:tplc="13DEA1AE" w:tentative="1">
      <w:start w:val="1"/>
      <w:numFmt w:val="bullet"/>
      <w:lvlText w:val=""/>
      <w:lvlJc w:val="left"/>
      <w:pPr>
        <w:tabs>
          <w:tab w:val="left" w:leader="none" w:pos="540"/>
        </w:tabs>
        <w:ind w:left="540" w:hanging="360"/>
      </w:pPr>
      <w:rPr>
        <w:rFonts w:ascii="Symbol" w:eastAsia="Symbol" w:hAnsi="Symbol" w:hint="default"/>
        <w:color w:val="auto"/>
        <w:sz w:val="24"/>
      </w:rPr>
    </w:lvl>
  </w:abstractNum>
  <w:abstractNum w:abstractNumId="6">
    <w:nsid w:val="00000006"/>
    <w:multiLevelType w:val="hybridMultilevel"/>
    <w:tmpl w:val="4DF8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A94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3248A98"/>
    <w:lvl w:ilvl="0" w:tplc="BA469388">
      <w:start w:val="1"/>
      <w:numFmt w:val="decimal"/>
      <w:lvlText w:val="%1"/>
      <w:lvlJc w:val="left"/>
      <w:pPr>
        <w:tabs>
          <w:tab w:val="left" w:leader="none" w:pos="720"/>
        </w:tabs>
        <w:ind w:left="720" w:hanging="360"/>
      </w:pPr>
      <w:rPr>
        <w:rFonts w:cs="Times New Roman" w:hint="default"/>
        <w:b w:val="false"/>
        <w:bCs w:val="false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9">
    <w:nsid w:val="00000009"/>
    <w:multiLevelType w:val="hybridMultilevel"/>
    <w:tmpl w:val="37A6649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b w:val="false"/>
        <w:bCs w:val="false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Narrow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wordWrap w:val="false"/>
      <w:jc w:val="both"/>
    </w:pPr>
    <w:rPr>
      <w:rFonts w:eastAsia="Times New Roman"/>
      <w:kern w:val="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9" Type="http://schemas.openxmlformats.org/officeDocument/2006/relationships/theme" Target="theme/theme1.xml"/><Relationship Id="rId5" Type="http://schemas.openxmlformats.org/officeDocument/2006/relationships/header" Target="head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177</Words>
  <Pages>1</Pages>
  <Characters>1097</Characters>
  <Application>WPS Office</Application>
  <DocSecurity>0</DocSecurity>
  <Paragraphs>51</Paragraphs>
  <ScaleCrop>false</ScaleCrop>
  <Company>Bayer</Company>
  <LinksUpToDate>false</LinksUpToDate>
  <CharactersWithSpaces>1406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2020-03-03T13:36:59Z</dcterms:created>
  <dc:creator>Marian</dc:creator>
  <lastModifiedBy>SM-A750F</lastModifiedBy>
  <lastPrinted>2010-04-19T21:17:00Z</lastPrinted>
  <dcterms:modified xsi:type="dcterms:W3CDTF">2020-03-03T13:37:00Z</dcterms:modified>
  <revision>3</revision>
  <dc:title>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boldstri 011</vt:lpwstr>
  </property>
</Properties>
</file>