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25"/>
        <w:ind w:right="-30" w:firstLine="1"/>
        <w:jc w:val="center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  <w:t>PERSONAL DATA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25"/>
        <w:ind w:left="360" w:right="-30"/>
        <w:jc w:val="both"/>
        <w:rPr>
          <w:rFonts w:ascii="Times New Roman" w:cs="Times New Roman" w:hAnsi="Times New Roman"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noProof/>
          <w:color w:val="000000"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5487458</wp:posOffset>
            </wp:positionH>
            <wp:positionV relativeFrom="paragraph">
              <wp:posOffset>19050</wp:posOffset>
            </wp:positionV>
            <wp:extent cx="1065698" cy="1395095"/>
            <wp:effectExtent l="0" t="0" r="127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5698" cy="139509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Surname: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Adewunmi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Other Names: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Ayorinde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Samuel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Nationality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Nigerian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Sex: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Male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Marital Status: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Single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Visa Status: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Owned </w:t>
      </w:r>
      <w:r>
        <w:rPr>
          <w:rFonts w:ascii="Times New Roman" w:cs="Times New Roman" w:hAnsi="Times New Roman"/>
          <w:color w:val="000000"/>
          <w:sz w:val="24"/>
          <w:szCs w:val="24"/>
        </w:rPr>
        <w:t>Visa</w:t>
      </w:r>
      <w:bookmarkStart w:id="0" w:name="_GoBack"/>
      <w:bookmarkEnd w:id="0"/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Date of Birth: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13</w:t>
      </w:r>
      <w:r>
        <w:rPr>
          <w:rFonts w:ascii="Times New Roman" w:cs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October, 1992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Contact:                         +9710569764941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Email: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adewunmiayorindesamuel@yahoo.com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Desired Position: </w:t>
      </w:r>
      <w:r>
        <w:rPr>
          <w:rFonts w:cs="Times New Roman" w:hAnsi="Times New Roman"/>
          <w:color w:val="000000"/>
          <w:sz w:val="24"/>
          <w:szCs w:val="24"/>
          <w:lang w:val="en-US"/>
        </w:rPr>
        <w:t xml:space="preserve">         Receptionist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right="-30"/>
        <w:jc w:val="center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  <w:t>PERSONAL OBJECTIVE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tLeast" w:line="10"/>
        <w:ind w:left="720" w:right="-22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</w:p>
    <w:p>
      <w:pPr>
        <w:pStyle w:val="style179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left"/>
        <w:rPr>
          <w:rStyle w:val="style261"/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 w:color="00b0f0"/>
        </w:rPr>
      </w:pPr>
      <w:r>
        <w:rPr>
          <w:rStyle w:val="style261"/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 w:color="00b0f0"/>
        </w:rPr>
        <w:t>Applying for the position of a Secretary</w:t>
      </w:r>
      <w:r>
        <w:rPr>
          <w:rStyle w:val="style261"/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 w:color="00b0f0"/>
          <w:lang w:val="en-US"/>
        </w:rPr>
        <w:t xml:space="preserve"> </w:t>
      </w:r>
      <w:r>
        <w:rPr>
          <w:rStyle w:val="style261"/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 w:color="00b0f0"/>
        </w:rPr>
        <w:t>where communicative and people skills, along with strong knowledge of computer platforms and other office equipment are required to effectively keep the office running smoothly.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center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179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center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  <w:t>SKILLS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both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179"/>
        <w:numPr>
          <w:ilvl w:val="0"/>
          <w:numId w:val="1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Excellent</w:t>
      </w:r>
      <w:r>
        <w:rPr>
          <w:rFonts w:ascii="Times New Roman" w:cs="Times New Roman" w:hAnsi="Times New Roman"/>
          <w:sz w:val="24"/>
          <w:szCs w:val="24"/>
        </w:rPr>
        <w:t xml:space="preserve"> written and</w:t>
      </w:r>
      <w:r>
        <w:rPr>
          <w:rFonts w:ascii="Times New Roman" w:cs="Times New Roman" w:hAnsi="Times New Roman"/>
          <w:sz w:val="24"/>
          <w:szCs w:val="24"/>
        </w:rPr>
        <w:t xml:space="preserve"> verbal</w:t>
      </w:r>
      <w:r>
        <w:rPr>
          <w:rFonts w:ascii="Times New Roman" w:cs="Times New Roman" w:hAnsi="Times New Roman"/>
          <w:sz w:val="24"/>
          <w:szCs w:val="24"/>
        </w:rPr>
        <w:t xml:space="preserve"> communication Skills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Strong Organization skill with a good problem solving attitude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Initiative and Creative</w:t>
      </w:r>
    </w:p>
    <w:p>
      <w:pPr>
        <w:pStyle w:val="style179"/>
        <w:numPr>
          <w:ilvl w:val="0"/>
          <w:numId w:val="1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Effective Team-working skills</w:t>
      </w:r>
    </w:p>
    <w:p>
      <w:pPr>
        <w:pStyle w:val="style179"/>
        <w:numPr>
          <w:ilvl w:val="0"/>
          <w:numId w:val="1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analytical and presentation skill</w:t>
      </w:r>
      <w:r>
        <w:rPr>
          <w:rFonts w:ascii="Times New Roman" w:cs="Times New Roman" w:hAnsi="Times New Roman"/>
          <w:sz w:val="24"/>
          <w:szCs w:val="24"/>
        </w:rPr>
        <w:t>s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240"/>
        <w:ind w:left="1080"/>
        <w:jc w:val="both"/>
        <w:rPr>
          <w:rFonts w:ascii="Times New Roman" w:cs="Times New Roman" w:hAnsi="Times New Roman"/>
          <w:color w:val="222222"/>
          <w:sz w:val="24"/>
          <w:szCs w:val="24"/>
        </w:rPr>
      </w:pPr>
      <w:r>
        <w:rPr>
          <w:rFonts w:ascii="Times New Roman" w:cs="Times New Roman" w:hAnsi="Times New Roman"/>
          <w:color w:val="222222"/>
          <w:sz w:val="24"/>
          <w:szCs w:val="24"/>
        </w:rPr>
        <w:t>Managerial skill</w:t>
      </w:r>
      <w:r>
        <w:rPr>
          <w:rFonts w:ascii="Times New Roman" w:cs="Times New Roman" w:hAnsi="Times New Roman"/>
          <w:color w:val="222222"/>
          <w:sz w:val="24"/>
          <w:szCs w:val="24"/>
        </w:rPr>
        <w:t>s</w:t>
      </w:r>
      <w:r>
        <w:rPr>
          <w:rFonts w:ascii="Times New Roman" w:cs="Times New Roman" w:hAnsi="Times New Roman"/>
          <w:color w:val="222222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Computer skill</w:t>
      </w:r>
      <w:r>
        <w:rPr>
          <w:rFonts w:ascii="Times New Roman" w:cs="Times New Roman" w:hAnsi="Times New Roman"/>
          <w:sz w:val="24"/>
          <w:szCs w:val="24"/>
        </w:rPr>
        <w:t>s include:</w:t>
      </w:r>
    </w:p>
    <w:p>
      <w:pPr>
        <w:pStyle w:val="style179"/>
        <w:numPr>
          <w:ilvl w:val="0"/>
          <w:numId w:val="30"/>
        </w:numPr>
        <w:spacing w:after="0"/>
        <w:ind w:left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Microsoft office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center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  <w:r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  <w:t>EXPERIENCE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25"/>
        <w:ind w:left="360" w:right="-30"/>
        <w:jc w:val="both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179"/>
        <w:widowControl w:val="false"/>
        <w:numPr>
          <w:ilvl w:val="0"/>
          <w:numId w:val="33"/>
        </w:numPr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  <w:t>Jan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-   </w:t>
      </w:r>
      <w:r>
        <w:rPr>
          <w:rFonts w:ascii="Times New Roman" w:cs="Times New Roman" w:hAnsi="Times New Roman"/>
          <w:color w:val="000000"/>
          <w:sz w:val="24"/>
          <w:szCs w:val="24"/>
        </w:rPr>
        <w:t>NEW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 EDGE FINANCE LIMITED 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D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  <w:t>ec., 2020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cs="Times New Roman" w:hAnsi="Times New Roman"/>
          <w:color w:val="000000"/>
          <w:sz w:val="24"/>
          <w:szCs w:val="24"/>
        </w:rPr>
        <w:t>R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eceptionist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                   </w:t>
      </w:r>
    </w:p>
    <w:p>
      <w:pPr>
        <w:pStyle w:val="style179"/>
        <w:widowControl w:val="false"/>
        <w:numPr>
          <w:ilvl w:val="0"/>
          <w:numId w:val="4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Greet clients and visitors with a positive, helpful attitude.</w:t>
      </w:r>
    </w:p>
    <w:p>
      <w:pPr>
        <w:pStyle w:val="style179"/>
        <w:widowControl w:val="false"/>
        <w:numPr>
          <w:ilvl w:val="0"/>
          <w:numId w:val="4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Assisting clients in finding their way around the office.</w:t>
      </w:r>
    </w:p>
    <w:p>
      <w:pPr>
        <w:pStyle w:val="style179"/>
        <w:widowControl w:val="false"/>
        <w:numPr>
          <w:ilvl w:val="0"/>
          <w:numId w:val="4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Announcing clients as necessary.</w:t>
      </w:r>
    </w:p>
    <w:p>
      <w:pPr>
        <w:pStyle w:val="style179"/>
        <w:widowControl w:val="false"/>
        <w:numPr>
          <w:ilvl w:val="0"/>
          <w:numId w:val="4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Helping maintain workplace security by issuing, checking and collecting badges as necessary and maintaining visitor logs.</w:t>
      </w:r>
    </w:p>
    <w:p>
      <w:pPr>
        <w:pStyle w:val="style179"/>
        <w:widowControl w:val="false"/>
        <w:numPr>
          <w:ilvl w:val="0"/>
          <w:numId w:val="4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Assisting with a variety of administrative tasks including copying, faxing, taking notes and making travel plans.</w:t>
      </w:r>
    </w:p>
    <w:p>
      <w:pPr>
        <w:pStyle w:val="style179"/>
        <w:widowControl w:val="false"/>
        <w:numPr>
          <w:ilvl w:val="0"/>
          <w:numId w:val="4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Preparing meeting/conference room.</w:t>
      </w:r>
    </w:p>
    <w:p>
      <w:pPr>
        <w:pStyle w:val="style179"/>
        <w:widowControl w:val="false"/>
        <w:numPr>
          <w:ilvl w:val="0"/>
          <w:numId w:val="4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Answering phones in a professional manner, and routing calls as necessary.</w:t>
      </w:r>
    </w:p>
    <w:p>
      <w:pPr>
        <w:pStyle w:val="style179"/>
        <w:widowControl w:val="false"/>
        <w:numPr>
          <w:ilvl w:val="0"/>
          <w:numId w:val="4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>Enters price changes by referring to price sheets and special sale bulletins.</w:t>
      </w:r>
    </w:p>
    <w:p>
      <w:pPr>
        <w:pStyle w:val="style179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after="0" w:lineRule="auto" w:line="240"/>
        <w:ind w:left="1440" w:right="-22" w:firstLine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33"/>
        </w:numPr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M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  <w:t>ar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. 201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-      </w:t>
      </w:r>
      <w:r>
        <w:rPr>
          <w:rFonts w:ascii="Times New Roman" w:cs="Times New Roman" w:hAnsi="Times New Roman"/>
          <w:color w:val="000000"/>
          <w:sz w:val="24"/>
          <w:szCs w:val="24"/>
        </w:rPr>
        <w:t>B</w:t>
      </w:r>
      <w:r>
        <w:rPr>
          <w:rFonts w:ascii="Times New Roman" w:cs="Times New Roman" w:hAnsi="Times New Roman"/>
          <w:color w:val="000000"/>
          <w:sz w:val="24"/>
          <w:szCs w:val="24"/>
          <w:lang w:val="en-US"/>
        </w:rPr>
        <w:t xml:space="preserve">ROWNIES ENTERPRISES 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en-US"/>
        </w:rPr>
        <w:t xml:space="preserve">Jan.,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>S</w:t>
      </w:r>
      <w:r>
        <w:rPr>
          <w:rFonts w:ascii="Times New Roman" w:cs="Times New Roman" w:hAnsi="Times New Roman"/>
          <w:bCs/>
          <w:color w:val="000000"/>
          <w:sz w:val="24"/>
          <w:szCs w:val="24"/>
          <w:lang w:val="en-US"/>
        </w:rPr>
        <w:t xml:space="preserve">ECRETARY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25"/>
        <w:ind w:left="720" w:right="-29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3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Style w:val="style261"/>
          <w:rFonts w:ascii="Times New Roman" w:cs="Times New Roman" w:hAnsi="Times New Roman"/>
          <w:i w:val="false"/>
          <w:iCs w:val="false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  <w:lang w:val="en-US"/>
        </w:rPr>
        <w:t>Possibly managing office supplies such as stationery, equipment and furniture</w:t>
      </w:r>
    </w:p>
    <w:p>
      <w:pPr>
        <w:pStyle w:val="style179"/>
        <w:widowControl w:val="false"/>
        <w:numPr>
          <w:ilvl w:val="0"/>
          <w:numId w:val="3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Style w:val="style261"/>
          <w:rFonts w:ascii="Times New Roman" w:cs="Times New Roman" w:hAnsi="Times New Roman"/>
          <w:i w:val="false"/>
          <w:iCs w:val="false"/>
          <w:color w:val="000000"/>
          <w:sz w:val="24"/>
          <w:szCs w:val="24"/>
          <w:shd w:val="clear" w:color="auto" w:fill="ffffff"/>
        </w:rPr>
      </w:pPr>
      <w:r>
        <w:rPr>
          <w:rStyle w:val="style261"/>
          <w:rFonts w:ascii="Times New Roman" w:cs="Times New Roman" w:hAnsi="Times New Roman"/>
          <w:i w:val="false"/>
          <w:iCs w:val="false"/>
          <w:color w:val="000000"/>
          <w:sz w:val="24"/>
          <w:szCs w:val="24"/>
          <w:shd w:val="clear" w:color="auto" w:fill="ffffff"/>
          <w:lang w:val="en-US"/>
        </w:rPr>
        <w:t>Performing ad-hoc administration duties</w:t>
      </w:r>
    </w:p>
    <w:p>
      <w:pPr>
        <w:pStyle w:val="style179"/>
        <w:widowControl w:val="false"/>
        <w:numPr>
          <w:ilvl w:val="0"/>
          <w:numId w:val="3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Style w:val="style261"/>
          <w:rFonts w:ascii="Times New Roman" w:cs="Times New Roman" w:hAnsi="Times New Roman"/>
          <w:i w:val="false"/>
          <w:iCs w:val="false"/>
          <w:color w:val="000000"/>
          <w:sz w:val="24"/>
          <w:szCs w:val="24"/>
          <w:shd w:val="clear" w:color="auto" w:fill="ffffff"/>
        </w:rPr>
      </w:pPr>
      <w:r>
        <w:rPr>
          <w:rStyle w:val="style261"/>
          <w:rFonts w:ascii="Times New Roman" w:cs="Times New Roman" w:hAnsi="Times New Roman"/>
          <w:i w:val="false"/>
          <w:iCs w:val="false"/>
          <w:color w:val="000000"/>
          <w:sz w:val="24"/>
          <w:szCs w:val="24"/>
          <w:shd w:val="clear" w:color="auto" w:fill="ffffff"/>
          <w:lang w:val="en-US"/>
        </w:rPr>
        <w:t>Maintaining office services as required (such as cleaners and maintenance companies)</w:t>
      </w:r>
    </w:p>
    <w:p>
      <w:pPr>
        <w:pStyle w:val="style179"/>
        <w:widowControl w:val="false"/>
        <w:numPr>
          <w:ilvl w:val="0"/>
          <w:numId w:val="3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Style w:val="style261"/>
          <w:rFonts w:ascii="Times New Roman" w:cs="Times New Roman" w:hAnsi="Times New Roman"/>
          <w:i w:val="false"/>
          <w:iCs w:val="false"/>
          <w:color w:val="000000"/>
          <w:sz w:val="24"/>
          <w:szCs w:val="24"/>
          <w:shd w:val="clear" w:color="auto" w:fill="ffffff"/>
        </w:rPr>
      </w:pPr>
      <w:r>
        <w:rPr>
          <w:rStyle w:val="style261"/>
          <w:rFonts w:ascii="Times New Roman" w:cs="Times New Roman" w:hAnsi="Times New Roman"/>
          <w:i w:val="false"/>
          <w:iCs w:val="false"/>
          <w:color w:val="000000"/>
          <w:sz w:val="24"/>
          <w:szCs w:val="24"/>
          <w:shd w:val="clear" w:color="auto" w:fill="ffffff"/>
          <w:lang w:val="en-US"/>
        </w:rPr>
        <w:t>Receiving and dispatching deliveries</w:t>
      </w:r>
    </w:p>
    <w:p>
      <w:pPr>
        <w:pStyle w:val="style179"/>
        <w:widowControl w:val="false"/>
        <w:numPr>
          <w:ilvl w:val="0"/>
          <w:numId w:val="3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Style w:val="style261"/>
          <w:rFonts w:ascii="Times New Roman" w:cs="Times New Roman" w:hAnsi="Times New Roman"/>
          <w:i w:val="false"/>
          <w:iCs w:val="false"/>
          <w:color w:val="000000"/>
          <w:sz w:val="24"/>
          <w:szCs w:val="24"/>
          <w:shd w:val="clear" w:color="auto" w:fill="ffffff"/>
        </w:rPr>
      </w:pPr>
      <w:r>
        <w:rPr>
          <w:rStyle w:val="style261"/>
          <w:rFonts w:ascii="Times New Roman" w:cs="Times New Roman" w:hAnsi="Times New Roman"/>
          <w:i w:val="false"/>
          <w:iCs w:val="false"/>
          <w:color w:val="000000"/>
          <w:sz w:val="24"/>
          <w:szCs w:val="24"/>
          <w:shd w:val="clear" w:color="auto" w:fill="ffffff"/>
          <w:lang w:val="en-US"/>
        </w:rPr>
        <w:t xml:space="preserve">Assisting with mail as required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assigned by superiors or manager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both"/>
        <w:rPr>
          <w:rStyle w:val="style261"/>
          <w:rFonts w:ascii="Times New Roman" w:cs="Times New Roman" w:hAnsi="Times New Roman"/>
          <w:i w:val="false"/>
          <w:color w:val="000000"/>
          <w:sz w:val="24"/>
          <w:szCs w:val="24"/>
        </w:rPr>
      </w:pPr>
    </w:p>
    <w:p>
      <w:pPr>
        <w:pStyle w:val="style179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both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179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both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179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both"/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"/>
        <w:ind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33"/>
        </w:numPr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Dec. 2017 -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cs="Times New Roman" w:hAnsi="Times New Roman"/>
          <w:color w:val="000000"/>
          <w:sz w:val="24"/>
          <w:szCs w:val="24"/>
        </w:rPr>
        <w:t>ADEYEMI COLLEGE OF EDUCATION, ONDO (DIVISION OF EXAMS &amp;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Oct. 2018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RECORDS) 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35"/>
        </w:numPr>
        <w:tabs>
          <w:tab w:val="left" w:leader="none" w:pos="1440"/>
        </w:tabs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Keeping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student’s personal files and records.</w:t>
      </w:r>
    </w:p>
    <w:p>
      <w:pPr>
        <w:pStyle w:val="style179"/>
        <w:widowControl w:val="false"/>
        <w:numPr>
          <w:ilvl w:val="0"/>
          <w:numId w:val="3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Other records include past examination question papers, answer booklets and marking schemes.</w:t>
      </w:r>
    </w:p>
    <w:p>
      <w:pPr>
        <w:pStyle w:val="style179"/>
        <w:widowControl w:val="false"/>
        <w:numPr>
          <w:ilvl w:val="0"/>
          <w:numId w:val="3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Distribution of results for graduating student.</w:t>
      </w:r>
    </w:p>
    <w:p>
      <w:pPr>
        <w:pStyle w:val="style179"/>
        <w:widowControl w:val="false"/>
        <w:numPr>
          <w:ilvl w:val="0"/>
          <w:numId w:val="35"/>
        </w:numPr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Organizing the school matriculation and convocation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ind w:right="-22"/>
        <w:jc w:val="both"/>
        <w:rPr>
          <w:rFonts w:ascii="Segoe UI" w:cs="Segoe UI" w:hAnsi="Segoe UI"/>
          <w:sz w:val="21"/>
          <w:szCs w:val="21"/>
        </w:rPr>
      </w:pPr>
    </w:p>
    <w:p>
      <w:pPr>
        <w:pStyle w:val="style179"/>
        <w:numPr>
          <w:ilvl w:val="0"/>
          <w:numId w:val="33"/>
        </w:numPr>
        <w:ind w:left="1080"/>
        <w:jc w:val="both"/>
        <w:rPr>
          <w:rStyle w:val="style261"/>
          <w:rFonts w:ascii="Times New Roman" w:cs="Times New Roman" w:hAnsi="Times New Roman"/>
          <w:cap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Dec. 2017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 -</w:t>
      </w:r>
      <w:r>
        <w:rPr>
          <w:rFonts w:ascii="Times New Roman" w:cs="Times New Roman" w:hAnsi="Times New Roman"/>
          <w:b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caps/>
          <w:sz w:val="24"/>
          <w:szCs w:val="24"/>
        </w:rPr>
        <w:t xml:space="preserve">   </w:t>
      </w:r>
      <w:r>
        <w:rPr>
          <w:rFonts w:ascii="Times New Roman" w:cs="Times New Roman" w:hAnsi="Times New Roman"/>
          <w:caps/>
          <w:sz w:val="24"/>
          <w:szCs w:val="24"/>
        </w:rPr>
        <w:t>Public Relation Officer, EFCC/NYSC</w:t>
      </w:r>
    </w:p>
    <w:p>
      <w:pPr>
        <w:pStyle w:val="style179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Style w:val="style261"/>
          <w:rFonts w:ascii="Times New Roman" w:cs="Times New Roman" w:hAnsi="Times New Roman"/>
          <w:b/>
          <w:i w:val="false"/>
          <w:color w:val="auto"/>
          <w:sz w:val="24"/>
          <w:szCs w:val="24"/>
        </w:rPr>
        <w:t>Oct. 2018</w:t>
      </w:r>
      <w:r>
        <w:rPr>
          <w:rStyle w:val="style261"/>
          <w:rFonts w:ascii="Times New Roman" w:cs="Times New Roman" w:hAnsi="Times New Roman"/>
          <w:b/>
          <w:color w:val="auto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caps/>
          <w:sz w:val="24"/>
          <w:szCs w:val="24"/>
        </w:rPr>
        <w:t>Ondo State Chapter, Ondo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Sensitization of the community member on Economic Financial Crime Commission.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Enlightenment on the importance of education especially for Youths. 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Awareness campaign against Corruption</w:t>
      </w:r>
    </w:p>
    <w:p>
      <w:pPr>
        <w:pStyle w:val="style0"/>
        <w:spacing w:after="0" w:lineRule="auto" w:line="240"/>
        <w:ind w:left="1094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33"/>
        </w:numPr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Jan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. 201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cs="Times New Roman" w:hAnsi="Times New Roman"/>
          <w:color w:val="000000"/>
          <w:sz w:val="24"/>
          <w:szCs w:val="24"/>
        </w:rPr>
        <w:t>SP ASSETLINK NIGERIA LIMITED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Dec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. 201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>MARKETING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>ADMIN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>.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15" w:after="0" w:lineRule="exact" w:line="225"/>
        <w:ind w:left="1080" w:right="-29"/>
        <w:jc w:val="both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35"/>
        </w:numPr>
        <w:tabs>
          <w:tab w:val="left" w:leader="none" w:pos="1530"/>
        </w:tabs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Style w:val="style4097"/>
          <w:rFonts w:ascii="Times New Roman" w:cs="Times New Roman" w:hAnsi="Times New Roman"/>
          <w:sz w:val="24"/>
          <w:szCs w:val="24"/>
          <w:bdr w:val="none" w:sz="0" w:space="0" w:color="auto" w:frame="true"/>
          <w:shd w:val="clear" w:color="auto" w:fill="ffffff"/>
        </w:rPr>
        <w:t>Provide guidance and assist buyers in purchasing property for the right price under the best terms</w:t>
      </w:r>
    </w:p>
    <w:p>
      <w:pPr>
        <w:pStyle w:val="style179"/>
        <w:widowControl w:val="false"/>
        <w:numPr>
          <w:ilvl w:val="0"/>
          <w:numId w:val="35"/>
        </w:numPr>
        <w:tabs>
          <w:tab w:val="left" w:leader="none" w:pos="1530"/>
        </w:tabs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Determine clients’ needs and financials abilities to propose solutions that suit them.</w:t>
      </w:r>
    </w:p>
    <w:p>
      <w:pPr>
        <w:pStyle w:val="style179"/>
        <w:widowControl w:val="false"/>
        <w:numPr>
          <w:ilvl w:val="0"/>
          <w:numId w:val="35"/>
        </w:numPr>
        <w:tabs>
          <w:tab w:val="left" w:leader="none" w:pos="1530"/>
        </w:tabs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Intermediate negotiation processes, consult clients on market conditions, prices, mortgages, legal requirements and related matters, ensuring a fair and honest dealing. </w:t>
      </w:r>
    </w:p>
    <w:p>
      <w:pPr>
        <w:pStyle w:val="style179"/>
        <w:widowControl w:val="false"/>
        <w:numPr>
          <w:ilvl w:val="0"/>
          <w:numId w:val="35"/>
        </w:numPr>
        <w:tabs>
          <w:tab w:val="left" w:leader="none" w:pos="1530"/>
        </w:tabs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comparative market analysis to estimate properties’ value. </w:t>
      </w:r>
    </w:p>
    <w:p>
      <w:pPr>
        <w:pStyle w:val="style179"/>
        <w:widowControl w:val="false"/>
        <w:numPr>
          <w:ilvl w:val="0"/>
          <w:numId w:val="35"/>
        </w:numPr>
        <w:tabs>
          <w:tab w:val="left" w:leader="none" w:pos="1530"/>
        </w:tabs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Inspection of property to possible buyers. </w:t>
      </w:r>
    </w:p>
    <w:p>
      <w:pPr>
        <w:pStyle w:val="style179"/>
        <w:widowControl w:val="false"/>
        <w:numPr>
          <w:ilvl w:val="0"/>
          <w:numId w:val="35"/>
        </w:numPr>
        <w:tabs>
          <w:tab w:val="left" w:leader="none" w:pos="1530"/>
        </w:tabs>
        <w:autoSpaceDE w:val="false"/>
        <w:autoSpaceDN w:val="false"/>
        <w:adjustRightInd w:val="false"/>
        <w:spacing w:after="0" w:lineRule="auto" w:line="240"/>
        <w:ind w:left="1440" w:right="-22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Prepare necessary paperwork (contracts, leases, deeds, closing statements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ind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ind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right="-30"/>
        <w:jc w:val="center"/>
        <w:rPr>
          <w:rStyle w:val="style261"/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Style w:val="style261"/>
          <w:rFonts w:ascii="Times New Roman" w:cs="Times New Roman" w:hAnsi="Times New Roman"/>
          <w:b/>
          <w:color w:val="000000"/>
          <w:sz w:val="24"/>
          <w:szCs w:val="24"/>
          <w:u w:val="single"/>
        </w:rPr>
        <w:t>EDUCATION &amp; QUALIFICATION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60" w:right="-30"/>
        <w:jc w:val="both"/>
        <w:rPr>
          <w:rStyle w:val="style261"/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179"/>
        <w:widowControl w:val="false"/>
        <w:numPr>
          <w:ilvl w:val="0"/>
          <w:numId w:val="36"/>
        </w:numPr>
        <w:autoSpaceDE w:val="false"/>
        <w:autoSpaceDN w:val="false"/>
        <w:adjustRightInd w:val="false"/>
        <w:spacing w:before="15" w:after="0" w:lineRule="exact" w:line="225"/>
        <w:ind w:left="1134" w:right="-30" w:hanging="45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7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O</w:t>
      </w:r>
      <w:r>
        <w:rPr>
          <w:rFonts w:ascii="Times New Roman" w:cs="Times New Roman" w:hAnsi="Times New Roman"/>
          <w:color w:val="000000"/>
          <w:sz w:val="24"/>
          <w:szCs w:val="24"/>
        </w:rPr>
        <w:t>gun State Institute of Technology,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I</w:t>
      </w:r>
      <w:r>
        <w:rPr>
          <w:rFonts w:ascii="Times New Roman" w:cs="Times New Roman" w:hAnsi="Times New Roman"/>
          <w:color w:val="000000"/>
          <w:sz w:val="24"/>
          <w:szCs w:val="24"/>
        </w:rPr>
        <w:t>gbesa</w:t>
      </w:r>
      <w:r>
        <w:rPr>
          <w:rFonts w:ascii="Times New Roman" w:cs="Times New Roman" w:hAnsi="Times New Roman"/>
          <w:color w:val="000000"/>
          <w:sz w:val="24"/>
          <w:szCs w:val="24"/>
        </w:rPr>
        <w:t>, O</w:t>
      </w:r>
      <w:r>
        <w:rPr>
          <w:rFonts w:ascii="Times New Roman" w:cs="Times New Roman" w:hAnsi="Times New Roman"/>
          <w:color w:val="000000"/>
          <w:sz w:val="24"/>
          <w:szCs w:val="24"/>
        </w:rPr>
        <w:t>g</w:t>
      </w:r>
      <w:r>
        <w:rPr>
          <w:rFonts w:ascii="Times New Roman" w:cs="Times New Roman" w:hAnsi="Times New Roman"/>
          <w:color w:val="000000"/>
          <w:sz w:val="24"/>
          <w:szCs w:val="24"/>
        </w:rPr>
        <w:t>un state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15" w:after="0" w:lineRule="exact" w:line="225"/>
        <w:ind w:left="1134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HND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 in 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Business Administration &amp; Management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 (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Distinction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)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widowControl w:val="false"/>
        <w:tabs>
          <w:tab w:val="left" w:leader="none" w:pos="2520"/>
        </w:tabs>
        <w:autoSpaceDE w:val="false"/>
        <w:autoSpaceDN w:val="false"/>
        <w:adjustRightInd w:val="false"/>
        <w:spacing w:before="15" w:after="0" w:lineRule="exact" w:line="225"/>
        <w:ind w:left="45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36"/>
        </w:numPr>
        <w:tabs>
          <w:tab w:val="left" w:leader="none" w:pos="1170"/>
          <w:tab w:val="left" w:leader="none" w:pos="2520"/>
        </w:tabs>
        <w:autoSpaceDE w:val="false"/>
        <w:autoSpaceDN w:val="false"/>
        <w:adjustRightInd w:val="false"/>
        <w:spacing w:before="15" w:after="0" w:lineRule="exact" w:line="225"/>
        <w:ind w:left="1170" w:right="-30" w:hanging="45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T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he Polytechnic Ibadan, Oyo state </w:t>
      </w:r>
    </w:p>
    <w:p>
      <w:pPr>
        <w:pStyle w:val="style179"/>
        <w:widowControl w:val="false"/>
        <w:tabs>
          <w:tab w:val="left" w:leader="none" w:pos="1170"/>
          <w:tab w:val="left" w:leader="none" w:pos="2520"/>
        </w:tabs>
        <w:autoSpaceDE w:val="false"/>
        <w:autoSpaceDN w:val="false"/>
        <w:adjustRightInd w:val="false"/>
        <w:spacing w:before="15" w:after="0" w:lineRule="exact" w:line="225"/>
        <w:ind w:left="117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O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ND in Public Administration (Lower Credit)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widowControl w:val="false"/>
        <w:tabs>
          <w:tab w:val="left" w:leader="none" w:pos="1315"/>
        </w:tabs>
        <w:autoSpaceDE w:val="false"/>
        <w:autoSpaceDN w:val="false"/>
        <w:adjustRightInd w:val="false"/>
        <w:spacing w:before="15" w:after="0" w:lineRule="exact" w:line="225"/>
        <w:ind w:left="45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36"/>
        </w:numPr>
        <w:tabs>
          <w:tab w:val="left" w:leader="none" w:pos="2520"/>
        </w:tabs>
        <w:autoSpaceDE w:val="false"/>
        <w:autoSpaceDN w:val="false"/>
        <w:adjustRightInd w:val="false"/>
        <w:spacing w:before="15" w:after="0" w:lineRule="exact" w:line="225"/>
        <w:ind w:left="1170" w:right="-30" w:hanging="45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200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9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Itolu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Community High School, </w:t>
      </w:r>
      <w:r>
        <w:rPr>
          <w:rFonts w:ascii="Times New Roman" w:cs="Times New Roman" w:hAnsi="Times New Roman"/>
          <w:color w:val="000000"/>
          <w:sz w:val="24"/>
          <w:szCs w:val="24"/>
        </w:rPr>
        <w:t>Ilaro</w:t>
      </w:r>
      <w:r>
        <w:rPr>
          <w:rFonts w:ascii="Times New Roman" w:cs="Times New Roman" w:hAnsi="Times New Roman"/>
          <w:color w:val="000000"/>
          <w:sz w:val="24"/>
          <w:szCs w:val="24"/>
        </w:rPr>
        <w:t>, Ogun state</w:t>
      </w:r>
    </w:p>
    <w:p>
      <w:pPr>
        <w:pStyle w:val="style179"/>
        <w:widowControl w:val="false"/>
        <w:tabs>
          <w:tab w:val="left" w:leader="none" w:pos="2520"/>
        </w:tabs>
        <w:autoSpaceDE w:val="false"/>
        <w:autoSpaceDN w:val="false"/>
        <w:adjustRightInd w:val="false"/>
        <w:spacing w:before="15" w:after="0" w:lineRule="exact" w:line="225"/>
        <w:ind w:left="117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W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>est</w:t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 Africa Senior School Certificate Examination (WASSCE)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ind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25"/>
        <w:ind w:right="-30"/>
        <w:jc w:val="center"/>
        <w:rPr>
          <w:rStyle w:val="style261"/>
          <w:rFonts w:ascii="Times New Roman" w:cs="Times New Roman" w:hAnsi="Times New Roman"/>
          <w:b/>
          <w:color w:val="auto"/>
          <w:sz w:val="24"/>
          <w:szCs w:val="24"/>
          <w:u w:val="single"/>
        </w:rPr>
      </w:pPr>
      <w:r>
        <w:rPr>
          <w:rStyle w:val="style261"/>
          <w:rFonts w:ascii="Times New Roman" w:cs="Times New Roman" w:hAnsi="Times New Roman"/>
          <w:b/>
          <w:color w:val="auto"/>
          <w:sz w:val="24"/>
          <w:szCs w:val="24"/>
          <w:u w:val="single"/>
        </w:rPr>
        <w:t>OTHER PROFESSIONAL QUALIFICATION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40"/>
        <w:ind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</w:p>
    <w:p>
      <w:pPr>
        <w:pStyle w:val="style179"/>
        <w:widowControl w:val="false"/>
        <w:numPr>
          <w:ilvl w:val="0"/>
          <w:numId w:val="38"/>
        </w:numPr>
        <w:autoSpaceDE w:val="false"/>
        <w:autoSpaceDN w:val="false"/>
        <w:adjustRightInd w:val="false"/>
        <w:spacing w:after="0" w:lineRule="exact" w:line="240"/>
        <w:ind w:left="1170" w:right="-22" w:hanging="45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2018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cs="Times New Roman" w:hAnsi="Times New Roman"/>
          <w:color w:val="000000"/>
          <w:sz w:val="24"/>
          <w:szCs w:val="24"/>
        </w:rPr>
        <w:t>Certified in Customer Relationship Management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</w:p>
    <w:p>
      <w:pPr>
        <w:pStyle w:val="style179"/>
        <w:widowControl w:val="false"/>
        <w:numPr>
          <w:ilvl w:val="0"/>
          <w:numId w:val="38"/>
        </w:numPr>
        <w:autoSpaceDE w:val="false"/>
        <w:autoSpaceDN w:val="false"/>
        <w:adjustRightInd w:val="false"/>
        <w:spacing w:after="0" w:lineRule="exact" w:line="240"/>
        <w:ind w:left="1170" w:right="-22" w:hanging="45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2016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Certified in interconnecting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CISCO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Networking </w:t>
      </w:r>
      <w:r>
        <w:rPr>
          <w:rFonts w:ascii="Times New Roman" w:cs="Times New Roman" w:hAnsi="Times New Roman"/>
          <w:color w:val="000000"/>
          <w:sz w:val="24"/>
          <w:szCs w:val="24"/>
        </w:rPr>
        <w:t>Devices (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CCNA version 5)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1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widowControl w:val="false"/>
        <w:numPr>
          <w:ilvl w:val="0"/>
          <w:numId w:val="43"/>
        </w:numPr>
        <w:autoSpaceDE w:val="false"/>
        <w:autoSpaceDN w:val="false"/>
        <w:adjustRightInd w:val="false"/>
        <w:spacing w:after="0" w:lineRule="exact" w:line="225"/>
        <w:ind w:right="-30"/>
        <w:jc w:val="both"/>
        <w:rPr>
          <w:rStyle w:val="style261"/>
          <w:rFonts w:ascii="Times New Roman" w:cs="Times New Roman" w:hAnsi="Times New Roman"/>
          <w:b/>
          <w:color w:val="auto"/>
          <w:sz w:val="24"/>
          <w:szCs w:val="24"/>
          <w:u w:val="single"/>
        </w:rPr>
      </w:pPr>
      <w:r>
        <w:rPr>
          <w:rStyle w:val="style261"/>
          <w:rFonts w:ascii="Times New Roman" w:cs="Times New Roman" w:hAnsi="Times New Roman"/>
          <w:b/>
          <w:color w:val="auto"/>
          <w:sz w:val="24"/>
          <w:szCs w:val="24"/>
          <w:u w:val="single"/>
        </w:rPr>
        <w:t xml:space="preserve">INTERESTS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"/>
        <w:ind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44"/>
        </w:numPr>
        <w:autoSpaceDE w:val="false"/>
        <w:autoSpaceDN w:val="false"/>
        <w:adjustRightInd w:val="false"/>
        <w:spacing w:after="0" w:lineRule="exact" w:line="240"/>
        <w:ind w:left="1080"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Traveling </w:t>
      </w:r>
    </w:p>
    <w:p>
      <w:pPr>
        <w:pStyle w:val="style179"/>
        <w:widowControl w:val="false"/>
        <w:numPr>
          <w:ilvl w:val="0"/>
          <w:numId w:val="44"/>
        </w:numPr>
        <w:autoSpaceDE w:val="false"/>
        <w:autoSpaceDN w:val="false"/>
        <w:adjustRightInd w:val="false"/>
        <w:spacing w:after="0" w:lineRule="exact" w:line="240"/>
        <w:ind w:left="1080"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Sports</w:t>
      </w:r>
    </w:p>
    <w:p>
      <w:pPr>
        <w:pStyle w:val="style179"/>
        <w:widowControl w:val="false"/>
        <w:numPr>
          <w:ilvl w:val="0"/>
          <w:numId w:val="44"/>
        </w:numPr>
        <w:autoSpaceDE w:val="false"/>
        <w:autoSpaceDN w:val="false"/>
        <w:adjustRightInd w:val="false"/>
        <w:spacing w:after="0" w:lineRule="exact" w:line="240"/>
        <w:ind w:left="1080"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Researching</w:t>
      </w:r>
    </w:p>
    <w:p>
      <w:pPr>
        <w:pStyle w:val="style179"/>
        <w:widowControl w:val="false"/>
        <w:numPr>
          <w:ilvl w:val="0"/>
          <w:numId w:val="44"/>
        </w:numPr>
        <w:autoSpaceDE w:val="false"/>
        <w:autoSpaceDN w:val="false"/>
        <w:adjustRightInd w:val="false"/>
        <w:spacing w:after="0" w:lineRule="exact" w:line="240"/>
        <w:ind w:left="1080"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Art and Music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ind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ind w:right="-22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after="0" w:lineRule="exact" w:line="225"/>
        <w:ind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25"/>
        <w:ind w:left="720" w:right="-3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sectPr>
      <w:pgSz w:w="12240" w:h="15840" w:orient="portrait"/>
      <w:pgMar w:top="810" w:right="720" w:bottom="66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000020204"/>
    <w:charset w:val="00"/>
    <w:family w:val="swiss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175FC"/>
    <w:lvl w:ilvl="0" w:tplc="00000CE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57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04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199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23D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234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256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255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0CB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153E0"/>
    <w:lvl w:ilvl="0" w:tplc="00001EF6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189B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05C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1B94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044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0D2D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151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1DB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0A6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00013A0A"/>
    <w:lvl w:ilvl="0" w:tplc="0000107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140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3F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258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52F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19F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07E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5B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132D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00001428"/>
    <w:lvl w:ilvl="0" w:tplc="00000D8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1FA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69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07E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16E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107D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25C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1E7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0AE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00002362"/>
    <w:lvl w:ilvl="0" w:tplc="000025A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65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0D7A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19BE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9B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08A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082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006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0F1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FDEE5380"/>
    <w:lvl w:ilvl="0" w:tplc="00000E8E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11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1B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081D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A5B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188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103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F8D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0FA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0001810D"/>
    <w:lvl w:ilvl="0" w:tplc="00000D3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5C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05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063E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07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1DEF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0AF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06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1F6E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hybridMultilevel"/>
    <w:tmpl w:val="00001F12"/>
    <w:lvl w:ilvl="0" w:tplc="0000249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2CD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07E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0BC4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091D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0B4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227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EA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1314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000100BC"/>
    <w:lvl w:ilvl="0" w:tplc="0000249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1D7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75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065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BCF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0F9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0AF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242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16B4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000130C0"/>
    <w:lvl w:ilvl="0" w:tplc="00000ED6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71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056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183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1F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1E5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00D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A2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0B1F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00011649"/>
    <w:lvl w:ilvl="0" w:tplc="00001F8A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10B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01A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2334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13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050E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1A3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21C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115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0000000B"/>
    <w:multiLevelType w:val="hybridMultilevel"/>
    <w:tmpl w:val="00008B35"/>
    <w:lvl w:ilvl="0" w:tplc="0000091E">
      <w:start w:val="3"/>
      <w:numFmt w:val="decimal"/>
      <w:lvlText w:val="%1."/>
      <w:lvlJc w:val="left"/>
      <w:pPr>
        <w:ind w:left="720" w:hanging="360"/>
      </w:pPr>
      <w:rPr>
        <w:rFonts w:cs="Lucida Sans" w:hint="default"/>
      </w:rPr>
    </w:lvl>
    <w:lvl w:ilvl="1" w:tplc="0000144D">
      <w:start w:val="3"/>
      <w:numFmt w:val="decimal"/>
      <w:lvlText w:val="%2."/>
      <w:lvlJc w:val="left"/>
      <w:pPr>
        <w:ind w:left="720" w:hanging="360"/>
      </w:pPr>
      <w:rPr>
        <w:rFonts w:cs="Lucida Sans" w:hint="default"/>
      </w:rPr>
    </w:lvl>
    <w:lvl w:ilvl="2" w:tplc="00002611">
      <w:start w:val="3"/>
      <w:numFmt w:val="decimal"/>
      <w:lvlText w:val="%3."/>
      <w:lvlJc w:val="left"/>
      <w:pPr>
        <w:ind w:left="720" w:hanging="360"/>
      </w:pPr>
      <w:rPr>
        <w:rFonts w:cs="Lucida Sans" w:hint="default"/>
      </w:rPr>
    </w:lvl>
    <w:lvl w:ilvl="3" w:tplc="00000832">
      <w:start w:val="3"/>
      <w:numFmt w:val="decimal"/>
      <w:lvlText w:val="%4."/>
      <w:lvlJc w:val="left"/>
      <w:pPr>
        <w:ind w:left="720" w:hanging="360"/>
      </w:pPr>
      <w:rPr>
        <w:rFonts w:cs="Lucida Sans" w:hint="default"/>
      </w:rPr>
    </w:lvl>
    <w:lvl w:ilvl="4" w:tplc="000019D2">
      <w:start w:val="3"/>
      <w:numFmt w:val="decimal"/>
      <w:lvlText w:val="%5."/>
      <w:lvlJc w:val="left"/>
      <w:pPr>
        <w:ind w:left="720" w:hanging="360"/>
      </w:pPr>
      <w:rPr>
        <w:rFonts w:cs="Lucida Sans" w:hint="default"/>
      </w:rPr>
    </w:lvl>
    <w:lvl w:ilvl="5" w:tplc="000022D3">
      <w:start w:val="3"/>
      <w:numFmt w:val="decimal"/>
      <w:lvlText w:val="%6."/>
      <w:lvlJc w:val="left"/>
      <w:pPr>
        <w:ind w:left="720" w:hanging="360"/>
      </w:pPr>
      <w:rPr>
        <w:rFonts w:cs="Lucida Sans" w:hint="default"/>
      </w:rPr>
    </w:lvl>
    <w:lvl w:ilvl="6" w:tplc="00000678">
      <w:start w:val="3"/>
      <w:numFmt w:val="decimal"/>
      <w:lvlText w:val="%7."/>
      <w:lvlJc w:val="left"/>
      <w:pPr>
        <w:ind w:left="720" w:hanging="360"/>
      </w:pPr>
      <w:rPr>
        <w:rFonts w:cs="Lucida Sans" w:hint="default"/>
      </w:rPr>
    </w:lvl>
    <w:lvl w:ilvl="7" w:tplc="00001912">
      <w:start w:val="3"/>
      <w:numFmt w:val="decimal"/>
      <w:lvlText w:val="%8."/>
      <w:lvlJc w:val="left"/>
      <w:pPr>
        <w:ind w:left="720" w:hanging="360"/>
      </w:pPr>
      <w:rPr>
        <w:rFonts w:cs="Lucida Sans" w:hint="default"/>
      </w:rPr>
    </w:lvl>
    <w:lvl w:ilvl="8" w:tplc="00000AFF">
      <w:start w:val="3"/>
      <w:numFmt w:val="decimal"/>
      <w:lvlText w:val="%9."/>
      <w:lvlJc w:val="left"/>
      <w:pPr>
        <w:ind w:left="720" w:hanging="360"/>
      </w:pPr>
      <w:rPr>
        <w:rFonts w:cs="Lucida Sans" w:hint="default"/>
      </w:rPr>
    </w:lvl>
  </w:abstractNum>
  <w:abstractNum w:abstractNumId="12">
    <w:nsid w:val="0000000C"/>
    <w:multiLevelType w:val="hybridMultilevel"/>
    <w:tmpl w:val="0000275E"/>
    <w:lvl w:ilvl="0" w:tplc="0000188A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45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E9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216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027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06AF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0D44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1D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1D9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0000000D"/>
    <w:multiLevelType w:val="hybridMultilevel"/>
    <w:tmpl w:val="00010367"/>
    <w:lvl w:ilvl="0" w:tplc="000022B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A7E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51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100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20FB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0E26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135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6E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132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0000000E"/>
    <w:multiLevelType w:val="hybridMultilevel"/>
    <w:tmpl w:val="0000AA53"/>
    <w:lvl w:ilvl="0" w:tplc="000011C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E9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74B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1D4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0C6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1404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06D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1C1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236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00017206"/>
    <w:lvl w:ilvl="0" w:tplc="00000784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20B6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244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1FA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03E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24D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080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166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24A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00000010"/>
    <w:multiLevelType w:val="hybridMultilevel"/>
    <w:tmpl w:val="00007CD8"/>
    <w:lvl w:ilvl="0" w:tplc="000002D3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E1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652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12E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659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038E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182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20DF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204A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00000011"/>
    <w:multiLevelType w:val="hybridMultilevel"/>
    <w:tmpl w:val="00008989"/>
    <w:lvl w:ilvl="0" w:tplc="000018A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0BA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202E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1D3F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E8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2475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1A5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17A4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0C10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00000012"/>
    <w:multiLevelType w:val="hybridMultilevel"/>
    <w:tmpl w:val="000068A4"/>
    <w:lvl w:ilvl="0" w:tplc="0000113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0001DFB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2" w:tplc="0000166B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3" w:tplc="000001BD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4" w:tplc="00001B77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5" w:tplc="00000D28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6" w:tplc="0000146F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7" w:tplc="00000E0C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  <w:lvl w:ilvl="8" w:tplc="00001011">
      <w:start w:val="1"/>
      <w:numFmt w:val="bullet"/>
      <w:suff w:val="space"/>
      <w:lvlText w:val="?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00000013"/>
    <w:multiLevelType w:val="hybridMultilevel"/>
    <w:tmpl w:val="0B981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6FE03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7E8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EFB2F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D08C8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F7AA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842305A"/>
    <w:lvl w:ilvl="0" w:tplc="7004BD58">
      <w:start w:val="1"/>
      <w:numFmt w:val="decimal"/>
      <w:lvlText w:val="%1."/>
      <w:lvlJc w:val="left"/>
      <w:pPr>
        <w:ind w:left="720" w:hanging="360"/>
      </w:pPr>
      <w:rPr>
        <w:rFonts w:ascii="Lucida Sans" w:cs="Times New Roman" w:hAnsi="Lucida San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000001A"/>
    <w:multiLevelType w:val="hybridMultilevel"/>
    <w:tmpl w:val="9828D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11CD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90766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5FB03A26"/>
    <w:lvl w:ilvl="0" w:tplc="0409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46BC2D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9B70C8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E14FF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E8B2BAAE"/>
    <w:lvl w:ilvl="0" w:tplc="2E2A7F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DD1CF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7702F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48601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multilevel"/>
    <w:tmpl w:val="D1DA23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0000026"/>
    <w:multiLevelType w:val="hybridMultilevel"/>
    <w:tmpl w:val="5356A596"/>
    <w:lvl w:ilvl="0" w:tplc="2B969CA8">
      <w:start w:val="1"/>
      <w:numFmt w:val="bullet"/>
      <w:lvlText w:val=""/>
      <w:lvlJc w:val="left"/>
      <w:pPr>
        <w:ind w:left="145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530A31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39B43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B106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E848C0CC"/>
    <w:lvl w:ilvl="0" w:tplc="04090009">
      <w:start w:val="1"/>
      <w:numFmt w:val="bullet"/>
      <w:lvlText w:val=""/>
      <w:lvlJc w:val="left"/>
      <w:pPr>
        <w:ind w:left="7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9626B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41AE30E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39BC4C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4"/>
  </w:num>
  <w:num w:numId="4">
    <w:abstractNumId w:val="12"/>
  </w:num>
  <w:num w:numId="5">
    <w:abstractNumId w:val="18"/>
  </w:num>
  <w:num w:numId="6">
    <w:abstractNumId w:val="9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6"/>
  </w:num>
  <w:num w:numId="16">
    <w:abstractNumId w:val="0"/>
  </w:num>
  <w:num w:numId="17">
    <w:abstractNumId w:val="10"/>
  </w:num>
  <w:num w:numId="18">
    <w:abstractNumId w:val="14"/>
  </w:num>
  <w:num w:numId="19">
    <w:abstractNumId w:val="17"/>
  </w:num>
  <w:num w:numId="20">
    <w:abstractNumId w:val="6"/>
  </w:num>
  <w:num w:numId="21">
    <w:abstractNumId w:val="31"/>
  </w:num>
  <w:num w:numId="22">
    <w:abstractNumId w:val="28"/>
  </w:num>
  <w:num w:numId="23">
    <w:abstractNumId w:val="23"/>
  </w:num>
  <w:num w:numId="24">
    <w:abstractNumId w:val="39"/>
  </w:num>
  <w:num w:numId="25">
    <w:abstractNumId w:val="37"/>
  </w:num>
  <w:num w:numId="26">
    <w:abstractNumId w:val="22"/>
  </w:num>
  <w:num w:numId="27">
    <w:abstractNumId w:val="24"/>
  </w:num>
  <w:num w:numId="28">
    <w:abstractNumId w:val="20"/>
  </w:num>
  <w:num w:numId="29">
    <w:abstractNumId w:val="25"/>
  </w:num>
  <w:num w:numId="30">
    <w:abstractNumId w:val="26"/>
  </w:num>
  <w:num w:numId="31">
    <w:abstractNumId w:val="33"/>
  </w:num>
  <w:num w:numId="32">
    <w:abstractNumId w:val="42"/>
  </w:num>
  <w:num w:numId="33">
    <w:abstractNumId w:val="38"/>
  </w:num>
  <w:num w:numId="34">
    <w:abstractNumId w:val="29"/>
  </w:num>
  <w:num w:numId="35">
    <w:abstractNumId w:val="40"/>
  </w:num>
  <w:num w:numId="36">
    <w:abstractNumId w:val="30"/>
  </w:num>
  <w:num w:numId="37">
    <w:abstractNumId w:val="36"/>
  </w:num>
  <w:num w:numId="38">
    <w:abstractNumId w:val="35"/>
  </w:num>
  <w:num w:numId="39">
    <w:abstractNumId w:val="19"/>
  </w:num>
  <w:num w:numId="40">
    <w:abstractNumId w:val="43"/>
  </w:num>
  <w:num w:numId="41">
    <w:abstractNumId w:val="21"/>
  </w:num>
  <w:num w:numId="42">
    <w:abstractNumId w:val="27"/>
  </w:num>
  <w:num w:numId="43">
    <w:abstractNumId w:val="41"/>
  </w:num>
  <w:num w:numId="44">
    <w:abstractNumId w:val="44"/>
  </w:num>
  <w:num w:numId="45">
    <w:abstractNumId w:val="45"/>
  </w:num>
  <w:num w:numId="46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4f81bd"/>
    </w:rPr>
  </w:style>
  <w:style w:type="character" w:customStyle="1" w:styleId="style4097">
    <w:name w:val="lt-line-clamp__line"/>
    <w:basedOn w:val="style65"/>
    <w:next w:val="style4097"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472</Words>
  <Pages>3</Pages>
  <Characters>3063</Characters>
  <Application>WPS Office</Application>
  <DocSecurity>0</DocSecurity>
  <Paragraphs>107</Paragraphs>
  <ScaleCrop>false</ScaleCrop>
  <LinksUpToDate>false</LinksUpToDate>
  <CharactersWithSpaces>4067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2020-12-07T11:53:00Z</dcterms:created>
  <dc:creator>Samu3l13</dc:creator>
  <lastModifiedBy>SM-A505F</lastModifiedBy>
  <lastPrinted>2020-11-03T16:25:00Z</lastPrinted>
  <dcterms:modified xsi:type="dcterms:W3CDTF">2021-07-11T11:48:26Z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