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204" w:rsidRDefault="002E2204" w:rsidP="002E2204">
      <w:pPr>
        <w:pStyle w:val="Heading1"/>
        <w:spacing w:line="360" w:lineRule="auto"/>
        <w:jc w:val="center"/>
        <w:rPr>
          <w:rFonts w:ascii="Nirmala UI" w:eastAsia="Arial Unicode MS" w:hAnsi="Nirmala UI" w:cs="Nirmala UI"/>
          <w:bCs w:val="0"/>
          <w:color w:val="1F497D" w:themeColor="text2"/>
        </w:rPr>
      </w:pPr>
    </w:p>
    <w:p w:rsidR="002A21B9" w:rsidRPr="009F0B1D" w:rsidRDefault="00C2099B" w:rsidP="002E2204">
      <w:pPr>
        <w:pStyle w:val="Heading1"/>
        <w:spacing w:line="360" w:lineRule="auto"/>
        <w:jc w:val="center"/>
        <w:rPr>
          <w:rFonts w:ascii="Nirmala UI" w:eastAsia="Arial Unicode MS" w:hAnsi="Nirmala UI" w:cs="Nirmala UI"/>
          <w:bCs w:val="0"/>
          <w:color w:val="1F497D" w:themeColor="text2"/>
        </w:rPr>
      </w:pPr>
      <w:r>
        <w:rPr>
          <w:rFonts w:ascii="Nirmala UI" w:eastAsia="Arial Unicode MS" w:hAnsi="Nirmala UI" w:cs="Nirmala UI"/>
          <w:bCs w:val="0"/>
          <w:noProof/>
          <w:color w:val="1F497D" w:themeColor="text2"/>
        </w:rPr>
        <w:drawing>
          <wp:anchor distT="0" distB="0" distL="114300" distR="114300" simplePos="0" relativeHeight="251660288" behindDoc="0" locked="0" layoutInCell="1" allowOverlap="1">
            <wp:simplePos x="0" y="0"/>
            <wp:positionH relativeFrom="column">
              <wp:posOffset>5455920</wp:posOffset>
            </wp:positionH>
            <wp:positionV relativeFrom="paragraph">
              <wp:posOffset>24765</wp:posOffset>
            </wp:positionV>
            <wp:extent cx="1047750" cy="1343660"/>
            <wp:effectExtent l="19050" t="0" r="0" b="0"/>
            <wp:wrapThrough wrapText="bothSides">
              <wp:wrapPolygon edited="0">
                <wp:start x="-393" y="0"/>
                <wp:lineTo x="-393" y="21437"/>
                <wp:lineTo x="21600" y="21437"/>
                <wp:lineTo x="21600" y="0"/>
                <wp:lineTo x="-393" y="0"/>
              </wp:wrapPolygon>
            </wp:wrapThrough>
            <wp:docPr id="2" name="Picture 1" descr="C:\Users\flash\Downloads\2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sh\Downloads\2465.jpg"/>
                    <pic:cNvPicPr>
                      <a:picLocks noChangeAspect="1" noChangeArrowheads="1"/>
                    </pic:cNvPicPr>
                  </pic:nvPicPr>
                  <pic:blipFill>
                    <a:blip r:embed="rId7" cstate="print"/>
                    <a:srcRect/>
                    <a:stretch>
                      <a:fillRect/>
                    </a:stretch>
                  </pic:blipFill>
                  <pic:spPr bwMode="auto">
                    <a:xfrm>
                      <a:off x="0" y="0"/>
                      <a:ext cx="1047750" cy="1343660"/>
                    </a:xfrm>
                    <a:prstGeom prst="rect">
                      <a:avLst/>
                    </a:prstGeom>
                    <a:noFill/>
                    <a:ln w="9525">
                      <a:noFill/>
                      <a:miter lim="800000"/>
                      <a:headEnd/>
                      <a:tailEnd/>
                    </a:ln>
                  </pic:spPr>
                </pic:pic>
              </a:graphicData>
            </a:graphic>
          </wp:anchor>
        </w:drawing>
      </w:r>
      <w:r w:rsidR="002A21B9" w:rsidRPr="009F0B1D">
        <w:rPr>
          <w:rFonts w:ascii="Nirmala UI" w:eastAsia="Arial Unicode MS" w:hAnsi="Nirmala UI" w:cs="Nirmala UI"/>
          <w:bCs w:val="0"/>
          <w:color w:val="1F497D" w:themeColor="text2"/>
        </w:rPr>
        <w:t>CURRICULUM VITA</w:t>
      </w:r>
      <w:r w:rsidR="007B1239" w:rsidRPr="009F0B1D">
        <w:rPr>
          <w:rFonts w:ascii="Nirmala UI" w:eastAsia="Arial Unicode MS" w:hAnsi="Nirmala UI" w:cs="Nirmala UI"/>
          <w:bCs w:val="0"/>
          <w:color w:val="1F497D" w:themeColor="text2"/>
        </w:rPr>
        <w:t>E</w:t>
      </w:r>
    </w:p>
    <w:p w:rsidR="003E0A30" w:rsidRPr="00567560" w:rsidRDefault="003E0A30" w:rsidP="00850A0B">
      <w:pPr>
        <w:tabs>
          <w:tab w:val="left" w:pos="540"/>
        </w:tabs>
        <w:spacing w:line="360" w:lineRule="auto"/>
        <w:rPr>
          <w:rFonts w:ascii="Nirmala UI" w:eastAsia="Arial Unicode MS" w:hAnsi="Nirmala UI" w:cs="Nirmala UI"/>
          <w:b/>
          <w:caps/>
          <w:color w:val="C0504D" w:themeColor="accent2"/>
          <w:sz w:val="20"/>
          <w:szCs w:val="20"/>
        </w:rPr>
      </w:pPr>
      <w:r w:rsidRPr="00567560">
        <w:rPr>
          <w:b/>
          <w:color w:val="C0504D" w:themeColor="accent2"/>
          <w:sz w:val="36"/>
        </w:rPr>
        <w:t>Muhammad Nawaz Shaikh</w:t>
      </w:r>
      <w:r w:rsidRPr="00567560">
        <w:rPr>
          <w:rFonts w:ascii="Nirmala UI" w:eastAsia="Arial Unicode MS" w:hAnsi="Nirmala UI" w:cs="Nirmala UI"/>
          <w:b/>
          <w:caps/>
          <w:color w:val="C0504D" w:themeColor="accent2"/>
          <w:sz w:val="20"/>
          <w:szCs w:val="20"/>
        </w:rPr>
        <w:t xml:space="preserve"> </w:t>
      </w:r>
      <w:r w:rsidR="000005CB">
        <w:rPr>
          <w:rFonts w:ascii="Nirmala UI" w:eastAsia="Arial Unicode MS" w:hAnsi="Nirmala UI" w:cs="Nirmala UI"/>
          <w:b/>
          <w:caps/>
          <w:color w:val="C0504D" w:themeColor="accent2"/>
          <w:sz w:val="20"/>
          <w:szCs w:val="20"/>
        </w:rPr>
        <w:t>(Visit visa)</w:t>
      </w:r>
    </w:p>
    <w:p w:rsidR="003E0A30" w:rsidRPr="00567560" w:rsidRDefault="003E0A30" w:rsidP="003E0A30">
      <w:pPr>
        <w:tabs>
          <w:tab w:val="left" w:pos="8460"/>
          <w:tab w:val="left" w:pos="8640"/>
        </w:tabs>
        <w:jc w:val="both"/>
        <w:rPr>
          <w:b/>
          <w:color w:val="C0504D" w:themeColor="accent2"/>
          <w:sz w:val="32"/>
          <w:szCs w:val="32"/>
        </w:rPr>
      </w:pPr>
      <w:r w:rsidRPr="00567560">
        <w:rPr>
          <w:b/>
          <w:color w:val="C0504D" w:themeColor="accent2"/>
          <w:sz w:val="32"/>
          <w:szCs w:val="32"/>
        </w:rPr>
        <w:t xml:space="preserve">Contact # </w:t>
      </w:r>
      <w:r w:rsidRPr="00567560">
        <w:rPr>
          <w:rFonts w:ascii="Arial Black" w:hAnsi="Arial Black"/>
          <w:b/>
          <w:color w:val="C0504D" w:themeColor="accent2"/>
          <w:sz w:val="28"/>
          <w:szCs w:val="28"/>
        </w:rPr>
        <w:t>00971 52 6317073</w:t>
      </w:r>
    </w:p>
    <w:p w:rsidR="003E0A30" w:rsidRPr="002E2204" w:rsidRDefault="00850A0B" w:rsidP="003E0A30">
      <w:pPr>
        <w:jc w:val="both"/>
        <w:rPr>
          <w:b/>
          <w:color w:val="000000" w:themeColor="text1"/>
          <w:sz w:val="26"/>
        </w:rPr>
      </w:pPr>
      <w:r w:rsidRPr="00850A0B">
        <w:rPr>
          <w:rFonts w:ascii="Nirmala UI" w:eastAsia="Arial Unicode MS" w:hAnsi="Nirmala UI" w:cs="Nirmala UI"/>
          <w:b/>
          <w:sz w:val="20"/>
          <w:szCs w:val="20"/>
        </w:rPr>
        <w:t>E-mail</w:t>
      </w:r>
      <w:r w:rsidR="002A21B9" w:rsidRPr="00850A0B">
        <w:rPr>
          <w:rFonts w:ascii="Nirmala UI" w:eastAsia="Arial Unicode MS" w:hAnsi="Nirmala UI" w:cs="Nirmala UI"/>
          <w:b/>
          <w:sz w:val="20"/>
          <w:szCs w:val="20"/>
        </w:rPr>
        <w:t xml:space="preserve">:  </w:t>
      </w:r>
      <w:hyperlink r:id="rId8" w:history="1">
        <w:r w:rsidR="003E0A30" w:rsidRPr="002E2204">
          <w:rPr>
            <w:rStyle w:val="Hyperlink"/>
            <w:b/>
            <w:color w:val="000000" w:themeColor="text1"/>
            <w:sz w:val="26"/>
            <w:u w:val="none"/>
          </w:rPr>
          <w:t>nawazattari2@gmail.com</w:t>
        </w:r>
      </w:hyperlink>
      <w:r w:rsidR="003E0A30" w:rsidRPr="002E2204">
        <w:rPr>
          <w:b/>
          <w:color w:val="000000" w:themeColor="text1"/>
          <w:sz w:val="26"/>
        </w:rPr>
        <w:t xml:space="preserve"> ,   nawazshaikhpk54@gmail.com</w:t>
      </w:r>
    </w:p>
    <w:p w:rsidR="002A21B9" w:rsidRPr="002E2204" w:rsidRDefault="002A21B9" w:rsidP="00F362D3">
      <w:pPr>
        <w:spacing w:line="360" w:lineRule="auto"/>
        <w:rPr>
          <w:rFonts w:ascii="Nirmala UI" w:eastAsia="Arial Unicode MS" w:hAnsi="Nirmala UI" w:cs="Nirmala UI"/>
          <w:b/>
          <w:sz w:val="12"/>
          <w:szCs w:val="12"/>
        </w:rPr>
      </w:pPr>
    </w:p>
    <w:p w:rsidR="00B67408" w:rsidRPr="00850A0B" w:rsidRDefault="00034583" w:rsidP="002E2204">
      <w:pPr>
        <w:tabs>
          <w:tab w:val="left" w:pos="540"/>
        </w:tabs>
        <w:rPr>
          <w:rFonts w:ascii="Nirmala UI" w:eastAsia="Arial Unicode MS" w:hAnsi="Nirmala UI" w:cs="Nirmala UI"/>
          <w:b/>
          <w:sz w:val="20"/>
          <w:szCs w:val="20"/>
        </w:rPr>
      </w:pPr>
      <w:r>
        <w:rPr>
          <w:rFonts w:ascii="Nirmala UI" w:eastAsia="Arial Unicode MS" w:hAnsi="Nirmala UI" w:cs="Nirmala UI"/>
          <w:b/>
          <w:noProof/>
          <w:sz w:val="20"/>
          <w:szCs w:val="20"/>
        </w:rPr>
        <mc:AlternateContent>
          <mc:Choice Requires="wps">
            <w:drawing>
              <wp:anchor distT="4294967292" distB="4294967292" distL="114300" distR="114300" simplePos="0" relativeHeight="251659264" behindDoc="0" locked="0" layoutInCell="1" allowOverlap="1">
                <wp:simplePos x="0" y="0"/>
                <wp:positionH relativeFrom="column">
                  <wp:posOffset>5080</wp:posOffset>
                </wp:positionH>
                <wp:positionV relativeFrom="paragraph">
                  <wp:posOffset>61594</wp:posOffset>
                </wp:positionV>
                <wp:extent cx="8034020" cy="0"/>
                <wp:effectExtent l="0" t="19050" r="2413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340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D5BD"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4.85pt" to="633pt,4.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" strokeweight="4.5pt">
                <v:stroke linestyle="thinThick"/>
                <o:lock v:ext="edit" shapetype="f"/>
              </v:line>
            </w:pict>
          </mc:Fallback>
        </mc:AlternateContent>
      </w:r>
    </w:p>
    <w:p w:rsidR="002A21B9" w:rsidRPr="00850A0B" w:rsidRDefault="002A21B9" w:rsidP="002E2204">
      <w:pPr>
        <w:tabs>
          <w:tab w:val="left" w:pos="540"/>
        </w:tabs>
        <w:rPr>
          <w:rFonts w:ascii="Nirmala UI" w:eastAsia="Arial Unicode MS" w:hAnsi="Nirmala UI" w:cs="Nirmala UI"/>
          <w:b/>
          <w:position w:val="7"/>
          <w:sz w:val="20"/>
          <w:szCs w:val="20"/>
          <w:shd w:val="clear" w:color="auto" w:fill="FFFFFF"/>
        </w:rPr>
      </w:pPr>
      <w:r w:rsidRPr="00202814">
        <w:rPr>
          <w:rFonts w:ascii="Nirmala UI" w:eastAsia="Arial Unicode MS" w:hAnsi="Nirmala UI" w:cs="Nirmala UI"/>
          <w:b/>
          <w:color w:val="1F497D" w:themeColor="text2"/>
          <w:position w:val="7"/>
          <w:sz w:val="20"/>
          <w:szCs w:val="20"/>
          <w:shd w:val="clear" w:color="auto" w:fill="FFFFFF"/>
        </w:rPr>
        <w:t>Objective</w:t>
      </w:r>
      <w:r w:rsidRPr="00850A0B">
        <w:rPr>
          <w:rFonts w:ascii="Nirmala UI" w:eastAsia="Arial Unicode MS" w:hAnsi="Nirmala UI" w:cs="Nirmala UI"/>
          <w:b/>
          <w:position w:val="7"/>
          <w:sz w:val="20"/>
          <w:szCs w:val="20"/>
          <w:shd w:val="clear" w:color="auto" w:fill="FFFFFF"/>
        </w:rPr>
        <w:t>:</w:t>
      </w:r>
    </w:p>
    <w:p w:rsidR="002A21B9" w:rsidRPr="00BE0A56" w:rsidRDefault="002A21B9" w:rsidP="002E2204">
      <w:pPr>
        <w:pStyle w:val="Heading1"/>
        <w:rPr>
          <w:rFonts w:asciiTheme="minorHAnsi" w:eastAsia="Arial Unicode MS" w:hAnsiTheme="minorHAnsi" w:cstheme="minorHAnsi"/>
          <w:b w:val="0"/>
          <w:sz w:val="22"/>
          <w:szCs w:val="22"/>
        </w:rPr>
      </w:pPr>
      <w:r w:rsidRPr="00BE0A56">
        <w:rPr>
          <w:rFonts w:asciiTheme="minorHAnsi" w:eastAsia="Arial Unicode MS" w:hAnsiTheme="minorHAnsi" w:cstheme="minorHAnsi"/>
          <w:b w:val="0"/>
          <w:sz w:val="22"/>
          <w:szCs w:val="22"/>
        </w:rPr>
        <w:t>Looking forward for an organization that offers a challenging and learning environment to work in and provide scope for Individual &amp; organizations development, which offers attractive prospects for long term development and career growth</w:t>
      </w:r>
    </w:p>
    <w:p w:rsidR="00B67408" w:rsidRPr="00CE4F34" w:rsidRDefault="00F362D3" w:rsidP="002E2204">
      <w:pPr>
        <w:pStyle w:val="Heading1"/>
        <w:rPr>
          <w:rFonts w:ascii="Nirmala UI" w:eastAsia="Arial Unicode MS" w:hAnsi="Nirmala UI" w:cs="Nirmala UI"/>
          <w:bCs w:val="0"/>
          <w:color w:val="1F497D" w:themeColor="text2"/>
          <w:sz w:val="28"/>
          <w:szCs w:val="28"/>
        </w:rPr>
      </w:pPr>
      <w:r w:rsidRPr="00CE4F34">
        <w:rPr>
          <w:rFonts w:ascii="Nirmala UI" w:eastAsia="Arial Unicode MS" w:hAnsi="Nirmala UI" w:cs="Nirmala UI"/>
          <w:bCs w:val="0"/>
          <w:color w:val="1F497D" w:themeColor="text2"/>
        </w:rPr>
        <w:t>W</w:t>
      </w:r>
      <w:r w:rsidRPr="00CE4F34">
        <w:rPr>
          <w:rFonts w:ascii="Nirmala UI" w:eastAsia="Arial Unicode MS" w:hAnsi="Nirmala UI" w:cs="Nirmala UI"/>
          <w:bCs w:val="0"/>
          <w:color w:val="1F497D" w:themeColor="text2"/>
          <w:sz w:val="28"/>
          <w:szCs w:val="28"/>
        </w:rPr>
        <w:t xml:space="preserve">ork </w:t>
      </w:r>
      <w:r w:rsidR="006A06DA" w:rsidRPr="00CE4F34">
        <w:rPr>
          <w:rFonts w:ascii="Nirmala UI" w:eastAsia="Arial Unicode MS" w:hAnsi="Nirmala UI" w:cs="Nirmala UI"/>
          <w:bCs w:val="0"/>
          <w:color w:val="1F497D" w:themeColor="text2"/>
          <w:sz w:val="28"/>
          <w:szCs w:val="28"/>
        </w:rPr>
        <w:t>History</w:t>
      </w:r>
    </w:p>
    <w:p w:rsidR="00D32106" w:rsidRPr="004703FC" w:rsidRDefault="00585601" w:rsidP="00230343">
      <w:pPr>
        <w:pStyle w:val="Heading1"/>
        <w:rPr>
          <w:rFonts w:ascii="Nirmala UI" w:eastAsia="Arial Unicode MS" w:hAnsi="Nirmala UI" w:cs="Nirmala UI"/>
          <w:bCs w:val="0"/>
          <w:color w:val="1F497D" w:themeColor="text2"/>
          <w:sz w:val="24"/>
          <w:szCs w:val="24"/>
        </w:rPr>
      </w:pPr>
      <w:r w:rsidRPr="004703FC">
        <w:rPr>
          <w:rFonts w:ascii="Nirmala UI" w:eastAsia="Arial Unicode MS" w:hAnsi="Nirmala UI" w:cs="Nirmala UI"/>
          <w:bCs w:val="0"/>
          <w:color w:val="1F497D" w:themeColor="text2"/>
          <w:sz w:val="24"/>
          <w:szCs w:val="24"/>
        </w:rPr>
        <w:t xml:space="preserve"> </w:t>
      </w:r>
      <w:r w:rsidR="00D32106" w:rsidRPr="004703FC">
        <w:rPr>
          <w:rFonts w:ascii="Nirmala UI" w:eastAsia="Arial Unicode MS" w:hAnsi="Nirmala UI" w:cs="Nirmala UI"/>
          <w:bCs w:val="0"/>
          <w:color w:val="1F497D" w:themeColor="text2"/>
          <w:sz w:val="24"/>
          <w:szCs w:val="24"/>
        </w:rPr>
        <w:t xml:space="preserve">ACCOUNTS </w:t>
      </w:r>
      <w:r w:rsidR="00D32106">
        <w:rPr>
          <w:rFonts w:ascii="Nirmala UI" w:eastAsia="Arial Unicode MS" w:hAnsi="Nirmala UI" w:cs="Nirmala UI"/>
          <w:bCs w:val="0"/>
          <w:color w:val="1F497D" w:themeColor="text2"/>
          <w:sz w:val="24"/>
          <w:szCs w:val="24"/>
        </w:rPr>
        <w:t>DOCUMENTS CONTROLLER/ Inventory Data Entry Officer</w:t>
      </w:r>
      <w:r w:rsidR="00D32106" w:rsidRPr="004703FC">
        <w:rPr>
          <w:rFonts w:ascii="Nirmala UI" w:eastAsia="Arial Unicode MS" w:hAnsi="Nirmala UI" w:cs="Nirmala UI"/>
          <w:bCs w:val="0"/>
          <w:color w:val="1F497D" w:themeColor="text2"/>
          <w:sz w:val="24"/>
          <w:szCs w:val="24"/>
        </w:rPr>
        <w:t xml:space="preserve">. </w:t>
      </w:r>
      <w:r w:rsidR="00D32106">
        <w:rPr>
          <w:rFonts w:ascii="Nirmala UI" w:eastAsia="Arial Unicode MS" w:hAnsi="Nirmala UI" w:cs="Nirmala UI"/>
          <w:bCs w:val="0"/>
          <w:color w:val="1F497D" w:themeColor="text2"/>
          <w:sz w:val="24"/>
          <w:szCs w:val="24"/>
        </w:rPr>
        <w:t>BELHASA</w:t>
      </w:r>
      <w:r w:rsidR="00D32106" w:rsidRPr="004703FC">
        <w:rPr>
          <w:rFonts w:ascii="Nirmala UI" w:eastAsia="Arial Unicode MS" w:hAnsi="Nirmala UI" w:cs="Nirmala UI"/>
          <w:bCs w:val="0"/>
          <w:color w:val="1F497D" w:themeColor="text2"/>
          <w:sz w:val="24"/>
          <w:szCs w:val="24"/>
        </w:rPr>
        <w:t xml:space="preserve"> Holding LLC Dubai UAE (May - 2016 – JUN-2018)</w:t>
      </w:r>
    </w:p>
    <w:p w:rsidR="002A21B9" w:rsidRPr="00BE0A56" w:rsidRDefault="003A1D60" w:rsidP="00D32106">
      <w:pPr>
        <w:pStyle w:val="Heading1"/>
        <w:rPr>
          <w:rFonts w:asciiTheme="minorHAnsi" w:eastAsia="Arial Unicode MS" w:hAnsiTheme="minorHAnsi" w:cstheme="minorHAnsi"/>
          <w:bCs w:val="0"/>
          <w:sz w:val="22"/>
          <w:szCs w:val="22"/>
        </w:rPr>
      </w:pPr>
      <w:r w:rsidRPr="00BE0A56">
        <w:rPr>
          <w:rFonts w:asciiTheme="minorHAnsi" w:eastAsia="Arial Unicode MS" w:hAnsiTheme="minorHAnsi" w:cstheme="minorHAnsi"/>
          <w:sz w:val="22"/>
          <w:szCs w:val="22"/>
        </w:rPr>
        <w:t xml:space="preserve">Ordering inventory from vendors and suppliers and securing shipment arrival times </w:t>
      </w:r>
    </w:p>
    <w:p w:rsidR="00850A0B" w:rsidRPr="00BE0A56" w:rsidRDefault="00850A0B"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M</w:t>
      </w:r>
      <w:r w:rsidR="003A1D60" w:rsidRPr="00BE0A56">
        <w:rPr>
          <w:rFonts w:asciiTheme="minorHAnsi" w:eastAsia="Arial Unicode MS" w:hAnsiTheme="minorHAnsi" w:cstheme="minorHAnsi"/>
          <w:bCs/>
          <w:sz w:val="22"/>
          <w:szCs w:val="22"/>
        </w:rPr>
        <w:t xml:space="preserve">anaging inventory by stocking and cataloging products for a business </w:t>
      </w:r>
    </w:p>
    <w:p w:rsidR="00850A0B" w:rsidRPr="00BE0A56" w:rsidRDefault="00917D8E"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Performing quality check on stored inventory and discarding inventory that does not meet the company’s standard </w:t>
      </w:r>
    </w:p>
    <w:p w:rsidR="00850A0B" w:rsidRPr="00BE0A56" w:rsidRDefault="00917D8E"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Updating inventory count and maintains inventory record to share with management and other stakeholder </w:t>
      </w:r>
    </w:p>
    <w:p w:rsidR="00850A0B" w:rsidRPr="00BE0A56" w:rsidRDefault="00917D8E"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Reporting discrepancies inventory that indicates left, such as littler inventory last count. </w:t>
      </w:r>
    </w:p>
    <w:p w:rsidR="002A21B9" w:rsidRPr="00BE0A56" w:rsidRDefault="00917D8E"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Implementing loss prevention program to prevent theft </w:t>
      </w:r>
    </w:p>
    <w:p w:rsidR="00B67408" w:rsidRPr="00BE0A56" w:rsidRDefault="00917D8E"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Obtaining estimates and price details from different vendors to compare </w:t>
      </w:r>
      <w:r w:rsidR="00376C72" w:rsidRPr="00BE0A56">
        <w:rPr>
          <w:rFonts w:asciiTheme="minorHAnsi" w:eastAsia="Arial Unicode MS" w:hAnsiTheme="minorHAnsi" w:cstheme="minorHAnsi"/>
          <w:bCs/>
          <w:sz w:val="22"/>
          <w:szCs w:val="22"/>
        </w:rPr>
        <w:t>costs.</w:t>
      </w:r>
      <w:r w:rsidRPr="00BE0A56">
        <w:rPr>
          <w:rFonts w:asciiTheme="minorHAnsi" w:eastAsia="Arial Unicode MS" w:hAnsiTheme="minorHAnsi" w:cstheme="minorHAnsi"/>
          <w:bCs/>
          <w:sz w:val="22"/>
          <w:szCs w:val="22"/>
        </w:rPr>
        <w:t xml:space="preserve"> </w:t>
      </w:r>
    </w:p>
    <w:p w:rsidR="00B67408" w:rsidRPr="00BE0A56" w:rsidRDefault="00917D8E" w:rsidP="002E2204">
      <w:pPr>
        <w:widowControl/>
        <w:numPr>
          <w:ilvl w:val="0"/>
          <w:numId w:val="5"/>
        </w:numPr>
        <w:shd w:val="clear" w:color="auto" w:fill="FFFFFF"/>
        <w:autoSpaceDE/>
        <w:autoSpaceDN/>
        <w:spacing w:before="100" w:beforeAutospacing="1" w:after="100" w:afterAutospacing="1"/>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Reaching the accuracy of product details and testing new products </w:t>
      </w:r>
    </w:p>
    <w:p w:rsidR="00850A0B" w:rsidRPr="00CE4F34" w:rsidRDefault="00585601" w:rsidP="00C0436B">
      <w:pPr>
        <w:tabs>
          <w:tab w:val="left" w:pos="540"/>
        </w:tabs>
        <w:spacing w:line="360" w:lineRule="auto"/>
        <w:rPr>
          <w:rFonts w:ascii="Nirmala UI" w:eastAsia="Arial Unicode MS" w:hAnsi="Nirmala UI" w:cs="Nirmala UI"/>
          <w:b/>
          <w:color w:val="1F497D" w:themeColor="text2"/>
          <w:kern w:val="32"/>
        </w:rPr>
      </w:pPr>
      <w:r w:rsidRPr="00CE4F34">
        <w:rPr>
          <w:rFonts w:ascii="Nirmala UI" w:eastAsia="Arial Unicode MS" w:hAnsi="Nirmala UI" w:cs="Nirmala UI"/>
          <w:b/>
          <w:color w:val="1F497D" w:themeColor="text2"/>
          <w:kern w:val="32"/>
        </w:rPr>
        <w:t>EXECUTION FORMAN – VESSEL/ Ship</w:t>
      </w:r>
      <w:r w:rsidR="00C0436B" w:rsidRPr="00CE4F34">
        <w:rPr>
          <w:rFonts w:ascii="Nirmala UI" w:eastAsia="Arial Unicode MS" w:hAnsi="Nirmala UI" w:cs="Nirmala UI"/>
          <w:b/>
          <w:color w:val="1F497D" w:themeColor="text2"/>
          <w:kern w:val="32"/>
        </w:rPr>
        <w:t>, DP WORLD Jebel Ali Dubai UAE (</w:t>
      </w:r>
      <w:r w:rsidR="00BE0A56" w:rsidRPr="00CE4F34">
        <w:rPr>
          <w:rFonts w:ascii="Nirmala UI" w:eastAsia="Arial Unicode MS" w:hAnsi="Nirmala UI" w:cs="Nirmala UI"/>
          <w:b/>
          <w:color w:val="1F497D" w:themeColor="text2"/>
          <w:kern w:val="32"/>
        </w:rPr>
        <w:t>OCT</w:t>
      </w:r>
      <w:r w:rsidR="00C0436B" w:rsidRPr="00CE4F34">
        <w:rPr>
          <w:rFonts w:ascii="Nirmala UI" w:eastAsia="Arial Unicode MS" w:hAnsi="Nirmala UI" w:cs="Nirmala UI"/>
          <w:b/>
          <w:color w:val="1F497D" w:themeColor="text2"/>
          <w:kern w:val="32"/>
        </w:rPr>
        <w:t>-2</w:t>
      </w:r>
      <w:r w:rsidR="00BE0A56" w:rsidRPr="00CE4F34">
        <w:rPr>
          <w:rFonts w:ascii="Nirmala UI" w:eastAsia="Arial Unicode MS" w:hAnsi="Nirmala UI" w:cs="Nirmala UI"/>
          <w:b/>
          <w:color w:val="1F497D" w:themeColor="text2"/>
          <w:kern w:val="32"/>
        </w:rPr>
        <w:t>011</w:t>
      </w:r>
      <w:r w:rsidR="00C0436B" w:rsidRPr="00CE4F34">
        <w:rPr>
          <w:rFonts w:ascii="Nirmala UI" w:eastAsia="Arial Unicode MS" w:hAnsi="Nirmala UI" w:cs="Nirmala UI"/>
          <w:b/>
          <w:color w:val="1F497D" w:themeColor="text2"/>
          <w:kern w:val="32"/>
        </w:rPr>
        <w:t xml:space="preserve">- DEC -2015) </w:t>
      </w:r>
    </w:p>
    <w:p w:rsidR="00BE0A56" w:rsidRDefault="00145114" w:rsidP="002E2204">
      <w:pPr>
        <w:pStyle w:val="NoSpacing"/>
        <w:numPr>
          <w:ilvl w:val="0"/>
          <w:numId w:val="1"/>
        </w:numPr>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Supervising gangs / stevedores, giving correct information and assign job for their duties and responsibilities such as lashing / unlashing cargoes </w:t>
      </w:r>
      <w:r w:rsidR="00707B9E" w:rsidRPr="00BE0A56">
        <w:rPr>
          <w:rFonts w:asciiTheme="minorHAnsi" w:eastAsia="Arial Unicode MS" w:hAnsiTheme="minorHAnsi" w:cstheme="minorHAnsi"/>
          <w:bCs/>
          <w:sz w:val="22"/>
          <w:szCs w:val="22"/>
        </w:rPr>
        <w:t>according to</w:t>
      </w:r>
      <w:r w:rsidRPr="00BE0A56">
        <w:rPr>
          <w:rFonts w:asciiTheme="minorHAnsi" w:eastAsia="Arial Unicode MS" w:hAnsiTheme="minorHAnsi" w:cstheme="minorHAnsi"/>
          <w:bCs/>
          <w:sz w:val="22"/>
          <w:szCs w:val="22"/>
        </w:rPr>
        <w:t xml:space="preserve"> plan </w:t>
      </w:r>
    </w:p>
    <w:p w:rsidR="00850A0B" w:rsidRDefault="00145114" w:rsidP="002E2204">
      <w:pPr>
        <w:pStyle w:val="NoSpacing"/>
        <w:numPr>
          <w:ilvl w:val="0"/>
          <w:numId w:val="1"/>
        </w:numPr>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Coordinating to control / ship planner &amp; other supervisor ship side / Quay yard, stacking yard areas. Equipment control foreman / Supervisor for work cue activities  </w:t>
      </w:r>
    </w:p>
    <w:p w:rsidR="004B740B" w:rsidRPr="00BE0A56" w:rsidRDefault="004B740B" w:rsidP="002E2204">
      <w:pPr>
        <w:pStyle w:val="NoSpacing"/>
        <w:ind w:left="720"/>
        <w:rPr>
          <w:rFonts w:asciiTheme="minorHAnsi" w:eastAsia="Arial Unicode MS" w:hAnsiTheme="minorHAnsi" w:cstheme="minorHAnsi"/>
          <w:bCs/>
          <w:sz w:val="22"/>
          <w:szCs w:val="22"/>
        </w:rPr>
      </w:pPr>
    </w:p>
    <w:p w:rsidR="00850A0B" w:rsidRPr="00BE0A56" w:rsidRDefault="00145114" w:rsidP="002E2204">
      <w:pPr>
        <w:widowControl/>
        <w:numPr>
          <w:ilvl w:val="0"/>
          <w:numId w:val="1"/>
        </w:numPr>
        <w:autoSpaceDE/>
        <w:autoSpaceDN/>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 Making immediate decision and sharing ideas to the ship planner as well equipment controller foreman on some miscalculation of work </w:t>
      </w:r>
      <w:r w:rsidR="00707B9E" w:rsidRPr="00BE0A56">
        <w:rPr>
          <w:rFonts w:asciiTheme="minorHAnsi" w:eastAsia="Arial Unicode MS" w:hAnsiTheme="minorHAnsi" w:cstheme="minorHAnsi"/>
          <w:bCs/>
          <w:sz w:val="22"/>
          <w:szCs w:val="22"/>
        </w:rPr>
        <w:t>cues,</w:t>
      </w:r>
      <w:r w:rsidRPr="00BE0A56">
        <w:rPr>
          <w:rFonts w:asciiTheme="minorHAnsi" w:eastAsia="Arial Unicode MS" w:hAnsiTheme="minorHAnsi" w:cstheme="minorHAnsi"/>
          <w:bCs/>
          <w:sz w:val="22"/>
          <w:szCs w:val="22"/>
        </w:rPr>
        <w:t xml:space="preserve"> job order for discharge and load containers for better and smooth operations </w:t>
      </w:r>
    </w:p>
    <w:p w:rsidR="00850A0B" w:rsidRPr="00BE0A56" w:rsidRDefault="00145114" w:rsidP="002E2204">
      <w:pPr>
        <w:widowControl/>
        <w:numPr>
          <w:ilvl w:val="0"/>
          <w:numId w:val="1"/>
        </w:numPr>
        <w:autoSpaceDE/>
        <w:autoSpaceDN/>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Responsible for the safety of the gangs / stevedores</w:t>
      </w:r>
      <w:r w:rsidR="00707B9E" w:rsidRPr="00BE0A56">
        <w:rPr>
          <w:rFonts w:asciiTheme="minorHAnsi" w:eastAsia="Arial Unicode MS" w:hAnsiTheme="minorHAnsi" w:cstheme="minorHAnsi"/>
          <w:bCs/>
          <w:sz w:val="22"/>
          <w:szCs w:val="22"/>
        </w:rPr>
        <w:t xml:space="preserve"> working onboard ship / Vessel to prevent such incident like hazardous material from small to big piece of metals that may fall on gantry and containers as well lashing material that splattered all vessel specially on top of hatch lids access way walk, Cross walk. </w:t>
      </w:r>
    </w:p>
    <w:p w:rsidR="00850A0B" w:rsidRPr="00BE0A56" w:rsidRDefault="00707B9E" w:rsidP="002E2204">
      <w:pPr>
        <w:pStyle w:val="NoSpacing"/>
        <w:numPr>
          <w:ilvl w:val="0"/>
          <w:numId w:val="1"/>
        </w:numPr>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Preparing &amp; making a report to the supervisors for completion of jobs handover to the next duty foreman about vessel status – if still not completed. </w:t>
      </w:r>
    </w:p>
    <w:p w:rsidR="006715DE" w:rsidRPr="00BE0A56" w:rsidRDefault="00707B9E" w:rsidP="002E2204">
      <w:pPr>
        <w:pStyle w:val="NoSpacing"/>
        <w:numPr>
          <w:ilvl w:val="0"/>
          <w:numId w:val="1"/>
        </w:numPr>
        <w:rPr>
          <w:rFonts w:asciiTheme="minorHAnsi" w:eastAsia="Arial Unicode MS" w:hAnsiTheme="minorHAnsi" w:cstheme="minorHAnsi"/>
          <w:bCs/>
          <w:sz w:val="22"/>
          <w:szCs w:val="22"/>
        </w:rPr>
      </w:pPr>
      <w:r w:rsidRPr="00BE0A56">
        <w:rPr>
          <w:rFonts w:asciiTheme="minorHAnsi" w:eastAsia="Arial Unicode MS" w:hAnsiTheme="minorHAnsi" w:cstheme="minorHAnsi"/>
          <w:bCs/>
          <w:sz w:val="22"/>
          <w:szCs w:val="22"/>
        </w:rPr>
        <w:t xml:space="preserve">Promoting a good leadership communication and coordination to the ship’s crews for better and smooth operation. </w:t>
      </w:r>
    </w:p>
    <w:p w:rsidR="000250E8" w:rsidRPr="004703FC" w:rsidRDefault="003E0A30" w:rsidP="002E2204">
      <w:pPr>
        <w:pStyle w:val="Heading1"/>
        <w:jc w:val="center"/>
        <w:rPr>
          <w:rFonts w:ascii="Nirmala UI" w:eastAsia="Arial Unicode MS" w:hAnsi="Nirmala UI" w:cs="Nirmala UI"/>
          <w:bCs w:val="0"/>
          <w:color w:val="1F497D" w:themeColor="text2"/>
          <w:sz w:val="24"/>
          <w:szCs w:val="24"/>
        </w:rPr>
      </w:pPr>
      <w:r w:rsidRPr="004703FC">
        <w:rPr>
          <w:rFonts w:ascii="Nirmala UI" w:eastAsia="Arial Unicode MS" w:hAnsi="Nirmala UI" w:cs="Nirmala UI"/>
          <w:bCs w:val="0"/>
          <w:color w:val="1F497D" w:themeColor="text2"/>
          <w:sz w:val="24"/>
          <w:szCs w:val="24"/>
        </w:rPr>
        <w:t xml:space="preserve">Inventory </w:t>
      </w:r>
      <w:r w:rsidR="00514077">
        <w:rPr>
          <w:rFonts w:ascii="Nirmala UI" w:eastAsia="Arial Unicode MS" w:hAnsi="Nirmala UI" w:cs="Nirmala UI"/>
          <w:bCs w:val="0"/>
          <w:color w:val="1F497D" w:themeColor="text2"/>
          <w:sz w:val="24"/>
          <w:szCs w:val="24"/>
        </w:rPr>
        <w:t>C</w:t>
      </w:r>
      <w:r w:rsidRPr="004703FC">
        <w:rPr>
          <w:rFonts w:ascii="Nirmala UI" w:eastAsia="Arial Unicode MS" w:hAnsi="Nirmala UI" w:cs="Nirmala UI"/>
          <w:bCs w:val="0"/>
          <w:color w:val="1F497D" w:themeColor="text2"/>
          <w:sz w:val="24"/>
          <w:szCs w:val="24"/>
        </w:rPr>
        <w:t xml:space="preserve">lerk </w:t>
      </w:r>
      <w:r w:rsidR="00E62EE5">
        <w:rPr>
          <w:rFonts w:ascii="Nirmala UI" w:eastAsia="Arial Unicode MS" w:hAnsi="Nirmala UI" w:cs="Nirmala UI"/>
          <w:bCs w:val="0"/>
          <w:color w:val="1F497D" w:themeColor="text2"/>
          <w:sz w:val="24"/>
          <w:szCs w:val="24"/>
        </w:rPr>
        <w:t>/Data Entry</w:t>
      </w:r>
      <w:r w:rsidR="0030248F">
        <w:rPr>
          <w:rFonts w:ascii="Nirmala UI" w:eastAsia="Arial Unicode MS" w:hAnsi="Nirmala UI" w:cs="Nirmala UI"/>
          <w:bCs w:val="0"/>
          <w:color w:val="1F497D" w:themeColor="text2"/>
          <w:sz w:val="24"/>
          <w:szCs w:val="24"/>
        </w:rPr>
        <w:t xml:space="preserve"> for </w:t>
      </w:r>
      <w:r w:rsidR="00514077">
        <w:rPr>
          <w:rFonts w:ascii="Nirmala UI" w:eastAsia="Arial Unicode MS" w:hAnsi="Nirmala UI" w:cs="Nirmala UI"/>
          <w:bCs w:val="0"/>
          <w:color w:val="1F497D" w:themeColor="text2"/>
          <w:sz w:val="24"/>
          <w:szCs w:val="24"/>
        </w:rPr>
        <w:t>V</w:t>
      </w:r>
      <w:r w:rsidRPr="004703FC">
        <w:rPr>
          <w:rFonts w:ascii="Nirmala UI" w:eastAsia="Arial Unicode MS" w:hAnsi="Nirmala UI" w:cs="Nirmala UI"/>
          <w:bCs w:val="0"/>
          <w:color w:val="1F497D" w:themeColor="text2"/>
          <w:sz w:val="24"/>
          <w:szCs w:val="24"/>
        </w:rPr>
        <w:t xml:space="preserve">essel </w:t>
      </w:r>
      <w:r w:rsidR="00A23854">
        <w:rPr>
          <w:rFonts w:ascii="Nirmala UI" w:eastAsia="Arial Unicode MS" w:hAnsi="Nirmala UI" w:cs="Nirmala UI"/>
          <w:bCs w:val="0"/>
          <w:color w:val="1F497D" w:themeColor="text2"/>
          <w:sz w:val="24"/>
          <w:szCs w:val="24"/>
        </w:rPr>
        <w:t>E</w:t>
      </w:r>
      <w:r w:rsidRPr="004703FC">
        <w:rPr>
          <w:rFonts w:ascii="Nirmala UI" w:eastAsia="Arial Unicode MS" w:hAnsi="Nirmala UI" w:cs="Nirmala UI"/>
          <w:bCs w:val="0"/>
          <w:color w:val="1F497D" w:themeColor="text2"/>
          <w:sz w:val="24"/>
          <w:szCs w:val="24"/>
        </w:rPr>
        <w:t>xecution</w:t>
      </w:r>
      <w:r w:rsidR="00B93D2A">
        <w:rPr>
          <w:rFonts w:ascii="Nirmala UI" w:eastAsia="Arial Unicode MS" w:hAnsi="Nirmala UI" w:cs="Nirmala UI"/>
          <w:bCs w:val="0"/>
          <w:color w:val="1F497D" w:themeColor="text2"/>
          <w:sz w:val="24"/>
          <w:szCs w:val="24"/>
        </w:rPr>
        <w:t>/TALLY CLERK</w:t>
      </w:r>
      <w:r w:rsidRPr="004703FC">
        <w:rPr>
          <w:rFonts w:ascii="Nirmala UI" w:eastAsia="Arial Unicode MS" w:hAnsi="Nirmala UI" w:cs="Nirmala UI"/>
          <w:bCs w:val="0"/>
          <w:color w:val="1F497D" w:themeColor="text2"/>
          <w:sz w:val="24"/>
          <w:szCs w:val="24"/>
        </w:rPr>
        <w:t xml:space="preserve"> </w:t>
      </w:r>
      <w:r w:rsidR="006715DE" w:rsidRPr="004703FC">
        <w:rPr>
          <w:rFonts w:ascii="Nirmala UI" w:eastAsia="Arial Unicode MS" w:hAnsi="Nirmala UI" w:cs="Nirmala UI"/>
          <w:bCs w:val="0"/>
          <w:color w:val="1F497D" w:themeColor="text2"/>
          <w:sz w:val="24"/>
          <w:szCs w:val="24"/>
        </w:rPr>
        <w:t>DP WORLD Jebel Ali Dubai UAE (</w:t>
      </w:r>
      <w:r w:rsidR="00BE0A56" w:rsidRPr="004703FC">
        <w:rPr>
          <w:rFonts w:ascii="Nirmala UI" w:eastAsia="Arial Unicode MS" w:hAnsi="Nirmala UI" w:cs="Nirmala UI"/>
          <w:bCs w:val="0"/>
          <w:color w:val="1F497D" w:themeColor="text2"/>
          <w:sz w:val="24"/>
          <w:szCs w:val="24"/>
        </w:rPr>
        <w:t>AUG -2008</w:t>
      </w:r>
      <w:r w:rsidR="006715DE" w:rsidRPr="004703FC">
        <w:rPr>
          <w:rFonts w:ascii="Nirmala UI" w:eastAsia="Arial Unicode MS" w:hAnsi="Nirmala UI" w:cs="Nirmala UI"/>
          <w:bCs w:val="0"/>
          <w:color w:val="1F497D" w:themeColor="text2"/>
          <w:sz w:val="24"/>
          <w:szCs w:val="24"/>
        </w:rPr>
        <w:t xml:space="preserve">- </w:t>
      </w:r>
      <w:r w:rsidR="00BE0A56" w:rsidRPr="004703FC">
        <w:rPr>
          <w:rFonts w:ascii="Nirmala UI" w:eastAsia="Arial Unicode MS" w:hAnsi="Nirmala UI" w:cs="Nirmala UI"/>
          <w:bCs w:val="0"/>
          <w:color w:val="1F497D" w:themeColor="text2"/>
          <w:sz w:val="24"/>
          <w:szCs w:val="24"/>
        </w:rPr>
        <w:t>SEP -</w:t>
      </w:r>
      <w:r w:rsidR="006715DE" w:rsidRPr="004703FC">
        <w:rPr>
          <w:rFonts w:ascii="Nirmala UI" w:eastAsia="Arial Unicode MS" w:hAnsi="Nirmala UI" w:cs="Nirmala UI"/>
          <w:bCs w:val="0"/>
          <w:color w:val="1F497D" w:themeColor="text2"/>
          <w:sz w:val="24"/>
          <w:szCs w:val="24"/>
        </w:rPr>
        <w:t>20</w:t>
      </w:r>
      <w:r w:rsidR="001E5620">
        <w:rPr>
          <w:rFonts w:ascii="Nirmala UI" w:eastAsia="Arial Unicode MS" w:hAnsi="Nirmala UI" w:cs="Nirmala UI"/>
          <w:bCs w:val="0"/>
          <w:color w:val="1F497D" w:themeColor="text2"/>
          <w:sz w:val="24"/>
          <w:szCs w:val="24"/>
        </w:rPr>
        <w:t>11</w:t>
      </w:r>
      <w:r w:rsidR="006715DE" w:rsidRPr="004703FC">
        <w:rPr>
          <w:rFonts w:ascii="Nirmala UI" w:eastAsia="Arial Unicode MS" w:hAnsi="Nirmala UI" w:cs="Nirmala UI"/>
          <w:bCs w:val="0"/>
          <w:color w:val="1F497D" w:themeColor="text2"/>
          <w:sz w:val="24"/>
          <w:szCs w:val="24"/>
        </w:rPr>
        <w:t>)</w:t>
      </w:r>
    </w:p>
    <w:p w:rsidR="000250E8" w:rsidRPr="00BE0A56" w:rsidRDefault="00DF0215"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Pr>
          <w:rFonts w:ascii="Nirmala UI" w:eastAsia="Arial Unicode MS" w:hAnsi="Nirmala UI" w:cs="Nirmala UI"/>
          <w:bCs/>
          <w:sz w:val="20"/>
          <w:szCs w:val="20"/>
        </w:rPr>
        <w:t xml:space="preserve"> </w:t>
      </w:r>
      <w:r w:rsidRPr="00BE0A56">
        <w:rPr>
          <w:rFonts w:asciiTheme="minorHAnsi" w:eastAsia="Arial Unicode MS" w:hAnsiTheme="minorHAnsi" w:cstheme="minorHAnsi"/>
          <w:bCs/>
        </w:rPr>
        <w:t xml:space="preserve">Control the flow of loaded / empty vehicles under STS cranes according sequence sheet </w:t>
      </w:r>
    </w:p>
    <w:p w:rsidR="000250E8" w:rsidRPr="00BE0A56" w:rsidRDefault="00DF0215"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 </w:t>
      </w:r>
      <w:r w:rsidR="006A5203" w:rsidRPr="00BE0A56">
        <w:rPr>
          <w:rFonts w:asciiTheme="minorHAnsi" w:eastAsia="Arial Unicode MS" w:hAnsiTheme="minorHAnsi" w:cstheme="minorHAnsi"/>
          <w:bCs/>
        </w:rPr>
        <w:t xml:space="preserve">Report immediately </w:t>
      </w:r>
      <w:r w:rsidR="00D17A6B" w:rsidRPr="00BE0A56">
        <w:rPr>
          <w:rFonts w:asciiTheme="minorHAnsi" w:eastAsia="Arial Unicode MS" w:hAnsiTheme="minorHAnsi" w:cstheme="minorHAnsi"/>
          <w:bCs/>
        </w:rPr>
        <w:t>to shift</w:t>
      </w:r>
      <w:r w:rsidR="006A5203" w:rsidRPr="00BE0A56">
        <w:rPr>
          <w:rFonts w:asciiTheme="minorHAnsi" w:eastAsia="Arial Unicode MS" w:hAnsiTheme="minorHAnsi" w:cstheme="minorHAnsi"/>
          <w:bCs/>
        </w:rPr>
        <w:t xml:space="preserve"> supervisor any shortage of vehicles that is causing delays to the arrival of containers </w:t>
      </w:r>
    </w:p>
    <w:p w:rsidR="000250E8" w:rsidRPr="00BE0A56" w:rsidRDefault="006A5203"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Maintain fault and delay sheet for start and finishing times, vessel delay’s, yard </w:t>
      </w:r>
      <w:r w:rsidR="00D17A6B" w:rsidRPr="00BE0A56">
        <w:rPr>
          <w:rFonts w:asciiTheme="minorHAnsi" w:eastAsia="Arial Unicode MS" w:hAnsiTheme="minorHAnsi" w:cstheme="minorHAnsi"/>
          <w:bCs/>
        </w:rPr>
        <w:t>delays,</w:t>
      </w:r>
      <w:r w:rsidRPr="00BE0A56">
        <w:rPr>
          <w:rFonts w:asciiTheme="minorHAnsi" w:eastAsia="Arial Unicode MS" w:hAnsiTheme="minorHAnsi" w:cstheme="minorHAnsi"/>
          <w:bCs/>
        </w:rPr>
        <w:t xml:space="preserve"> STS breakdown etc. </w:t>
      </w:r>
    </w:p>
    <w:p w:rsidR="001E369D" w:rsidRDefault="00D17A6B"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lastRenderedPageBreak/>
        <w:t xml:space="preserve">Checks all containers for damage prior to loading or discharging and immediately report to shift supervisor for any exception </w:t>
      </w:r>
    </w:p>
    <w:p w:rsidR="002E2204" w:rsidRDefault="002E2204" w:rsidP="002E2204">
      <w:pPr>
        <w:pStyle w:val="Heading1"/>
        <w:rPr>
          <w:rFonts w:ascii="Nirmala UI" w:eastAsia="Arial Unicode MS" w:hAnsi="Nirmala UI" w:cs="Nirmala UI"/>
          <w:bCs w:val="0"/>
          <w:color w:val="1F497D" w:themeColor="text2"/>
          <w:sz w:val="24"/>
          <w:szCs w:val="24"/>
        </w:rPr>
      </w:pPr>
    </w:p>
    <w:p w:rsidR="002E2204" w:rsidRDefault="002E2204" w:rsidP="002E2204">
      <w:pPr>
        <w:pStyle w:val="Heading1"/>
        <w:rPr>
          <w:rFonts w:ascii="Nirmala UI" w:eastAsia="Arial Unicode MS" w:hAnsi="Nirmala UI" w:cs="Nirmala UI"/>
          <w:bCs w:val="0"/>
          <w:color w:val="1F497D" w:themeColor="text2"/>
          <w:sz w:val="24"/>
          <w:szCs w:val="24"/>
        </w:rPr>
      </w:pPr>
    </w:p>
    <w:p w:rsidR="009E359C" w:rsidRPr="00BE0A56" w:rsidRDefault="009E359C" w:rsidP="002E2204">
      <w:pPr>
        <w:pStyle w:val="Heading1"/>
        <w:rPr>
          <w:rFonts w:ascii="Nirmala UI" w:eastAsia="Arial Unicode MS" w:hAnsi="Nirmala UI" w:cs="Nirmala UI"/>
          <w:bCs w:val="0"/>
          <w:sz w:val="24"/>
          <w:szCs w:val="24"/>
        </w:rPr>
      </w:pPr>
      <w:r w:rsidRPr="00DC3683">
        <w:rPr>
          <w:rFonts w:ascii="Nirmala UI" w:eastAsia="Arial Unicode MS" w:hAnsi="Nirmala UI" w:cs="Nirmala UI"/>
          <w:bCs w:val="0"/>
          <w:color w:val="1F497D" w:themeColor="text2"/>
          <w:sz w:val="24"/>
          <w:szCs w:val="24"/>
        </w:rPr>
        <w:t>ADMI</w:t>
      </w:r>
      <w:r w:rsidR="00E46105" w:rsidRPr="00DC3683">
        <w:rPr>
          <w:rFonts w:ascii="Nirmala UI" w:eastAsia="Arial Unicode MS" w:hAnsi="Nirmala UI" w:cs="Nirmala UI"/>
          <w:bCs w:val="0"/>
          <w:color w:val="1F497D" w:themeColor="text2"/>
          <w:sz w:val="24"/>
          <w:szCs w:val="24"/>
        </w:rPr>
        <w:t>N/ ACCOUNTS</w:t>
      </w:r>
      <w:r w:rsidR="007F2910" w:rsidRPr="00DC3683">
        <w:rPr>
          <w:rFonts w:ascii="Nirmala UI" w:eastAsia="Arial Unicode MS" w:hAnsi="Nirmala UI" w:cs="Nirmala UI"/>
          <w:bCs w:val="0"/>
          <w:color w:val="1F497D" w:themeColor="text2"/>
          <w:sz w:val="24"/>
          <w:szCs w:val="24"/>
        </w:rPr>
        <w:t xml:space="preserve"> DATA ENTRY OFFICER</w:t>
      </w:r>
      <w:r w:rsidRPr="00DC3683">
        <w:rPr>
          <w:rFonts w:ascii="Nirmala UI" w:eastAsia="Arial Unicode MS" w:hAnsi="Nirmala UI" w:cs="Nirmala UI"/>
          <w:bCs w:val="0"/>
          <w:color w:val="1F497D" w:themeColor="text2"/>
          <w:sz w:val="24"/>
          <w:szCs w:val="24"/>
        </w:rPr>
        <w:t xml:space="preserve"> (Pakistan) </w:t>
      </w:r>
      <w:r>
        <w:rPr>
          <w:rFonts w:ascii="Nirmala UI" w:eastAsia="Arial Unicode MS" w:hAnsi="Nirmala UI" w:cs="Nirmala UI"/>
          <w:bCs w:val="0"/>
          <w:sz w:val="24"/>
          <w:szCs w:val="24"/>
        </w:rPr>
        <w:t>–</w:t>
      </w:r>
    </w:p>
    <w:p w:rsidR="009E359C" w:rsidRPr="00BE0A56" w:rsidRDefault="009E359C"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Worked as “</w:t>
      </w:r>
      <w:r w:rsidR="00345AF7">
        <w:rPr>
          <w:rFonts w:asciiTheme="minorHAnsi" w:eastAsia="Arial Unicode MS" w:hAnsiTheme="minorHAnsi" w:cstheme="minorHAnsi"/>
          <w:bCs/>
        </w:rPr>
        <w:t>Admin</w:t>
      </w:r>
      <w:r w:rsidR="00A77E64">
        <w:rPr>
          <w:rFonts w:asciiTheme="minorHAnsi" w:eastAsia="Arial Unicode MS" w:hAnsiTheme="minorHAnsi" w:cstheme="minorHAnsi"/>
          <w:bCs/>
        </w:rPr>
        <w:t>/Accounts Data Entry</w:t>
      </w:r>
      <w:r w:rsidR="00F028F6">
        <w:rPr>
          <w:rFonts w:asciiTheme="minorHAnsi" w:eastAsia="Arial Unicode MS" w:hAnsiTheme="minorHAnsi" w:cstheme="minorHAnsi"/>
          <w:bCs/>
        </w:rPr>
        <w:t xml:space="preserve"> Office</w:t>
      </w:r>
      <w:r w:rsidRPr="00BE0A56">
        <w:rPr>
          <w:rFonts w:asciiTheme="minorHAnsi" w:eastAsia="Arial Unicode MS" w:hAnsiTheme="minorHAnsi" w:cstheme="minorHAnsi"/>
          <w:bCs/>
        </w:rPr>
        <w:t>r” for 05 Years DANCOM Pakistan Pvt. Ltd. Gujranwala, Pakistan</w:t>
      </w:r>
    </w:p>
    <w:p w:rsidR="001E369D" w:rsidRPr="00357A08" w:rsidRDefault="001E369D" w:rsidP="002E2204">
      <w:pPr>
        <w:pStyle w:val="Heading1"/>
        <w:rPr>
          <w:rFonts w:ascii="Nirmala UI" w:eastAsia="Arial Unicode MS" w:hAnsi="Nirmala UI" w:cs="Nirmala UI"/>
          <w:bCs w:val="0"/>
          <w:color w:val="1F497D" w:themeColor="text2"/>
          <w:sz w:val="24"/>
          <w:szCs w:val="24"/>
        </w:rPr>
      </w:pPr>
      <w:r w:rsidRPr="00357A08">
        <w:rPr>
          <w:rFonts w:ascii="Nirmala UI" w:eastAsia="Arial Unicode MS" w:hAnsi="Nirmala UI" w:cs="Nirmala UI"/>
          <w:bCs w:val="0"/>
          <w:color w:val="1F497D" w:themeColor="text2"/>
          <w:sz w:val="24"/>
          <w:szCs w:val="24"/>
        </w:rPr>
        <w:t>SLAES OFFICER / MA</w:t>
      </w:r>
      <w:r w:rsidR="00A72603">
        <w:rPr>
          <w:rFonts w:ascii="Nirmala UI" w:eastAsia="Arial Unicode MS" w:hAnsi="Nirmala UI" w:cs="Nirmala UI"/>
          <w:bCs w:val="0"/>
          <w:color w:val="1F497D" w:themeColor="text2"/>
          <w:sz w:val="24"/>
          <w:szCs w:val="24"/>
        </w:rPr>
        <w:t>R</w:t>
      </w:r>
      <w:r w:rsidRPr="00357A08">
        <w:rPr>
          <w:rFonts w:ascii="Nirmala UI" w:eastAsia="Arial Unicode MS" w:hAnsi="Nirmala UI" w:cs="Nirmala UI"/>
          <w:bCs w:val="0"/>
          <w:color w:val="1F497D" w:themeColor="text2"/>
          <w:sz w:val="24"/>
          <w:szCs w:val="24"/>
        </w:rPr>
        <w:t xml:space="preserve">KETING </w:t>
      </w:r>
      <w:r w:rsidR="002E13C3">
        <w:rPr>
          <w:rFonts w:ascii="Nirmala UI" w:eastAsia="Arial Unicode MS" w:hAnsi="Nirmala UI" w:cs="Nirmala UI"/>
          <w:bCs w:val="0"/>
          <w:color w:val="1F497D" w:themeColor="text2"/>
          <w:sz w:val="24"/>
          <w:szCs w:val="24"/>
        </w:rPr>
        <w:t xml:space="preserve">OFFICER </w:t>
      </w:r>
      <w:r w:rsidRPr="00357A08">
        <w:rPr>
          <w:rFonts w:ascii="Nirmala UI" w:eastAsia="Arial Unicode MS" w:hAnsi="Nirmala UI" w:cs="Nirmala UI"/>
          <w:bCs w:val="0"/>
          <w:color w:val="1F497D" w:themeColor="text2"/>
          <w:sz w:val="24"/>
          <w:szCs w:val="24"/>
        </w:rPr>
        <w:t>(Pakistan)</w:t>
      </w:r>
      <w:r w:rsidR="00BE0A56" w:rsidRPr="00357A08">
        <w:rPr>
          <w:rFonts w:ascii="Nirmala UI" w:eastAsia="Arial Unicode MS" w:hAnsi="Nirmala UI" w:cs="Nirmala UI"/>
          <w:bCs w:val="0"/>
          <w:color w:val="1F497D" w:themeColor="text2"/>
          <w:sz w:val="24"/>
          <w:szCs w:val="24"/>
        </w:rPr>
        <w:t xml:space="preserve"> –</w:t>
      </w:r>
    </w:p>
    <w:p w:rsidR="001E369D" w:rsidRDefault="001E369D"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Worked as “Marketing /Sales Officer” for 0</w:t>
      </w:r>
      <w:r w:rsidR="00345AF7">
        <w:rPr>
          <w:rFonts w:asciiTheme="minorHAnsi" w:eastAsia="Arial Unicode MS" w:hAnsiTheme="minorHAnsi" w:cstheme="minorHAnsi"/>
          <w:bCs/>
        </w:rPr>
        <w:t>2</w:t>
      </w:r>
      <w:r w:rsidRPr="00BE0A56">
        <w:rPr>
          <w:rFonts w:asciiTheme="minorHAnsi" w:eastAsia="Arial Unicode MS" w:hAnsiTheme="minorHAnsi" w:cstheme="minorHAnsi"/>
          <w:bCs/>
        </w:rPr>
        <w:t xml:space="preserve"> Years DANCOM Pakistan Pvt. Ltd. Gujranwala, Pakistan</w:t>
      </w:r>
    </w:p>
    <w:p w:rsidR="003E0A30" w:rsidRPr="00A13C16" w:rsidRDefault="00D17A6B" w:rsidP="002E2204">
      <w:pPr>
        <w:widowControl/>
        <w:shd w:val="clear" w:color="auto" w:fill="FFFFFF"/>
        <w:autoSpaceDE/>
        <w:autoSpaceDN/>
        <w:spacing w:before="100" w:beforeAutospacing="1" w:after="100" w:afterAutospacing="1"/>
        <w:rPr>
          <w:rFonts w:ascii="Aharoni" w:eastAsia="Arial Unicode MS" w:hAnsi="Aharoni" w:cs="Aharoni"/>
          <w:color w:val="1F497D" w:themeColor="text2"/>
          <w:kern w:val="32"/>
          <w:sz w:val="28"/>
          <w:szCs w:val="28"/>
        </w:rPr>
      </w:pPr>
      <w:r w:rsidRPr="00A13C16">
        <w:rPr>
          <w:rFonts w:ascii="Aharoni" w:eastAsia="Arial Unicode MS" w:hAnsi="Aharoni" w:cs="Aharoni"/>
          <w:color w:val="1F497D" w:themeColor="text2"/>
          <w:kern w:val="32"/>
          <w:sz w:val="28"/>
          <w:szCs w:val="28"/>
        </w:rPr>
        <w:t xml:space="preserve">Skills </w:t>
      </w:r>
      <w:r w:rsidR="00AC7EBD" w:rsidRPr="00A13C16">
        <w:rPr>
          <w:rFonts w:ascii="Aharoni" w:eastAsia="Arial Unicode MS" w:hAnsi="Aharoni" w:cs="Aharoni"/>
          <w:color w:val="1F497D" w:themeColor="text2"/>
          <w:kern w:val="32"/>
          <w:sz w:val="28"/>
          <w:szCs w:val="28"/>
        </w:rPr>
        <w:t>---</w:t>
      </w:r>
    </w:p>
    <w:p w:rsidR="006715DE" w:rsidRPr="00BE0A56"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Excellent communication - </w:t>
      </w:r>
    </w:p>
    <w:p w:rsidR="006715DE" w:rsidRPr="00BE0A56"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Active listening </w:t>
      </w:r>
    </w:p>
    <w:p w:rsidR="006715DE" w:rsidRPr="00BE0A56"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 Computer skills  </w:t>
      </w:r>
    </w:p>
    <w:p w:rsidR="006715DE" w:rsidRPr="00BE0A56"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Customer’s service </w:t>
      </w:r>
    </w:p>
    <w:p w:rsidR="006715DE" w:rsidRPr="00BE0A56"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 xml:space="preserve">Leadership </w:t>
      </w:r>
    </w:p>
    <w:p w:rsidR="006715DE" w:rsidRPr="00BE0A56"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Theme="minorHAnsi" w:eastAsia="Arial Unicode MS" w:hAnsiTheme="minorHAnsi" w:cstheme="minorHAnsi"/>
          <w:bCs/>
        </w:rPr>
      </w:pPr>
      <w:r w:rsidRPr="00BE0A56">
        <w:rPr>
          <w:rFonts w:asciiTheme="minorHAnsi" w:eastAsia="Arial Unicode MS" w:hAnsiTheme="minorHAnsi" w:cstheme="minorHAnsi"/>
          <w:bCs/>
        </w:rPr>
        <w:t>Management skill</w:t>
      </w:r>
    </w:p>
    <w:p w:rsidR="006715DE"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Nirmala UI" w:eastAsia="Arial Unicode MS" w:hAnsi="Nirmala UI" w:cs="Nirmala UI"/>
          <w:bCs/>
          <w:sz w:val="20"/>
          <w:szCs w:val="20"/>
        </w:rPr>
      </w:pPr>
      <w:r>
        <w:rPr>
          <w:rFonts w:ascii="Nirmala UI" w:eastAsia="Arial Unicode MS" w:hAnsi="Nirmala UI" w:cs="Nirmala UI"/>
          <w:bCs/>
          <w:sz w:val="20"/>
          <w:szCs w:val="20"/>
        </w:rPr>
        <w:t xml:space="preserve">Problem – solving </w:t>
      </w:r>
    </w:p>
    <w:p w:rsidR="006715DE" w:rsidRPr="006715DE"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Nirmala UI" w:eastAsia="Arial Unicode MS" w:hAnsi="Nirmala UI" w:cs="Nirmala UI"/>
          <w:bCs/>
          <w:sz w:val="20"/>
          <w:szCs w:val="20"/>
        </w:rPr>
      </w:pPr>
      <w:r>
        <w:rPr>
          <w:rFonts w:ascii="Nirmala UI" w:eastAsia="Arial Unicode MS" w:hAnsi="Nirmala UI" w:cs="Nirmala UI"/>
          <w:bCs/>
          <w:sz w:val="20"/>
          <w:szCs w:val="20"/>
        </w:rPr>
        <w:t xml:space="preserve">Time management </w:t>
      </w:r>
    </w:p>
    <w:p w:rsidR="006715DE" w:rsidRPr="002579E8" w:rsidRDefault="006715DE" w:rsidP="002E2204">
      <w:pPr>
        <w:pStyle w:val="ListParagraph"/>
        <w:widowControl/>
        <w:numPr>
          <w:ilvl w:val="0"/>
          <w:numId w:val="6"/>
        </w:numPr>
        <w:shd w:val="clear" w:color="auto" w:fill="FFFFFF"/>
        <w:autoSpaceDE/>
        <w:autoSpaceDN/>
        <w:spacing w:before="100" w:beforeAutospacing="1" w:after="100" w:afterAutospacing="1" w:line="240" w:lineRule="auto"/>
        <w:rPr>
          <w:rFonts w:ascii="Nirmala UI" w:eastAsia="Arial Unicode MS" w:hAnsi="Nirmala UI" w:cs="Nirmala UI"/>
          <w:bCs/>
          <w:sz w:val="20"/>
          <w:szCs w:val="20"/>
        </w:rPr>
      </w:pPr>
      <w:r w:rsidRPr="00850A0B">
        <w:rPr>
          <w:rFonts w:ascii="Nirmala UI" w:eastAsia="Arial Unicode MS" w:hAnsi="Nirmala UI" w:cs="Nirmala UI"/>
          <w:bCs/>
          <w:sz w:val="20"/>
          <w:szCs w:val="20"/>
        </w:rPr>
        <w:t>Flexible with shift basis work environment (Day / Night)</w:t>
      </w:r>
    </w:p>
    <w:p w:rsidR="002A21B9" w:rsidRPr="001B15DA" w:rsidRDefault="002A21B9" w:rsidP="001E369D">
      <w:pPr>
        <w:pStyle w:val="Heading1"/>
        <w:spacing w:line="360" w:lineRule="auto"/>
        <w:rPr>
          <w:rFonts w:ascii="Nirmala UI" w:eastAsia="Arial Unicode MS" w:hAnsi="Nirmala UI" w:cs="Nirmala UI"/>
          <w:bCs w:val="0"/>
          <w:color w:val="1F497D" w:themeColor="text2"/>
          <w:sz w:val="24"/>
          <w:szCs w:val="24"/>
        </w:rPr>
      </w:pPr>
      <w:r w:rsidRPr="001B15DA">
        <w:rPr>
          <w:rFonts w:ascii="Nirmala UI" w:eastAsia="Arial Unicode MS" w:hAnsi="Nirmala UI" w:cs="Nirmala UI"/>
          <w:bCs w:val="0"/>
          <w:color w:val="1F497D" w:themeColor="text2"/>
          <w:sz w:val="24"/>
          <w:szCs w:val="24"/>
        </w:rPr>
        <w:t xml:space="preserve">Personal </w:t>
      </w:r>
      <w:r w:rsidR="001B05E4" w:rsidRPr="001B15DA">
        <w:rPr>
          <w:rFonts w:ascii="Nirmala UI" w:eastAsia="Arial Unicode MS" w:hAnsi="Nirmala UI" w:cs="Nirmala UI"/>
          <w:bCs w:val="0"/>
          <w:color w:val="1F497D" w:themeColor="text2"/>
          <w:sz w:val="24"/>
          <w:szCs w:val="24"/>
        </w:rPr>
        <w:t>Summery</w:t>
      </w:r>
    </w:p>
    <w:p w:rsidR="002A21B9" w:rsidRPr="00850A0B" w:rsidRDefault="002E2204" w:rsidP="002E2204">
      <w:pPr>
        <w:pStyle w:val="NoSpacing"/>
        <w:rPr>
          <w:rFonts w:ascii="Nirmala UI" w:eastAsia="Arial Unicode MS" w:hAnsi="Nirmala UI" w:cs="Nirmala UI"/>
          <w:bCs/>
          <w:sz w:val="20"/>
          <w:szCs w:val="20"/>
        </w:rPr>
      </w:pPr>
      <w:r>
        <w:rPr>
          <w:rFonts w:ascii="Nirmala UI" w:eastAsia="Arial Unicode MS" w:hAnsi="Nirmala UI" w:cs="Nirmala UI"/>
          <w:bCs/>
          <w:sz w:val="20"/>
          <w:szCs w:val="20"/>
        </w:rPr>
        <w:t xml:space="preserve">      </w:t>
      </w:r>
      <w:r w:rsidR="003E0A30">
        <w:rPr>
          <w:rFonts w:ascii="Nirmala UI" w:eastAsia="Arial Unicode MS" w:hAnsi="Nirmala UI" w:cs="Nirmala UI"/>
          <w:bCs/>
          <w:sz w:val="20"/>
          <w:szCs w:val="20"/>
        </w:rPr>
        <w:t xml:space="preserve"> </w:t>
      </w:r>
      <w:r w:rsidR="00741623">
        <w:rPr>
          <w:rFonts w:ascii="Nirmala UI" w:eastAsia="Arial Unicode MS" w:hAnsi="Nirmala UI" w:cs="Nirmala UI"/>
          <w:bCs/>
          <w:sz w:val="20"/>
          <w:szCs w:val="20"/>
        </w:rPr>
        <w:t xml:space="preserve">        </w:t>
      </w:r>
      <w:r w:rsidR="0075447E">
        <w:rPr>
          <w:rFonts w:ascii="Nirmala UI" w:eastAsia="Arial Unicode MS" w:hAnsi="Nirmala UI" w:cs="Nirmala UI"/>
          <w:bCs/>
          <w:sz w:val="20"/>
          <w:szCs w:val="20"/>
        </w:rPr>
        <w:t xml:space="preserve"> </w:t>
      </w:r>
      <w:r w:rsidR="002A21B9" w:rsidRPr="00850A0B">
        <w:rPr>
          <w:rFonts w:ascii="Nirmala UI" w:eastAsia="Arial Unicode MS" w:hAnsi="Nirmala UI" w:cs="Nirmala UI"/>
          <w:bCs/>
          <w:sz w:val="20"/>
          <w:szCs w:val="20"/>
        </w:rPr>
        <w:t>Nationality</w:t>
      </w:r>
      <w:r w:rsidR="002A21B9" w:rsidRPr="00850A0B">
        <w:rPr>
          <w:rFonts w:ascii="Nirmala UI" w:eastAsia="Arial Unicode MS" w:hAnsi="Nirmala UI" w:cs="Nirmala UI"/>
          <w:bCs/>
          <w:sz w:val="20"/>
          <w:szCs w:val="20"/>
        </w:rPr>
        <w:tab/>
      </w:r>
      <w:r w:rsidR="002A21B9" w:rsidRPr="00850A0B">
        <w:rPr>
          <w:rFonts w:ascii="Nirmala UI" w:eastAsia="Arial Unicode MS" w:hAnsi="Nirmala UI" w:cs="Nirmala UI"/>
          <w:bCs/>
          <w:sz w:val="20"/>
          <w:szCs w:val="20"/>
        </w:rPr>
        <w:tab/>
      </w:r>
      <w:r>
        <w:rPr>
          <w:rFonts w:ascii="Nirmala UI" w:eastAsia="Arial Unicode MS" w:hAnsi="Nirmala UI" w:cs="Nirmala UI"/>
          <w:bCs/>
          <w:sz w:val="20"/>
          <w:szCs w:val="20"/>
        </w:rPr>
        <w:tab/>
      </w:r>
      <w:r w:rsidR="002A21B9" w:rsidRPr="00850A0B">
        <w:rPr>
          <w:rFonts w:ascii="Nirmala UI" w:eastAsia="Arial Unicode MS" w:hAnsi="Nirmala UI" w:cs="Nirmala UI"/>
          <w:bCs/>
          <w:sz w:val="20"/>
          <w:szCs w:val="20"/>
        </w:rPr>
        <w:t>:</w:t>
      </w:r>
      <w:r>
        <w:rPr>
          <w:rFonts w:ascii="Nirmala UI" w:eastAsia="Arial Unicode MS" w:hAnsi="Nirmala UI" w:cs="Nirmala UI"/>
          <w:bCs/>
          <w:sz w:val="20"/>
          <w:szCs w:val="20"/>
        </w:rPr>
        <w:tab/>
      </w:r>
      <w:r w:rsidR="002A21B9" w:rsidRPr="00850A0B">
        <w:rPr>
          <w:rFonts w:ascii="Nirmala UI" w:eastAsia="Arial Unicode MS" w:hAnsi="Nirmala UI" w:cs="Nirmala UI"/>
          <w:bCs/>
          <w:sz w:val="20"/>
          <w:szCs w:val="20"/>
        </w:rPr>
        <w:t>Pakistani</w:t>
      </w:r>
    </w:p>
    <w:p w:rsidR="002A21B9" w:rsidRPr="00850A0B" w:rsidRDefault="002A21B9" w:rsidP="002E2204">
      <w:pPr>
        <w:pStyle w:val="NoSpacing"/>
        <w:ind w:firstLine="720"/>
        <w:rPr>
          <w:rFonts w:ascii="Nirmala UI" w:eastAsia="Arial Unicode MS" w:hAnsi="Nirmala UI" w:cs="Nirmala UI"/>
          <w:bCs/>
          <w:sz w:val="20"/>
          <w:szCs w:val="20"/>
        </w:rPr>
      </w:pPr>
      <w:r w:rsidRPr="00850A0B">
        <w:rPr>
          <w:rFonts w:ascii="Nirmala UI" w:eastAsia="Arial Unicode MS" w:hAnsi="Nirmala UI" w:cs="Nirmala UI"/>
          <w:bCs/>
          <w:sz w:val="20"/>
          <w:szCs w:val="20"/>
        </w:rPr>
        <w:t>Date of Birth</w:t>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t>:</w:t>
      </w:r>
      <w:r w:rsidR="002E2204">
        <w:rPr>
          <w:rFonts w:ascii="Nirmala UI" w:eastAsia="Arial Unicode MS" w:hAnsi="Nirmala UI" w:cs="Nirmala UI"/>
          <w:bCs/>
          <w:sz w:val="20"/>
          <w:szCs w:val="20"/>
        </w:rPr>
        <w:tab/>
      </w:r>
      <w:r w:rsidR="003E0A30" w:rsidRPr="00D92910">
        <w:rPr>
          <w:b/>
        </w:rPr>
        <w:t>06-10-1975</w:t>
      </w:r>
    </w:p>
    <w:p w:rsidR="002A21B9" w:rsidRPr="00850A0B" w:rsidRDefault="002A21B9" w:rsidP="002E2204">
      <w:pPr>
        <w:pStyle w:val="NoSpacing"/>
        <w:ind w:firstLine="720"/>
        <w:rPr>
          <w:rFonts w:ascii="Nirmala UI" w:eastAsia="Arial Unicode MS" w:hAnsi="Nirmala UI" w:cs="Nirmala UI"/>
          <w:bCs/>
          <w:sz w:val="20"/>
          <w:szCs w:val="20"/>
        </w:rPr>
      </w:pPr>
      <w:r w:rsidRPr="00850A0B">
        <w:rPr>
          <w:rFonts w:ascii="Nirmala UI" w:eastAsia="Arial Unicode MS" w:hAnsi="Nirmala UI" w:cs="Nirmala UI"/>
          <w:bCs/>
          <w:sz w:val="20"/>
          <w:szCs w:val="20"/>
        </w:rPr>
        <w:t>Sex</w:t>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t>:</w:t>
      </w:r>
      <w:r w:rsidR="002E2204">
        <w:rPr>
          <w:rFonts w:ascii="Nirmala UI" w:eastAsia="Arial Unicode MS" w:hAnsi="Nirmala UI" w:cs="Nirmala UI"/>
          <w:bCs/>
          <w:sz w:val="20"/>
          <w:szCs w:val="20"/>
        </w:rPr>
        <w:tab/>
      </w:r>
      <w:r w:rsidRPr="00850A0B">
        <w:rPr>
          <w:rFonts w:ascii="Nirmala UI" w:eastAsia="Arial Unicode MS" w:hAnsi="Nirmala UI" w:cs="Nirmala UI"/>
          <w:bCs/>
          <w:sz w:val="20"/>
          <w:szCs w:val="20"/>
        </w:rPr>
        <w:t>Male</w:t>
      </w:r>
    </w:p>
    <w:p w:rsidR="002A21B9" w:rsidRPr="00850A0B" w:rsidRDefault="002A21B9" w:rsidP="002E2204">
      <w:pPr>
        <w:pStyle w:val="NoSpacing"/>
        <w:ind w:firstLine="720"/>
        <w:rPr>
          <w:rFonts w:ascii="Nirmala UI" w:eastAsia="Arial Unicode MS" w:hAnsi="Nirmala UI" w:cs="Nirmala UI"/>
          <w:bCs/>
          <w:sz w:val="20"/>
          <w:szCs w:val="20"/>
        </w:rPr>
      </w:pPr>
      <w:r w:rsidRPr="00850A0B">
        <w:rPr>
          <w:rFonts w:ascii="Nirmala UI" w:eastAsia="Arial Unicode MS" w:hAnsi="Nirmala UI" w:cs="Nirmala UI"/>
          <w:bCs/>
          <w:sz w:val="20"/>
          <w:szCs w:val="20"/>
        </w:rPr>
        <w:t>Marital Status</w:t>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r>
      <w:r w:rsidR="000470DF" w:rsidRPr="00850A0B">
        <w:rPr>
          <w:rFonts w:ascii="Nirmala UI" w:eastAsia="Arial Unicode MS" w:hAnsi="Nirmala UI" w:cs="Nirmala UI"/>
          <w:bCs/>
          <w:sz w:val="20"/>
          <w:szCs w:val="20"/>
        </w:rPr>
        <w:t>:</w:t>
      </w:r>
      <w:r w:rsidR="002E2204">
        <w:rPr>
          <w:rFonts w:ascii="Nirmala UI" w:eastAsia="Arial Unicode MS" w:hAnsi="Nirmala UI" w:cs="Nirmala UI"/>
          <w:bCs/>
          <w:sz w:val="20"/>
          <w:szCs w:val="20"/>
        </w:rPr>
        <w:tab/>
      </w:r>
      <w:r w:rsidR="00F362D3" w:rsidRPr="00850A0B">
        <w:rPr>
          <w:rFonts w:ascii="Nirmala UI" w:eastAsia="Arial Unicode MS" w:hAnsi="Nirmala UI" w:cs="Nirmala UI"/>
          <w:bCs/>
          <w:sz w:val="20"/>
          <w:szCs w:val="20"/>
        </w:rPr>
        <w:t xml:space="preserve">Married </w:t>
      </w:r>
    </w:p>
    <w:p w:rsidR="0001443A" w:rsidRPr="002579E8" w:rsidRDefault="002A21B9" w:rsidP="002E2204">
      <w:pPr>
        <w:pStyle w:val="NoSpacing"/>
        <w:ind w:firstLine="720"/>
        <w:rPr>
          <w:rFonts w:ascii="Nirmala UI" w:eastAsia="Arial Unicode MS" w:hAnsi="Nirmala UI" w:cs="Nirmala UI"/>
          <w:bCs/>
          <w:sz w:val="20"/>
          <w:szCs w:val="20"/>
        </w:rPr>
      </w:pPr>
      <w:r w:rsidRPr="00850A0B">
        <w:rPr>
          <w:rFonts w:ascii="Nirmala UI" w:eastAsia="Arial Unicode MS" w:hAnsi="Nirmala UI" w:cs="Nirmala UI"/>
          <w:bCs/>
          <w:sz w:val="20"/>
          <w:szCs w:val="20"/>
        </w:rPr>
        <w:t>Visa Status</w:t>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r>
      <w:r w:rsidRPr="00850A0B">
        <w:rPr>
          <w:rFonts w:ascii="Nirmala UI" w:eastAsia="Arial Unicode MS" w:hAnsi="Nirmala UI" w:cs="Nirmala UI"/>
          <w:bCs/>
          <w:sz w:val="20"/>
          <w:szCs w:val="20"/>
        </w:rPr>
        <w:tab/>
        <w:t>:</w:t>
      </w:r>
      <w:r w:rsidR="002E2204">
        <w:rPr>
          <w:rFonts w:ascii="Nirmala UI" w:eastAsia="Arial Unicode MS" w:hAnsi="Nirmala UI" w:cs="Nirmala UI"/>
          <w:bCs/>
          <w:sz w:val="20"/>
          <w:szCs w:val="20"/>
        </w:rPr>
        <w:tab/>
      </w:r>
      <w:r w:rsidR="003E0A30">
        <w:rPr>
          <w:rFonts w:ascii="Nirmala UI" w:eastAsia="Arial Unicode MS" w:hAnsi="Nirmala UI" w:cs="Nirmala UI"/>
          <w:bCs/>
          <w:sz w:val="20"/>
          <w:szCs w:val="20"/>
        </w:rPr>
        <w:t>Visit visa</w:t>
      </w:r>
      <w:r w:rsidRPr="00850A0B">
        <w:rPr>
          <w:rFonts w:ascii="Nirmala UI" w:eastAsia="Arial Unicode MS" w:hAnsi="Nirmala UI" w:cs="Nirmala UI"/>
          <w:bCs/>
          <w:sz w:val="20"/>
          <w:szCs w:val="20"/>
        </w:rPr>
        <w:t xml:space="preserve"> </w:t>
      </w:r>
    </w:p>
    <w:p w:rsidR="002A21B9" w:rsidRPr="002579E8" w:rsidRDefault="002A21B9" w:rsidP="002579E8">
      <w:pPr>
        <w:pStyle w:val="Heading1"/>
        <w:spacing w:line="360" w:lineRule="auto"/>
        <w:rPr>
          <w:rFonts w:ascii="Nirmala UI" w:eastAsia="Arial Unicode MS" w:hAnsi="Nirmala UI" w:cs="Nirmala UI"/>
          <w:bCs w:val="0"/>
          <w:sz w:val="24"/>
          <w:szCs w:val="24"/>
        </w:rPr>
      </w:pPr>
      <w:r w:rsidRPr="00003021">
        <w:rPr>
          <w:rFonts w:ascii="Nirmala UI" w:eastAsia="Arial Unicode MS" w:hAnsi="Nirmala UI" w:cs="Nirmala UI"/>
          <w:bCs w:val="0"/>
          <w:color w:val="1F497D" w:themeColor="text2"/>
          <w:sz w:val="24"/>
          <w:szCs w:val="24"/>
        </w:rPr>
        <w:t>Languages Known</w:t>
      </w:r>
      <w:r w:rsidRPr="001E369D">
        <w:rPr>
          <w:rFonts w:ascii="Nirmala UI" w:eastAsia="Arial Unicode MS" w:hAnsi="Nirmala UI" w:cs="Nirmala UI"/>
          <w:bCs w:val="0"/>
          <w:sz w:val="24"/>
          <w:szCs w:val="24"/>
        </w:rPr>
        <w:t>:</w:t>
      </w:r>
    </w:p>
    <w:p w:rsidR="000470DF" w:rsidRPr="0001443A" w:rsidRDefault="001E369D" w:rsidP="001E193E">
      <w:pPr>
        <w:pStyle w:val="NoSpacing"/>
        <w:numPr>
          <w:ilvl w:val="0"/>
          <w:numId w:val="3"/>
        </w:numPr>
        <w:spacing w:line="360" w:lineRule="auto"/>
        <w:rPr>
          <w:rFonts w:ascii="Nirmala UI" w:eastAsia="Arial Unicode MS" w:hAnsi="Nirmala UI" w:cs="Nirmala UI"/>
          <w:bCs/>
          <w:sz w:val="20"/>
          <w:szCs w:val="20"/>
        </w:rPr>
      </w:pPr>
      <w:r>
        <w:rPr>
          <w:rFonts w:ascii="Nirmala UI" w:eastAsia="Arial Unicode MS" w:hAnsi="Nirmala UI" w:cs="Nirmala UI"/>
          <w:bCs/>
          <w:sz w:val="20"/>
          <w:szCs w:val="20"/>
        </w:rPr>
        <w:t xml:space="preserve"> English , Urdu, Hindi, Arabic , Hindi, Punjabi </w:t>
      </w:r>
    </w:p>
    <w:p w:rsidR="002A21B9" w:rsidRPr="001B05E4" w:rsidRDefault="002A21B9" w:rsidP="001B05E4">
      <w:pPr>
        <w:pStyle w:val="Heading1"/>
        <w:spacing w:line="360" w:lineRule="auto"/>
        <w:rPr>
          <w:rFonts w:ascii="Nirmala UI" w:eastAsia="Arial Unicode MS" w:hAnsi="Nirmala UI" w:cs="Nirmala UI"/>
          <w:bCs w:val="0"/>
          <w:sz w:val="24"/>
          <w:szCs w:val="24"/>
        </w:rPr>
      </w:pPr>
      <w:r w:rsidRPr="007D1D30">
        <w:rPr>
          <w:rFonts w:ascii="Nirmala UI" w:eastAsia="Arial Unicode MS" w:hAnsi="Nirmala UI" w:cs="Nirmala UI"/>
          <w:bCs w:val="0"/>
          <w:color w:val="1F497D" w:themeColor="text2"/>
          <w:sz w:val="24"/>
          <w:szCs w:val="24"/>
        </w:rPr>
        <w:t>Education Qualification</w:t>
      </w:r>
      <w:r w:rsidRPr="0001443A">
        <w:rPr>
          <w:rFonts w:ascii="Nirmala UI" w:eastAsia="Arial Unicode MS" w:hAnsi="Nirmala UI" w:cs="Nirmala UI"/>
          <w:bCs w:val="0"/>
          <w:sz w:val="24"/>
          <w:szCs w:val="24"/>
        </w:rPr>
        <w:t>:</w:t>
      </w:r>
    </w:p>
    <w:p w:rsidR="002A21B9" w:rsidRPr="0001443A" w:rsidRDefault="002A21B9" w:rsidP="002E2204">
      <w:pPr>
        <w:pStyle w:val="NoSpacing"/>
        <w:numPr>
          <w:ilvl w:val="0"/>
          <w:numId w:val="4"/>
        </w:numPr>
        <w:rPr>
          <w:rFonts w:asciiTheme="minorHAnsi" w:eastAsia="Arial Unicode MS" w:hAnsiTheme="minorHAnsi" w:cstheme="minorHAnsi"/>
          <w:bCs/>
          <w:sz w:val="22"/>
          <w:szCs w:val="22"/>
        </w:rPr>
      </w:pPr>
      <w:r w:rsidRPr="0001443A">
        <w:rPr>
          <w:rFonts w:asciiTheme="minorHAnsi" w:eastAsia="Arial Unicode MS" w:hAnsiTheme="minorHAnsi" w:cstheme="minorHAnsi"/>
          <w:bCs/>
          <w:sz w:val="22"/>
          <w:szCs w:val="22"/>
        </w:rPr>
        <w:t>Secondary School Certificat</w:t>
      </w:r>
      <w:r w:rsidR="007579E3" w:rsidRPr="0001443A">
        <w:rPr>
          <w:rFonts w:asciiTheme="minorHAnsi" w:eastAsia="Arial Unicode MS" w:hAnsiTheme="minorHAnsi" w:cstheme="minorHAnsi"/>
          <w:bCs/>
          <w:sz w:val="22"/>
          <w:szCs w:val="22"/>
        </w:rPr>
        <w:t>e Punjab,</w:t>
      </w:r>
      <w:r w:rsidRPr="0001443A">
        <w:rPr>
          <w:rFonts w:asciiTheme="minorHAnsi" w:eastAsia="Arial Unicode MS" w:hAnsiTheme="minorHAnsi" w:cstheme="minorHAnsi"/>
          <w:bCs/>
          <w:sz w:val="22"/>
          <w:szCs w:val="22"/>
        </w:rPr>
        <w:t xml:space="preserve"> </w:t>
      </w:r>
      <w:r w:rsidR="007579E3" w:rsidRPr="0001443A">
        <w:rPr>
          <w:rFonts w:asciiTheme="minorHAnsi" w:eastAsia="Arial Unicode MS" w:hAnsiTheme="minorHAnsi" w:cstheme="minorHAnsi"/>
          <w:bCs/>
          <w:sz w:val="22"/>
          <w:szCs w:val="22"/>
        </w:rPr>
        <w:t xml:space="preserve">Pakistan (Gujranwala) </w:t>
      </w:r>
    </w:p>
    <w:p w:rsidR="007579E3" w:rsidRPr="0001443A" w:rsidRDefault="007579E3" w:rsidP="002E2204">
      <w:pPr>
        <w:pStyle w:val="NoSpacing"/>
        <w:numPr>
          <w:ilvl w:val="0"/>
          <w:numId w:val="4"/>
        </w:numPr>
        <w:rPr>
          <w:rFonts w:asciiTheme="minorHAnsi" w:eastAsia="Arial Unicode MS" w:hAnsiTheme="minorHAnsi" w:cstheme="minorHAnsi"/>
          <w:bCs/>
          <w:sz w:val="22"/>
          <w:szCs w:val="22"/>
        </w:rPr>
      </w:pPr>
      <w:r w:rsidRPr="0001443A">
        <w:rPr>
          <w:rFonts w:asciiTheme="minorHAnsi" w:eastAsia="Arial Unicode MS" w:hAnsiTheme="minorHAnsi" w:cstheme="minorHAnsi"/>
          <w:bCs/>
          <w:sz w:val="22"/>
          <w:szCs w:val="22"/>
        </w:rPr>
        <w:t>HSC / Intermediate</w:t>
      </w:r>
      <w:r w:rsidR="009E7A51">
        <w:rPr>
          <w:rFonts w:asciiTheme="minorHAnsi" w:eastAsia="Arial Unicode MS" w:hAnsiTheme="minorHAnsi" w:cstheme="minorHAnsi"/>
          <w:bCs/>
          <w:sz w:val="22"/>
          <w:szCs w:val="22"/>
        </w:rPr>
        <w:t xml:space="preserve"> </w:t>
      </w:r>
      <w:r w:rsidR="0086084B">
        <w:rPr>
          <w:rFonts w:asciiTheme="minorHAnsi" w:eastAsia="Arial Unicode MS" w:hAnsiTheme="minorHAnsi" w:cstheme="minorHAnsi"/>
          <w:bCs/>
          <w:sz w:val="22"/>
          <w:szCs w:val="22"/>
        </w:rPr>
        <w:t>/</w:t>
      </w:r>
      <w:r w:rsidR="009E7A51">
        <w:rPr>
          <w:rFonts w:asciiTheme="minorHAnsi" w:eastAsia="Arial Unicode MS" w:hAnsiTheme="minorHAnsi" w:cstheme="minorHAnsi"/>
          <w:bCs/>
          <w:sz w:val="22"/>
          <w:szCs w:val="22"/>
        </w:rPr>
        <w:t xml:space="preserve"> </w:t>
      </w:r>
      <w:r w:rsidR="0086084B">
        <w:rPr>
          <w:rFonts w:asciiTheme="minorHAnsi" w:eastAsia="Arial Unicode MS" w:hAnsiTheme="minorHAnsi" w:cstheme="minorHAnsi"/>
          <w:bCs/>
          <w:sz w:val="22"/>
          <w:szCs w:val="22"/>
        </w:rPr>
        <w:t>Diploma</w:t>
      </w:r>
      <w:r w:rsidRPr="0001443A">
        <w:rPr>
          <w:rFonts w:asciiTheme="minorHAnsi" w:eastAsia="Arial Unicode MS" w:hAnsiTheme="minorHAnsi" w:cstheme="minorHAnsi"/>
          <w:bCs/>
          <w:sz w:val="22"/>
          <w:szCs w:val="22"/>
        </w:rPr>
        <w:t xml:space="preserve"> Punjab, </w:t>
      </w:r>
      <w:r w:rsidR="0001443A" w:rsidRPr="0001443A">
        <w:rPr>
          <w:rFonts w:asciiTheme="minorHAnsi" w:eastAsia="Arial Unicode MS" w:hAnsiTheme="minorHAnsi" w:cstheme="minorHAnsi"/>
          <w:bCs/>
          <w:sz w:val="22"/>
          <w:szCs w:val="22"/>
        </w:rPr>
        <w:t>Pakistan (</w:t>
      </w:r>
      <w:r w:rsidR="00247213">
        <w:rPr>
          <w:rFonts w:asciiTheme="minorHAnsi" w:eastAsia="Arial Unicode MS" w:hAnsiTheme="minorHAnsi" w:cstheme="minorHAnsi"/>
          <w:bCs/>
          <w:sz w:val="22"/>
          <w:szCs w:val="22"/>
        </w:rPr>
        <w:t>Lahore)</w:t>
      </w:r>
    </w:p>
    <w:p w:rsidR="007579E3" w:rsidRPr="0001443A" w:rsidRDefault="007579E3" w:rsidP="002E2204">
      <w:pPr>
        <w:pStyle w:val="NoSpacing"/>
        <w:numPr>
          <w:ilvl w:val="0"/>
          <w:numId w:val="4"/>
        </w:numPr>
        <w:rPr>
          <w:rFonts w:asciiTheme="minorHAnsi" w:eastAsia="Arial Unicode MS" w:hAnsiTheme="minorHAnsi" w:cstheme="minorHAnsi"/>
          <w:bCs/>
          <w:sz w:val="22"/>
          <w:szCs w:val="22"/>
        </w:rPr>
      </w:pPr>
      <w:r w:rsidRPr="0001443A">
        <w:rPr>
          <w:rFonts w:asciiTheme="minorHAnsi" w:hAnsiTheme="minorHAnsi" w:cstheme="minorHAnsi"/>
          <w:sz w:val="22"/>
          <w:szCs w:val="22"/>
        </w:rPr>
        <w:t>(DCS) Diploma in Computer Sciences</w:t>
      </w:r>
      <w:r w:rsidR="0001443A" w:rsidRPr="0001443A">
        <w:rPr>
          <w:rFonts w:asciiTheme="minorHAnsi" w:hAnsiTheme="minorHAnsi" w:cstheme="minorHAnsi"/>
          <w:sz w:val="22"/>
          <w:szCs w:val="22"/>
        </w:rPr>
        <w:t xml:space="preserve"> Punjab /Pakistan (Lahore) </w:t>
      </w:r>
    </w:p>
    <w:p w:rsidR="0001443A" w:rsidRPr="0001443A" w:rsidRDefault="0001443A" w:rsidP="002E2204">
      <w:pPr>
        <w:pStyle w:val="NoSpacing"/>
        <w:numPr>
          <w:ilvl w:val="0"/>
          <w:numId w:val="4"/>
        </w:numPr>
        <w:rPr>
          <w:rFonts w:asciiTheme="minorHAnsi" w:eastAsia="Arial Unicode MS" w:hAnsiTheme="minorHAnsi" w:cstheme="minorHAnsi"/>
          <w:bCs/>
          <w:sz w:val="22"/>
          <w:szCs w:val="22"/>
        </w:rPr>
      </w:pPr>
      <w:r w:rsidRPr="0001443A">
        <w:rPr>
          <w:rFonts w:asciiTheme="minorHAnsi" w:hAnsiTheme="minorHAnsi" w:cstheme="minorHAnsi"/>
          <w:sz w:val="22"/>
          <w:szCs w:val="22"/>
        </w:rPr>
        <w:t>(DCH) Diploma in Computer Hardware Punjab / Pakistan (Gujranwala)</w:t>
      </w:r>
    </w:p>
    <w:p w:rsidR="0001443A" w:rsidRPr="0001443A" w:rsidRDefault="0001443A" w:rsidP="002E2204">
      <w:pPr>
        <w:pStyle w:val="NoSpacing"/>
        <w:numPr>
          <w:ilvl w:val="0"/>
          <w:numId w:val="4"/>
        </w:numPr>
        <w:rPr>
          <w:rFonts w:asciiTheme="minorHAnsi" w:eastAsia="Arial Unicode MS" w:hAnsiTheme="minorHAnsi" w:cstheme="minorHAnsi"/>
          <w:bCs/>
          <w:sz w:val="22"/>
          <w:szCs w:val="22"/>
        </w:rPr>
      </w:pPr>
      <w:r w:rsidRPr="0001443A">
        <w:rPr>
          <w:rFonts w:asciiTheme="minorHAnsi" w:eastAsia="Arial Unicode MS" w:hAnsiTheme="minorHAnsi" w:cstheme="minorHAnsi"/>
          <w:bCs/>
          <w:sz w:val="22"/>
          <w:szCs w:val="22"/>
        </w:rPr>
        <w:t xml:space="preserve"> </w:t>
      </w:r>
      <w:r w:rsidRPr="0001443A">
        <w:rPr>
          <w:rFonts w:asciiTheme="minorHAnsi" w:hAnsiTheme="minorHAnsi" w:cstheme="minorHAnsi"/>
          <w:sz w:val="22"/>
          <w:szCs w:val="22"/>
        </w:rPr>
        <w:t xml:space="preserve">Internal Training Certificate DP World (Successful Completed operation Training for Tally Clerk/ MDT) </w:t>
      </w:r>
    </w:p>
    <w:p w:rsidR="0001443A" w:rsidRPr="0001443A" w:rsidRDefault="0001443A" w:rsidP="002E2204">
      <w:pPr>
        <w:pStyle w:val="NoSpacing"/>
        <w:numPr>
          <w:ilvl w:val="0"/>
          <w:numId w:val="4"/>
        </w:numPr>
        <w:rPr>
          <w:rFonts w:asciiTheme="minorHAnsi" w:eastAsia="Arial Unicode MS" w:hAnsiTheme="minorHAnsi" w:cstheme="minorHAnsi"/>
          <w:bCs/>
          <w:sz w:val="22"/>
          <w:szCs w:val="22"/>
        </w:rPr>
      </w:pPr>
      <w:r w:rsidRPr="0001443A">
        <w:rPr>
          <w:rFonts w:asciiTheme="minorHAnsi" w:eastAsia="Arial Unicode MS" w:hAnsiTheme="minorHAnsi" w:cstheme="minorHAnsi"/>
          <w:bCs/>
          <w:sz w:val="22"/>
          <w:szCs w:val="22"/>
        </w:rPr>
        <w:t xml:space="preserve"> </w:t>
      </w:r>
      <w:r w:rsidRPr="0001443A">
        <w:rPr>
          <w:rFonts w:asciiTheme="minorHAnsi" w:hAnsiTheme="minorHAnsi" w:cstheme="minorHAnsi"/>
          <w:sz w:val="22"/>
          <w:szCs w:val="22"/>
        </w:rPr>
        <w:t xml:space="preserve">Internal Training Certificate DP World (Successful Completed operation Training for Foreman, Vessel Operation) </w:t>
      </w:r>
    </w:p>
    <w:p w:rsidR="0001443A" w:rsidRDefault="0001443A" w:rsidP="0001443A">
      <w:pPr>
        <w:pStyle w:val="Heading1"/>
        <w:spacing w:line="360" w:lineRule="auto"/>
        <w:rPr>
          <w:rFonts w:ascii="Nirmala UI" w:eastAsia="Arial Unicode MS" w:hAnsi="Nirmala UI" w:cs="Nirmala UI"/>
          <w:bCs w:val="0"/>
          <w:sz w:val="24"/>
          <w:szCs w:val="24"/>
        </w:rPr>
      </w:pPr>
      <w:r w:rsidRPr="00CD0793">
        <w:rPr>
          <w:rFonts w:ascii="Nirmala UI" w:eastAsia="Arial Unicode MS" w:hAnsi="Nirmala UI" w:cs="Nirmala UI"/>
          <w:bCs w:val="0"/>
          <w:color w:val="1F497D" w:themeColor="text2"/>
          <w:sz w:val="24"/>
          <w:szCs w:val="24"/>
        </w:rPr>
        <w:t>Computer Knowledge.</w:t>
      </w:r>
      <w:r>
        <w:rPr>
          <w:rFonts w:ascii="Nirmala UI" w:eastAsia="Arial Unicode MS" w:hAnsi="Nirmala UI" w:cs="Nirmala UI"/>
          <w:bCs w:val="0"/>
          <w:sz w:val="24"/>
          <w:szCs w:val="24"/>
        </w:rPr>
        <w:t xml:space="preserve"> </w:t>
      </w:r>
    </w:p>
    <w:p w:rsidR="0001443A" w:rsidRPr="0001443A" w:rsidRDefault="0001443A" w:rsidP="002E2204">
      <w:pPr>
        <w:pStyle w:val="NoSpacing"/>
        <w:numPr>
          <w:ilvl w:val="0"/>
          <w:numId w:val="4"/>
        </w:num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Excellent operat</w:t>
      </w:r>
      <w:r w:rsidR="00BE0A56">
        <w:rPr>
          <w:rFonts w:asciiTheme="minorHAnsi" w:eastAsia="Arial Unicode MS" w:hAnsiTheme="minorHAnsi" w:cstheme="minorHAnsi"/>
          <w:bCs/>
          <w:sz w:val="22"/>
          <w:szCs w:val="22"/>
        </w:rPr>
        <w:t xml:space="preserve">ing MS OFFICE, Internet, outlook. </w:t>
      </w:r>
    </w:p>
    <w:p w:rsidR="0001443A" w:rsidRPr="0001443A" w:rsidRDefault="00BE0A56" w:rsidP="002E2204">
      <w:pPr>
        <w:pStyle w:val="NoSpacing"/>
        <w:numPr>
          <w:ilvl w:val="0"/>
          <w:numId w:val="4"/>
        </w:numP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 xml:space="preserve">Documentation </w:t>
      </w:r>
    </w:p>
    <w:p w:rsidR="00760B18" w:rsidRPr="00760B18" w:rsidRDefault="00BE0A56" w:rsidP="002E2204">
      <w:pPr>
        <w:pStyle w:val="NoSpacing"/>
        <w:numPr>
          <w:ilvl w:val="0"/>
          <w:numId w:val="4"/>
        </w:numPr>
        <w:rPr>
          <w:rFonts w:asciiTheme="minorHAnsi" w:eastAsia="Arial Unicode MS" w:hAnsiTheme="minorHAnsi" w:cstheme="minorHAnsi"/>
          <w:bCs/>
          <w:sz w:val="22"/>
          <w:szCs w:val="22"/>
        </w:rPr>
      </w:pPr>
      <w:r>
        <w:rPr>
          <w:rFonts w:asciiTheme="minorHAnsi" w:hAnsiTheme="minorHAnsi" w:cstheme="minorHAnsi"/>
          <w:sz w:val="22"/>
          <w:szCs w:val="22"/>
        </w:rPr>
        <w:t xml:space="preserve">Accounting </w:t>
      </w:r>
      <w:r w:rsidR="0001443A" w:rsidRPr="00BE0A56">
        <w:rPr>
          <w:rFonts w:eastAsia="Arial Unicode MS"/>
        </w:rPr>
        <w:t xml:space="preserve">             </w:t>
      </w:r>
    </w:p>
    <w:p w:rsidR="001510E3" w:rsidRPr="00850A0B" w:rsidRDefault="001510E3" w:rsidP="001510E3">
      <w:pPr>
        <w:rPr>
          <w:rFonts w:ascii="Nirmala UI" w:hAnsi="Nirmala UI" w:cs="Nirmala UI"/>
          <w:bCs/>
          <w:sz w:val="20"/>
          <w:szCs w:val="20"/>
        </w:rPr>
      </w:pPr>
      <w:r w:rsidRPr="00850A0B">
        <w:rPr>
          <w:rFonts w:ascii="Nirmala UI" w:hAnsi="Nirmala UI" w:cs="Nirmala UI"/>
          <w:bCs/>
          <w:sz w:val="20"/>
          <w:szCs w:val="20"/>
        </w:rPr>
        <w:t xml:space="preserve">The above information is true belief and my knowledge </w:t>
      </w:r>
    </w:p>
    <w:sectPr w:rsidR="001510E3" w:rsidRPr="00850A0B" w:rsidSect="00600E80">
      <w:pgSz w:w="12240" w:h="15840"/>
      <w:pgMar w:top="180" w:right="630" w:bottom="5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5E44" w:rsidRDefault="00BB5E44" w:rsidP="00882B30">
      <w:r>
        <w:separator/>
      </w:r>
    </w:p>
  </w:endnote>
  <w:endnote w:type="continuationSeparator" w:id="0">
    <w:p w:rsidR="00BB5E44" w:rsidRDefault="00BB5E44" w:rsidP="0088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altName w:val="Tahom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altName w:val="Noto Sans Symbols"/>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haroni">
    <w:altName w:val="Arial"/>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5E44" w:rsidRDefault="00BB5E44" w:rsidP="00882B30">
      <w:r>
        <w:separator/>
      </w:r>
    </w:p>
  </w:footnote>
  <w:footnote w:type="continuationSeparator" w:id="0">
    <w:p w:rsidR="00BB5E44" w:rsidRDefault="00BB5E44" w:rsidP="0088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82982"/>
    <w:multiLevelType w:val="hybridMultilevel"/>
    <w:tmpl w:val="2D4408F4"/>
    <w:lvl w:ilvl="0" w:tplc="57DC2DB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878D1"/>
    <w:multiLevelType w:val="hybridMultilevel"/>
    <w:tmpl w:val="7D4065BA"/>
    <w:lvl w:ilvl="0" w:tplc="57DC2DB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F38D2"/>
    <w:multiLevelType w:val="hybridMultilevel"/>
    <w:tmpl w:val="217015B8"/>
    <w:lvl w:ilvl="0" w:tplc="57DC2DB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51150"/>
    <w:multiLevelType w:val="hybridMultilevel"/>
    <w:tmpl w:val="BDDADAA6"/>
    <w:lvl w:ilvl="0" w:tplc="57DC2DB0">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27A40"/>
    <w:multiLevelType w:val="hybridMultilevel"/>
    <w:tmpl w:val="70981B6E"/>
    <w:lvl w:ilvl="0" w:tplc="57DC2DB0">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05034"/>
    <w:multiLevelType w:val="hybridMultilevel"/>
    <w:tmpl w:val="2A149A82"/>
    <w:lvl w:ilvl="0" w:tplc="57DC2DB0">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97DC8"/>
    <w:multiLevelType w:val="hybridMultilevel"/>
    <w:tmpl w:val="56CC5ED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9"/>
    <w:rsid w:val="000005CB"/>
    <w:rsid w:val="00003021"/>
    <w:rsid w:val="0001443A"/>
    <w:rsid w:val="000250E8"/>
    <w:rsid w:val="00034583"/>
    <w:rsid w:val="000470DF"/>
    <w:rsid w:val="000943DB"/>
    <w:rsid w:val="00114DC6"/>
    <w:rsid w:val="00145114"/>
    <w:rsid w:val="001510E3"/>
    <w:rsid w:val="00171040"/>
    <w:rsid w:val="001B05E4"/>
    <w:rsid w:val="001B15DA"/>
    <w:rsid w:val="001E193E"/>
    <w:rsid w:val="001E369D"/>
    <w:rsid w:val="001E5620"/>
    <w:rsid w:val="00202814"/>
    <w:rsid w:val="00241A87"/>
    <w:rsid w:val="00247213"/>
    <w:rsid w:val="002579E8"/>
    <w:rsid w:val="002A21B9"/>
    <w:rsid w:val="002E13C3"/>
    <w:rsid w:val="002E2204"/>
    <w:rsid w:val="0030248F"/>
    <w:rsid w:val="00345AF7"/>
    <w:rsid w:val="00357A08"/>
    <w:rsid w:val="003722D3"/>
    <w:rsid w:val="00376C72"/>
    <w:rsid w:val="003A1D60"/>
    <w:rsid w:val="003E0A30"/>
    <w:rsid w:val="004703FC"/>
    <w:rsid w:val="004B740B"/>
    <w:rsid w:val="00503884"/>
    <w:rsid w:val="00514077"/>
    <w:rsid w:val="00567560"/>
    <w:rsid w:val="005747E2"/>
    <w:rsid w:val="00585601"/>
    <w:rsid w:val="005B2E06"/>
    <w:rsid w:val="00606E00"/>
    <w:rsid w:val="006715DE"/>
    <w:rsid w:val="006A06DA"/>
    <w:rsid w:val="006A5203"/>
    <w:rsid w:val="006A5D3A"/>
    <w:rsid w:val="00707B9E"/>
    <w:rsid w:val="00741623"/>
    <w:rsid w:val="0075447E"/>
    <w:rsid w:val="007579E3"/>
    <w:rsid w:val="00760B18"/>
    <w:rsid w:val="0076666D"/>
    <w:rsid w:val="007B1239"/>
    <w:rsid w:val="007D1D30"/>
    <w:rsid w:val="007D2678"/>
    <w:rsid w:val="007D6EE0"/>
    <w:rsid w:val="007F2910"/>
    <w:rsid w:val="00850A0B"/>
    <w:rsid w:val="00851556"/>
    <w:rsid w:val="0086084B"/>
    <w:rsid w:val="00882B30"/>
    <w:rsid w:val="008C4492"/>
    <w:rsid w:val="00917D8E"/>
    <w:rsid w:val="009D2F2B"/>
    <w:rsid w:val="009E359C"/>
    <w:rsid w:val="009E7A51"/>
    <w:rsid w:val="009F0B1D"/>
    <w:rsid w:val="00A044D0"/>
    <w:rsid w:val="00A13C16"/>
    <w:rsid w:val="00A22DED"/>
    <w:rsid w:val="00A23854"/>
    <w:rsid w:val="00A4677A"/>
    <w:rsid w:val="00A62AE0"/>
    <w:rsid w:val="00A66FBB"/>
    <w:rsid w:val="00A72603"/>
    <w:rsid w:val="00A77E64"/>
    <w:rsid w:val="00AC1E8B"/>
    <w:rsid w:val="00AC7EBD"/>
    <w:rsid w:val="00AD46BC"/>
    <w:rsid w:val="00B67408"/>
    <w:rsid w:val="00B93D2A"/>
    <w:rsid w:val="00BB5E44"/>
    <w:rsid w:val="00BD5220"/>
    <w:rsid w:val="00BE0A56"/>
    <w:rsid w:val="00BE4B59"/>
    <w:rsid w:val="00BE6692"/>
    <w:rsid w:val="00BF150A"/>
    <w:rsid w:val="00BF4F99"/>
    <w:rsid w:val="00C0436B"/>
    <w:rsid w:val="00C2099B"/>
    <w:rsid w:val="00CD0793"/>
    <w:rsid w:val="00CE4F34"/>
    <w:rsid w:val="00D17A6B"/>
    <w:rsid w:val="00D32106"/>
    <w:rsid w:val="00DC3683"/>
    <w:rsid w:val="00DF0215"/>
    <w:rsid w:val="00DF0951"/>
    <w:rsid w:val="00E022D1"/>
    <w:rsid w:val="00E46105"/>
    <w:rsid w:val="00E50143"/>
    <w:rsid w:val="00E62EE5"/>
    <w:rsid w:val="00E97BEA"/>
    <w:rsid w:val="00F028F6"/>
    <w:rsid w:val="00F362D3"/>
    <w:rsid w:val="00F9319E"/>
    <w:rsid w:val="00FB2A3A"/>
    <w:rsid w:val="00FB4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F308A-F88C-B143-B38E-C1BC8519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B9"/>
    <w:pPr>
      <w:widowControl w:val="0"/>
      <w:autoSpaceDE w:val="0"/>
      <w:autoSpaceDN w:val="0"/>
      <w:spacing w:after="0" w:line="240" w:lineRule="auto"/>
    </w:pPr>
    <w:rPr>
      <w:rFonts w:ascii="Garamond" w:eastAsia="Times New Roman" w:hAnsi="Garamond" w:cs="Garamond"/>
      <w:sz w:val="24"/>
      <w:szCs w:val="24"/>
    </w:rPr>
  </w:style>
  <w:style w:type="paragraph" w:styleId="Heading1">
    <w:name w:val="heading 1"/>
    <w:basedOn w:val="Normal"/>
    <w:next w:val="Normal"/>
    <w:link w:val="Heading1Char"/>
    <w:uiPriority w:val="9"/>
    <w:qFormat/>
    <w:rsid w:val="002A21B9"/>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1B9"/>
    <w:rPr>
      <w:rFonts w:ascii="Cambria" w:eastAsia="Times New Roman" w:hAnsi="Cambria" w:cs="Times New Roman"/>
      <w:b/>
      <w:bCs/>
      <w:kern w:val="32"/>
      <w:sz w:val="32"/>
      <w:szCs w:val="32"/>
    </w:rPr>
  </w:style>
  <w:style w:type="paragraph" w:styleId="ListParagraph">
    <w:name w:val="List Paragraph"/>
    <w:basedOn w:val="Normal"/>
    <w:uiPriority w:val="34"/>
    <w:qFormat/>
    <w:rsid w:val="002A21B9"/>
    <w:pPr>
      <w:spacing w:after="200" w:line="276" w:lineRule="auto"/>
      <w:ind w:left="720"/>
      <w:contextualSpacing/>
    </w:pPr>
    <w:rPr>
      <w:rFonts w:ascii="Calibri" w:hAnsi="Calibri" w:cs="Calibri"/>
      <w:sz w:val="22"/>
      <w:szCs w:val="22"/>
    </w:rPr>
  </w:style>
  <w:style w:type="paragraph" w:styleId="NoSpacing">
    <w:name w:val="No Spacing"/>
    <w:uiPriority w:val="1"/>
    <w:qFormat/>
    <w:rsid w:val="002A21B9"/>
    <w:pPr>
      <w:widowControl w:val="0"/>
      <w:autoSpaceDE w:val="0"/>
      <w:autoSpaceDN w:val="0"/>
      <w:spacing w:after="0" w:line="240" w:lineRule="auto"/>
    </w:pPr>
    <w:rPr>
      <w:rFonts w:ascii="Garamond" w:eastAsia="Times New Roman" w:hAnsi="Garamond" w:cs="Garamond"/>
      <w:sz w:val="24"/>
      <w:szCs w:val="24"/>
    </w:rPr>
  </w:style>
  <w:style w:type="character" w:styleId="Hyperlink">
    <w:name w:val="Hyperlink"/>
    <w:basedOn w:val="DefaultParagraphFont"/>
    <w:uiPriority w:val="99"/>
    <w:unhideWhenUsed/>
    <w:rsid w:val="003E0A30"/>
    <w:rPr>
      <w:color w:val="0000FF" w:themeColor="hyperlink"/>
      <w:u w:val="single"/>
    </w:rPr>
  </w:style>
  <w:style w:type="paragraph" w:styleId="BalloonText">
    <w:name w:val="Balloon Text"/>
    <w:basedOn w:val="Normal"/>
    <w:link w:val="BalloonTextChar"/>
    <w:uiPriority w:val="99"/>
    <w:semiHidden/>
    <w:unhideWhenUsed/>
    <w:rsid w:val="00C2099B"/>
    <w:rPr>
      <w:rFonts w:ascii="Tahoma" w:hAnsi="Tahoma" w:cs="Tahoma"/>
      <w:sz w:val="16"/>
      <w:szCs w:val="16"/>
    </w:rPr>
  </w:style>
  <w:style w:type="character" w:customStyle="1" w:styleId="BalloonTextChar">
    <w:name w:val="Balloon Text Char"/>
    <w:basedOn w:val="DefaultParagraphFont"/>
    <w:link w:val="BalloonText"/>
    <w:uiPriority w:val="99"/>
    <w:semiHidden/>
    <w:rsid w:val="00C209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wazattari2@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923466169250</cp:lastModifiedBy>
  <cp:revision>8</cp:revision>
  <dcterms:created xsi:type="dcterms:W3CDTF">2021-11-28T09:08:00Z</dcterms:created>
  <dcterms:modified xsi:type="dcterms:W3CDTF">2021-11-30T08:29:00Z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fa27e3-bb89-455e-a9db-817c6f419379_Enabled">
    <vt:lpwstr>true</vt:lpwstr>
  </property>
  <property fmtid="{D5CDD505-2E9C-101B-9397-08002B2CF9AE}" pid="3" name="MSIP_Label_c9fa27e3-bb89-455e-a9db-817c6f419379_SetDate">
    <vt:lpwstr>2021-06-06T13:55:05Z</vt:lpwstr>
  </property>
  <property fmtid="{D5CDD505-2E9C-101B-9397-08002B2CF9AE}" pid="4" name="MSIP_Label_c9fa27e3-bb89-455e-a9db-817c6f419379_Method">
    <vt:lpwstr>Standard</vt:lpwstr>
  </property>
  <property fmtid="{D5CDD505-2E9C-101B-9397-08002B2CF9AE}" pid="5" name="MSIP_Label_c9fa27e3-bb89-455e-a9db-817c6f419379_Name">
    <vt:lpwstr>Public</vt:lpwstr>
  </property>
  <property fmtid="{D5CDD505-2E9C-101B-9397-08002B2CF9AE}" pid="6" name="MSIP_Label_c9fa27e3-bb89-455e-a9db-817c6f419379_SiteId">
    <vt:lpwstr>2bd16c9b-7e21-4274-9c06-7919f7647bbb</vt:lpwstr>
  </property>
  <property fmtid="{D5CDD505-2E9C-101B-9397-08002B2CF9AE}" pid="7" name="MSIP_Label_c9fa27e3-bb89-455e-a9db-817c6f419379_ActionId">
    <vt:lpwstr>f035baef-492b-4823-84b9-c632492b19a3</vt:lpwstr>
  </property>
  <property fmtid="{D5CDD505-2E9C-101B-9397-08002B2CF9AE}" pid="8" name="MSIP_Label_c9fa27e3-bb89-455e-a9db-817c6f419379_ContentBits">
    <vt:lpwstr>0</vt:lpwstr>
  </property>
</Properties>
</file>