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C4C87" w14:textId="15FCF547" w:rsidR="00317ABB" w:rsidRDefault="00317ABB" w:rsidP="00317AB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17ABB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9FEE1B" wp14:editId="0FE3C6DF">
            <wp:simplePos x="0" y="0"/>
            <wp:positionH relativeFrom="column">
              <wp:posOffset>4686300</wp:posOffset>
            </wp:positionH>
            <wp:positionV relativeFrom="paragraph">
              <wp:posOffset>-38735</wp:posOffset>
            </wp:positionV>
            <wp:extent cx="13620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49" y="21469"/>
                <wp:lineTo x="214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2732" r="12500" b="7103"/>
                    <a:stretch/>
                  </pic:blipFill>
                  <pic:spPr bwMode="auto">
                    <a:xfrm>
                      <a:off x="0" y="0"/>
                      <a:ext cx="13620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1CA5D" w14:textId="204D1D2A" w:rsidR="00317ABB" w:rsidRDefault="00317ABB" w:rsidP="00317AB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964A3C2" w14:textId="77777777" w:rsidR="00317ABB" w:rsidRDefault="00317ABB" w:rsidP="00317AB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DDDC369" w14:textId="05EFF9BC" w:rsidR="00317ABB" w:rsidRPr="00317ABB" w:rsidRDefault="00317ABB" w:rsidP="00317ABB">
      <w:pPr>
        <w:spacing w:after="0" w:line="240" w:lineRule="auto"/>
        <w:ind w:firstLine="720"/>
        <w:jc w:val="center"/>
        <w:rPr>
          <w:rFonts w:eastAsia="Times New Roman" w:cstheme="minorHAnsi"/>
          <w:color w:val="404040" w:themeColor="text1" w:themeTint="BF"/>
          <w:sz w:val="28"/>
          <w:szCs w:val="28"/>
        </w:rPr>
      </w:pPr>
      <w:r w:rsidRPr="00317ABB"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  <w:t>ARIEL P. AMBIT</w:t>
      </w:r>
    </w:p>
    <w:p w14:paraId="7ECFAF41" w14:textId="77777777" w:rsidR="00317ABB" w:rsidRPr="00A012B1" w:rsidRDefault="00317ABB" w:rsidP="00317ABB">
      <w:pPr>
        <w:spacing w:after="0" w:line="240" w:lineRule="auto"/>
        <w:ind w:firstLine="720"/>
        <w:jc w:val="center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Villa 21, Street 23, Behind Emirates College for </w:t>
      </w:r>
    </w:p>
    <w:p w14:paraId="5F9E542E" w14:textId="1FA7AE1F" w:rsidR="00317ABB" w:rsidRPr="00317ABB" w:rsidRDefault="00317ABB" w:rsidP="00317ABB">
      <w:pPr>
        <w:spacing w:after="0" w:line="240" w:lineRule="auto"/>
        <w:ind w:firstLine="720"/>
        <w:jc w:val="center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Advanced</w:t>
      </w:r>
      <w:r w:rsidRPr="00A012B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17ABB">
        <w:rPr>
          <w:rFonts w:eastAsia="Times New Roman" w:cstheme="minorHAnsi"/>
          <w:color w:val="000000"/>
          <w:sz w:val="24"/>
          <w:szCs w:val="24"/>
        </w:rPr>
        <w:t xml:space="preserve">Research , </w:t>
      </w:r>
    </w:p>
    <w:p w14:paraId="58105C06" w14:textId="502547B0" w:rsidR="00317ABB" w:rsidRPr="00317ABB" w:rsidRDefault="00317ABB" w:rsidP="00317ABB">
      <w:pPr>
        <w:spacing w:after="0" w:line="240" w:lineRule="auto"/>
        <w:ind w:firstLine="720"/>
        <w:jc w:val="center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Al Mur</w:t>
      </w:r>
      <w:r w:rsidR="000B41FC" w:rsidRPr="00A012B1">
        <w:rPr>
          <w:rFonts w:eastAsia="Times New Roman" w:cstheme="minorHAnsi"/>
          <w:color w:val="000000"/>
          <w:sz w:val="24"/>
          <w:szCs w:val="24"/>
        </w:rPr>
        <w:t>o</w:t>
      </w:r>
      <w:r w:rsidRPr="00317ABB">
        <w:rPr>
          <w:rFonts w:eastAsia="Times New Roman" w:cstheme="minorHAnsi"/>
          <w:color w:val="000000"/>
          <w:sz w:val="24"/>
          <w:szCs w:val="24"/>
        </w:rPr>
        <w:t>or, Abu Dhabi, United Arab Emirates</w:t>
      </w:r>
    </w:p>
    <w:p w14:paraId="06A740ED" w14:textId="77777777" w:rsidR="00317ABB" w:rsidRPr="00317ABB" w:rsidRDefault="00317ABB" w:rsidP="00317ABB">
      <w:pPr>
        <w:spacing w:after="0" w:line="240" w:lineRule="auto"/>
        <w:ind w:firstLine="720"/>
        <w:jc w:val="center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arielambit13@yahoo.com</w:t>
      </w:r>
    </w:p>
    <w:p w14:paraId="59728968" w14:textId="77777777" w:rsidR="00317ABB" w:rsidRPr="00317ABB" w:rsidRDefault="00317ABB" w:rsidP="00317ABB">
      <w:pPr>
        <w:spacing w:after="0" w:line="240" w:lineRule="auto"/>
        <w:ind w:firstLine="720"/>
        <w:jc w:val="center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0097154 4119336</w:t>
      </w:r>
    </w:p>
    <w:p w14:paraId="2A616553" w14:textId="77777777" w:rsidR="00317ABB" w:rsidRPr="00A012B1" w:rsidRDefault="00317ABB" w:rsidP="00317ABB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3CB1FA69" w14:textId="77777777" w:rsidR="00317ABB" w:rsidRPr="00A012B1" w:rsidRDefault="00317ABB" w:rsidP="00317ABB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4812E86C" w14:textId="77777777" w:rsidR="00317ABB" w:rsidRPr="00A012B1" w:rsidRDefault="00317ABB" w:rsidP="00317ABB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3DE0AB31" w14:textId="77777777" w:rsidR="00317ABB" w:rsidRPr="00A012B1" w:rsidRDefault="00317ABB" w:rsidP="00317ABB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67FE33F6" w14:textId="77777777" w:rsidR="000B41FC" w:rsidRPr="00A012B1" w:rsidRDefault="00317ABB" w:rsidP="00317ABB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317ABB"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  <w:t>Professional Objective:</w:t>
      </w:r>
      <w:r w:rsidRPr="00317ABB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</w:p>
    <w:p w14:paraId="109D7543" w14:textId="0E4E2C17" w:rsidR="00317ABB" w:rsidRPr="00317ABB" w:rsidRDefault="00317ABB" w:rsidP="00A012B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To join a company that nurtures its employees to its fullest potentials, and to be a part of an organization on which I can excel all my working skills and renders to support employee’s capabilities.</w:t>
      </w:r>
    </w:p>
    <w:p w14:paraId="03A84B7C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FF256A" w14:textId="77777777" w:rsidR="00317ABB" w:rsidRPr="00A012B1" w:rsidRDefault="00317ABB" w:rsidP="00317ABB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</w:pPr>
      <w:r w:rsidRPr="00317ABB"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  <w:t xml:space="preserve">Overview: </w:t>
      </w:r>
      <w:r w:rsidRPr="00317ABB"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  <w:tab/>
      </w:r>
    </w:p>
    <w:p w14:paraId="6A6473BD" w14:textId="6B7EA567" w:rsidR="00317ABB" w:rsidRPr="00317ABB" w:rsidRDefault="00317ABB" w:rsidP="00317AB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A hard</w:t>
      </w:r>
      <w:r w:rsidRPr="00A012B1">
        <w:rPr>
          <w:rFonts w:eastAsia="Times New Roman" w:cstheme="minorHAnsi"/>
          <w:color w:val="000000"/>
          <w:sz w:val="24"/>
          <w:szCs w:val="24"/>
        </w:rPr>
        <w:t>-</w:t>
      </w:r>
      <w:r w:rsidRPr="00317ABB">
        <w:rPr>
          <w:rFonts w:eastAsia="Times New Roman" w:cstheme="minorHAnsi"/>
          <w:color w:val="000000"/>
          <w:sz w:val="24"/>
          <w:szCs w:val="24"/>
        </w:rPr>
        <w:t>working person that after bachelor’s degree started working as a computer technician and deals with the repairing of computers from hardware to software, then jumped into a new career for greener pastures and demand and started to work as a food attendant in assistance to guest and promoted as Catering Supervisor in a short period of time. transferred into a different organization and was hired as a Warehouse Team Leader for a country’s leading Distribution Company then ended up as a Head Merchandiser.</w:t>
      </w:r>
    </w:p>
    <w:p w14:paraId="2AB9137F" w14:textId="39087B84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sz w:val="24"/>
          <w:szCs w:val="24"/>
        </w:rPr>
        <w:br/>
      </w:r>
      <w:r w:rsidRPr="00A012B1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5326BFEB" wp14:editId="1DD74023">
            <wp:extent cx="6057900" cy="25400"/>
            <wp:effectExtent l="0" t="0" r="0" b="0"/>
            <wp:docPr id="2" name="Picture 2" descr="https://docs.google.com/drawings/d/sZYmsPlScPXwHUKahQslGkw/image?w=722&amp;h=3&amp;rev=1&amp;ac=1&amp;parent=1AvV9fFucz2QWrsIUlm40HPunResplWlTLYnuckgJx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ZYmsPlScPXwHUKahQslGkw/image?w=722&amp;h=3&amp;rev=1&amp;ac=1&amp;parent=1AvV9fFucz2QWrsIUlm40HPunResplWlTLYnuckgJx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AFF4" w14:textId="77777777" w:rsidR="00317ABB" w:rsidRPr="00317ABB" w:rsidRDefault="00317ABB" w:rsidP="000B41FC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</w:pPr>
      <w:r w:rsidRPr="00317ABB"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  <w:t>Educational Attainment</w:t>
      </w:r>
    </w:p>
    <w:p w14:paraId="08C3DBB1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CFC3AE" w14:textId="78AF5310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u w:val="single"/>
        </w:rPr>
        <w:t>Level:</w:t>
      </w:r>
      <w:r w:rsidRPr="00317ABB">
        <w:rPr>
          <w:rFonts w:eastAsia="Times New Roman" w:cstheme="minorHAnsi"/>
          <w:b/>
          <w:bCs/>
          <w:color w:val="000000"/>
        </w:rPr>
        <w:tab/>
      </w:r>
      <w:r w:rsidRPr="00317ABB">
        <w:rPr>
          <w:rFonts w:eastAsia="Times New Roman" w:cstheme="minorHAnsi"/>
          <w:b/>
          <w:bCs/>
          <w:color w:val="000000"/>
        </w:rPr>
        <w:tab/>
      </w:r>
      <w:r w:rsidRPr="00317ABB">
        <w:rPr>
          <w:rFonts w:eastAsia="Times New Roman" w:cstheme="minorHAnsi"/>
          <w:b/>
          <w:bCs/>
          <w:color w:val="000000"/>
        </w:rPr>
        <w:tab/>
      </w:r>
      <w:r w:rsidRPr="00317ABB">
        <w:rPr>
          <w:rFonts w:eastAsia="Times New Roman" w:cstheme="minorHAnsi"/>
          <w:b/>
          <w:bCs/>
          <w:color w:val="000000"/>
        </w:rPr>
        <w:tab/>
      </w:r>
      <w:r w:rsidRPr="00317ABB">
        <w:rPr>
          <w:rFonts w:eastAsia="Times New Roman" w:cstheme="minorHAnsi"/>
          <w:b/>
          <w:bCs/>
          <w:color w:val="000000"/>
          <w:u w:val="single"/>
        </w:rPr>
        <w:t>School:</w:t>
      </w:r>
      <w:r w:rsidRPr="00317ABB">
        <w:rPr>
          <w:rFonts w:eastAsia="Times New Roman" w:cstheme="minorHAnsi"/>
          <w:b/>
          <w:bCs/>
          <w:color w:val="000000"/>
        </w:rPr>
        <w:tab/>
      </w:r>
      <w:r w:rsidRPr="00317ABB">
        <w:rPr>
          <w:rFonts w:eastAsia="Times New Roman" w:cstheme="minorHAnsi"/>
          <w:b/>
          <w:bCs/>
          <w:color w:val="000000"/>
        </w:rPr>
        <w:tab/>
      </w:r>
      <w:r w:rsidRPr="00317ABB">
        <w:rPr>
          <w:rFonts w:eastAsia="Times New Roman" w:cstheme="minorHAnsi"/>
          <w:b/>
          <w:bCs/>
          <w:color w:val="000000"/>
        </w:rPr>
        <w:tab/>
      </w:r>
      <w:r w:rsidRPr="00317ABB">
        <w:rPr>
          <w:rFonts w:eastAsia="Times New Roman" w:cstheme="minorHAnsi"/>
          <w:b/>
          <w:bCs/>
          <w:color w:val="000000"/>
        </w:rPr>
        <w:tab/>
      </w:r>
      <w:r w:rsidRPr="00317ABB">
        <w:rPr>
          <w:rFonts w:eastAsia="Times New Roman" w:cstheme="minorHAnsi"/>
          <w:b/>
          <w:bCs/>
          <w:color w:val="000000"/>
        </w:rPr>
        <w:tab/>
      </w:r>
      <w:r w:rsidR="000B41FC" w:rsidRPr="00A012B1">
        <w:rPr>
          <w:rFonts w:eastAsia="Times New Roman" w:cstheme="minorHAnsi"/>
          <w:b/>
          <w:bCs/>
          <w:color w:val="000000"/>
        </w:rPr>
        <w:tab/>
      </w:r>
      <w:r w:rsidR="00A012B1">
        <w:rPr>
          <w:rFonts w:eastAsia="Times New Roman" w:cstheme="minorHAnsi"/>
          <w:b/>
          <w:bCs/>
          <w:color w:val="000000"/>
        </w:rPr>
        <w:tab/>
      </w:r>
      <w:r w:rsidRPr="00317ABB">
        <w:rPr>
          <w:rFonts w:eastAsia="Times New Roman" w:cstheme="minorHAnsi"/>
          <w:b/>
          <w:bCs/>
          <w:color w:val="000000"/>
          <w:u w:val="single"/>
        </w:rPr>
        <w:t>Year:</w:t>
      </w:r>
    </w:p>
    <w:p w14:paraId="2992D4C3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</w:rPr>
      </w:pPr>
    </w:p>
    <w:p w14:paraId="00F8FB8F" w14:textId="00E5530A" w:rsidR="00317ABB" w:rsidRPr="00317ABB" w:rsidRDefault="00317ABB" w:rsidP="00317ABB">
      <w:pPr>
        <w:spacing w:after="0" w:line="240" w:lineRule="auto"/>
        <w:rPr>
          <w:rFonts w:eastAsia="Times New Roman" w:cstheme="minorHAnsi"/>
        </w:rPr>
      </w:pPr>
      <w:r w:rsidRPr="00317ABB">
        <w:rPr>
          <w:rFonts w:eastAsia="Times New Roman" w:cstheme="minorHAnsi"/>
          <w:color w:val="000000"/>
        </w:rPr>
        <w:t xml:space="preserve">1. </w:t>
      </w:r>
      <w:r w:rsidRPr="00317ABB">
        <w:rPr>
          <w:rFonts w:eastAsia="Times New Roman" w:cstheme="minorHAnsi"/>
          <w:b/>
          <w:bCs/>
          <w:color w:val="000000"/>
        </w:rPr>
        <w:t>Collegiate</w:t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b/>
          <w:bCs/>
          <w:i/>
          <w:iCs/>
          <w:color w:val="000000"/>
        </w:rPr>
        <w:t xml:space="preserve">Intl. Electronics and Technical Institute </w:t>
      </w:r>
      <w:r w:rsidRPr="00317ABB">
        <w:rPr>
          <w:rFonts w:eastAsia="Times New Roman" w:cstheme="minorHAnsi"/>
          <w:b/>
          <w:bCs/>
          <w:i/>
          <w:iCs/>
          <w:color w:val="000000"/>
        </w:rPr>
        <w:tab/>
      </w:r>
      <w:r w:rsidRPr="00317ABB">
        <w:rPr>
          <w:rFonts w:eastAsia="Times New Roman" w:cstheme="minorHAnsi"/>
          <w:b/>
          <w:bCs/>
          <w:i/>
          <w:iCs/>
          <w:color w:val="000000"/>
        </w:rPr>
        <w:tab/>
      </w:r>
      <w:r w:rsidR="00A012B1">
        <w:rPr>
          <w:rFonts w:eastAsia="Times New Roman" w:cstheme="minorHAnsi"/>
          <w:b/>
          <w:bCs/>
          <w:i/>
          <w:iCs/>
          <w:color w:val="000000"/>
        </w:rPr>
        <w:tab/>
      </w:r>
      <w:r w:rsidRPr="00317ABB">
        <w:rPr>
          <w:rFonts w:eastAsia="Times New Roman" w:cstheme="minorHAnsi"/>
          <w:b/>
          <w:bCs/>
          <w:color w:val="000000"/>
        </w:rPr>
        <w:t>1997-1999</w:t>
      </w:r>
    </w:p>
    <w:p w14:paraId="6AD751B2" w14:textId="0942575C" w:rsidR="00317ABB" w:rsidRPr="00317ABB" w:rsidRDefault="00317ABB" w:rsidP="00317ABB">
      <w:pPr>
        <w:spacing w:after="0" w:line="240" w:lineRule="auto"/>
        <w:rPr>
          <w:rFonts w:eastAsia="Times New Roman" w:cstheme="minorHAnsi"/>
        </w:rPr>
      </w:pPr>
      <w:r w:rsidRPr="00317ABB">
        <w:rPr>
          <w:rFonts w:eastAsia="Times New Roman" w:cstheme="minorHAnsi"/>
          <w:color w:val="000000"/>
        </w:rPr>
        <w:t xml:space="preserve">2. </w:t>
      </w:r>
      <w:r w:rsidRPr="00317ABB">
        <w:rPr>
          <w:rFonts w:eastAsia="Times New Roman" w:cstheme="minorHAnsi"/>
          <w:b/>
          <w:bCs/>
          <w:color w:val="000000"/>
        </w:rPr>
        <w:t>Secondary Education</w:t>
      </w:r>
      <w:r w:rsidRPr="00317ABB">
        <w:rPr>
          <w:rFonts w:eastAsia="Times New Roman" w:cstheme="minorHAnsi"/>
          <w:color w:val="000000"/>
        </w:rPr>
        <w:tab/>
      </w:r>
      <w:r w:rsidR="00A012B1" w:rsidRPr="00A012B1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b/>
          <w:bCs/>
          <w:i/>
          <w:iCs/>
          <w:color w:val="000000"/>
        </w:rPr>
        <w:t xml:space="preserve">Cavite Institute </w:t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color w:val="000000"/>
        </w:rPr>
        <w:tab/>
      </w:r>
      <w:r w:rsidR="00A012B1" w:rsidRPr="00A012B1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b/>
          <w:bCs/>
          <w:color w:val="000000"/>
        </w:rPr>
        <w:t>1997-1999</w:t>
      </w:r>
    </w:p>
    <w:p w14:paraId="61661512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</w:rPr>
      </w:pPr>
      <w:r w:rsidRPr="00317ABB">
        <w:rPr>
          <w:rFonts w:eastAsia="Times New Roman" w:cstheme="minorHAnsi"/>
          <w:color w:val="000000"/>
        </w:rPr>
        <w:t xml:space="preserve">3. </w:t>
      </w:r>
      <w:r w:rsidRPr="00317ABB">
        <w:rPr>
          <w:rFonts w:eastAsia="Times New Roman" w:cstheme="minorHAnsi"/>
          <w:b/>
          <w:bCs/>
          <w:color w:val="000000"/>
        </w:rPr>
        <w:t>Primary Education</w:t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b/>
          <w:bCs/>
          <w:i/>
          <w:iCs/>
          <w:color w:val="000000"/>
        </w:rPr>
        <w:t>Silang West Central School</w:t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b/>
          <w:bCs/>
          <w:color w:val="000000"/>
        </w:rPr>
        <w:t>1985-1991</w:t>
      </w:r>
    </w:p>
    <w:p w14:paraId="24433F37" w14:textId="77777777" w:rsidR="00317ABB" w:rsidRPr="00317ABB" w:rsidRDefault="00317ABB" w:rsidP="00317ABB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42DCD521" w14:textId="77777777" w:rsidR="00317ABB" w:rsidRPr="00317ABB" w:rsidRDefault="00317ABB" w:rsidP="000B41FC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</w:pPr>
      <w:r w:rsidRPr="00317ABB"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  <w:t>Skills</w:t>
      </w:r>
    </w:p>
    <w:p w14:paraId="2CE93D03" w14:textId="619C6C5E" w:rsidR="00317ABB" w:rsidRPr="00317ABB" w:rsidRDefault="00317ABB" w:rsidP="00317ABB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Supervise a group of personnel and</w:t>
      </w:r>
      <w:r w:rsidR="00A012B1">
        <w:rPr>
          <w:rFonts w:eastAsia="Times New Roman" w:cstheme="minorHAnsi"/>
          <w:color w:val="000000"/>
          <w:sz w:val="24"/>
          <w:szCs w:val="24"/>
        </w:rPr>
        <w:t xml:space="preserve"> leads in </w:t>
      </w:r>
      <w:r w:rsidRPr="00317ABB">
        <w:rPr>
          <w:rFonts w:eastAsia="Times New Roman" w:cstheme="minorHAnsi"/>
          <w:color w:val="000000"/>
          <w:sz w:val="24"/>
          <w:szCs w:val="24"/>
        </w:rPr>
        <w:t>maintain</w:t>
      </w:r>
      <w:r w:rsidR="00A012B1">
        <w:rPr>
          <w:rFonts w:eastAsia="Times New Roman" w:cstheme="minorHAnsi"/>
          <w:color w:val="000000"/>
          <w:sz w:val="24"/>
          <w:szCs w:val="24"/>
        </w:rPr>
        <w:t>ing</w:t>
      </w:r>
      <w:r w:rsidRPr="00317ABB">
        <w:rPr>
          <w:rFonts w:eastAsia="Times New Roman" w:cstheme="minorHAnsi"/>
          <w:color w:val="000000"/>
          <w:sz w:val="24"/>
          <w:szCs w:val="24"/>
        </w:rPr>
        <w:t xml:space="preserve"> good working relationship.</w:t>
      </w:r>
    </w:p>
    <w:p w14:paraId="0AD676C2" w14:textId="77777777" w:rsidR="00317ABB" w:rsidRPr="00317ABB" w:rsidRDefault="00317ABB" w:rsidP="00317ABB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Handles financial computations and come up with profit and loss studies.</w:t>
      </w:r>
    </w:p>
    <w:p w14:paraId="60969BB5" w14:textId="77777777" w:rsidR="00317ABB" w:rsidRPr="00317ABB" w:rsidRDefault="00317ABB" w:rsidP="00317ABB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Works with minimum supervision even under pressure</w:t>
      </w:r>
    </w:p>
    <w:p w14:paraId="0CE0678B" w14:textId="21C5DD43" w:rsidR="00317ABB" w:rsidRPr="00317ABB" w:rsidRDefault="00A012B1" w:rsidP="00317ABB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Possesses</w:t>
      </w:r>
      <w:r w:rsidR="00317ABB" w:rsidRPr="00317ABB">
        <w:rPr>
          <w:rFonts w:eastAsia="Times New Roman" w:cstheme="minorHAnsi"/>
          <w:color w:val="000000"/>
          <w:sz w:val="24"/>
          <w:szCs w:val="24"/>
        </w:rPr>
        <w:t xml:space="preserve"> good technical knowledge of data cabling and network architecture.</w:t>
      </w:r>
    </w:p>
    <w:p w14:paraId="17F0EB7B" w14:textId="77777777" w:rsidR="00317ABB" w:rsidRPr="00317ABB" w:rsidRDefault="00317ABB" w:rsidP="00317ABB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Manages a computer network and work out on the spot troubleshooting and work around solutions.</w:t>
      </w:r>
    </w:p>
    <w:p w14:paraId="16AACA50" w14:textId="49CDA184" w:rsidR="00317ABB" w:rsidRPr="00317ABB" w:rsidRDefault="00317ABB" w:rsidP="00BC2BA2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317ABB">
        <w:rPr>
          <w:rFonts w:eastAsia="Times New Roman" w:cstheme="minorHAnsi"/>
          <w:sz w:val="24"/>
          <w:szCs w:val="24"/>
        </w:rPr>
        <w:lastRenderedPageBreak/>
        <w:br/>
      </w:r>
      <w:r w:rsidRPr="00317ABB"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  <w:t>Experiences</w:t>
      </w:r>
    </w:p>
    <w:p w14:paraId="31202E30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D62919" w14:textId="77777777" w:rsidR="000B41FC" w:rsidRPr="00A012B1" w:rsidRDefault="00317ABB" w:rsidP="000B41F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1.Sales Merchandiser / Driver</w:t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</w:p>
    <w:p w14:paraId="3A98BA16" w14:textId="7D4E95CF" w:rsidR="00317ABB" w:rsidRPr="00317ABB" w:rsidRDefault="00317ABB" w:rsidP="000B4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January 17 - Present</w:t>
      </w:r>
    </w:p>
    <w:p w14:paraId="5B07031D" w14:textId="018A89A5" w:rsidR="00317ABB" w:rsidRPr="00317ABB" w:rsidRDefault="00317ABB" w:rsidP="000B41FC">
      <w:pPr>
        <w:spacing w:after="0" w:line="240" w:lineRule="auto"/>
        <w:ind w:left="720" w:hanging="90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i/>
          <w:iCs/>
          <w:color w:val="000000"/>
          <w:sz w:val="24"/>
          <w:szCs w:val="24"/>
        </w:rPr>
        <w:t xml:space="preserve">    Lebanese Dairy Co (Chtoora) L.L.C.</w:t>
      </w:r>
      <w:r w:rsidR="000B41FC" w:rsidRPr="00A012B1">
        <w:rPr>
          <w:rFonts w:eastAsia="Times New Roman" w:cstheme="minorHAnsi"/>
          <w:sz w:val="24"/>
          <w:szCs w:val="24"/>
        </w:rPr>
        <w:t xml:space="preserve"> </w:t>
      </w:r>
      <w:r w:rsidRPr="00317ABB">
        <w:rPr>
          <w:rFonts w:eastAsia="Times New Roman" w:cstheme="minorHAnsi"/>
          <w:i/>
          <w:iCs/>
          <w:color w:val="000000"/>
          <w:sz w:val="24"/>
          <w:szCs w:val="24"/>
        </w:rPr>
        <w:t>Ajman, UAE</w:t>
      </w:r>
      <w:r w:rsidRPr="00317ABB">
        <w:rPr>
          <w:rFonts w:eastAsia="Times New Roman" w:cstheme="minorHAnsi"/>
          <w:i/>
          <w:iCs/>
          <w:color w:val="000000"/>
          <w:sz w:val="24"/>
          <w:szCs w:val="24"/>
        </w:rPr>
        <w:tab/>
      </w:r>
    </w:p>
    <w:p w14:paraId="370F6686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4DCE73D" w14:textId="15DB99AD" w:rsidR="00317ABB" w:rsidRPr="00317ABB" w:rsidRDefault="00A012B1" w:rsidP="00A012B1">
      <w:pPr>
        <w:numPr>
          <w:ilvl w:val="0"/>
          <w:numId w:val="34"/>
        </w:numPr>
        <w:tabs>
          <w:tab w:val="left" w:pos="720"/>
        </w:tabs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Deployed in the emirate of</w:t>
      </w:r>
      <w:r w:rsidR="00317ABB" w:rsidRPr="00317ABB">
        <w:rPr>
          <w:rFonts w:eastAsia="Times New Roman" w:cstheme="minorHAnsi"/>
          <w:color w:val="000000"/>
          <w:sz w:val="24"/>
          <w:szCs w:val="24"/>
        </w:rPr>
        <w:t xml:space="preserve"> Abu Dhabi and </w:t>
      </w:r>
      <w:r w:rsidR="00245BC3">
        <w:rPr>
          <w:rFonts w:eastAsia="Times New Roman" w:cstheme="minorHAnsi"/>
          <w:color w:val="000000"/>
          <w:sz w:val="24"/>
          <w:szCs w:val="24"/>
        </w:rPr>
        <w:t>manages the overall stock summary lits for the top Supermarkets such as</w:t>
      </w:r>
      <w:r w:rsidR="00317ABB" w:rsidRPr="00317ABB">
        <w:rPr>
          <w:rFonts w:eastAsia="Times New Roman" w:cstheme="minorHAnsi"/>
          <w:color w:val="000000"/>
          <w:sz w:val="24"/>
          <w:szCs w:val="24"/>
        </w:rPr>
        <w:t xml:space="preserve">  LuLu Hypermarkets, Abu Dhabi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17ABB" w:rsidRPr="00317ABB">
        <w:rPr>
          <w:rFonts w:eastAsia="Times New Roman" w:cstheme="minorHAnsi"/>
          <w:color w:val="000000"/>
          <w:sz w:val="24"/>
          <w:szCs w:val="24"/>
        </w:rPr>
        <w:t>Cooperative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17ABB" w:rsidRPr="00317ABB">
        <w:rPr>
          <w:rFonts w:eastAsia="Times New Roman" w:cstheme="minorHAnsi"/>
          <w:color w:val="000000"/>
          <w:sz w:val="24"/>
          <w:szCs w:val="24"/>
        </w:rPr>
        <w:t>Society, Abela Supermarkets, Choitram and Spinneys Market.</w:t>
      </w:r>
    </w:p>
    <w:p w14:paraId="099FF0B8" w14:textId="24A340A0" w:rsidR="00317ABB" w:rsidRPr="00317ABB" w:rsidRDefault="00317ABB" w:rsidP="00A012B1">
      <w:pPr>
        <w:numPr>
          <w:ilvl w:val="0"/>
          <w:numId w:val="34"/>
        </w:numPr>
        <w:tabs>
          <w:tab w:val="clear" w:pos="720"/>
          <w:tab w:val="num" w:pos="630"/>
        </w:tabs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 In - charge of proper display of my products, monitor expirations while implementing</w:t>
      </w:r>
      <w:r w:rsidR="00A012B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17ABB">
        <w:rPr>
          <w:rFonts w:eastAsia="Times New Roman" w:cstheme="minorHAnsi"/>
          <w:color w:val="000000"/>
          <w:sz w:val="24"/>
          <w:szCs w:val="24"/>
        </w:rPr>
        <w:t xml:space="preserve">the First In - First Out Method. </w:t>
      </w:r>
    </w:p>
    <w:p w14:paraId="57E2895A" w14:textId="488BD9F0" w:rsidR="00317ABB" w:rsidRPr="00317ABB" w:rsidRDefault="00317ABB" w:rsidP="000B41FC">
      <w:pPr>
        <w:numPr>
          <w:ilvl w:val="0"/>
          <w:numId w:val="34"/>
        </w:numPr>
        <w:spacing w:after="0" w:line="240" w:lineRule="auto"/>
        <w:ind w:left="900" w:hanging="5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In- charge of doing the reports, such as; near expiry products, overstocks.</w:t>
      </w:r>
    </w:p>
    <w:p w14:paraId="59A68BA0" w14:textId="25F30551" w:rsidR="00245BC3" w:rsidRDefault="00245BC3" w:rsidP="000B41FC">
      <w:pPr>
        <w:numPr>
          <w:ilvl w:val="0"/>
          <w:numId w:val="34"/>
        </w:numPr>
        <w:spacing w:after="0" w:line="240" w:lineRule="auto"/>
        <w:ind w:left="900" w:hanging="540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</w:t>
      </w:r>
      <w:r w:rsidR="00317ABB" w:rsidRPr="00317ABB">
        <w:rPr>
          <w:rFonts w:eastAsia="Times New Roman" w:cstheme="minorHAnsi"/>
          <w:color w:val="000000"/>
          <w:sz w:val="24"/>
          <w:szCs w:val="24"/>
        </w:rPr>
        <w:t>n- charge of purchased order of the critical out of stock products.</w:t>
      </w:r>
    </w:p>
    <w:p w14:paraId="771FC5AF" w14:textId="22E66F3C" w:rsidR="00245BC3" w:rsidRDefault="00245BC3" w:rsidP="000B41FC">
      <w:pPr>
        <w:numPr>
          <w:ilvl w:val="0"/>
          <w:numId w:val="34"/>
        </w:numPr>
        <w:spacing w:after="0" w:line="240" w:lineRule="auto"/>
        <w:ind w:left="900" w:hanging="540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Ensuring effective visual merchandising to attract all class shoppers </w:t>
      </w:r>
    </w:p>
    <w:p w14:paraId="7D460BB0" w14:textId="3FBE52B6" w:rsidR="00245BC3" w:rsidRDefault="00245BC3" w:rsidP="000B41FC">
      <w:pPr>
        <w:numPr>
          <w:ilvl w:val="0"/>
          <w:numId w:val="34"/>
        </w:numPr>
        <w:spacing w:after="0" w:line="240" w:lineRule="auto"/>
        <w:ind w:left="900" w:hanging="540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Reporting back to the head office in Ajman on a daily basis </w:t>
      </w:r>
    </w:p>
    <w:p w14:paraId="53090D7C" w14:textId="77777777" w:rsidR="00317ABB" w:rsidRPr="00317ABB" w:rsidRDefault="00317ABB" w:rsidP="00317ABB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36DA068F" w14:textId="77777777" w:rsidR="000B41FC" w:rsidRPr="00A012B1" w:rsidRDefault="00317ABB" w:rsidP="000B41FC">
      <w:pPr>
        <w:spacing w:after="0" w:line="240" w:lineRule="auto"/>
        <w:ind w:left="720" w:hanging="63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2.Sales Merchandiser / Driver</w:t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           </w:t>
      </w:r>
    </w:p>
    <w:p w14:paraId="1D572EB5" w14:textId="3ACF1EB6" w:rsidR="00317ABB" w:rsidRPr="00317ABB" w:rsidRDefault="00317ABB" w:rsidP="000B41FC">
      <w:pPr>
        <w:spacing w:after="0" w:line="240" w:lineRule="auto"/>
        <w:ind w:left="720" w:hanging="63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October 01 - January 15, 2019</w:t>
      </w:r>
    </w:p>
    <w:p w14:paraId="34A7955E" w14:textId="77777777" w:rsidR="00317ABB" w:rsidRPr="00317ABB" w:rsidRDefault="00317ABB" w:rsidP="000B41FC">
      <w:pPr>
        <w:spacing w:after="0" w:line="240" w:lineRule="auto"/>
        <w:ind w:left="720" w:hanging="81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 xml:space="preserve">    </w:t>
      </w:r>
      <w:r w:rsidRPr="00317ABB">
        <w:rPr>
          <w:rFonts w:eastAsia="Times New Roman" w:cstheme="minorHAnsi"/>
          <w:color w:val="000000"/>
          <w:sz w:val="24"/>
          <w:szCs w:val="24"/>
        </w:rPr>
        <w:t>Lebanese Dairy Co (Chtoora) L.L.C.</w:t>
      </w:r>
    </w:p>
    <w:p w14:paraId="1C1A1928" w14:textId="77777777" w:rsidR="00317ABB" w:rsidRPr="00317ABB" w:rsidRDefault="00317ABB" w:rsidP="000B41FC">
      <w:pPr>
        <w:spacing w:after="0" w:line="240" w:lineRule="auto"/>
        <w:ind w:left="720" w:hanging="81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    Ajman, UAE</w:t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</w:p>
    <w:p w14:paraId="3043DD7D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94C29A" w14:textId="77777777" w:rsidR="00317ABB" w:rsidRPr="00317ABB" w:rsidRDefault="00317ABB" w:rsidP="000B41FC">
      <w:pPr>
        <w:numPr>
          <w:ilvl w:val="0"/>
          <w:numId w:val="35"/>
        </w:numPr>
        <w:spacing w:after="0" w:line="240" w:lineRule="auto"/>
        <w:ind w:left="1440" w:hanging="108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Started to work as drives/sales merchandiser in Ajman, Sharjah and Um Al Quwain</w:t>
      </w:r>
    </w:p>
    <w:p w14:paraId="03FA5EA6" w14:textId="77777777" w:rsidR="00317ABB" w:rsidRPr="00317ABB" w:rsidRDefault="00317ABB" w:rsidP="000B41FC">
      <w:pPr>
        <w:numPr>
          <w:ilvl w:val="0"/>
          <w:numId w:val="35"/>
        </w:numPr>
        <w:spacing w:after="0" w:line="240" w:lineRule="auto"/>
        <w:ind w:left="1440" w:hanging="108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Handled LuLu Hypermarket, Carrefour, Saffer Markets and Nesto Hypermarkets. </w:t>
      </w:r>
    </w:p>
    <w:p w14:paraId="370DAB78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283FCB" w14:textId="77777777" w:rsidR="000B41FC" w:rsidRPr="00A012B1" w:rsidRDefault="00317ABB" w:rsidP="000B41F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3.Personal Driver</w:t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                          </w:t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        </w:t>
      </w:r>
    </w:p>
    <w:p w14:paraId="2277F808" w14:textId="2A830374" w:rsidR="00317ABB" w:rsidRPr="00317ABB" w:rsidRDefault="00317ABB" w:rsidP="000B4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July 2016 – July 17, 2018</w:t>
      </w:r>
    </w:p>
    <w:p w14:paraId="6F7311C9" w14:textId="1F82B115" w:rsidR="00317ABB" w:rsidRPr="00317ABB" w:rsidRDefault="00317ABB" w:rsidP="00317ABB">
      <w:pPr>
        <w:spacing w:after="0" w:line="240" w:lineRule="auto"/>
        <w:ind w:left="720" w:hanging="144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    </w:t>
      </w:r>
      <w:r w:rsidR="000B41FC" w:rsidRPr="00A012B1">
        <w:rPr>
          <w:rFonts w:eastAsia="Times New Roman" w:cstheme="minorHAnsi"/>
          <w:color w:val="000000"/>
          <w:sz w:val="24"/>
          <w:szCs w:val="24"/>
        </w:rPr>
        <w:t xml:space="preserve">         </w:t>
      </w:r>
      <w:r w:rsidRPr="00317ABB">
        <w:rPr>
          <w:rFonts w:eastAsia="Times New Roman" w:cstheme="minorHAnsi"/>
          <w:color w:val="000000"/>
          <w:sz w:val="24"/>
          <w:szCs w:val="24"/>
        </w:rPr>
        <w:t>Mohammed Ahmed Salem Al Kindy</w:t>
      </w:r>
    </w:p>
    <w:p w14:paraId="2C7E45C8" w14:textId="7ED385C4" w:rsidR="00317ABB" w:rsidRPr="00317ABB" w:rsidRDefault="00317ABB" w:rsidP="00317AB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1B 449 New Al-Falah City, Abu Dhabi UAE</w:t>
      </w:r>
    </w:p>
    <w:p w14:paraId="0347C394" w14:textId="77777777" w:rsidR="00317ABB" w:rsidRPr="00317ABB" w:rsidRDefault="00317ABB" w:rsidP="00317ABB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3D7A651C" w14:textId="77777777" w:rsidR="000B41FC" w:rsidRPr="00A012B1" w:rsidRDefault="00317ABB" w:rsidP="000B41F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4.Merchandiser (Universal Robina Corporation)</w:t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           </w:t>
      </w:r>
    </w:p>
    <w:p w14:paraId="7326C7E6" w14:textId="1B85BCA4" w:rsidR="00317ABB" w:rsidRPr="00A012B1" w:rsidRDefault="00317ABB" w:rsidP="000B41F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 xml:space="preserve">August 18, 2011 - November 30, 2014 </w:t>
      </w:r>
    </w:p>
    <w:p w14:paraId="74A28E68" w14:textId="77777777" w:rsidR="000B41FC" w:rsidRPr="00317ABB" w:rsidRDefault="000B41FC" w:rsidP="000B4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1CFB92B" w14:textId="77777777" w:rsidR="00317ABB" w:rsidRPr="00317ABB" w:rsidRDefault="00317ABB" w:rsidP="00317ABB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    CNT Promo &amp; Ads Specialist Inc.</w:t>
      </w:r>
    </w:p>
    <w:p w14:paraId="08FF85B5" w14:textId="77777777" w:rsidR="00317ABB" w:rsidRPr="00317ABB" w:rsidRDefault="00317ABB" w:rsidP="00317ABB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    G.E. Grocery Store </w:t>
      </w:r>
    </w:p>
    <w:p w14:paraId="4DB9377C" w14:textId="77777777" w:rsidR="00317ABB" w:rsidRPr="00317ABB" w:rsidRDefault="00317ABB" w:rsidP="00317ABB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    Dasmarinas, Cavite Philippines</w:t>
      </w:r>
    </w:p>
    <w:p w14:paraId="55927BDE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A6DC19" w14:textId="00E232AE" w:rsidR="00317ABB" w:rsidRPr="00317ABB" w:rsidRDefault="00317ABB" w:rsidP="00317ABB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Maintains store by observing grocery display in the shelves and ensuring that the products are displayed properly to attract buyers.  </w:t>
      </w:r>
    </w:p>
    <w:p w14:paraId="6F568CDC" w14:textId="77777777" w:rsidR="00317ABB" w:rsidRPr="00317ABB" w:rsidRDefault="00317ABB" w:rsidP="00317ABB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Monitors inventory, removing expired/damaged and replacing product. </w:t>
      </w:r>
    </w:p>
    <w:p w14:paraId="6666D5C5" w14:textId="77777777" w:rsidR="00317ABB" w:rsidRPr="00317ABB" w:rsidRDefault="00317ABB" w:rsidP="00317ABB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Assisting customers to articulate their needs and inquiries. </w:t>
      </w:r>
    </w:p>
    <w:p w14:paraId="2F72C0F6" w14:textId="77777777" w:rsidR="00A012B1" w:rsidRDefault="00A012B1" w:rsidP="00317ABB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38F6382C" w14:textId="2BB8BDC5" w:rsidR="000B41FC" w:rsidRPr="00245BC3" w:rsidRDefault="00317ABB" w:rsidP="00245BC3">
      <w:pPr>
        <w:spacing w:after="240" w:line="240" w:lineRule="auto"/>
        <w:ind w:firstLine="720"/>
        <w:contextualSpacing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5.Merchandiser (Universal Robina Corporation)</w:t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    </w:t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        </w:t>
      </w:r>
    </w:p>
    <w:p w14:paraId="051CB378" w14:textId="58D5B494" w:rsidR="00317ABB" w:rsidRPr="00A012B1" w:rsidRDefault="00317ABB" w:rsidP="00245BC3">
      <w:pPr>
        <w:spacing w:after="0" w:line="240" w:lineRule="auto"/>
        <w:ind w:firstLine="720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May 01, 2007 - August 18, 2011</w:t>
      </w:r>
    </w:p>
    <w:p w14:paraId="197D7306" w14:textId="77777777" w:rsidR="000B41FC" w:rsidRPr="00317ABB" w:rsidRDefault="000B41FC" w:rsidP="00317ABB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</w:p>
    <w:p w14:paraId="391DAE94" w14:textId="77777777" w:rsidR="00317ABB" w:rsidRPr="00317ABB" w:rsidRDefault="00317ABB" w:rsidP="00317ABB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    CNT Promo &amp; Ads Specialist Inc.</w:t>
      </w:r>
    </w:p>
    <w:p w14:paraId="42BF2F25" w14:textId="77777777" w:rsidR="00317ABB" w:rsidRPr="00317ABB" w:rsidRDefault="00317ABB" w:rsidP="00317ABB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    Robinsons Supermarket Dasmarinas, Cavite Philippines</w:t>
      </w:r>
    </w:p>
    <w:p w14:paraId="3B806DF1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0685AD" w14:textId="734E3AC6" w:rsidR="00317ABB" w:rsidRPr="00317ABB" w:rsidRDefault="00317ABB" w:rsidP="000B41FC">
      <w:pPr>
        <w:numPr>
          <w:ilvl w:val="0"/>
          <w:numId w:val="37"/>
        </w:numPr>
        <w:tabs>
          <w:tab w:val="clear" w:pos="720"/>
          <w:tab w:val="num" w:pos="1350"/>
        </w:tabs>
        <w:spacing w:after="0" w:line="240" w:lineRule="auto"/>
        <w:ind w:firstLine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In-charge and monitors all display in the supermarket and oversees the expiration </w:t>
      </w:r>
      <w:r w:rsidR="000B41FC" w:rsidRPr="00A012B1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 xml:space="preserve">and quality of the products while implementing the First in – First out policy. </w:t>
      </w:r>
    </w:p>
    <w:p w14:paraId="1A43107F" w14:textId="78125A2F" w:rsidR="00317ABB" w:rsidRPr="00317ABB" w:rsidRDefault="00317ABB" w:rsidP="000B41FC">
      <w:pPr>
        <w:numPr>
          <w:ilvl w:val="1"/>
          <w:numId w:val="50"/>
        </w:numPr>
        <w:tabs>
          <w:tab w:val="clear" w:pos="1440"/>
          <w:tab w:val="num" w:pos="1350"/>
        </w:tabs>
        <w:spacing w:after="0" w:line="240" w:lineRule="auto"/>
        <w:ind w:hanging="45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Assisting customer needs and inquiries, and ensures the cleanliness of the supply</w:t>
      </w:r>
      <w:r w:rsidR="000B41FC" w:rsidRPr="00A012B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17ABB">
        <w:rPr>
          <w:rFonts w:eastAsia="Times New Roman" w:cstheme="minorHAnsi"/>
          <w:color w:val="000000"/>
          <w:sz w:val="24"/>
          <w:szCs w:val="24"/>
        </w:rPr>
        <w:t xml:space="preserve">and properly maintain its proper location. </w:t>
      </w:r>
    </w:p>
    <w:p w14:paraId="19DC9907" w14:textId="77777777" w:rsidR="00317ABB" w:rsidRPr="00317ABB" w:rsidRDefault="00317ABB" w:rsidP="000B41FC">
      <w:pPr>
        <w:numPr>
          <w:ilvl w:val="1"/>
          <w:numId w:val="50"/>
        </w:numPr>
        <w:tabs>
          <w:tab w:val="clear" w:pos="1440"/>
          <w:tab w:val="num" w:pos="1350"/>
        </w:tabs>
        <w:spacing w:after="0" w:line="240" w:lineRule="auto"/>
        <w:ind w:hanging="45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Prepare reports on bad orders and delay of delivery in assistance to the Warehouse Manager.</w:t>
      </w:r>
    </w:p>
    <w:p w14:paraId="3EE7608F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69F6BBF" w14:textId="77777777" w:rsidR="000B41FC" w:rsidRPr="00A012B1" w:rsidRDefault="00317ABB" w:rsidP="00317ABB">
      <w:pPr>
        <w:spacing w:after="0" w:line="240" w:lineRule="auto"/>
        <w:ind w:firstLine="7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6.Warehouse Forklift Operator</w:t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         </w:t>
      </w:r>
    </w:p>
    <w:p w14:paraId="4D701E92" w14:textId="7CB27E2C" w:rsidR="00317ABB" w:rsidRPr="00317ABB" w:rsidRDefault="00317ABB" w:rsidP="00317ABB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August 2004 – Feb 2007</w:t>
      </w:r>
    </w:p>
    <w:p w14:paraId="6151B1F6" w14:textId="0CF571B4" w:rsidR="00317ABB" w:rsidRPr="00317ABB" w:rsidRDefault="00317ABB" w:rsidP="00317ABB">
      <w:pPr>
        <w:spacing w:after="0" w:line="240" w:lineRule="auto"/>
        <w:ind w:left="720" w:hanging="144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    </w:t>
      </w:r>
      <w:r w:rsidR="000B41FC" w:rsidRPr="00A012B1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>Royal Building Maintenance and Services</w:t>
      </w:r>
    </w:p>
    <w:p w14:paraId="16250BED" w14:textId="4CFEB582" w:rsidR="00317ABB" w:rsidRPr="00317ABB" w:rsidRDefault="00317ABB" w:rsidP="00317ABB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Robinsons Supermarket Dasmarinas, Cavite Philippines</w:t>
      </w:r>
    </w:p>
    <w:p w14:paraId="2647499B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DF963A" w14:textId="77777777" w:rsidR="00317ABB" w:rsidRPr="00317ABB" w:rsidRDefault="00317ABB" w:rsidP="000B41FC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12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Worked as a warehouse as a forklift operator for warehouse operation as a third party at Robinsons Supermarket Dasmarinas Branch.  </w:t>
      </w:r>
    </w:p>
    <w:p w14:paraId="7792FD84" w14:textId="77777777" w:rsidR="00317ABB" w:rsidRPr="00317ABB" w:rsidRDefault="00317ABB" w:rsidP="000B41FC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12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Ensures all stocks are properly arranged for product and employees safety.</w:t>
      </w:r>
    </w:p>
    <w:p w14:paraId="5D14B7F9" w14:textId="77777777" w:rsidR="00317ABB" w:rsidRPr="00317ABB" w:rsidRDefault="00317ABB" w:rsidP="000B41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D28FA6D" w14:textId="77777777" w:rsidR="000B41FC" w:rsidRPr="00A012B1" w:rsidRDefault="00317ABB" w:rsidP="000B41FC">
      <w:pPr>
        <w:spacing w:after="0" w:line="240" w:lineRule="auto"/>
        <w:ind w:left="7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 xml:space="preserve">7.Catering Supervisor </w:t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             </w:t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</w:p>
    <w:p w14:paraId="7EE2B195" w14:textId="628616E3" w:rsidR="00317ABB" w:rsidRPr="00317ABB" w:rsidRDefault="00317ABB" w:rsidP="000B41FC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September 2001-June 2004</w:t>
      </w:r>
    </w:p>
    <w:p w14:paraId="59C39112" w14:textId="76CEA2FB" w:rsidR="00317ABB" w:rsidRPr="00317ABB" w:rsidRDefault="000B41FC" w:rsidP="000B4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012B1">
        <w:rPr>
          <w:rFonts w:eastAsia="Times New Roman" w:cstheme="minorHAnsi"/>
          <w:color w:val="000000"/>
          <w:sz w:val="24"/>
          <w:szCs w:val="24"/>
        </w:rPr>
        <w:t xml:space="preserve">             </w:t>
      </w:r>
      <w:r w:rsidR="00317ABB" w:rsidRPr="00317ABB">
        <w:rPr>
          <w:rFonts w:eastAsia="Times New Roman" w:cstheme="minorHAnsi"/>
          <w:color w:val="000000"/>
          <w:sz w:val="24"/>
          <w:szCs w:val="24"/>
        </w:rPr>
        <w:t>Development Academy of the Philippines</w:t>
      </w:r>
      <w:r w:rsidR="00317ABB" w:rsidRPr="00317ABB">
        <w:rPr>
          <w:rFonts w:eastAsia="Times New Roman" w:cstheme="minorHAnsi"/>
          <w:color w:val="000000"/>
          <w:sz w:val="24"/>
          <w:szCs w:val="24"/>
        </w:rPr>
        <w:tab/>
      </w:r>
      <w:r w:rsidR="00317ABB" w:rsidRPr="00317ABB">
        <w:rPr>
          <w:rFonts w:eastAsia="Times New Roman" w:cstheme="minorHAnsi"/>
          <w:color w:val="000000"/>
          <w:sz w:val="24"/>
          <w:szCs w:val="24"/>
        </w:rPr>
        <w:tab/>
      </w:r>
      <w:r w:rsidR="00317ABB" w:rsidRPr="00317ABB">
        <w:rPr>
          <w:rFonts w:eastAsia="Times New Roman" w:cstheme="minorHAnsi"/>
          <w:color w:val="000000"/>
          <w:sz w:val="24"/>
          <w:szCs w:val="24"/>
        </w:rPr>
        <w:tab/>
      </w:r>
      <w:r w:rsidR="00317ABB" w:rsidRPr="00317ABB">
        <w:rPr>
          <w:rFonts w:eastAsia="Times New Roman" w:cstheme="minorHAnsi"/>
          <w:color w:val="000000"/>
          <w:sz w:val="24"/>
          <w:szCs w:val="24"/>
        </w:rPr>
        <w:tab/>
      </w:r>
    </w:p>
    <w:p w14:paraId="3EA147C4" w14:textId="2483864F" w:rsidR="00317ABB" w:rsidRPr="00317ABB" w:rsidRDefault="00317ABB" w:rsidP="000B41FC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Tagaytay, City Philippines</w:t>
      </w:r>
    </w:p>
    <w:p w14:paraId="4C4AF714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F5A20A" w14:textId="77777777" w:rsidR="00317ABB" w:rsidRPr="00317ABB" w:rsidRDefault="00317ABB" w:rsidP="000B41FC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12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Started out as a Food Attendant as service for guest on functions such as training and seminars.</w:t>
      </w:r>
    </w:p>
    <w:p w14:paraId="5456496D" w14:textId="77777777" w:rsidR="00317ABB" w:rsidRPr="00317ABB" w:rsidRDefault="00317ABB" w:rsidP="000B41FC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12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Providing them in all their needs and accordance to company’s bottom line.</w:t>
      </w:r>
    </w:p>
    <w:p w14:paraId="0D4BB4BD" w14:textId="77777777" w:rsidR="00317ABB" w:rsidRPr="00317ABB" w:rsidRDefault="00317ABB" w:rsidP="000B41FC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12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>Became a Catering Supervisor to monitor all attendants and preparation of overtime reports and feedbacks from guest.  </w:t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</w:p>
    <w:p w14:paraId="2C617DD8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591914" w14:textId="77777777" w:rsidR="000B41FC" w:rsidRPr="00A012B1" w:rsidRDefault="00317ABB" w:rsidP="000B41FC">
      <w:pPr>
        <w:spacing w:after="0" w:line="240" w:lineRule="auto"/>
        <w:ind w:left="2250" w:hanging="144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 xml:space="preserve">8.Computer Technician </w:t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                        </w:t>
      </w:r>
    </w:p>
    <w:p w14:paraId="33259060" w14:textId="51494E99" w:rsidR="00317ABB" w:rsidRPr="00317ABB" w:rsidRDefault="00317ABB" w:rsidP="000B41FC">
      <w:pPr>
        <w:spacing w:after="0" w:line="240" w:lineRule="auto"/>
        <w:ind w:left="2250" w:hanging="144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November 1999 - August 2001</w:t>
      </w:r>
    </w:p>
    <w:p w14:paraId="43208299" w14:textId="288919D9" w:rsidR="00317ABB" w:rsidRPr="00317ABB" w:rsidRDefault="000B41FC" w:rsidP="000B41F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012B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012B1">
        <w:rPr>
          <w:rFonts w:eastAsia="Times New Roman" w:cstheme="minorHAnsi"/>
          <w:color w:val="000000"/>
          <w:sz w:val="24"/>
          <w:szCs w:val="24"/>
        </w:rPr>
        <w:tab/>
        <w:t xml:space="preserve">  </w:t>
      </w:r>
      <w:r w:rsidR="00317ABB" w:rsidRPr="00317ABB">
        <w:rPr>
          <w:rFonts w:eastAsia="Times New Roman" w:cstheme="minorHAnsi"/>
          <w:color w:val="000000"/>
          <w:sz w:val="24"/>
          <w:szCs w:val="24"/>
        </w:rPr>
        <w:t>Blinking Cursor</w:t>
      </w:r>
    </w:p>
    <w:p w14:paraId="513F0B9C" w14:textId="4B23508C" w:rsidR="00317ABB" w:rsidRPr="00317ABB" w:rsidRDefault="00317ABB" w:rsidP="000B41FC">
      <w:pPr>
        <w:spacing w:after="0" w:line="240" w:lineRule="auto"/>
        <w:ind w:left="2250" w:hanging="144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 Imus, Cavite  Philippines</w:t>
      </w:r>
    </w:p>
    <w:p w14:paraId="7AAD4C51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55A7CD" w14:textId="77777777" w:rsidR="00317ABB" w:rsidRPr="00317ABB" w:rsidRDefault="00317ABB" w:rsidP="000B41FC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12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Handles the computer hardware repair and software updates. </w:t>
      </w:r>
    </w:p>
    <w:p w14:paraId="22133E5D" w14:textId="77777777" w:rsidR="00317ABB" w:rsidRPr="00317ABB" w:rsidRDefault="00317ABB" w:rsidP="000B41FC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126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 xml:space="preserve">Replacement of computer parts and reformatting of Operating Systems and installation of software programs. </w:t>
      </w:r>
    </w:p>
    <w:p w14:paraId="03608B17" w14:textId="5BE703E9" w:rsidR="000B41FC" w:rsidRDefault="000B41FC" w:rsidP="000B41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88DE2D4" w14:textId="77777777" w:rsidR="00245BC3" w:rsidRPr="00A012B1" w:rsidRDefault="00245BC3" w:rsidP="000B41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E80542D" w14:textId="53446EEE" w:rsidR="00317ABB" w:rsidRPr="00317ABB" w:rsidRDefault="00317ABB" w:rsidP="00BC2BA2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</w:pPr>
      <w:r w:rsidRPr="00317ABB"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  <w:lastRenderedPageBreak/>
        <w:t>Seminars Attended</w:t>
      </w:r>
    </w:p>
    <w:p w14:paraId="7C2A20D4" w14:textId="77777777" w:rsidR="00317ABB" w:rsidRPr="00317ABB" w:rsidRDefault="00317ABB" w:rsidP="00317ABB">
      <w:pPr>
        <w:spacing w:after="0" w:line="240" w:lineRule="auto"/>
        <w:ind w:hanging="144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ab/>
        <w:t xml:space="preserve">Opportunity to Succeed </w:t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January 28, 2002</w:t>
      </w:r>
    </w:p>
    <w:p w14:paraId="773A6717" w14:textId="77777777" w:rsidR="00317ABB" w:rsidRPr="00317ABB" w:rsidRDefault="00317ABB" w:rsidP="00317ABB">
      <w:pPr>
        <w:spacing w:after="0" w:line="240" w:lineRule="auto"/>
        <w:ind w:hanging="144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ab/>
        <w:t>Silang Pasimuno Jaycees</w:t>
      </w:r>
    </w:p>
    <w:p w14:paraId="1691C3C9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10B52E" w14:textId="77777777" w:rsidR="00317ABB" w:rsidRPr="00317ABB" w:rsidRDefault="00317ABB" w:rsidP="00317ABB">
      <w:pPr>
        <w:spacing w:after="0" w:line="240" w:lineRule="auto"/>
        <w:ind w:hanging="144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ab/>
        <w:t>Vanguard Leadership Seminar</w:t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 xml:space="preserve">             </w:t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March 26, 2003</w:t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</w:p>
    <w:p w14:paraId="2903AAA3" w14:textId="77777777" w:rsidR="00317ABB" w:rsidRPr="00317ABB" w:rsidRDefault="00317ABB" w:rsidP="00317ABB">
      <w:pPr>
        <w:spacing w:after="0" w:line="240" w:lineRule="auto"/>
        <w:ind w:hanging="1440"/>
        <w:jc w:val="both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ab/>
        <w:t xml:space="preserve">Silang Pasimuno Jaycees </w:t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</w:p>
    <w:p w14:paraId="0CB5EBAF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1F6274" w14:textId="29C490AD" w:rsidR="00317ABB" w:rsidRPr="00A012B1" w:rsidRDefault="00317ABB" w:rsidP="00BC2BA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317ABB"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  <w:t>Personal Information:</w:t>
      </w:r>
    </w:p>
    <w:p w14:paraId="74EF13D6" w14:textId="77777777" w:rsidR="000B41FC" w:rsidRPr="00317ABB" w:rsidRDefault="000B41FC" w:rsidP="000B41F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110D9B9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Birthdate</w:t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:</w:t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May 13, 1978</w:t>
      </w:r>
    </w:p>
    <w:p w14:paraId="5E7D8963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Civil Status</w:t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:</w:t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Single</w:t>
      </w:r>
    </w:p>
    <w:p w14:paraId="110C8C7C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 xml:space="preserve">Height </w:t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:</w:t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5 ‘8</w:t>
      </w:r>
    </w:p>
    <w:p w14:paraId="29762BA4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Weight</w:t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:</w:t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135 lbs</w:t>
      </w:r>
    </w:p>
    <w:p w14:paraId="35750E11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 xml:space="preserve">Sex </w:t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:</w:t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Male</w:t>
      </w:r>
    </w:p>
    <w:p w14:paraId="66A973B2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 xml:space="preserve">Religious Affiliation </w:t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:</w:t>
      </w:r>
      <w:r w:rsidRPr="00317ABB">
        <w:rPr>
          <w:rFonts w:eastAsia="Times New Roman" w:cstheme="minorHAnsi"/>
          <w:color w:val="000000"/>
          <w:sz w:val="24"/>
          <w:szCs w:val="24"/>
        </w:rPr>
        <w:tab/>
        <w:t>Roman Catholic</w:t>
      </w:r>
    </w:p>
    <w:p w14:paraId="0DC8657C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95012C" w14:textId="5FB86A90" w:rsidR="00317ABB" w:rsidRPr="00317ABB" w:rsidRDefault="00317ABB" w:rsidP="000B41F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404040" w:themeColor="text1" w:themeTint="BF"/>
          <w:sz w:val="24"/>
          <w:szCs w:val="24"/>
        </w:rPr>
        <w:t xml:space="preserve">UAE Address: </w:t>
      </w:r>
      <w:r w:rsidR="000B41FC" w:rsidRPr="00A012B1">
        <w:rPr>
          <w:rFonts w:eastAsia="Times New Roman" w:cstheme="minorHAnsi"/>
          <w:b/>
          <w:bCs/>
          <w:color w:val="404040" w:themeColor="text1" w:themeTint="BF"/>
          <w:sz w:val="24"/>
          <w:szCs w:val="24"/>
        </w:rPr>
        <w:tab/>
      </w:r>
      <w:r w:rsidR="000B41FC" w:rsidRPr="00A012B1">
        <w:rPr>
          <w:rFonts w:eastAsia="Times New Roman" w:cstheme="minorHAnsi"/>
          <w:color w:val="000000"/>
          <w:sz w:val="24"/>
          <w:szCs w:val="24"/>
        </w:rPr>
        <w:tab/>
      </w:r>
      <w:r w:rsidR="00BC2BA2" w:rsidRPr="00A012B1">
        <w:rPr>
          <w:rFonts w:eastAsia="Times New Roman" w:cstheme="minorHAnsi"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>Villa 449 Al Falah Complex Abu Dhabi UAE</w:t>
      </w:r>
    </w:p>
    <w:p w14:paraId="245AC802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38137E" w14:textId="40DCF7A5" w:rsidR="00317ABB" w:rsidRPr="00317ABB" w:rsidRDefault="00317ABB" w:rsidP="000B41F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404040" w:themeColor="text1" w:themeTint="BF"/>
          <w:sz w:val="24"/>
          <w:szCs w:val="24"/>
        </w:rPr>
        <w:t>Philippine Address:</w:t>
      </w:r>
      <w:r w:rsidR="000B41FC" w:rsidRPr="00A012B1">
        <w:rPr>
          <w:rFonts w:eastAsia="Times New Roman" w:cstheme="minorHAnsi"/>
          <w:b/>
          <w:bCs/>
          <w:color w:val="404040" w:themeColor="text1" w:themeTint="BF"/>
          <w:sz w:val="24"/>
          <w:szCs w:val="24"/>
        </w:rPr>
        <w:tab/>
      </w:r>
      <w:r w:rsidR="00BC2BA2" w:rsidRPr="00A012B1">
        <w:rPr>
          <w:rFonts w:eastAsia="Times New Roman" w:cstheme="minorHAnsi"/>
          <w:b/>
          <w:bCs/>
          <w:color w:val="404040" w:themeColor="text1" w:themeTint="BF"/>
          <w:sz w:val="24"/>
          <w:szCs w:val="24"/>
        </w:rPr>
        <w:tab/>
      </w:r>
      <w:r w:rsidRPr="00317ABB">
        <w:rPr>
          <w:rFonts w:eastAsia="Times New Roman" w:cstheme="minorHAnsi"/>
          <w:color w:val="000000"/>
          <w:sz w:val="24"/>
          <w:szCs w:val="24"/>
        </w:rPr>
        <w:t>91 M.H. Del Pilar Street Silang Cavite Philippines 4118</w:t>
      </w:r>
    </w:p>
    <w:p w14:paraId="2D509B45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617F62" w14:textId="78154CE7" w:rsidR="00317ABB" w:rsidRPr="00317ABB" w:rsidRDefault="00317ABB" w:rsidP="000B41F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404040" w:themeColor="text1" w:themeTint="BF"/>
          <w:sz w:val="24"/>
          <w:szCs w:val="24"/>
        </w:rPr>
        <w:t>UAE Driving License No.:</w:t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BC2BA2" w:rsidRPr="00A012B1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2377295</w:t>
      </w:r>
    </w:p>
    <w:p w14:paraId="1F6099DC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7FB5CCB" w14:textId="77777777" w:rsidR="00317ABB" w:rsidRPr="00317ABB" w:rsidRDefault="00317ABB" w:rsidP="00BC2BA2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</w:pPr>
      <w:r w:rsidRPr="00317ABB">
        <w:rPr>
          <w:rFonts w:eastAsia="Times New Roman" w:cstheme="minorHAnsi"/>
          <w:b/>
          <w:bCs/>
          <w:color w:val="404040" w:themeColor="text1" w:themeTint="BF"/>
          <w:sz w:val="28"/>
          <w:szCs w:val="28"/>
        </w:rPr>
        <w:t>Character Reference:</w:t>
      </w:r>
    </w:p>
    <w:p w14:paraId="6123C9B6" w14:textId="77777777" w:rsidR="00317ABB" w:rsidRPr="00317ABB" w:rsidRDefault="00317ABB" w:rsidP="000B41FC">
      <w:pPr>
        <w:numPr>
          <w:ilvl w:val="0"/>
          <w:numId w:val="47"/>
        </w:numPr>
        <w:spacing w:after="0" w:line="240" w:lineRule="auto"/>
        <w:ind w:left="2430"/>
        <w:textAlignment w:val="baseline"/>
        <w:rPr>
          <w:rFonts w:eastAsia="Times New Roman" w:cstheme="minorHAnsi"/>
          <w:color w:val="000000"/>
        </w:rPr>
      </w:pPr>
      <w:r w:rsidRPr="00317ABB">
        <w:rPr>
          <w:rFonts w:eastAsia="Times New Roman" w:cstheme="minorHAnsi"/>
          <w:color w:val="000000"/>
        </w:rPr>
        <w:t xml:space="preserve">Ulysses De Torres </w:t>
      </w:r>
    </w:p>
    <w:p w14:paraId="34FE2F86" w14:textId="4B180B55" w:rsidR="00317ABB" w:rsidRPr="00317ABB" w:rsidRDefault="00317ABB" w:rsidP="000B41FC">
      <w:pPr>
        <w:spacing w:after="0" w:line="240" w:lineRule="auto"/>
        <w:ind w:left="2430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</w:rPr>
        <w:t>Nestle Merchandiser</w:t>
      </w:r>
    </w:p>
    <w:p w14:paraId="1671EA72" w14:textId="16ADBE7A" w:rsidR="00317ABB" w:rsidRPr="00317ABB" w:rsidRDefault="00317ABB" w:rsidP="000B41FC">
      <w:pPr>
        <w:spacing w:after="0" w:line="240" w:lineRule="auto"/>
        <w:ind w:left="2430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</w:rPr>
        <w:t>Dubai UAE</w:t>
      </w:r>
    </w:p>
    <w:p w14:paraId="2B3BC4D2" w14:textId="6944209E" w:rsidR="00317ABB" w:rsidRPr="00317ABB" w:rsidRDefault="00317ABB" w:rsidP="000B41FC">
      <w:pPr>
        <w:spacing w:after="0" w:line="240" w:lineRule="auto"/>
        <w:ind w:left="2430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</w:rPr>
        <w:t>0526079745</w:t>
      </w:r>
    </w:p>
    <w:p w14:paraId="2EFA88FA" w14:textId="77777777" w:rsidR="00317ABB" w:rsidRPr="00317ABB" w:rsidRDefault="00317ABB" w:rsidP="000B41FC">
      <w:pPr>
        <w:spacing w:after="0" w:line="240" w:lineRule="auto"/>
        <w:ind w:left="2430"/>
        <w:rPr>
          <w:rFonts w:eastAsia="Times New Roman" w:cstheme="minorHAnsi"/>
          <w:sz w:val="24"/>
          <w:szCs w:val="24"/>
        </w:rPr>
      </w:pPr>
    </w:p>
    <w:p w14:paraId="5C65ACBF" w14:textId="77777777" w:rsidR="00317ABB" w:rsidRPr="00317ABB" w:rsidRDefault="00317ABB" w:rsidP="000B41FC">
      <w:pPr>
        <w:numPr>
          <w:ilvl w:val="0"/>
          <w:numId w:val="48"/>
        </w:numPr>
        <w:spacing w:after="0" w:line="240" w:lineRule="auto"/>
        <w:ind w:left="2430"/>
        <w:textAlignment w:val="baseline"/>
        <w:rPr>
          <w:rFonts w:eastAsia="Times New Roman" w:cstheme="minorHAnsi"/>
          <w:color w:val="000000"/>
        </w:rPr>
      </w:pPr>
      <w:r w:rsidRPr="00317ABB">
        <w:rPr>
          <w:rFonts w:eastAsia="Times New Roman" w:cstheme="minorHAnsi"/>
          <w:color w:val="000000"/>
        </w:rPr>
        <w:t>Rossette R. Reyes</w:t>
      </w:r>
    </w:p>
    <w:p w14:paraId="43A0F1A1" w14:textId="77777777" w:rsidR="00317ABB" w:rsidRPr="00317ABB" w:rsidRDefault="00317ABB" w:rsidP="000B41FC">
      <w:pPr>
        <w:spacing w:after="0" w:line="240" w:lineRule="auto"/>
        <w:ind w:left="1710" w:firstLine="720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</w:rPr>
        <w:t>ETIHAD Engineering</w:t>
      </w:r>
    </w:p>
    <w:p w14:paraId="106289F4" w14:textId="77777777" w:rsidR="00317ABB" w:rsidRPr="00317ABB" w:rsidRDefault="00317ABB" w:rsidP="000B41FC">
      <w:pPr>
        <w:spacing w:after="0" w:line="240" w:lineRule="auto"/>
        <w:ind w:left="1710" w:firstLine="720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</w:rPr>
        <w:t>0564802902</w:t>
      </w:r>
    </w:p>
    <w:p w14:paraId="2F530EAA" w14:textId="77777777" w:rsidR="00317ABB" w:rsidRPr="00317ABB" w:rsidRDefault="00317ABB" w:rsidP="000B41FC">
      <w:pPr>
        <w:spacing w:after="0" w:line="240" w:lineRule="auto"/>
        <w:ind w:left="2430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color w:val="000000"/>
        </w:rPr>
        <w:tab/>
      </w:r>
      <w:r w:rsidRPr="00317ABB">
        <w:rPr>
          <w:rFonts w:eastAsia="Times New Roman" w:cstheme="minorHAnsi"/>
          <w:color w:val="000000"/>
        </w:rPr>
        <w:tab/>
      </w:r>
    </w:p>
    <w:p w14:paraId="20664C01" w14:textId="77777777" w:rsidR="00317ABB" w:rsidRPr="00317ABB" w:rsidRDefault="00317ABB" w:rsidP="000B41FC">
      <w:pPr>
        <w:numPr>
          <w:ilvl w:val="0"/>
          <w:numId w:val="49"/>
        </w:numPr>
        <w:spacing w:after="0" w:line="240" w:lineRule="auto"/>
        <w:ind w:left="2430"/>
        <w:textAlignment w:val="baseline"/>
        <w:rPr>
          <w:rFonts w:eastAsia="Times New Roman" w:cstheme="minorHAnsi"/>
          <w:color w:val="000000"/>
        </w:rPr>
      </w:pPr>
      <w:r w:rsidRPr="00317ABB">
        <w:rPr>
          <w:rFonts w:eastAsia="Times New Roman" w:cstheme="minorHAnsi"/>
          <w:color w:val="000000"/>
        </w:rPr>
        <w:t>Mohamed Ahmed Salem Al Kindy</w:t>
      </w:r>
    </w:p>
    <w:p w14:paraId="0F7E7757" w14:textId="1CB728D3" w:rsidR="00317ABB" w:rsidRPr="00317ABB" w:rsidRDefault="00317ABB" w:rsidP="000B41FC">
      <w:pPr>
        <w:spacing w:after="0" w:line="240" w:lineRule="auto"/>
        <w:ind w:left="2430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</w:rPr>
        <w:t>Department Manager (Retired)</w:t>
      </w:r>
    </w:p>
    <w:p w14:paraId="01B50832" w14:textId="5B315C0A" w:rsidR="00317ABB" w:rsidRPr="00317ABB" w:rsidRDefault="00317ABB" w:rsidP="000B41FC">
      <w:pPr>
        <w:spacing w:after="0" w:line="240" w:lineRule="auto"/>
        <w:ind w:left="2430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</w:rPr>
        <w:t xml:space="preserve">Adnoc Distribution </w:t>
      </w:r>
    </w:p>
    <w:p w14:paraId="19081380" w14:textId="229438D9" w:rsidR="00317ABB" w:rsidRPr="00317ABB" w:rsidRDefault="00317ABB" w:rsidP="000B41FC">
      <w:pPr>
        <w:spacing w:after="0" w:line="240" w:lineRule="auto"/>
        <w:ind w:left="2430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color w:val="000000"/>
        </w:rPr>
        <w:t>0508228441</w:t>
      </w:r>
    </w:p>
    <w:p w14:paraId="1003508B" w14:textId="77777777" w:rsidR="000B41FC" w:rsidRPr="00A012B1" w:rsidRDefault="000B41FC" w:rsidP="00317AB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4844399" w14:textId="77777777" w:rsidR="000B41FC" w:rsidRPr="00A012B1" w:rsidRDefault="000B41FC" w:rsidP="00317AB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1471154" w14:textId="77777777" w:rsidR="000B41FC" w:rsidRPr="00A012B1" w:rsidRDefault="000B41FC" w:rsidP="00317AB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5E0C4DB" w14:textId="012205D9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b/>
          <w:bCs/>
          <w:color w:val="000000"/>
          <w:sz w:val="24"/>
          <w:szCs w:val="24"/>
        </w:rPr>
        <w:t>ARIEL P. AMBIT</w:t>
      </w:r>
    </w:p>
    <w:p w14:paraId="7AECEE9B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i/>
          <w:iCs/>
          <w:color w:val="000000"/>
          <w:sz w:val="24"/>
          <w:szCs w:val="24"/>
        </w:rPr>
        <w:t>Applicant</w:t>
      </w:r>
    </w:p>
    <w:p w14:paraId="6E8AA379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i/>
          <w:iCs/>
          <w:color w:val="000000"/>
          <w:sz w:val="24"/>
          <w:szCs w:val="24"/>
        </w:rPr>
        <w:t>00971544119336</w:t>
      </w:r>
    </w:p>
    <w:p w14:paraId="57AE39D7" w14:textId="77777777" w:rsidR="00317ABB" w:rsidRPr="00317ABB" w:rsidRDefault="00317ABB" w:rsidP="00317AB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7ABB">
        <w:rPr>
          <w:rFonts w:eastAsia="Times New Roman" w:cstheme="minorHAnsi"/>
          <w:i/>
          <w:iCs/>
          <w:color w:val="000000"/>
          <w:sz w:val="16"/>
          <w:szCs w:val="16"/>
        </w:rPr>
        <w:t>Note: Copy of official working and personal documents will be forwarded as requested.</w:t>
      </w:r>
    </w:p>
    <w:p w14:paraId="58D9C636" w14:textId="2C449227" w:rsidR="006B5457" w:rsidRPr="00A012B1" w:rsidRDefault="006B5457" w:rsidP="00317ABB">
      <w:pPr>
        <w:rPr>
          <w:rFonts w:cstheme="minorHAnsi"/>
        </w:rPr>
      </w:pPr>
    </w:p>
    <w:sectPr w:rsidR="006B5457" w:rsidRPr="00A012B1" w:rsidSect="00A012B1">
      <w:headerReference w:type="default" r:id="rId10"/>
      <w:footerReference w:type="default" r:id="rId11"/>
      <w:pgSz w:w="12240" w:h="15840"/>
      <w:pgMar w:top="1440" w:right="1260" w:bottom="1440" w:left="144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C854A" w14:textId="77777777" w:rsidR="004A4D65" w:rsidRDefault="004A4D65" w:rsidP="00C52DAF">
      <w:pPr>
        <w:spacing w:after="0" w:line="240" w:lineRule="auto"/>
      </w:pPr>
      <w:r>
        <w:separator/>
      </w:r>
    </w:p>
  </w:endnote>
  <w:endnote w:type="continuationSeparator" w:id="0">
    <w:p w14:paraId="30774C34" w14:textId="77777777" w:rsidR="004A4D65" w:rsidRDefault="004A4D65" w:rsidP="00C5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01477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C7F4AC" w14:textId="393C99B0" w:rsidR="00A012B1" w:rsidRDefault="00A012B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6E0E96" w14:textId="77777777" w:rsidR="006B5457" w:rsidRDefault="006B5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034C0" w14:textId="77777777" w:rsidR="004A4D65" w:rsidRDefault="004A4D65" w:rsidP="00C52DAF">
      <w:pPr>
        <w:spacing w:after="0" w:line="240" w:lineRule="auto"/>
      </w:pPr>
      <w:r>
        <w:separator/>
      </w:r>
    </w:p>
  </w:footnote>
  <w:footnote w:type="continuationSeparator" w:id="0">
    <w:p w14:paraId="0B490988" w14:textId="77777777" w:rsidR="004A4D65" w:rsidRDefault="004A4D65" w:rsidP="00C5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1E9C" w14:textId="74EA26F1" w:rsidR="00A012B1" w:rsidRDefault="00A012B1" w:rsidP="00A012B1">
    <w:pPr>
      <w:pStyle w:val="Header"/>
      <w:pBdr>
        <w:bottom w:val="single" w:sz="4" w:space="1" w:color="D9D9D9" w:themeColor="background1" w:themeShade="D9"/>
      </w:pBdr>
      <w:rPr>
        <w:b/>
        <w:bCs/>
      </w:rPr>
    </w:pPr>
  </w:p>
  <w:p w14:paraId="657B3465" w14:textId="77777777" w:rsidR="00A012B1" w:rsidRDefault="00A01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640"/>
    <w:multiLevelType w:val="multilevel"/>
    <w:tmpl w:val="26CA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04323"/>
    <w:multiLevelType w:val="hybridMultilevel"/>
    <w:tmpl w:val="A3BC09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4524A"/>
    <w:multiLevelType w:val="multilevel"/>
    <w:tmpl w:val="484E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E3F32"/>
    <w:multiLevelType w:val="multilevel"/>
    <w:tmpl w:val="4B8C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749C6"/>
    <w:multiLevelType w:val="multilevel"/>
    <w:tmpl w:val="F29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F0E7D"/>
    <w:multiLevelType w:val="hybridMultilevel"/>
    <w:tmpl w:val="1820FC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D6FA7"/>
    <w:multiLevelType w:val="multilevel"/>
    <w:tmpl w:val="502C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F49CC"/>
    <w:multiLevelType w:val="multilevel"/>
    <w:tmpl w:val="CF1C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23E4B"/>
    <w:multiLevelType w:val="multilevel"/>
    <w:tmpl w:val="ED4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6487A"/>
    <w:multiLevelType w:val="multilevel"/>
    <w:tmpl w:val="4D96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4100D5"/>
    <w:multiLevelType w:val="hybridMultilevel"/>
    <w:tmpl w:val="14F68F68"/>
    <w:lvl w:ilvl="0" w:tplc="06A68CD6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5A20DDD"/>
    <w:multiLevelType w:val="hybridMultilevel"/>
    <w:tmpl w:val="358A3A64"/>
    <w:lvl w:ilvl="0" w:tplc="06A68C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92211"/>
    <w:multiLevelType w:val="hybridMultilevel"/>
    <w:tmpl w:val="E5B4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C3A28"/>
    <w:multiLevelType w:val="hybridMultilevel"/>
    <w:tmpl w:val="9AE49100"/>
    <w:lvl w:ilvl="0" w:tplc="06A68CD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ABD052D"/>
    <w:multiLevelType w:val="hybridMultilevel"/>
    <w:tmpl w:val="80721B74"/>
    <w:lvl w:ilvl="0" w:tplc="06A68C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27CB8"/>
    <w:multiLevelType w:val="multilevel"/>
    <w:tmpl w:val="EFD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315DE7"/>
    <w:multiLevelType w:val="multilevel"/>
    <w:tmpl w:val="43CA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0D6980"/>
    <w:multiLevelType w:val="multilevel"/>
    <w:tmpl w:val="4C84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234084"/>
    <w:multiLevelType w:val="hybridMultilevel"/>
    <w:tmpl w:val="41DA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7694E"/>
    <w:multiLevelType w:val="hybridMultilevel"/>
    <w:tmpl w:val="531A72B6"/>
    <w:lvl w:ilvl="0" w:tplc="06A68CD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0B6968"/>
    <w:multiLevelType w:val="multilevel"/>
    <w:tmpl w:val="F9D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4B2E36"/>
    <w:multiLevelType w:val="multilevel"/>
    <w:tmpl w:val="EDA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FE7EE2"/>
    <w:multiLevelType w:val="multilevel"/>
    <w:tmpl w:val="13D8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D77CD9"/>
    <w:multiLevelType w:val="multilevel"/>
    <w:tmpl w:val="EC10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32724B"/>
    <w:multiLevelType w:val="multilevel"/>
    <w:tmpl w:val="F33C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4E657C"/>
    <w:multiLevelType w:val="hybridMultilevel"/>
    <w:tmpl w:val="0CFC9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5F660E"/>
    <w:multiLevelType w:val="hybridMultilevel"/>
    <w:tmpl w:val="965EF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234AC"/>
    <w:multiLevelType w:val="hybridMultilevel"/>
    <w:tmpl w:val="3C2CB832"/>
    <w:lvl w:ilvl="0" w:tplc="0EBA38EC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BD743D"/>
    <w:multiLevelType w:val="hybridMultilevel"/>
    <w:tmpl w:val="9EEE9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BE466AE"/>
    <w:multiLevelType w:val="hybridMultilevel"/>
    <w:tmpl w:val="E21AA0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1435B3A"/>
    <w:multiLevelType w:val="hybridMultilevel"/>
    <w:tmpl w:val="194AA4C6"/>
    <w:lvl w:ilvl="0" w:tplc="BBCE4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C36759"/>
    <w:multiLevelType w:val="hybridMultilevel"/>
    <w:tmpl w:val="111CD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ED3528"/>
    <w:multiLevelType w:val="multilevel"/>
    <w:tmpl w:val="DD16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0B44A3"/>
    <w:multiLevelType w:val="hybridMultilevel"/>
    <w:tmpl w:val="CA2A32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641D4B"/>
    <w:multiLevelType w:val="multilevel"/>
    <w:tmpl w:val="EB48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AD7AF9"/>
    <w:multiLevelType w:val="hybridMultilevel"/>
    <w:tmpl w:val="B10215F8"/>
    <w:lvl w:ilvl="0" w:tplc="A8428A06">
      <w:start w:val="200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2B786F"/>
    <w:multiLevelType w:val="hybridMultilevel"/>
    <w:tmpl w:val="11A6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060F"/>
    <w:multiLevelType w:val="hybridMultilevel"/>
    <w:tmpl w:val="3518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911FE"/>
    <w:multiLevelType w:val="multilevel"/>
    <w:tmpl w:val="0038B2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54D7F"/>
    <w:multiLevelType w:val="multilevel"/>
    <w:tmpl w:val="836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F260DC"/>
    <w:multiLevelType w:val="multilevel"/>
    <w:tmpl w:val="69B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B811FA"/>
    <w:multiLevelType w:val="multilevel"/>
    <w:tmpl w:val="CDBC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0B45D1"/>
    <w:multiLevelType w:val="multilevel"/>
    <w:tmpl w:val="2976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4F7DD4"/>
    <w:multiLevelType w:val="multilevel"/>
    <w:tmpl w:val="093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F418FC"/>
    <w:multiLevelType w:val="hybridMultilevel"/>
    <w:tmpl w:val="544C5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F18A5"/>
    <w:multiLevelType w:val="hybridMultilevel"/>
    <w:tmpl w:val="32F0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94E0D"/>
    <w:multiLevelType w:val="multilevel"/>
    <w:tmpl w:val="142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3"/>
  </w:num>
  <w:num w:numId="4">
    <w:abstractNumId w:val="26"/>
  </w:num>
  <w:num w:numId="5">
    <w:abstractNumId w:val="7"/>
  </w:num>
  <w:num w:numId="6">
    <w:abstractNumId w:val="32"/>
  </w:num>
  <w:num w:numId="7">
    <w:abstractNumId w:val="35"/>
  </w:num>
  <w:num w:numId="8">
    <w:abstractNumId w:val="27"/>
  </w:num>
  <w:num w:numId="9">
    <w:abstractNumId w:val="28"/>
  </w:num>
  <w:num w:numId="10">
    <w:abstractNumId w:val="27"/>
  </w:num>
  <w:num w:numId="11">
    <w:abstractNumId w:val="12"/>
  </w:num>
  <w:num w:numId="12">
    <w:abstractNumId w:val="37"/>
  </w:num>
  <w:num w:numId="13">
    <w:abstractNumId w:val="14"/>
  </w:num>
  <w:num w:numId="14">
    <w:abstractNumId w:val="19"/>
  </w:num>
  <w:num w:numId="15">
    <w:abstractNumId w:val="11"/>
  </w:num>
  <w:num w:numId="16">
    <w:abstractNumId w:val="35"/>
  </w:num>
  <w:num w:numId="17">
    <w:abstractNumId w:val="27"/>
  </w:num>
  <w:num w:numId="18">
    <w:abstractNumId w:val="29"/>
  </w:num>
  <w:num w:numId="19">
    <w:abstractNumId w:val="25"/>
  </w:num>
  <w:num w:numId="20">
    <w:abstractNumId w:val="38"/>
  </w:num>
  <w:num w:numId="21">
    <w:abstractNumId w:val="44"/>
  </w:num>
  <w:num w:numId="22">
    <w:abstractNumId w:val="30"/>
  </w:num>
  <w:num w:numId="23">
    <w:abstractNumId w:val="23"/>
  </w:num>
  <w:num w:numId="24">
    <w:abstractNumId w:val="18"/>
  </w:num>
  <w:num w:numId="25">
    <w:abstractNumId w:val="31"/>
  </w:num>
  <w:num w:numId="26">
    <w:abstractNumId w:val="13"/>
  </w:num>
  <w:num w:numId="27">
    <w:abstractNumId w:val="10"/>
  </w:num>
  <w:num w:numId="28">
    <w:abstractNumId w:val="45"/>
  </w:num>
  <w:num w:numId="29">
    <w:abstractNumId w:val="36"/>
  </w:num>
  <w:num w:numId="30">
    <w:abstractNumId w:val="24"/>
  </w:num>
  <w:num w:numId="31">
    <w:abstractNumId w:val="40"/>
  </w:num>
  <w:num w:numId="32">
    <w:abstractNumId w:val="21"/>
  </w:num>
  <w:num w:numId="33">
    <w:abstractNumId w:val="0"/>
  </w:num>
  <w:num w:numId="34">
    <w:abstractNumId w:val="3"/>
  </w:num>
  <w:num w:numId="35">
    <w:abstractNumId w:val="15"/>
  </w:num>
  <w:num w:numId="36">
    <w:abstractNumId w:val="17"/>
  </w:num>
  <w:num w:numId="37">
    <w:abstractNumId w:val="6"/>
  </w:num>
  <w:num w:numId="38">
    <w:abstractNumId w:val="9"/>
  </w:num>
  <w:num w:numId="39">
    <w:abstractNumId w:val="39"/>
  </w:num>
  <w:num w:numId="40">
    <w:abstractNumId w:val="34"/>
  </w:num>
  <w:num w:numId="41">
    <w:abstractNumId w:val="42"/>
  </w:num>
  <w:num w:numId="42">
    <w:abstractNumId w:val="8"/>
  </w:num>
  <w:num w:numId="43">
    <w:abstractNumId w:val="2"/>
  </w:num>
  <w:num w:numId="44">
    <w:abstractNumId w:val="4"/>
  </w:num>
  <w:num w:numId="45">
    <w:abstractNumId w:val="20"/>
  </w:num>
  <w:num w:numId="46">
    <w:abstractNumId w:val="22"/>
  </w:num>
  <w:num w:numId="47">
    <w:abstractNumId w:val="41"/>
  </w:num>
  <w:num w:numId="48">
    <w:abstractNumId w:val="46"/>
  </w:num>
  <w:num w:numId="49">
    <w:abstractNumId w:val="4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2B3"/>
    <w:rsid w:val="00007A6B"/>
    <w:rsid w:val="000154C4"/>
    <w:rsid w:val="00030541"/>
    <w:rsid w:val="00031755"/>
    <w:rsid w:val="00050E3D"/>
    <w:rsid w:val="00053865"/>
    <w:rsid w:val="00061B23"/>
    <w:rsid w:val="00061BEB"/>
    <w:rsid w:val="00067811"/>
    <w:rsid w:val="0007634F"/>
    <w:rsid w:val="00082F68"/>
    <w:rsid w:val="00085A4C"/>
    <w:rsid w:val="000868B6"/>
    <w:rsid w:val="00094F85"/>
    <w:rsid w:val="000957E2"/>
    <w:rsid w:val="00095E70"/>
    <w:rsid w:val="000A1BCD"/>
    <w:rsid w:val="000A5553"/>
    <w:rsid w:val="000A5AEF"/>
    <w:rsid w:val="000B41FC"/>
    <w:rsid w:val="000D3694"/>
    <w:rsid w:val="000E70B4"/>
    <w:rsid w:val="000E7B93"/>
    <w:rsid w:val="000F43FC"/>
    <w:rsid w:val="000F7A03"/>
    <w:rsid w:val="00104492"/>
    <w:rsid w:val="00107F90"/>
    <w:rsid w:val="001179F6"/>
    <w:rsid w:val="0013144E"/>
    <w:rsid w:val="00136446"/>
    <w:rsid w:val="001418B6"/>
    <w:rsid w:val="00145F9A"/>
    <w:rsid w:val="00157172"/>
    <w:rsid w:val="00157263"/>
    <w:rsid w:val="00157C57"/>
    <w:rsid w:val="00161650"/>
    <w:rsid w:val="001656ED"/>
    <w:rsid w:val="00165711"/>
    <w:rsid w:val="0016686F"/>
    <w:rsid w:val="00184336"/>
    <w:rsid w:val="0018482B"/>
    <w:rsid w:val="00185B61"/>
    <w:rsid w:val="001902EF"/>
    <w:rsid w:val="00191A87"/>
    <w:rsid w:val="001939BE"/>
    <w:rsid w:val="00194FA2"/>
    <w:rsid w:val="00197446"/>
    <w:rsid w:val="001A1BC9"/>
    <w:rsid w:val="001B6698"/>
    <w:rsid w:val="001C3602"/>
    <w:rsid w:val="001C52F4"/>
    <w:rsid w:val="001E7F06"/>
    <w:rsid w:val="001F06A1"/>
    <w:rsid w:val="001F1FF2"/>
    <w:rsid w:val="001F3718"/>
    <w:rsid w:val="001F4C55"/>
    <w:rsid w:val="0021578A"/>
    <w:rsid w:val="00224EAD"/>
    <w:rsid w:val="0023422D"/>
    <w:rsid w:val="002349E5"/>
    <w:rsid w:val="0024170B"/>
    <w:rsid w:val="00245BC3"/>
    <w:rsid w:val="002555FD"/>
    <w:rsid w:val="0026643C"/>
    <w:rsid w:val="002740A1"/>
    <w:rsid w:val="00274934"/>
    <w:rsid w:val="00277247"/>
    <w:rsid w:val="00282183"/>
    <w:rsid w:val="00282E6B"/>
    <w:rsid w:val="002853D0"/>
    <w:rsid w:val="00285A76"/>
    <w:rsid w:val="00286C42"/>
    <w:rsid w:val="00292FB4"/>
    <w:rsid w:val="00293ADA"/>
    <w:rsid w:val="002A5B5B"/>
    <w:rsid w:val="002B0C22"/>
    <w:rsid w:val="002B0C50"/>
    <w:rsid w:val="002B3FB1"/>
    <w:rsid w:val="002B489D"/>
    <w:rsid w:val="002B6ADD"/>
    <w:rsid w:val="002C1328"/>
    <w:rsid w:val="002C2887"/>
    <w:rsid w:val="002D12B8"/>
    <w:rsid w:val="002D2D2E"/>
    <w:rsid w:val="002E2483"/>
    <w:rsid w:val="002E286D"/>
    <w:rsid w:val="002E683C"/>
    <w:rsid w:val="002E7F4B"/>
    <w:rsid w:val="00300FAF"/>
    <w:rsid w:val="00315A1E"/>
    <w:rsid w:val="00317ABB"/>
    <w:rsid w:val="00326459"/>
    <w:rsid w:val="00332F7C"/>
    <w:rsid w:val="003341E8"/>
    <w:rsid w:val="0033596A"/>
    <w:rsid w:val="00336441"/>
    <w:rsid w:val="003404A9"/>
    <w:rsid w:val="003412B8"/>
    <w:rsid w:val="003420D7"/>
    <w:rsid w:val="00366701"/>
    <w:rsid w:val="00370FDD"/>
    <w:rsid w:val="003740AC"/>
    <w:rsid w:val="00382632"/>
    <w:rsid w:val="00386812"/>
    <w:rsid w:val="00393001"/>
    <w:rsid w:val="003A2F82"/>
    <w:rsid w:val="003A4CC5"/>
    <w:rsid w:val="003A5193"/>
    <w:rsid w:val="003B053D"/>
    <w:rsid w:val="003C13B7"/>
    <w:rsid w:val="003C5F39"/>
    <w:rsid w:val="003E55A7"/>
    <w:rsid w:val="00400AC7"/>
    <w:rsid w:val="00407B3E"/>
    <w:rsid w:val="004121B0"/>
    <w:rsid w:val="00430A26"/>
    <w:rsid w:val="00443C21"/>
    <w:rsid w:val="004653BD"/>
    <w:rsid w:val="00470769"/>
    <w:rsid w:val="00470DAA"/>
    <w:rsid w:val="00474070"/>
    <w:rsid w:val="00480294"/>
    <w:rsid w:val="00490211"/>
    <w:rsid w:val="00491B76"/>
    <w:rsid w:val="00492906"/>
    <w:rsid w:val="00496A49"/>
    <w:rsid w:val="004A4D65"/>
    <w:rsid w:val="004B346F"/>
    <w:rsid w:val="004C574B"/>
    <w:rsid w:val="004D28B7"/>
    <w:rsid w:val="004D6F64"/>
    <w:rsid w:val="004E0486"/>
    <w:rsid w:val="004E70C1"/>
    <w:rsid w:val="004F032E"/>
    <w:rsid w:val="00501DE0"/>
    <w:rsid w:val="0050305D"/>
    <w:rsid w:val="00505D6E"/>
    <w:rsid w:val="005061EE"/>
    <w:rsid w:val="005303F5"/>
    <w:rsid w:val="00530767"/>
    <w:rsid w:val="00545DFE"/>
    <w:rsid w:val="00571171"/>
    <w:rsid w:val="0057215F"/>
    <w:rsid w:val="005A0763"/>
    <w:rsid w:val="005A5D6F"/>
    <w:rsid w:val="005B1084"/>
    <w:rsid w:val="005B3D73"/>
    <w:rsid w:val="005B613C"/>
    <w:rsid w:val="005C0DCF"/>
    <w:rsid w:val="005C26B0"/>
    <w:rsid w:val="005C7AD2"/>
    <w:rsid w:val="005D1761"/>
    <w:rsid w:val="005F1EDC"/>
    <w:rsid w:val="006015D4"/>
    <w:rsid w:val="00602A55"/>
    <w:rsid w:val="0060558B"/>
    <w:rsid w:val="00611457"/>
    <w:rsid w:val="00611F1D"/>
    <w:rsid w:val="00614A2E"/>
    <w:rsid w:val="0061699E"/>
    <w:rsid w:val="00624FC3"/>
    <w:rsid w:val="006405BB"/>
    <w:rsid w:val="00640D52"/>
    <w:rsid w:val="00646F40"/>
    <w:rsid w:val="00650119"/>
    <w:rsid w:val="0066151F"/>
    <w:rsid w:val="00663A25"/>
    <w:rsid w:val="006675FE"/>
    <w:rsid w:val="00671C56"/>
    <w:rsid w:val="006746CF"/>
    <w:rsid w:val="00675A73"/>
    <w:rsid w:val="0067608F"/>
    <w:rsid w:val="0068777B"/>
    <w:rsid w:val="006907E1"/>
    <w:rsid w:val="00691D6C"/>
    <w:rsid w:val="006A6DF0"/>
    <w:rsid w:val="006B5457"/>
    <w:rsid w:val="006C648B"/>
    <w:rsid w:val="006D313C"/>
    <w:rsid w:val="006D3CEE"/>
    <w:rsid w:val="006F0158"/>
    <w:rsid w:val="00706739"/>
    <w:rsid w:val="0071424E"/>
    <w:rsid w:val="00715D32"/>
    <w:rsid w:val="007169C7"/>
    <w:rsid w:val="00726E6E"/>
    <w:rsid w:val="0073634D"/>
    <w:rsid w:val="00736E00"/>
    <w:rsid w:val="00745BE6"/>
    <w:rsid w:val="00745F81"/>
    <w:rsid w:val="0075370C"/>
    <w:rsid w:val="0076121B"/>
    <w:rsid w:val="00763B58"/>
    <w:rsid w:val="0077728D"/>
    <w:rsid w:val="007779AE"/>
    <w:rsid w:val="00777AE0"/>
    <w:rsid w:val="00777E22"/>
    <w:rsid w:val="00780422"/>
    <w:rsid w:val="00792618"/>
    <w:rsid w:val="007B03EB"/>
    <w:rsid w:val="007B1A3D"/>
    <w:rsid w:val="007B1DD5"/>
    <w:rsid w:val="007B25CD"/>
    <w:rsid w:val="007B5197"/>
    <w:rsid w:val="007B5D7D"/>
    <w:rsid w:val="007C079D"/>
    <w:rsid w:val="007C19DA"/>
    <w:rsid w:val="007C3779"/>
    <w:rsid w:val="007C568C"/>
    <w:rsid w:val="007D2FEE"/>
    <w:rsid w:val="007D3CB4"/>
    <w:rsid w:val="007E2195"/>
    <w:rsid w:val="007E26EF"/>
    <w:rsid w:val="007E52DE"/>
    <w:rsid w:val="007F0364"/>
    <w:rsid w:val="007F167E"/>
    <w:rsid w:val="007F340E"/>
    <w:rsid w:val="007F4596"/>
    <w:rsid w:val="0081612B"/>
    <w:rsid w:val="00817544"/>
    <w:rsid w:val="00821E7B"/>
    <w:rsid w:val="00824569"/>
    <w:rsid w:val="0082460A"/>
    <w:rsid w:val="008272DF"/>
    <w:rsid w:val="008360DD"/>
    <w:rsid w:val="00842AB5"/>
    <w:rsid w:val="00844BC1"/>
    <w:rsid w:val="00846806"/>
    <w:rsid w:val="008511C5"/>
    <w:rsid w:val="008575C0"/>
    <w:rsid w:val="0086404B"/>
    <w:rsid w:val="008643EA"/>
    <w:rsid w:val="008663CA"/>
    <w:rsid w:val="00872100"/>
    <w:rsid w:val="008749C0"/>
    <w:rsid w:val="00876EBB"/>
    <w:rsid w:val="008878DC"/>
    <w:rsid w:val="00891377"/>
    <w:rsid w:val="0089172F"/>
    <w:rsid w:val="008A024E"/>
    <w:rsid w:val="008A215F"/>
    <w:rsid w:val="008A2E6F"/>
    <w:rsid w:val="008A6FBD"/>
    <w:rsid w:val="008B63B3"/>
    <w:rsid w:val="008C6B1C"/>
    <w:rsid w:val="008D7D67"/>
    <w:rsid w:val="008E1A5E"/>
    <w:rsid w:val="008E2433"/>
    <w:rsid w:val="008E26D0"/>
    <w:rsid w:val="008E29FD"/>
    <w:rsid w:val="008F071C"/>
    <w:rsid w:val="008F5546"/>
    <w:rsid w:val="009035F0"/>
    <w:rsid w:val="0091058A"/>
    <w:rsid w:val="009336BF"/>
    <w:rsid w:val="0093517B"/>
    <w:rsid w:val="009465CA"/>
    <w:rsid w:val="00954FB0"/>
    <w:rsid w:val="00977084"/>
    <w:rsid w:val="00982AF8"/>
    <w:rsid w:val="0098330C"/>
    <w:rsid w:val="00987D82"/>
    <w:rsid w:val="00993519"/>
    <w:rsid w:val="00994FF7"/>
    <w:rsid w:val="009A3240"/>
    <w:rsid w:val="009A7350"/>
    <w:rsid w:val="009B2975"/>
    <w:rsid w:val="009C3C4F"/>
    <w:rsid w:val="009C6E07"/>
    <w:rsid w:val="009C6F47"/>
    <w:rsid w:val="009D053C"/>
    <w:rsid w:val="009D16AB"/>
    <w:rsid w:val="00A00CA4"/>
    <w:rsid w:val="00A012B1"/>
    <w:rsid w:val="00A22BAC"/>
    <w:rsid w:val="00A232F5"/>
    <w:rsid w:val="00A31045"/>
    <w:rsid w:val="00A359DD"/>
    <w:rsid w:val="00A554B0"/>
    <w:rsid w:val="00A570FE"/>
    <w:rsid w:val="00A6093E"/>
    <w:rsid w:val="00A62361"/>
    <w:rsid w:val="00A63DB5"/>
    <w:rsid w:val="00A63EDD"/>
    <w:rsid w:val="00A6483B"/>
    <w:rsid w:val="00A66EAB"/>
    <w:rsid w:val="00A67C79"/>
    <w:rsid w:val="00A756DD"/>
    <w:rsid w:val="00AA026C"/>
    <w:rsid w:val="00AB1D36"/>
    <w:rsid w:val="00AB1D5A"/>
    <w:rsid w:val="00AB200F"/>
    <w:rsid w:val="00AC3DEA"/>
    <w:rsid w:val="00AC4E7F"/>
    <w:rsid w:val="00AD297C"/>
    <w:rsid w:val="00AD3313"/>
    <w:rsid w:val="00AD35A7"/>
    <w:rsid w:val="00AD4F00"/>
    <w:rsid w:val="00AD5828"/>
    <w:rsid w:val="00AD66BE"/>
    <w:rsid w:val="00AE202A"/>
    <w:rsid w:val="00AF35D3"/>
    <w:rsid w:val="00B002C6"/>
    <w:rsid w:val="00B014A4"/>
    <w:rsid w:val="00B03B9A"/>
    <w:rsid w:val="00B06A04"/>
    <w:rsid w:val="00B076CC"/>
    <w:rsid w:val="00B10DBA"/>
    <w:rsid w:val="00B17072"/>
    <w:rsid w:val="00B20EDC"/>
    <w:rsid w:val="00B227EB"/>
    <w:rsid w:val="00B23047"/>
    <w:rsid w:val="00B25B48"/>
    <w:rsid w:val="00B4153A"/>
    <w:rsid w:val="00B43C64"/>
    <w:rsid w:val="00B449CA"/>
    <w:rsid w:val="00B44D4A"/>
    <w:rsid w:val="00B50D8F"/>
    <w:rsid w:val="00B561B2"/>
    <w:rsid w:val="00B635D6"/>
    <w:rsid w:val="00B65732"/>
    <w:rsid w:val="00B67CEE"/>
    <w:rsid w:val="00B707A4"/>
    <w:rsid w:val="00B72C12"/>
    <w:rsid w:val="00B74B06"/>
    <w:rsid w:val="00B777A3"/>
    <w:rsid w:val="00B77ECA"/>
    <w:rsid w:val="00B83DAA"/>
    <w:rsid w:val="00B845B9"/>
    <w:rsid w:val="00BA00BD"/>
    <w:rsid w:val="00BA33A1"/>
    <w:rsid w:val="00BA638A"/>
    <w:rsid w:val="00BB3E6D"/>
    <w:rsid w:val="00BC2BA2"/>
    <w:rsid w:val="00BC62C7"/>
    <w:rsid w:val="00BD2A02"/>
    <w:rsid w:val="00BD4316"/>
    <w:rsid w:val="00BD4E4A"/>
    <w:rsid w:val="00BF250E"/>
    <w:rsid w:val="00BF48B6"/>
    <w:rsid w:val="00C03BE3"/>
    <w:rsid w:val="00C041CE"/>
    <w:rsid w:val="00C13024"/>
    <w:rsid w:val="00C15552"/>
    <w:rsid w:val="00C16E0A"/>
    <w:rsid w:val="00C26017"/>
    <w:rsid w:val="00C26663"/>
    <w:rsid w:val="00C40221"/>
    <w:rsid w:val="00C42403"/>
    <w:rsid w:val="00C453ED"/>
    <w:rsid w:val="00C47BF8"/>
    <w:rsid w:val="00C50E2A"/>
    <w:rsid w:val="00C52DAF"/>
    <w:rsid w:val="00C531B9"/>
    <w:rsid w:val="00C605A4"/>
    <w:rsid w:val="00C60DF1"/>
    <w:rsid w:val="00C63561"/>
    <w:rsid w:val="00C703D8"/>
    <w:rsid w:val="00C734AF"/>
    <w:rsid w:val="00C75C9F"/>
    <w:rsid w:val="00C818E8"/>
    <w:rsid w:val="00C93BF5"/>
    <w:rsid w:val="00C94827"/>
    <w:rsid w:val="00C969BC"/>
    <w:rsid w:val="00C975DB"/>
    <w:rsid w:val="00CA207E"/>
    <w:rsid w:val="00CA2673"/>
    <w:rsid w:val="00CA522C"/>
    <w:rsid w:val="00CC03BA"/>
    <w:rsid w:val="00CC2CFD"/>
    <w:rsid w:val="00CC3C24"/>
    <w:rsid w:val="00CC62E4"/>
    <w:rsid w:val="00CD10FE"/>
    <w:rsid w:val="00CE0756"/>
    <w:rsid w:val="00CE2381"/>
    <w:rsid w:val="00CF3480"/>
    <w:rsid w:val="00CF6861"/>
    <w:rsid w:val="00D01538"/>
    <w:rsid w:val="00D0163B"/>
    <w:rsid w:val="00D075A8"/>
    <w:rsid w:val="00D243E7"/>
    <w:rsid w:val="00D27CE0"/>
    <w:rsid w:val="00D34777"/>
    <w:rsid w:val="00D34B51"/>
    <w:rsid w:val="00D4460A"/>
    <w:rsid w:val="00D45FF5"/>
    <w:rsid w:val="00D4619F"/>
    <w:rsid w:val="00D57085"/>
    <w:rsid w:val="00D61019"/>
    <w:rsid w:val="00D8165D"/>
    <w:rsid w:val="00D85282"/>
    <w:rsid w:val="00D86D85"/>
    <w:rsid w:val="00D92C61"/>
    <w:rsid w:val="00D932A5"/>
    <w:rsid w:val="00DA028A"/>
    <w:rsid w:val="00DA3E95"/>
    <w:rsid w:val="00DB26FA"/>
    <w:rsid w:val="00DC6FCC"/>
    <w:rsid w:val="00DD3F9D"/>
    <w:rsid w:val="00DE5D21"/>
    <w:rsid w:val="00DF3FA4"/>
    <w:rsid w:val="00E047B0"/>
    <w:rsid w:val="00E053B9"/>
    <w:rsid w:val="00E16AC7"/>
    <w:rsid w:val="00E172F1"/>
    <w:rsid w:val="00E379B3"/>
    <w:rsid w:val="00E40C3E"/>
    <w:rsid w:val="00E451A4"/>
    <w:rsid w:val="00E5475E"/>
    <w:rsid w:val="00E71078"/>
    <w:rsid w:val="00E82999"/>
    <w:rsid w:val="00E9293D"/>
    <w:rsid w:val="00EA397A"/>
    <w:rsid w:val="00EA4BAB"/>
    <w:rsid w:val="00EB1BA1"/>
    <w:rsid w:val="00EC0F2C"/>
    <w:rsid w:val="00EC10C6"/>
    <w:rsid w:val="00EC2E9E"/>
    <w:rsid w:val="00EE5996"/>
    <w:rsid w:val="00EF4E21"/>
    <w:rsid w:val="00F06BAD"/>
    <w:rsid w:val="00F11861"/>
    <w:rsid w:val="00F13E6C"/>
    <w:rsid w:val="00F169EB"/>
    <w:rsid w:val="00F32853"/>
    <w:rsid w:val="00F3529E"/>
    <w:rsid w:val="00F35830"/>
    <w:rsid w:val="00F428A4"/>
    <w:rsid w:val="00F4336B"/>
    <w:rsid w:val="00F52456"/>
    <w:rsid w:val="00F5476E"/>
    <w:rsid w:val="00F55372"/>
    <w:rsid w:val="00F562B4"/>
    <w:rsid w:val="00F64BEF"/>
    <w:rsid w:val="00F72FC3"/>
    <w:rsid w:val="00F7624B"/>
    <w:rsid w:val="00F77EC7"/>
    <w:rsid w:val="00F911B0"/>
    <w:rsid w:val="00FA4956"/>
    <w:rsid w:val="00FB02B3"/>
    <w:rsid w:val="00FB1C11"/>
    <w:rsid w:val="00FC6AFD"/>
    <w:rsid w:val="00FC79FA"/>
    <w:rsid w:val="00FD6DF6"/>
    <w:rsid w:val="00FE403C"/>
    <w:rsid w:val="00FF3C04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788A2B"/>
  <w15:docId w15:val="{40CFAB82-E9B5-41D9-9820-A29571D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2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14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DAF"/>
  </w:style>
  <w:style w:type="paragraph" w:styleId="Footer">
    <w:name w:val="footer"/>
    <w:basedOn w:val="Normal"/>
    <w:link w:val="FooterChar"/>
    <w:uiPriority w:val="99"/>
    <w:unhideWhenUsed/>
    <w:rsid w:val="00C5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DAF"/>
  </w:style>
  <w:style w:type="paragraph" w:styleId="ListParagraph">
    <w:name w:val="List Paragraph"/>
    <w:basedOn w:val="Normal"/>
    <w:uiPriority w:val="34"/>
    <w:qFormat/>
    <w:rsid w:val="00777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6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66E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E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AB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200F"/>
    <w:rPr>
      <w:b/>
      <w:bCs/>
    </w:rPr>
  </w:style>
  <w:style w:type="character" w:customStyle="1" w:styleId="apple-tab-span">
    <w:name w:val="apple-tab-span"/>
    <w:basedOn w:val="DefaultParagraphFont"/>
    <w:rsid w:val="0031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64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2F2F2"/>
            <w:bottom w:val="none" w:sz="0" w:space="0" w:color="auto"/>
            <w:right w:val="single" w:sz="8" w:space="0" w:color="F2F2F2"/>
          </w:divBdr>
          <w:divsChild>
            <w:div w:id="16203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9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7405">
                  <w:marLeft w:val="0"/>
                  <w:marRight w:val="0"/>
                  <w:marTop w:val="0"/>
                  <w:marBottom w:val="78"/>
                  <w:divBdr>
                    <w:top w:val="single" w:sz="2" w:space="0" w:color="BEF3F7"/>
                    <w:left w:val="single" w:sz="6" w:space="6" w:color="BEF3F7"/>
                    <w:bottom w:val="single" w:sz="6" w:space="8" w:color="BEF3F7"/>
                    <w:right w:val="single" w:sz="6" w:space="6" w:color="BEF3F7"/>
                  </w:divBdr>
                  <w:divsChild>
                    <w:div w:id="2074888554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1E3EB"/>
                                <w:left w:val="single" w:sz="6" w:space="0" w:color="91E3EB"/>
                                <w:bottom w:val="single" w:sz="6" w:space="0" w:color="91E3EB"/>
                                <w:right w:val="single" w:sz="6" w:space="0" w:color="91E3EB"/>
                              </w:divBdr>
                              <w:divsChild>
                                <w:div w:id="205904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59FA4"/>
                                    <w:left w:val="single" w:sz="6" w:space="0" w:color="459FA4"/>
                                    <w:bottom w:val="single" w:sz="6" w:space="0" w:color="459FA4"/>
                                    <w:right w:val="single" w:sz="6" w:space="0" w:color="459FA4"/>
                                  </w:divBdr>
                                  <w:divsChild>
                                    <w:div w:id="118424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4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712">
                          <w:marLeft w:val="-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8674">
                                  <w:marLeft w:val="0"/>
                                  <w:marRight w:val="-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3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0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5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5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90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84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2F2F2"/>
            <w:bottom w:val="none" w:sz="0" w:space="0" w:color="auto"/>
            <w:right w:val="single" w:sz="8" w:space="0" w:color="F2F2F2"/>
          </w:divBdr>
          <w:divsChild>
            <w:div w:id="693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36444">
                          <w:marLeft w:val="0"/>
                          <w:marRight w:val="0"/>
                          <w:marTop w:val="0"/>
                          <w:marBottom w:val="318"/>
                          <w:divBdr>
                            <w:top w:val="single" w:sz="8" w:space="0" w:color="DDDDDD"/>
                            <w:left w:val="single" w:sz="8" w:space="0" w:color="DDDDDD"/>
                            <w:bottom w:val="single" w:sz="8" w:space="0" w:color="DDDDDD"/>
                            <w:right w:val="single" w:sz="8" w:space="0" w:color="DDDDDD"/>
                          </w:divBdr>
                          <w:divsChild>
                            <w:div w:id="6919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7" w:color="FFFFFF"/>
                                <w:left w:val="single" w:sz="8" w:space="7" w:color="FFFFFF"/>
                                <w:bottom w:val="single" w:sz="8" w:space="1" w:color="FFFFFF"/>
                                <w:right w:val="single" w:sz="8" w:space="7" w:color="FFFFFF"/>
                              </w:divBdr>
                              <w:divsChild>
                                <w:div w:id="197683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8A97D3-A6CE-4A2B-9BEB-BF92F3CF06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Guest User</cp:lastModifiedBy>
  <cp:revision>2</cp:revision>
  <cp:lastPrinted>2017-01-09T10:27:00Z</cp:lastPrinted>
  <dcterms:created xsi:type="dcterms:W3CDTF">2020-09-11T17:38:00Z</dcterms:created>
  <dcterms:modified xsi:type="dcterms:W3CDTF">2020-09-11T17:38:00Z</dcterms:modified>
</cp:coreProperties>
</file>