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73" w:rsidRPr="00AB0DDC" w:rsidRDefault="00542773">
      <w:pPr>
        <w:pStyle w:val="BodyText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:rsidR="00542773" w:rsidRPr="00AB0DDC" w:rsidRDefault="00AC356E">
      <w:pPr>
        <w:spacing w:before="87"/>
        <w:ind w:left="3239" w:right="3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5784850</wp:posOffset>
            </wp:positionH>
            <wp:positionV relativeFrom="paragraph">
              <wp:posOffset>-80382</wp:posOffset>
            </wp:positionV>
            <wp:extent cx="1095375" cy="127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DDC">
        <w:rPr>
          <w:rFonts w:ascii="Times New Roman" w:hAnsi="Times New Roman" w:cs="Times New Roman"/>
          <w:b/>
          <w:sz w:val="24"/>
          <w:szCs w:val="24"/>
          <w:u w:val="thick"/>
        </w:rPr>
        <w:t>CURRICULUM VITAE</w:t>
      </w:r>
    </w:p>
    <w:p w:rsidR="00542773" w:rsidRPr="00AB0DDC" w:rsidRDefault="00AC356E">
      <w:pPr>
        <w:pStyle w:val="Heading1"/>
        <w:spacing w:before="3"/>
        <w:ind w:left="220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color w:val="4F81BA"/>
          <w:sz w:val="24"/>
          <w:szCs w:val="24"/>
        </w:rPr>
        <w:t>NOBLE JOSEPH</w:t>
      </w:r>
    </w:p>
    <w:p w:rsidR="00542773" w:rsidRPr="00AB0DDC" w:rsidRDefault="00AC356E">
      <w:pPr>
        <w:spacing w:before="5" w:line="267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Dubai, UAE</w:t>
      </w:r>
    </w:p>
    <w:p w:rsidR="00542773" w:rsidRPr="00AB0DDC" w:rsidRDefault="00AC356E">
      <w:pPr>
        <w:spacing w:line="267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Mobile: 0545394112</w:t>
      </w:r>
    </w:p>
    <w:p w:rsidR="00542773" w:rsidRPr="00AB0DDC" w:rsidRDefault="00AC356E">
      <w:pPr>
        <w:spacing w:before="6"/>
        <w:ind w:left="220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>
        <w:r w:rsidRPr="00AB0DDC">
          <w:rPr>
            <w:rFonts w:ascii="Times New Roman" w:hAnsi="Times New Roman" w:cs="Times New Roman"/>
            <w:sz w:val="24"/>
            <w:szCs w:val="24"/>
          </w:rPr>
          <w:t>njnobleoo7@gmail.com</w:t>
        </w:r>
      </w:hyperlink>
    </w:p>
    <w:p w:rsidR="007246C7" w:rsidRPr="00AB0DDC" w:rsidRDefault="00AC356E" w:rsidP="007246C7">
      <w:pPr>
        <w:tabs>
          <w:tab w:val="left" w:pos="7468"/>
        </w:tabs>
        <w:spacing w:before="20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CAREER</w:t>
      </w:r>
      <w:r w:rsidRPr="00AB0DDC">
        <w:rPr>
          <w:rFonts w:ascii="Times New Roman" w:hAnsi="Times New Roman" w:cs="Times New Roman"/>
          <w:b/>
          <w:color w:val="528DD2"/>
          <w:spacing w:val="-4"/>
          <w:sz w:val="24"/>
          <w:szCs w:val="24"/>
          <w:shd w:val="clear" w:color="auto" w:fill="BCBCBC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OBJECTIVE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7246C7" w:rsidRPr="00AB0DDC" w:rsidRDefault="007246C7" w:rsidP="007246C7">
      <w:pPr>
        <w:tabs>
          <w:tab w:val="left" w:pos="7468"/>
        </w:tabs>
        <w:spacing w:before="20"/>
        <w:ind w:left="220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 w:rsidRPr="00AB0DDC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 </w:t>
      </w:r>
    </w:p>
    <w:p w:rsidR="007246C7" w:rsidRPr="007246C7" w:rsidRDefault="007246C7" w:rsidP="007246C7">
      <w:pPr>
        <w:tabs>
          <w:tab w:val="left" w:pos="7468"/>
        </w:tabs>
        <w:spacing w:before="20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S</w:t>
      </w:r>
      <w:r w:rsidRPr="007246C7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ecure a challenging </w:t>
      </w:r>
      <w:r w:rsidRPr="007246C7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IN" w:eastAsia="en-IN" w:bidi="ar-SA"/>
        </w:rPr>
        <w:t>position</w:t>
      </w:r>
      <w:r w:rsidRPr="007246C7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 in a reputable organization to expand my learnings, knowledge, and skills.</w:t>
      </w:r>
    </w:p>
    <w:p w:rsidR="00542773" w:rsidRPr="00AB0DDC" w:rsidRDefault="00542773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542773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tabs>
          <w:tab w:val="left" w:pos="9614"/>
        </w:tabs>
        <w:spacing w:line="263" w:lineRule="exac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SUMMARY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542773" w:rsidRPr="00AB0DDC" w:rsidRDefault="00AC356E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 w:line="223" w:lineRule="auto"/>
        <w:ind w:right="862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2 Years of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Experience as a passenger service executive and Operation Executive</w:t>
      </w:r>
      <w:r w:rsidRPr="00AB0DDC">
        <w:rPr>
          <w:rFonts w:ascii="Times New Roman" w:hAnsi="Times New Roman" w:cs="Times New Roman"/>
          <w:b/>
          <w:spacing w:val="-33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with CELBI international representing AIR CANADA air lines from 02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J</w:t>
      </w:r>
      <w:r w:rsidRPr="00AB0DDC">
        <w:rPr>
          <w:rFonts w:ascii="Times New Roman" w:hAnsi="Times New Roman" w:cs="Times New Roman"/>
          <w:b/>
          <w:sz w:val="24"/>
          <w:szCs w:val="24"/>
        </w:rPr>
        <w:t>une 2018 to 12</w:t>
      </w:r>
      <w:proofErr w:type="spellStart"/>
      <w:r w:rsidRPr="00AB0DDC">
        <w:rPr>
          <w:rFonts w:ascii="Times New Roman" w:hAnsi="Times New Roman" w:cs="Times New Roman"/>
          <w:b/>
          <w:position w:val="8"/>
          <w:sz w:val="24"/>
          <w:szCs w:val="24"/>
        </w:rPr>
        <w:t>th</w:t>
      </w:r>
      <w:proofErr w:type="spellEnd"/>
      <w:r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June 2020 at Indira Gandhi intern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ational Airport,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erminal 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,N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ew</w:t>
      </w:r>
      <w:proofErr w:type="gramEnd"/>
      <w:r w:rsidR="00736BE9" w:rsidRPr="00AB0DDC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B0DDC">
        <w:rPr>
          <w:rFonts w:ascii="Times New Roman" w:hAnsi="Times New Roman" w:cs="Times New Roman"/>
          <w:b/>
          <w:sz w:val="24"/>
          <w:szCs w:val="24"/>
        </w:rPr>
        <w:t>elhi,</w:t>
      </w:r>
      <w:r w:rsidRPr="00AB0DD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India.</w:t>
      </w:r>
    </w:p>
    <w:p w:rsidR="00542773" w:rsidRPr="00AB0DDC" w:rsidRDefault="00445F66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6" w:line="232" w:lineRule="auto"/>
        <w:ind w:right="10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Y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ear experience as c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 xml:space="preserve">ustomer service agent of </w:t>
      </w:r>
      <w:proofErr w:type="spellStart"/>
      <w:r w:rsidR="00AC356E" w:rsidRPr="00AB0DDC">
        <w:rPr>
          <w:rFonts w:ascii="Times New Roman" w:hAnsi="Times New Roman" w:cs="Times New Roman"/>
          <w:b/>
          <w:sz w:val="24"/>
          <w:szCs w:val="24"/>
        </w:rPr>
        <w:t>Brandmidas</w:t>
      </w:r>
      <w:proofErr w:type="spellEnd"/>
      <w:r w:rsidR="00AC356E" w:rsidRPr="00AB0DDC">
        <w:rPr>
          <w:rFonts w:ascii="Times New Roman" w:hAnsi="Times New Roman" w:cs="Times New Roman"/>
          <w:b/>
          <w:sz w:val="24"/>
          <w:szCs w:val="24"/>
        </w:rPr>
        <w:t xml:space="preserve"> handling</w:t>
      </w:r>
      <w:r w:rsidR="00AC3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agency for</w:t>
      </w:r>
      <w:r w:rsidR="00AC356E" w:rsidRPr="00AB0DDC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jet airways at Indira Gandhi interna</w:t>
      </w:r>
      <w:r w:rsidR="0028258E" w:rsidRPr="00AB0DDC">
        <w:rPr>
          <w:rFonts w:ascii="Times New Roman" w:hAnsi="Times New Roman" w:cs="Times New Roman"/>
          <w:b/>
          <w:sz w:val="24"/>
          <w:szCs w:val="24"/>
        </w:rPr>
        <w:t>tional airport terminal 3, N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ew D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elhi,</w:t>
      </w:r>
      <w:r w:rsidR="00AC356E" w:rsidRPr="00AB0DD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India.</w:t>
      </w:r>
    </w:p>
    <w:p w:rsidR="00542773" w:rsidRPr="00AB0DDC" w:rsidRDefault="00AC356E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4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1 year experienc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 xml:space="preserve">e as a butler in 5 star resort </w:t>
      </w:r>
      <w:proofErr w:type="spellStart"/>
      <w:r w:rsidR="00736BE9" w:rsidRPr="00AB0DDC">
        <w:rPr>
          <w:rFonts w:ascii="Times New Roman" w:hAnsi="Times New Roman" w:cs="Times New Roman"/>
          <w:b/>
          <w:sz w:val="24"/>
          <w:szCs w:val="24"/>
        </w:rPr>
        <w:t>Vayithiri</w:t>
      </w:r>
      <w:proofErr w:type="spellEnd"/>
      <w:r w:rsidR="00736BE9" w:rsidRPr="00AB0DDC">
        <w:rPr>
          <w:rFonts w:ascii="Times New Roman" w:hAnsi="Times New Roman" w:cs="Times New Roman"/>
          <w:b/>
          <w:sz w:val="24"/>
          <w:szCs w:val="24"/>
        </w:rPr>
        <w:t xml:space="preserve"> village resort </w:t>
      </w:r>
      <w:proofErr w:type="spellStart"/>
      <w:r w:rsidR="00736BE9" w:rsidRPr="00AB0DDC">
        <w:rPr>
          <w:rFonts w:ascii="Times New Roman" w:hAnsi="Times New Roman" w:cs="Times New Roman"/>
          <w:b/>
          <w:sz w:val="24"/>
          <w:szCs w:val="24"/>
        </w:rPr>
        <w:t>Vayanad</w:t>
      </w:r>
      <w:proofErr w:type="spellEnd"/>
      <w:r w:rsidR="00736BE9" w:rsidRPr="00AB0DDC">
        <w:rPr>
          <w:rFonts w:ascii="Times New Roman" w:hAnsi="Times New Roman" w:cs="Times New Roman"/>
          <w:b/>
          <w:sz w:val="24"/>
          <w:szCs w:val="24"/>
        </w:rPr>
        <w:t xml:space="preserve"> ,K</w:t>
      </w:r>
      <w:r w:rsidRPr="00AB0DDC">
        <w:rPr>
          <w:rFonts w:ascii="Times New Roman" w:hAnsi="Times New Roman" w:cs="Times New Roman"/>
          <w:b/>
          <w:sz w:val="24"/>
          <w:szCs w:val="24"/>
        </w:rPr>
        <w:t>erala,</w:t>
      </w:r>
      <w:r w:rsidRPr="00AB0DDC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I</w:t>
      </w:r>
      <w:r w:rsidRPr="00AB0DDC">
        <w:rPr>
          <w:rFonts w:ascii="Times New Roman" w:hAnsi="Times New Roman" w:cs="Times New Roman"/>
          <w:b/>
          <w:sz w:val="24"/>
          <w:szCs w:val="24"/>
        </w:rPr>
        <w:t>ndia</w:t>
      </w:r>
    </w:p>
    <w:p w:rsidR="00542773" w:rsidRPr="00AB0DDC" w:rsidRDefault="00AC356E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Specialized training and experience in baggage handling /claims and</w:t>
      </w:r>
      <w:r w:rsidRPr="00AB0DD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passenger</w:t>
      </w:r>
    </w:p>
    <w:p w:rsidR="00542773" w:rsidRPr="00AB0DDC" w:rsidRDefault="00AC356E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Effective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communication and interpersonal</w:t>
      </w:r>
      <w:r w:rsidRPr="00AB0D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36BE9" w:rsidRPr="00AB0DDC" w:rsidRDefault="00736BE9" w:rsidP="00445F66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Effective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8E" w:rsidRPr="00AB0DDC">
        <w:rPr>
          <w:rFonts w:ascii="Times New Roman" w:hAnsi="Times New Roman" w:cs="Times New Roman"/>
          <w:b/>
          <w:sz w:val="24"/>
          <w:szCs w:val="24"/>
        </w:rPr>
        <w:t xml:space="preserve">skills on Amadeus and </w:t>
      </w:r>
      <w:proofErr w:type="spellStart"/>
      <w:r w:rsidR="0028258E" w:rsidRPr="00AB0DDC">
        <w:rPr>
          <w:rFonts w:ascii="Times New Roman" w:hAnsi="Times New Roman" w:cs="Times New Roman"/>
          <w:b/>
          <w:sz w:val="24"/>
          <w:szCs w:val="24"/>
        </w:rPr>
        <w:t>Altea</w:t>
      </w:r>
      <w:proofErr w:type="spellEnd"/>
      <w:r w:rsidR="0028258E" w:rsidRPr="00AB0DDC">
        <w:rPr>
          <w:rFonts w:ascii="Times New Roman" w:hAnsi="Times New Roman" w:cs="Times New Roman"/>
          <w:b/>
          <w:sz w:val="24"/>
          <w:szCs w:val="24"/>
        </w:rPr>
        <w:t xml:space="preserve"> DCS reservation system </w:t>
      </w:r>
    </w:p>
    <w:p w:rsidR="00542773" w:rsidRPr="00AB0DDC" w:rsidRDefault="00542773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tabs>
          <w:tab w:val="left" w:pos="9614"/>
        </w:tabs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ACADEMIC</w:t>
      </w:r>
      <w:r w:rsidRPr="00AB0DDC">
        <w:rPr>
          <w:rFonts w:ascii="Times New Roman" w:hAnsi="Times New Roman" w:cs="Times New Roman"/>
          <w:b/>
          <w:color w:val="528DD2"/>
          <w:spacing w:val="-42"/>
          <w:sz w:val="24"/>
          <w:szCs w:val="24"/>
          <w:shd w:val="clear" w:color="auto" w:fill="BCBCBC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QUALIFICATIONS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542773" w:rsidRPr="00AB0DDC" w:rsidRDefault="00AC356E" w:rsidP="00AC356E">
      <w:pPr>
        <w:pStyle w:val="Heading1"/>
        <w:numPr>
          <w:ilvl w:val="1"/>
          <w:numId w:val="5"/>
        </w:numPr>
        <w:tabs>
          <w:tab w:val="left" w:pos="940"/>
          <w:tab w:val="left" w:pos="941"/>
        </w:tabs>
        <w:spacing w:before="230" w:line="269" w:lineRule="exact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Diploma in travel and tourism</w:t>
      </w:r>
      <w:r w:rsidRPr="00AB0D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sz w:val="24"/>
          <w:szCs w:val="24"/>
        </w:rPr>
        <w:t>consultant</w:t>
      </w:r>
    </w:p>
    <w:p w:rsidR="00542773" w:rsidRPr="00AB0DDC" w:rsidRDefault="00AC356E" w:rsidP="00AC356E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IATA</w:t>
      </w:r>
      <w:r w:rsidRPr="00AB0D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consultant</w:t>
      </w:r>
    </w:p>
    <w:p w:rsidR="00542773" w:rsidRPr="00AB0DDC" w:rsidRDefault="00AC356E" w:rsidP="00AC356E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Higher secondary +2 from government of</w:t>
      </w:r>
      <w:r w:rsidRPr="00AB0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Kerala</w:t>
      </w:r>
    </w:p>
    <w:p w:rsidR="00542773" w:rsidRPr="00AB0DDC" w:rsidRDefault="00AC356E" w:rsidP="00AC356E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High school SSLC from government of</w:t>
      </w:r>
      <w:r w:rsidRPr="00AB0D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36BE9" w:rsidRPr="00AB0DDC">
        <w:rPr>
          <w:rFonts w:ascii="Times New Roman" w:hAnsi="Times New Roman" w:cs="Times New Roman"/>
          <w:b/>
          <w:sz w:val="24"/>
          <w:szCs w:val="24"/>
        </w:rPr>
        <w:t>Kerala</w:t>
      </w:r>
    </w:p>
    <w:p w:rsidR="00542773" w:rsidRPr="00AB0DDC" w:rsidRDefault="0054277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tabs>
          <w:tab w:val="left" w:pos="9614"/>
        </w:tabs>
        <w:spacing w:before="1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RELEVENT</w:t>
      </w:r>
      <w:r w:rsidRPr="00AB0DDC">
        <w:rPr>
          <w:rFonts w:ascii="Times New Roman" w:hAnsi="Times New Roman" w:cs="Times New Roman"/>
          <w:b/>
          <w:color w:val="528DD2"/>
          <w:spacing w:val="-5"/>
          <w:sz w:val="24"/>
          <w:szCs w:val="24"/>
          <w:shd w:val="clear" w:color="auto" w:fill="BCBCBC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SKILLS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542773" w:rsidRPr="00AB0DDC" w:rsidRDefault="00542773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hanging="366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Word</w:t>
      </w:r>
      <w:r w:rsidRPr="00AB0D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tracer</w:t>
      </w:r>
    </w:p>
    <w:p w:rsidR="00542773" w:rsidRPr="00AB0DDC" w:rsidRDefault="00AC356E">
      <w:pPr>
        <w:pStyle w:val="ListParagraph"/>
        <w:numPr>
          <w:ilvl w:val="0"/>
          <w:numId w:val="1"/>
        </w:numPr>
        <w:tabs>
          <w:tab w:val="left" w:pos="941"/>
        </w:tabs>
        <w:ind w:hanging="366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Amadeus</w:t>
      </w:r>
    </w:p>
    <w:p w:rsidR="00542773" w:rsidRPr="00AB0DDC" w:rsidRDefault="00AC356E">
      <w:pPr>
        <w:pStyle w:val="ListParagraph"/>
        <w:numPr>
          <w:ilvl w:val="0"/>
          <w:numId w:val="1"/>
        </w:numPr>
        <w:tabs>
          <w:tab w:val="left" w:pos="941"/>
        </w:tabs>
        <w:ind w:hanging="366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Althea</w:t>
      </w:r>
      <w:r w:rsidRPr="00AB0D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DCS</w:t>
      </w:r>
    </w:p>
    <w:p w:rsidR="00542773" w:rsidRPr="00AB0DDC" w:rsidRDefault="00D36AF4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hanging="366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Windows ,</w:t>
      </w:r>
      <w:proofErr w:type="spellStart"/>
      <w:r w:rsidRPr="00AB0DDC">
        <w:rPr>
          <w:rFonts w:ascii="Times New Roman" w:hAnsi="Times New Roman" w:cs="Times New Roman"/>
          <w:b/>
          <w:sz w:val="24"/>
          <w:szCs w:val="24"/>
        </w:rPr>
        <w:t>M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AC356E" w:rsidRPr="00AB0D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b/>
          <w:sz w:val="24"/>
          <w:szCs w:val="24"/>
        </w:rPr>
        <w:t>office</w:t>
      </w:r>
    </w:p>
    <w:p w:rsidR="00542773" w:rsidRPr="00AB0DDC" w:rsidRDefault="00542773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tabs>
          <w:tab w:val="left" w:pos="9614"/>
        </w:tabs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PROFESSIONALEXPERIENCE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542773" w:rsidRPr="00AB0DDC" w:rsidRDefault="0054277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D36AF4">
      <w:pPr>
        <w:pStyle w:val="BodyText"/>
        <w:spacing w:line="225" w:lineRule="auto"/>
        <w:ind w:left="119" w:right="267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Worked</w:t>
      </w:r>
      <w:r w:rsidR="00AC356E" w:rsidRPr="00AB0DDC">
        <w:rPr>
          <w:rFonts w:ascii="Times New Roman" w:hAnsi="Times New Roman" w:cs="Times New Roman"/>
          <w:sz w:val="24"/>
          <w:szCs w:val="24"/>
        </w:rPr>
        <w:t xml:space="preserve"> as a passenger service executive and Operation </w:t>
      </w:r>
      <w:r w:rsidRPr="00AB0DDC">
        <w:rPr>
          <w:rFonts w:ascii="Times New Roman" w:hAnsi="Times New Roman" w:cs="Times New Roman"/>
          <w:sz w:val="24"/>
          <w:szCs w:val="24"/>
        </w:rPr>
        <w:t xml:space="preserve">Executive for </w:t>
      </w:r>
      <w:proofErr w:type="spellStart"/>
      <w:r w:rsidRPr="00AB0DDC">
        <w:rPr>
          <w:rFonts w:ascii="Times New Roman" w:hAnsi="Times New Roman" w:cs="Times New Roman"/>
          <w:sz w:val="24"/>
          <w:szCs w:val="24"/>
        </w:rPr>
        <w:t>C</w:t>
      </w:r>
      <w:r w:rsidR="00AC356E" w:rsidRPr="00AB0DDC">
        <w:rPr>
          <w:rFonts w:ascii="Times New Roman" w:hAnsi="Times New Roman" w:cs="Times New Roman"/>
          <w:sz w:val="24"/>
          <w:szCs w:val="24"/>
        </w:rPr>
        <w:t>elebi</w:t>
      </w:r>
      <w:proofErr w:type="spellEnd"/>
      <w:r w:rsidR="00AC356E" w:rsidRPr="00AB0DDC">
        <w:rPr>
          <w:rFonts w:ascii="Times New Roman" w:hAnsi="Times New Roman" w:cs="Times New Roman"/>
          <w:sz w:val="24"/>
          <w:szCs w:val="24"/>
        </w:rPr>
        <w:t xml:space="preserve"> rep</w:t>
      </w:r>
      <w:r w:rsidRPr="00AB0DDC">
        <w:rPr>
          <w:rFonts w:ascii="Times New Roman" w:hAnsi="Times New Roman" w:cs="Times New Roman"/>
          <w:sz w:val="24"/>
          <w:szCs w:val="24"/>
        </w:rPr>
        <w:t>resenting air Canada From 02th J</w:t>
      </w:r>
      <w:r w:rsidR="00AC356E" w:rsidRPr="00AB0DDC">
        <w:rPr>
          <w:rFonts w:ascii="Times New Roman" w:hAnsi="Times New Roman" w:cs="Times New Roman"/>
          <w:sz w:val="24"/>
          <w:szCs w:val="24"/>
        </w:rPr>
        <w:t>une 2018 to 12</w:t>
      </w:r>
      <w:proofErr w:type="spellStart"/>
      <w:r w:rsidR="00AC356E" w:rsidRPr="00AB0DDC">
        <w:rPr>
          <w:rFonts w:ascii="Times New Roman" w:hAnsi="Times New Roman" w:cs="Times New Roman"/>
          <w:position w:val="8"/>
          <w:sz w:val="24"/>
          <w:szCs w:val="24"/>
        </w:rPr>
        <w:t>th</w:t>
      </w:r>
      <w:proofErr w:type="spellEnd"/>
      <w:r w:rsidR="00AC356E" w:rsidRPr="00AB0DDC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sz w:val="24"/>
          <w:szCs w:val="24"/>
        </w:rPr>
        <w:t>J</w:t>
      </w:r>
      <w:r w:rsidR="00AC356E" w:rsidRPr="00AB0DDC">
        <w:rPr>
          <w:rFonts w:ascii="Times New Roman" w:hAnsi="Times New Roman" w:cs="Times New Roman"/>
          <w:sz w:val="24"/>
          <w:szCs w:val="24"/>
        </w:rPr>
        <w:t>une 2020 at Indira Gandhi interna</w:t>
      </w:r>
      <w:r w:rsidRPr="00AB0DDC">
        <w:rPr>
          <w:rFonts w:ascii="Times New Roman" w:hAnsi="Times New Roman" w:cs="Times New Roman"/>
          <w:sz w:val="24"/>
          <w:szCs w:val="24"/>
        </w:rPr>
        <w:t xml:space="preserve">tional </w:t>
      </w:r>
      <w:proofErr w:type="gramStart"/>
      <w:r w:rsidRPr="00AB0DDC">
        <w:rPr>
          <w:rFonts w:ascii="Times New Roman" w:hAnsi="Times New Roman" w:cs="Times New Roman"/>
          <w:sz w:val="24"/>
          <w:szCs w:val="24"/>
        </w:rPr>
        <w:t>Airport ,Terminal</w:t>
      </w:r>
      <w:proofErr w:type="gramEnd"/>
      <w:r w:rsidRPr="00AB0DDC">
        <w:rPr>
          <w:rFonts w:ascii="Times New Roman" w:hAnsi="Times New Roman" w:cs="Times New Roman"/>
          <w:sz w:val="24"/>
          <w:szCs w:val="24"/>
        </w:rPr>
        <w:t xml:space="preserve"> 3 New D</w:t>
      </w:r>
      <w:r w:rsidR="00AC356E" w:rsidRPr="00AB0DDC">
        <w:rPr>
          <w:rFonts w:ascii="Times New Roman" w:hAnsi="Times New Roman" w:cs="Times New Roman"/>
          <w:sz w:val="24"/>
          <w:szCs w:val="24"/>
        </w:rPr>
        <w:t>elhi, India</w:t>
      </w:r>
    </w:p>
    <w:p w:rsidR="00542773" w:rsidRPr="00AB0DDC" w:rsidRDefault="0054277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42773" w:rsidRPr="00AB0DDC" w:rsidRDefault="00AC356E">
      <w:pPr>
        <w:pStyle w:val="BodyText"/>
        <w:spacing w:before="1"/>
        <w:ind w:left="119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RESONSIBILITIES</w:t>
      </w:r>
    </w:p>
    <w:p w:rsidR="00542773" w:rsidRPr="00AB0DDC" w:rsidRDefault="00AC356E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7" w:line="232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>Coordinate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with various government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agencies AAI(airport authority of</w:t>
      </w:r>
      <w:r w:rsidRPr="00AB0D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>I</w:t>
      </w:r>
      <w:r w:rsidRPr="00AB0DDC">
        <w:rPr>
          <w:rFonts w:ascii="Times New Roman" w:hAnsi="Times New Roman" w:cs="Times New Roman"/>
          <w:b/>
          <w:sz w:val="24"/>
          <w:szCs w:val="24"/>
        </w:rPr>
        <w:t>ndia</w:t>
      </w:r>
    </w:p>
    <w:p w:rsidR="00542773" w:rsidRPr="00AB0DDC" w:rsidRDefault="00D36AF4" w:rsidP="00AC356E">
      <w:pPr>
        <w:pStyle w:val="BodyText"/>
        <w:numPr>
          <w:ilvl w:val="1"/>
          <w:numId w:val="6"/>
        </w:numPr>
        <w:ind w:right="243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sz w:val="24"/>
          <w:szCs w:val="24"/>
        </w:rPr>
        <w:t>),DGCA,BCAS ,Indian customs I</w:t>
      </w:r>
      <w:r w:rsidR="00AC356E" w:rsidRPr="00AB0DDC">
        <w:rPr>
          <w:rFonts w:ascii="Times New Roman" w:hAnsi="Times New Roman" w:cs="Times New Roman"/>
          <w:sz w:val="24"/>
          <w:szCs w:val="24"/>
        </w:rPr>
        <w:t xml:space="preserve">ndian </w:t>
      </w:r>
      <w:r w:rsidRPr="00AB0DDC">
        <w:rPr>
          <w:rFonts w:ascii="Times New Roman" w:hAnsi="Times New Roman" w:cs="Times New Roman"/>
          <w:sz w:val="24"/>
          <w:szCs w:val="24"/>
        </w:rPr>
        <w:t>immigrations ,CISF etc. other A</w:t>
      </w:r>
      <w:r w:rsidR="00AC356E" w:rsidRPr="00AB0DDC">
        <w:rPr>
          <w:rFonts w:ascii="Times New Roman" w:hAnsi="Times New Roman" w:cs="Times New Roman"/>
          <w:sz w:val="24"/>
          <w:szCs w:val="24"/>
        </w:rPr>
        <w:t>irlines,</w:t>
      </w:r>
      <w:r w:rsidRPr="00AB0DDC">
        <w:rPr>
          <w:rFonts w:ascii="Times New Roman" w:hAnsi="Times New Roman" w:cs="Times New Roman"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sz w:val="24"/>
          <w:szCs w:val="24"/>
        </w:rPr>
        <w:t>ground handling agencies with the help of team in coordination with respective flight supervisor to ensure</w:t>
      </w:r>
      <w:r w:rsidRPr="00AB0DDC">
        <w:rPr>
          <w:rFonts w:ascii="Times New Roman" w:hAnsi="Times New Roman" w:cs="Times New Roman"/>
          <w:sz w:val="24"/>
          <w:szCs w:val="24"/>
        </w:rPr>
        <w:t xml:space="preserve"> </w:t>
      </w:r>
      <w:r w:rsidR="00AC356E" w:rsidRPr="00AB0DDC">
        <w:rPr>
          <w:rFonts w:ascii="Times New Roman" w:hAnsi="Times New Roman" w:cs="Times New Roman"/>
          <w:sz w:val="24"/>
          <w:szCs w:val="24"/>
        </w:rPr>
        <w:t>safe ,secure and smooth flight oper</w:t>
      </w:r>
      <w:r w:rsidR="00AC356E" w:rsidRPr="00AB0DDC">
        <w:rPr>
          <w:rFonts w:ascii="Times New Roman" w:hAnsi="Times New Roman" w:cs="Times New Roman"/>
          <w:sz w:val="24"/>
          <w:szCs w:val="24"/>
        </w:rPr>
        <w:t>ations</w:t>
      </w:r>
    </w:p>
    <w:p w:rsidR="00542773" w:rsidRPr="00AB0DDC" w:rsidRDefault="00AC356E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6" w:line="254" w:lineRule="auto"/>
        <w:ind w:right="118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To handle reservations during delayed/cancelled flight operations ,DB ,VDB, process</w:t>
      </w:r>
      <w:r w:rsidRPr="00AB0DDC">
        <w:rPr>
          <w:rFonts w:ascii="Times New Roman" w:hAnsi="Times New Roman" w:cs="Times New Roman"/>
          <w:b/>
          <w:sz w:val="24"/>
          <w:szCs w:val="24"/>
        </w:rPr>
        <w:t>,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hotel conveyance and other compensation 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>professionally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AB0DDC">
        <w:rPr>
          <w:rFonts w:ascii="Times New Roman" w:hAnsi="Times New Roman" w:cs="Times New Roman"/>
          <w:b/>
          <w:sz w:val="24"/>
          <w:szCs w:val="24"/>
        </w:rPr>
        <w:lastRenderedPageBreak/>
        <w:t>passengers</w:t>
      </w:r>
      <w:r w:rsidRPr="00AB0DDC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as per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the carrier</w:t>
      </w:r>
      <w:r w:rsidRPr="00AB0D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guidelines</w:t>
      </w:r>
    </w:p>
    <w:p w:rsidR="00542773" w:rsidRPr="00AB0DDC" w:rsidRDefault="00AC356E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"/>
        <w:ind w:right="341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To ensure counter management ,queue management ,dissemination of proper information/guidance to passengers ,supervision of terminal discipline ,standard check in procedures ,enrollment of passengers to airline frequent flyer programs,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seat allocation,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flight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coupon collection baggage reconciliation ,correctness of travel</w:t>
      </w:r>
      <w:r w:rsidRPr="00AB0DD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documents of passenger and to report 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>black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listed documents to the internal team</w:t>
      </w:r>
      <w:r w:rsidRPr="00AB0DD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36AF4" w:rsidRPr="00AB0DDC">
        <w:rPr>
          <w:rFonts w:ascii="Times New Roman" w:hAnsi="Times New Roman" w:cs="Times New Roman"/>
          <w:b/>
          <w:sz w:val="24"/>
          <w:szCs w:val="24"/>
        </w:rPr>
        <w:t>immediately</w:t>
      </w:r>
    </w:p>
    <w:p w:rsidR="00542773" w:rsidRPr="00987256" w:rsidRDefault="00AC356E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3" w:line="235" w:lineRule="auto"/>
        <w:ind w:right="1133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To handle multiple tasks at the same time to maintain efficiency and to</w:t>
      </w:r>
      <w:r w:rsidRPr="00AB0DDC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encourage staff involvement</w:t>
      </w:r>
      <w:r w:rsidRPr="00AB0DDC">
        <w:rPr>
          <w:rFonts w:ascii="Times New Roman" w:hAnsi="Times New Roman" w:cs="Times New Roman"/>
          <w:b/>
          <w:sz w:val="24"/>
          <w:szCs w:val="24"/>
        </w:rPr>
        <w:t xml:space="preserve"> for constant operations</w:t>
      </w:r>
      <w:r w:rsidRPr="00AB0D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7256">
        <w:rPr>
          <w:rFonts w:ascii="Times New Roman" w:hAnsi="Times New Roman" w:cs="Times New Roman"/>
          <w:b/>
          <w:sz w:val="24"/>
          <w:szCs w:val="24"/>
        </w:rPr>
        <w:t>improvement</w:t>
      </w:r>
    </w:p>
    <w:p w:rsidR="00D36AF4" w:rsidRPr="00987256" w:rsidRDefault="00AC356E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987256">
        <w:rPr>
          <w:rFonts w:ascii="Times New Roman" w:hAnsi="Times New Roman" w:cs="Times New Roman"/>
          <w:b/>
          <w:sz w:val="24"/>
          <w:szCs w:val="24"/>
        </w:rPr>
        <w:t>To ensure proper implementations of company policies and procedures and</w:t>
      </w:r>
      <w:r w:rsidRPr="00987256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AB0DDC" w:rsidRPr="00987256">
        <w:rPr>
          <w:rFonts w:ascii="Times New Roman" w:hAnsi="Times New Roman" w:cs="Times New Roman"/>
          <w:b/>
          <w:sz w:val="24"/>
          <w:szCs w:val="24"/>
        </w:rPr>
        <w:t>performance s</w:t>
      </w:r>
      <w:r w:rsidR="00D36AF4" w:rsidRPr="00987256">
        <w:rPr>
          <w:rFonts w:ascii="Times New Roman" w:hAnsi="Times New Roman" w:cs="Times New Roman"/>
          <w:b/>
          <w:sz w:val="24"/>
          <w:szCs w:val="24"/>
        </w:rPr>
        <w:t>tandards set forth in carrier handling agreement t</w:t>
      </w:r>
      <w:r w:rsidR="00987256" w:rsidRPr="00987256">
        <w:rPr>
          <w:rFonts w:ascii="Times New Roman" w:hAnsi="Times New Roman" w:cs="Times New Roman"/>
          <w:b/>
          <w:sz w:val="24"/>
          <w:szCs w:val="24"/>
        </w:rPr>
        <w:t>hrough supervision and training staff</w:t>
      </w:r>
    </w:p>
    <w:p w:rsidR="00D36AF4" w:rsidRPr="00AB0DDC" w:rsidRDefault="00D36AF4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4" w:line="235" w:lineRule="auto"/>
        <w:ind w:right="1867"/>
        <w:rPr>
          <w:rFonts w:ascii="Times New Roman" w:hAnsi="Times New Roman" w:cs="Times New Roman"/>
          <w:b/>
          <w:sz w:val="24"/>
          <w:szCs w:val="24"/>
        </w:rPr>
      </w:pPr>
      <w:r w:rsidRPr="00987256">
        <w:rPr>
          <w:rFonts w:ascii="Times New Roman" w:hAnsi="Times New Roman" w:cs="Times New Roman"/>
          <w:b/>
          <w:sz w:val="24"/>
          <w:szCs w:val="24"/>
        </w:rPr>
        <w:t>To handle calls regarding the flight information ,delays ,and</w:t>
      </w:r>
      <w:r w:rsidRPr="00AB0DDC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miscellaneous queries of passengers as well as of local authorities</w:t>
      </w:r>
      <w:r w:rsidRPr="00AB0DD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proficiently</w:t>
      </w:r>
    </w:p>
    <w:p w:rsidR="00D36AF4" w:rsidRPr="00AB0DDC" w:rsidRDefault="00D36AF4" w:rsidP="00AC356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Completed six months job training in food and beverage</w:t>
      </w:r>
      <w:r w:rsidRPr="00AB0D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AB0DDC" w:rsidRPr="00AB0DDC">
        <w:rPr>
          <w:rFonts w:ascii="Times New Roman" w:hAnsi="Times New Roman" w:cs="Times New Roman"/>
          <w:b/>
          <w:sz w:val="24"/>
          <w:szCs w:val="24"/>
        </w:rPr>
        <w:t>depart mature</w:t>
      </w:r>
    </w:p>
    <w:p w:rsidR="00AB0DDC" w:rsidRPr="00AB0DDC" w:rsidRDefault="00AB0DDC" w:rsidP="00AB0D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B0DDC" w:rsidRPr="00AB0DDC" w:rsidRDefault="00AB0DDC" w:rsidP="00AB0DDC">
      <w:pPr>
        <w:pStyle w:val="Heading1"/>
        <w:tabs>
          <w:tab w:val="left" w:pos="9614"/>
        </w:tabs>
        <w:spacing w:before="171"/>
        <w:ind w:left="119"/>
        <w:rPr>
          <w:rFonts w:ascii="Times New Roman" w:hAnsi="Times New Roman" w:cs="Times New Roman"/>
          <w:sz w:val="24"/>
          <w:szCs w:val="24"/>
        </w:rPr>
      </w:pPr>
      <w:r w:rsidRPr="00AB0DDC">
        <w:rPr>
          <w:rFonts w:ascii="Times New Roman" w:hAnsi="Times New Roman" w:cs="Times New Roman"/>
          <w:color w:val="528DD2"/>
          <w:sz w:val="24"/>
          <w:szCs w:val="24"/>
          <w:shd w:val="clear" w:color="auto" w:fill="BCBCBC"/>
        </w:rPr>
        <w:t>CERTIFICATIONS</w:t>
      </w:r>
      <w:r w:rsidRPr="00AB0DDC">
        <w:rPr>
          <w:rFonts w:ascii="Times New Roman" w:hAnsi="Times New Roman" w:cs="Times New Roman"/>
          <w:color w:val="528DD2"/>
          <w:sz w:val="24"/>
          <w:szCs w:val="24"/>
          <w:shd w:val="clear" w:color="auto" w:fill="BCBCBC"/>
        </w:rPr>
        <w:tab/>
      </w:r>
    </w:p>
    <w:p w:rsidR="00AB0DDC" w:rsidRPr="00AC356E" w:rsidRDefault="00AB0DDC" w:rsidP="00AC356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221"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AC356E">
        <w:rPr>
          <w:rFonts w:ascii="Times New Roman" w:hAnsi="Times New Roman" w:cs="Times New Roman"/>
          <w:b/>
          <w:sz w:val="24"/>
          <w:szCs w:val="24"/>
        </w:rPr>
        <w:t>Certificate of diploma in travel and tourism</w:t>
      </w:r>
      <w:r w:rsidRPr="00AC356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C356E">
        <w:rPr>
          <w:rFonts w:ascii="Times New Roman" w:hAnsi="Times New Roman" w:cs="Times New Roman"/>
          <w:b/>
          <w:sz w:val="24"/>
          <w:szCs w:val="24"/>
        </w:rPr>
        <w:t>consultant</w:t>
      </w:r>
    </w:p>
    <w:p w:rsidR="00AB0DDC" w:rsidRPr="00AC356E" w:rsidRDefault="00987256" w:rsidP="00AC356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3" w:line="235" w:lineRule="auto"/>
        <w:ind w:right="611"/>
        <w:rPr>
          <w:rFonts w:ascii="Times New Roman" w:hAnsi="Times New Roman" w:cs="Times New Roman"/>
          <w:b/>
          <w:sz w:val="24"/>
          <w:szCs w:val="24"/>
        </w:rPr>
      </w:pPr>
      <w:r w:rsidRPr="00AC356E">
        <w:rPr>
          <w:rFonts w:ascii="Times New Roman" w:hAnsi="Times New Roman" w:cs="Times New Roman"/>
          <w:b/>
          <w:sz w:val="24"/>
          <w:szCs w:val="24"/>
        </w:rPr>
        <w:t>Certifications</w:t>
      </w:r>
      <w:r w:rsidR="00AB0DDC" w:rsidRPr="00AC356E">
        <w:rPr>
          <w:rFonts w:ascii="Times New Roman" w:hAnsi="Times New Roman" w:cs="Times New Roman"/>
          <w:b/>
          <w:sz w:val="24"/>
          <w:szCs w:val="24"/>
        </w:rPr>
        <w:t xml:space="preserve"> in dangerous good regulation training for </w:t>
      </w:r>
      <w:r w:rsidRPr="00AC356E">
        <w:rPr>
          <w:rFonts w:ascii="Times New Roman" w:hAnsi="Times New Roman" w:cs="Times New Roman"/>
          <w:b/>
          <w:sz w:val="24"/>
          <w:szCs w:val="24"/>
        </w:rPr>
        <w:t>personal</w:t>
      </w:r>
      <w:r w:rsidR="00AB0DDC" w:rsidRPr="00AC356E">
        <w:rPr>
          <w:rFonts w:ascii="Times New Roman" w:hAnsi="Times New Roman" w:cs="Times New Roman"/>
          <w:b/>
          <w:sz w:val="24"/>
          <w:szCs w:val="24"/>
        </w:rPr>
        <w:t xml:space="preserve"> category</w:t>
      </w:r>
      <w:r w:rsidR="00AB0DDC" w:rsidRPr="00AC356E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AB0DDC" w:rsidRPr="00AC356E">
        <w:rPr>
          <w:rFonts w:ascii="Times New Roman" w:hAnsi="Times New Roman" w:cs="Times New Roman"/>
          <w:b/>
          <w:sz w:val="24"/>
          <w:szCs w:val="24"/>
        </w:rPr>
        <w:t>9 and 10 issued by</w:t>
      </w:r>
      <w:r w:rsidR="00AB0DDC" w:rsidRPr="00AC356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AB0DDC" w:rsidRPr="00AC356E">
        <w:rPr>
          <w:rFonts w:ascii="Times New Roman" w:hAnsi="Times New Roman" w:cs="Times New Roman"/>
          <w:b/>
          <w:sz w:val="24"/>
          <w:szCs w:val="24"/>
        </w:rPr>
        <w:t>IATA</w:t>
      </w:r>
    </w:p>
    <w:p w:rsidR="00AB0DDC" w:rsidRPr="00AB0DDC" w:rsidRDefault="00AB0DDC" w:rsidP="00AB0DDC">
      <w:pPr>
        <w:tabs>
          <w:tab w:val="left" w:pos="9614"/>
        </w:tabs>
        <w:spacing w:before="226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A6A6A6"/>
        </w:rPr>
        <w:t>EXTRACURRICULAR</w:t>
      </w:r>
      <w:r w:rsidRPr="00AB0DDC">
        <w:rPr>
          <w:rFonts w:ascii="Times New Roman" w:hAnsi="Times New Roman" w:cs="Times New Roman"/>
          <w:b/>
          <w:color w:val="528DD2"/>
          <w:spacing w:val="-10"/>
          <w:sz w:val="24"/>
          <w:szCs w:val="24"/>
          <w:shd w:val="clear" w:color="auto" w:fill="A6A6A6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A6A6A6"/>
        </w:rPr>
        <w:t>ACTIVITIES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A6A6A6"/>
        </w:rPr>
        <w:tab/>
      </w:r>
    </w:p>
    <w:p w:rsidR="00AB0DDC" w:rsidRPr="00AB0DDC" w:rsidRDefault="00AB0DDC" w:rsidP="00AC356E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before="232"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Listening to</w:t>
      </w:r>
      <w:r w:rsidRPr="00AB0D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music</w:t>
      </w:r>
    </w:p>
    <w:p w:rsidR="00AB0DDC" w:rsidRPr="00AB0DDC" w:rsidRDefault="00AB0DDC" w:rsidP="00AC356E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Watching</w:t>
      </w:r>
      <w:r w:rsidRPr="00AB0D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movies</w:t>
      </w:r>
    </w:p>
    <w:p w:rsidR="00AB0DDC" w:rsidRPr="00AB0DDC" w:rsidRDefault="00AB0DDC" w:rsidP="00AC356E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before="5"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Playing</w:t>
      </w:r>
      <w:r w:rsidRPr="00AB0D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sz w:val="24"/>
          <w:szCs w:val="24"/>
        </w:rPr>
        <w:t>volleyball</w:t>
      </w:r>
    </w:p>
    <w:p w:rsidR="00AB0DDC" w:rsidRPr="00AB0DDC" w:rsidRDefault="00AB0DDC" w:rsidP="00AC356E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Swimming</w:t>
      </w:r>
    </w:p>
    <w:p w:rsidR="00AB0DDC" w:rsidRPr="00AB0DDC" w:rsidRDefault="00AB0DDC" w:rsidP="00AC356E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Traveling</w:t>
      </w:r>
    </w:p>
    <w:p w:rsidR="00AB0DDC" w:rsidRPr="00AB0DDC" w:rsidRDefault="00AB0DDC" w:rsidP="00AB0DDC">
      <w:pPr>
        <w:tabs>
          <w:tab w:val="left" w:pos="9614"/>
        </w:tabs>
        <w:spacing w:before="51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Personal</w:t>
      </w:r>
      <w:r w:rsidRPr="00AB0DDC">
        <w:rPr>
          <w:rFonts w:ascii="Times New Roman" w:hAnsi="Times New Roman" w:cs="Times New Roman"/>
          <w:b/>
          <w:color w:val="528DD2"/>
          <w:spacing w:val="-9"/>
          <w:sz w:val="24"/>
          <w:szCs w:val="24"/>
          <w:shd w:val="clear" w:color="auto" w:fill="BCBCBC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Details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AB0DDC" w:rsidRPr="00AB0DDC" w:rsidRDefault="00AB0DDC" w:rsidP="00AB0DDC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297"/>
        <w:gridCol w:w="6806"/>
      </w:tblGrid>
      <w:tr w:rsidR="00AB0DDC" w:rsidRPr="00AB0DDC" w:rsidTr="00A21BA2">
        <w:trPr>
          <w:trHeight w:val="267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6" w:line="232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line="247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line="247" w:lineRule="exact"/>
              <w:ind w:lef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:NOBLE JOSEPH</w:t>
            </w:r>
          </w:p>
        </w:tc>
      </w:tr>
      <w:tr w:rsidR="00AB0DDC" w:rsidRPr="00AB0DDC" w:rsidTr="00A21BA2">
        <w:trPr>
          <w:trHeight w:val="262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7" w:line="22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2" w:line="241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2" w:line="241" w:lineRule="exact"/>
              <w:ind w:lef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 18-04-1992</w:t>
            </w:r>
          </w:p>
        </w:tc>
      </w:tr>
      <w:tr w:rsidR="00AB0DDC" w:rsidRPr="00AB0DDC" w:rsidTr="00A21BA2">
        <w:trPr>
          <w:trHeight w:val="268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8" w:line="230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0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0"/>
              <w:ind w:left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 Male</w:t>
            </w:r>
          </w:p>
        </w:tc>
        <w:bookmarkStart w:id="0" w:name="_GoBack"/>
        <w:bookmarkEnd w:id="0"/>
      </w:tr>
      <w:tr w:rsidR="00AB0DDC" w:rsidRPr="00AB0DDC" w:rsidTr="00A21BA2">
        <w:trPr>
          <w:trHeight w:val="271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6" w:line="235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line="250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line="250" w:lineRule="exact"/>
              <w:ind w:lef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 Single</w:t>
            </w:r>
          </w:p>
        </w:tc>
      </w:tr>
      <w:tr w:rsidR="00AB0DDC" w:rsidRPr="00AB0DDC" w:rsidTr="00A21BA2">
        <w:trPr>
          <w:trHeight w:val="274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21" w:line="234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5" w:line="249" w:lineRule="exact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5" w:line="249" w:lineRule="exact"/>
              <w:ind w:left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 India</w:t>
            </w:r>
          </w:p>
        </w:tc>
      </w:tr>
      <w:tr w:rsidR="00AB0DDC" w:rsidRPr="00AB0DDC" w:rsidTr="00A21BA2">
        <w:trPr>
          <w:trHeight w:val="272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9" w:line="233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4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: English , Hindi, Malayalam,</w:t>
            </w:r>
            <w:r w:rsidR="00E27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Tamil,</w:t>
            </w:r>
            <w:r w:rsidR="00E27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>basic Italian and Spanish</w:t>
            </w:r>
          </w:p>
        </w:tc>
      </w:tr>
      <w:tr w:rsidR="00AB0DDC" w:rsidRPr="00AB0DDC" w:rsidTr="00A21BA2">
        <w:trPr>
          <w:trHeight w:val="272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8" w:line="234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3" w:line="24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3" w:line="24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DC" w:rsidRPr="00AB0DDC" w:rsidTr="00A21BA2">
        <w:trPr>
          <w:trHeight w:val="270"/>
        </w:trPr>
        <w:tc>
          <w:tcPr>
            <w:tcW w:w="446" w:type="dxa"/>
          </w:tcPr>
          <w:p w:rsidR="00AB0DDC" w:rsidRPr="00AB0DDC" w:rsidRDefault="00AB0DDC" w:rsidP="00A21BA2">
            <w:pPr>
              <w:pStyle w:val="TableParagraph"/>
              <w:spacing w:before="19" w:line="230" w:lineRule="exact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B0DDC" w:rsidRPr="00AB0DDC" w:rsidRDefault="00AB0DDC" w:rsidP="00A21BA2">
            <w:pPr>
              <w:pStyle w:val="TableParagraph"/>
              <w:spacing w:before="4"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</w:tcPr>
          <w:p w:rsidR="00AB0DDC" w:rsidRPr="00AB0DDC" w:rsidRDefault="00AB0DDC" w:rsidP="00A21BA2">
            <w:pPr>
              <w:pStyle w:val="TableParagraph"/>
              <w:spacing w:before="4"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DDC" w:rsidRPr="00AB0DDC" w:rsidRDefault="00AB0DDC" w:rsidP="00AB0DDC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AB0DDC" w:rsidRPr="00AB0DDC" w:rsidRDefault="00AB0DDC" w:rsidP="00AB0DDC">
      <w:pPr>
        <w:tabs>
          <w:tab w:val="left" w:pos="9614"/>
        </w:tabs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>Declaration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  <w:shd w:val="clear" w:color="auto" w:fill="BCBCBC"/>
        </w:rPr>
        <w:tab/>
      </w:r>
    </w:p>
    <w:p w:rsidR="00AB0DDC" w:rsidRPr="00AB0DDC" w:rsidRDefault="00AB0DDC" w:rsidP="00AB0DDC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AB0DDC" w:rsidRPr="00AB0DDC" w:rsidRDefault="00AB0DDC" w:rsidP="00AB0DDC">
      <w:pPr>
        <w:spacing w:line="278" w:lineRule="auto"/>
        <w:ind w:left="220" w:right="267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 xml:space="preserve">I confirm that the information provided by me is true to the best of my knowledge and belief and I bear the responsibility of the </w:t>
      </w:r>
      <w:proofErr w:type="gramStart"/>
      <w:r w:rsidRPr="00AB0DDC">
        <w:rPr>
          <w:rFonts w:ascii="Times New Roman" w:hAnsi="Times New Roman" w:cs="Times New Roman"/>
          <w:b/>
          <w:sz w:val="24"/>
          <w:szCs w:val="24"/>
        </w:rPr>
        <w:t>above mentioned</w:t>
      </w:r>
      <w:proofErr w:type="gramEnd"/>
      <w:r w:rsidRPr="00AB0DDC">
        <w:rPr>
          <w:rFonts w:ascii="Times New Roman" w:hAnsi="Times New Roman" w:cs="Times New Roman"/>
          <w:b/>
          <w:sz w:val="24"/>
          <w:szCs w:val="24"/>
        </w:rPr>
        <w:t xml:space="preserve"> particulars.</w:t>
      </w:r>
    </w:p>
    <w:p w:rsidR="00AB0DDC" w:rsidRPr="00AB0DDC" w:rsidRDefault="00AB0DDC" w:rsidP="00AB0DDC">
      <w:pPr>
        <w:tabs>
          <w:tab w:val="left" w:pos="6739"/>
        </w:tabs>
        <w:ind w:left="220"/>
        <w:rPr>
          <w:rFonts w:ascii="Times New Roman" w:hAnsi="Times New Roman" w:cs="Times New Roman"/>
          <w:b/>
          <w:sz w:val="24"/>
          <w:szCs w:val="24"/>
        </w:rPr>
      </w:pPr>
      <w:r w:rsidRPr="00AB0DDC">
        <w:rPr>
          <w:rFonts w:ascii="Times New Roman" w:hAnsi="Times New Roman" w:cs="Times New Roman"/>
          <w:b/>
          <w:sz w:val="24"/>
          <w:szCs w:val="24"/>
        </w:rPr>
        <w:t>Date:</w:t>
      </w:r>
      <w:r w:rsidRPr="00AB0DDC">
        <w:rPr>
          <w:rFonts w:ascii="Times New Roman" w:hAnsi="Times New Roman" w:cs="Times New Roman"/>
          <w:b/>
          <w:sz w:val="24"/>
          <w:szCs w:val="24"/>
        </w:rPr>
        <w:tab/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</w:rPr>
        <w:t>NOBLE</w:t>
      </w:r>
      <w:r w:rsidRPr="00AB0DDC">
        <w:rPr>
          <w:rFonts w:ascii="Times New Roman" w:hAnsi="Times New Roman" w:cs="Times New Roman"/>
          <w:b/>
          <w:color w:val="528DD2"/>
          <w:spacing w:val="1"/>
          <w:sz w:val="24"/>
          <w:szCs w:val="24"/>
        </w:rPr>
        <w:t xml:space="preserve"> </w:t>
      </w:r>
      <w:r w:rsidRPr="00AB0DDC">
        <w:rPr>
          <w:rFonts w:ascii="Times New Roman" w:hAnsi="Times New Roman" w:cs="Times New Roman"/>
          <w:b/>
          <w:color w:val="528DD2"/>
          <w:sz w:val="24"/>
          <w:szCs w:val="24"/>
        </w:rPr>
        <w:t>JOSEPH</w:t>
      </w:r>
    </w:p>
    <w:p w:rsidR="00AB0DDC" w:rsidRDefault="00AB0DDC" w:rsidP="00AB0DDC">
      <w:pPr>
        <w:tabs>
          <w:tab w:val="left" w:pos="839"/>
          <w:tab w:val="left" w:pos="84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B0DDC" w:rsidRDefault="00AB0DDC" w:rsidP="00AB0DDC">
      <w:pPr>
        <w:tabs>
          <w:tab w:val="left" w:pos="839"/>
          <w:tab w:val="left" w:pos="84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B0DDC" w:rsidRDefault="00AB0DDC" w:rsidP="00AB0DDC">
      <w:pPr>
        <w:tabs>
          <w:tab w:val="left" w:pos="839"/>
          <w:tab w:val="left" w:pos="84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B0DDC" w:rsidRDefault="00AB0DDC" w:rsidP="00AB0DDC">
      <w:pPr>
        <w:tabs>
          <w:tab w:val="left" w:pos="839"/>
          <w:tab w:val="left" w:pos="84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42773" w:rsidRPr="00AB0DDC" w:rsidRDefault="00542773">
      <w:pPr>
        <w:rPr>
          <w:rFonts w:ascii="Times New Roman" w:hAnsi="Times New Roman" w:cs="Times New Roman"/>
          <w:sz w:val="24"/>
          <w:szCs w:val="24"/>
        </w:rPr>
        <w:sectPr w:rsidR="00542773" w:rsidRPr="00AB0DDC">
          <w:pgSz w:w="12240" w:h="15840"/>
          <w:pgMar w:top="740" w:right="1200" w:bottom="280" w:left="1220" w:header="720" w:footer="720" w:gutter="0"/>
          <w:cols w:space="720"/>
        </w:sectPr>
      </w:pPr>
    </w:p>
    <w:p w:rsidR="00542773" w:rsidRPr="00AB0DDC" w:rsidRDefault="00542773" w:rsidP="00AB0DDC">
      <w:pPr>
        <w:pStyle w:val="BodyText"/>
        <w:spacing w:before="4"/>
        <w:rPr>
          <w:rFonts w:ascii="Times New Roman" w:hAnsi="Times New Roman" w:cs="Times New Roman"/>
          <w:b w:val="0"/>
          <w:sz w:val="24"/>
          <w:szCs w:val="24"/>
        </w:rPr>
      </w:pPr>
    </w:p>
    <w:sectPr w:rsidR="00542773" w:rsidRPr="00AB0DDC">
      <w:pgSz w:w="12240" w:h="15840"/>
      <w:pgMar w:top="15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2FAA"/>
    <w:multiLevelType w:val="hybridMultilevel"/>
    <w:tmpl w:val="A95840E4"/>
    <w:lvl w:ilvl="0" w:tplc="C9AC84D6">
      <w:numFmt w:val="bullet"/>
      <w:lvlText w:val=""/>
      <w:lvlJc w:val="left"/>
      <w:pPr>
        <w:ind w:left="839" w:hanging="360"/>
      </w:pPr>
      <w:rPr>
        <w:rFonts w:hint="default"/>
        <w:w w:val="99"/>
        <w:lang w:val="en-US" w:eastAsia="en-US" w:bidi="en-US"/>
      </w:rPr>
    </w:lvl>
    <w:lvl w:ilvl="1" w:tplc="863C18FC">
      <w:numFmt w:val="bullet"/>
      <w:lvlText w:val=""/>
      <w:lvlJc w:val="left"/>
      <w:pPr>
        <w:ind w:left="940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D78BE84">
      <w:numFmt w:val="bullet"/>
      <w:lvlText w:val="•"/>
      <w:lvlJc w:val="left"/>
      <w:pPr>
        <w:ind w:left="1926" w:hanging="365"/>
      </w:pPr>
      <w:rPr>
        <w:rFonts w:hint="default"/>
        <w:lang w:val="en-US" w:eastAsia="en-US" w:bidi="en-US"/>
      </w:rPr>
    </w:lvl>
    <w:lvl w:ilvl="3" w:tplc="459A965E">
      <w:numFmt w:val="bullet"/>
      <w:lvlText w:val="•"/>
      <w:lvlJc w:val="left"/>
      <w:pPr>
        <w:ind w:left="2913" w:hanging="365"/>
      </w:pPr>
      <w:rPr>
        <w:rFonts w:hint="default"/>
        <w:lang w:val="en-US" w:eastAsia="en-US" w:bidi="en-US"/>
      </w:rPr>
    </w:lvl>
    <w:lvl w:ilvl="4" w:tplc="FE3CCD34">
      <w:numFmt w:val="bullet"/>
      <w:lvlText w:val="•"/>
      <w:lvlJc w:val="left"/>
      <w:pPr>
        <w:ind w:left="3900" w:hanging="365"/>
      </w:pPr>
      <w:rPr>
        <w:rFonts w:hint="default"/>
        <w:lang w:val="en-US" w:eastAsia="en-US" w:bidi="en-US"/>
      </w:rPr>
    </w:lvl>
    <w:lvl w:ilvl="5" w:tplc="D7462306">
      <w:numFmt w:val="bullet"/>
      <w:lvlText w:val="•"/>
      <w:lvlJc w:val="left"/>
      <w:pPr>
        <w:ind w:left="4886" w:hanging="365"/>
      </w:pPr>
      <w:rPr>
        <w:rFonts w:hint="default"/>
        <w:lang w:val="en-US" w:eastAsia="en-US" w:bidi="en-US"/>
      </w:rPr>
    </w:lvl>
    <w:lvl w:ilvl="6" w:tplc="EC7256C2">
      <w:numFmt w:val="bullet"/>
      <w:lvlText w:val="•"/>
      <w:lvlJc w:val="left"/>
      <w:pPr>
        <w:ind w:left="5873" w:hanging="365"/>
      </w:pPr>
      <w:rPr>
        <w:rFonts w:hint="default"/>
        <w:lang w:val="en-US" w:eastAsia="en-US" w:bidi="en-US"/>
      </w:rPr>
    </w:lvl>
    <w:lvl w:ilvl="7" w:tplc="CB90F60A">
      <w:numFmt w:val="bullet"/>
      <w:lvlText w:val="•"/>
      <w:lvlJc w:val="left"/>
      <w:pPr>
        <w:ind w:left="6860" w:hanging="365"/>
      </w:pPr>
      <w:rPr>
        <w:rFonts w:hint="default"/>
        <w:lang w:val="en-US" w:eastAsia="en-US" w:bidi="en-US"/>
      </w:rPr>
    </w:lvl>
    <w:lvl w:ilvl="8" w:tplc="90D2594E">
      <w:numFmt w:val="bullet"/>
      <w:lvlText w:val="•"/>
      <w:lvlJc w:val="left"/>
      <w:pPr>
        <w:ind w:left="7846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31C51040"/>
    <w:multiLevelType w:val="hybridMultilevel"/>
    <w:tmpl w:val="223236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3590"/>
    <w:multiLevelType w:val="hybridMultilevel"/>
    <w:tmpl w:val="048A7D12"/>
    <w:lvl w:ilvl="0" w:tplc="C9AC84D6">
      <w:numFmt w:val="bullet"/>
      <w:lvlText w:val=""/>
      <w:lvlJc w:val="left"/>
      <w:pPr>
        <w:ind w:left="839" w:hanging="360"/>
      </w:pPr>
      <w:rPr>
        <w:rFonts w:hint="default"/>
        <w:w w:val="99"/>
        <w:lang w:val="en-US" w:eastAsia="en-US" w:bidi="en-US"/>
      </w:rPr>
    </w:lvl>
    <w:lvl w:ilvl="1" w:tplc="4009000B">
      <w:start w:val="1"/>
      <w:numFmt w:val="bullet"/>
      <w:lvlText w:val=""/>
      <w:lvlJc w:val="left"/>
      <w:pPr>
        <w:ind w:left="940" w:hanging="365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2" w:tplc="DD78BE84">
      <w:numFmt w:val="bullet"/>
      <w:lvlText w:val="•"/>
      <w:lvlJc w:val="left"/>
      <w:pPr>
        <w:ind w:left="1926" w:hanging="365"/>
      </w:pPr>
      <w:rPr>
        <w:rFonts w:hint="default"/>
        <w:lang w:val="en-US" w:eastAsia="en-US" w:bidi="en-US"/>
      </w:rPr>
    </w:lvl>
    <w:lvl w:ilvl="3" w:tplc="459A965E">
      <w:numFmt w:val="bullet"/>
      <w:lvlText w:val="•"/>
      <w:lvlJc w:val="left"/>
      <w:pPr>
        <w:ind w:left="2913" w:hanging="365"/>
      </w:pPr>
      <w:rPr>
        <w:rFonts w:hint="default"/>
        <w:lang w:val="en-US" w:eastAsia="en-US" w:bidi="en-US"/>
      </w:rPr>
    </w:lvl>
    <w:lvl w:ilvl="4" w:tplc="FE3CCD34">
      <w:numFmt w:val="bullet"/>
      <w:lvlText w:val="•"/>
      <w:lvlJc w:val="left"/>
      <w:pPr>
        <w:ind w:left="3900" w:hanging="365"/>
      </w:pPr>
      <w:rPr>
        <w:rFonts w:hint="default"/>
        <w:lang w:val="en-US" w:eastAsia="en-US" w:bidi="en-US"/>
      </w:rPr>
    </w:lvl>
    <w:lvl w:ilvl="5" w:tplc="D7462306">
      <w:numFmt w:val="bullet"/>
      <w:lvlText w:val="•"/>
      <w:lvlJc w:val="left"/>
      <w:pPr>
        <w:ind w:left="4886" w:hanging="365"/>
      </w:pPr>
      <w:rPr>
        <w:rFonts w:hint="default"/>
        <w:lang w:val="en-US" w:eastAsia="en-US" w:bidi="en-US"/>
      </w:rPr>
    </w:lvl>
    <w:lvl w:ilvl="6" w:tplc="EC7256C2">
      <w:numFmt w:val="bullet"/>
      <w:lvlText w:val="•"/>
      <w:lvlJc w:val="left"/>
      <w:pPr>
        <w:ind w:left="5873" w:hanging="365"/>
      </w:pPr>
      <w:rPr>
        <w:rFonts w:hint="default"/>
        <w:lang w:val="en-US" w:eastAsia="en-US" w:bidi="en-US"/>
      </w:rPr>
    </w:lvl>
    <w:lvl w:ilvl="7" w:tplc="CB90F60A">
      <w:numFmt w:val="bullet"/>
      <w:lvlText w:val="•"/>
      <w:lvlJc w:val="left"/>
      <w:pPr>
        <w:ind w:left="6860" w:hanging="365"/>
      </w:pPr>
      <w:rPr>
        <w:rFonts w:hint="default"/>
        <w:lang w:val="en-US" w:eastAsia="en-US" w:bidi="en-US"/>
      </w:rPr>
    </w:lvl>
    <w:lvl w:ilvl="8" w:tplc="90D2594E">
      <w:numFmt w:val="bullet"/>
      <w:lvlText w:val="•"/>
      <w:lvlJc w:val="left"/>
      <w:pPr>
        <w:ind w:left="7846" w:hanging="365"/>
      </w:pPr>
      <w:rPr>
        <w:rFonts w:hint="default"/>
        <w:lang w:val="en-US" w:eastAsia="en-US" w:bidi="en-US"/>
      </w:rPr>
    </w:lvl>
  </w:abstractNum>
  <w:abstractNum w:abstractNumId="3" w15:restartNumberingAfterBreak="0">
    <w:nsid w:val="4C453653"/>
    <w:multiLevelType w:val="hybridMultilevel"/>
    <w:tmpl w:val="7FE84726"/>
    <w:lvl w:ilvl="0" w:tplc="110098D0">
      <w:numFmt w:val="bullet"/>
      <w:lvlText w:val=""/>
      <w:lvlJc w:val="left"/>
      <w:pPr>
        <w:ind w:left="940" w:hanging="36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7AC6F00">
      <w:numFmt w:val="bullet"/>
      <w:lvlText w:val="•"/>
      <w:lvlJc w:val="left"/>
      <w:pPr>
        <w:ind w:left="1828" w:hanging="365"/>
      </w:pPr>
      <w:rPr>
        <w:rFonts w:hint="default"/>
        <w:lang w:val="en-US" w:eastAsia="en-US" w:bidi="en-US"/>
      </w:rPr>
    </w:lvl>
    <w:lvl w:ilvl="2" w:tplc="C2E44ED8">
      <w:numFmt w:val="bullet"/>
      <w:lvlText w:val="•"/>
      <w:lvlJc w:val="left"/>
      <w:pPr>
        <w:ind w:left="2716" w:hanging="365"/>
      </w:pPr>
      <w:rPr>
        <w:rFonts w:hint="default"/>
        <w:lang w:val="en-US" w:eastAsia="en-US" w:bidi="en-US"/>
      </w:rPr>
    </w:lvl>
    <w:lvl w:ilvl="3" w:tplc="295276D2">
      <w:numFmt w:val="bullet"/>
      <w:lvlText w:val="•"/>
      <w:lvlJc w:val="left"/>
      <w:pPr>
        <w:ind w:left="3604" w:hanging="365"/>
      </w:pPr>
      <w:rPr>
        <w:rFonts w:hint="default"/>
        <w:lang w:val="en-US" w:eastAsia="en-US" w:bidi="en-US"/>
      </w:rPr>
    </w:lvl>
    <w:lvl w:ilvl="4" w:tplc="C714F412">
      <w:numFmt w:val="bullet"/>
      <w:lvlText w:val="•"/>
      <w:lvlJc w:val="left"/>
      <w:pPr>
        <w:ind w:left="4492" w:hanging="365"/>
      </w:pPr>
      <w:rPr>
        <w:rFonts w:hint="default"/>
        <w:lang w:val="en-US" w:eastAsia="en-US" w:bidi="en-US"/>
      </w:rPr>
    </w:lvl>
    <w:lvl w:ilvl="5" w:tplc="1946F54C">
      <w:numFmt w:val="bullet"/>
      <w:lvlText w:val="•"/>
      <w:lvlJc w:val="left"/>
      <w:pPr>
        <w:ind w:left="5380" w:hanging="365"/>
      </w:pPr>
      <w:rPr>
        <w:rFonts w:hint="default"/>
        <w:lang w:val="en-US" w:eastAsia="en-US" w:bidi="en-US"/>
      </w:rPr>
    </w:lvl>
    <w:lvl w:ilvl="6" w:tplc="F7DE9A8E">
      <w:numFmt w:val="bullet"/>
      <w:lvlText w:val="•"/>
      <w:lvlJc w:val="left"/>
      <w:pPr>
        <w:ind w:left="6268" w:hanging="365"/>
      </w:pPr>
      <w:rPr>
        <w:rFonts w:hint="default"/>
        <w:lang w:val="en-US" w:eastAsia="en-US" w:bidi="en-US"/>
      </w:rPr>
    </w:lvl>
    <w:lvl w:ilvl="7" w:tplc="B8B8EA06">
      <w:numFmt w:val="bullet"/>
      <w:lvlText w:val="•"/>
      <w:lvlJc w:val="left"/>
      <w:pPr>
        <w:ind w:left="7156" w:hanging="365"/>
      </w:pPr>
      <w:rPr>
        <w:rFonts w:hint="default"/>
        <w:lang w:val="en-US" w:eastAsia="en-US" w:bidi="en-US"/>
      </w:rPr>
    </w:lvl>
    <w:lvl w:ilvl="8" w:tplc="86F854FA">
      <w:numFmt w:val="bullet"/>
      <w:lvlText w:val="•"/>
      <w:lvlJc w:val="left"/>
      <w:pPr>
        <w:ind w:left="8044" w:hanging="365"/>
      </w:pPr>
      <w:rPr>
        <w:rFonts w:hint="default"/>
        <w:lang w:val="en-US" w:eastAsia="en-US" w:bidi="en-US"/>
      </w:rPr>
    </w:lvl>
  </w:abstractNum>
  <w:abstractNum w:abstractNumId="4" w15:restartNumberingAfterBreak="0">
    <w:nsid w:val="51EC2208"/>
    <w:multiLevelType w:val="hybridMultilevel"/>
    <w:tmpl w:val="A1F48F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27D8"/>
    <w:multiLevelType w:val="hybridMultilevel"/>
    <w:tmpl w:val="A5D0C3D4"/>
    <w:lvl w:ilvl="0" w:tplc="40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  <w:w w:val="99"/>
        <w:lang w:val="en-US" w:eastAsia="en-US" w:bidi="en-US"/>
      </w:rPr>
    </w:lvl>
    <w:lvl w:ilvl="1" w:tplc="863C18FC">
      <w:numFmt w:val="bullet"/>
      <w:lvlText w:val=""/>
      <w:lvlJc w:val="left"/>
      <w:pPr>
        <w:ind w:left="940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D78BE84">
      <w:numFmt w:val="bullet"/>
      <w:lvlText w:val="•"/>
      <w:lvlJc w:val="left"/>
      <w:pPr>
        <w:ind w:left="1926" w:hanging="365"/>
      </w:pPr>
      <w:rPr>
        <w:rFonts w:hint="default"/>
        <w:lang w:val="en-US" w:eastAsia="en-US" w:bidi="en-US"/>
      </w:rPr>
    </w:lvl>
    <w:lvl w:ilvl="3" w:tplc="459A965E">
      <w:numFmt w:val="bullet"/>
      <w:lvlText w:val="•"/>
      <w:lvlJc w:val="left"/>
      <w:pPr>
        <w:ind w:left="2913" w:hanging="365"/>
      </w:pPr>
      <w:rPr>
        <w:rFonts w:hint="default"/>
        <w:lang w:val="en-US" w:eastAsia="en-US" w:bidi="en-US"/>
      </w:rPr>
    </w:lvl>
    <w:lvl w:ilvl="4" w:tplc="FE3CCD34">
      <w:numFmt w:val="bullet"/>
      <w:lvlText w:val="•"/>
      <w:lvlJc w:val="left"/>
      <w:pPr>
        <w:ind w:left="3900" w:hanging="365"/>
      </w:pPr>
      <w:rPr>
        <w:rFonts w:hint="default"/>
        <w:lang w:val="en-US" w:eastAsia="en-US" w:bidi="en-US"/>
      </w:rPr>
    </w:lvl>
    <w:lvl w:ilvl="5" w:tplc="D7462306">
      <w:numFmt w:val="bullet"/>
      <w:lvlText w:val="•"/>
      <w:lvlJc w:val="left"/>
      <w:pPr>
        <w:ind w:left="4886" w:hanging="365"/>
      </w:pPr>
      <w:rPr>
        <w:rFonts w:hint="default"/>
        <w:lang w:val="en-US" w:eastAsia="en-US" w:bidi="en-US"/>
      </w:rPr>
    </w:lvl>
    <w:lvl w:ilvl="6" w:tplc="EC7256C2">
      <w:numFmt w:val="bullet"/>
      <w:lvlText w:val="•"/>
      <w:lvlJc w:val="left"/>
      <w:pPr>
        <w:ind w:left="5873" w:hanging="365"/>
      </w:pPr>
      <w:rPr>
        <w:rFonts w:hint="default"/>
        <w:lang w:val="en-US" w:eastAsia="en-US" w:bidi="en-US"/>
      </w:rPr>
    </w:lvl>
    <w:lvl w:ilvl="7" w:tplc="CB90F60A">
      <w:numFmt w:val="bullet"/>
      <w:lvlText w:val="•"/>
      <w:lvlJc w:val="left"/>
      <w:pPr>
        <w:ind w:left="6860" w:hanging="365"/>
      </w:pPr>
      <w:rPr>
        <w:rFonts w:hint="default"/>
        <w:lang w:val="en-US" w:eastAsia="en-US" w:bidi="en-US"/>
      </w:rPr>
    </w:lvl>
    <w:lvl w:ilvl="8" w:tplc="90D2594E">
      <w:numFmt w:val="bullet"/>
      <w:lvlText w:val="•"/>
      <w:lvlJc w:val="left"/>
      <w:pPr>
        <w:ind w:left="7846" w:hanging="365"/>
      </w:pPr>
      <w:rPr>
        <w:rFonts w:hint="default"/>
        <w:lang w:val="en-US" w:eastAsia="en-US" w:bidi="en-US"/>
      </w:rPr>
    </w:lvl>
  </w:abstractNum>
  <w:abstractNum w:abstractNumId="6" w15:restartNumberingAfterBreak="0">
    <w:nsid w:val="66EB2375"/>
    <w:multiLevelType w:val="hybridMultilevel"/>
    <w:tmpl w:val="128E0DD6"/>
    <w:lvl w:ilvl="0" w:tplc="40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  <w:w w:val="99"/>
        <w:lang w:val="en-US" w:eastAsia="en-US" w:bidi="en-US"/>
      </w:rPr>
    </w:lvl>
    <w:lvl w:ilvl="1" w:tplc="863C18FC">
      <w:numFmt w:val="bullet"/>
      <w:lvlText w:val=""/>
      <w:lvlJc w:val="left"/>
      <w:pPr>
        <w:ind w:left="940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D78BE84">
      <w:numFmt w:val="bullet"/>
      <w:lvlText w:val="•"/>
      <w:lvlJc w:val="left"/>
      <w:pPr>
        <w:ind w:left="1926" w:hanging="365"/>
      </w:pPr>
      <w:rPr>
        <w:rFonts w:hint="default"/>
        <w:lang w:val="en-US" w:eastAsia="en-US" w:bidi="en-US"/>
      </w:rPr>
    </w:lvl>
    <w:lvl w:ilvl="3" w:tplc="459A965E">
      <w:numFmt w:val="bullet"/>
      <w:lvlText w:val="•"/>
      <w:lvlJc w:val="left"/>
      <w:pPr>
        <w:ind w:left="2913" w:hanging="365"/>
      </w:pPr>
      <w:rPr>
        <w:rFonts w:hint="default"/>
        <w:lang w:val="en-US" w:eastAsia="en-US" w:bidi="en-US"/>
      </w:rPr>
    </w:lvl>
    <w:lvl w:ilvl="4" w:tplc="FE3CCD34">
      <w:numFmt w:val="bullet"/>
      <w:lvlText w:val="•"/>
      <w:lvlJc w:val="left"/>
      <w:pPr>
        <w:ind w:left="3900" w:hanging="365"/>
      </w:pPr>
      <w:rPr>
        <w:rFonts w:hint="default"/>
        <w:lang w:val="en-US" w:eastAsia="en-US" w:bidi="en-US"/>
      </w:rPr>
    </w:lvl>
    <w:lvl w:ilvl="5" w:tplc="D7462306">
      <w:numFmt w:val="bullet"/>
      <w:lvlText w:val="•"/>
      <w:lvlJc w:val="left"/>
      <w:pPr>
        <w:ind w:left="4886" w:hanging="365"/>
      </w:pPr>
      <w:rPr>
        <w:rFonts w:hint="default"/>
        <w:lang w:val="en-US" w:eastAsia="en-US" w:bidi="en-US"/>
      </w:rPr>
    </w:lvl>
    <w:lvl w:ilvl="6" w:tplc="EC7256C2">
      <w:numFmt w:val="bullet"/>
      <w:lvlText w:val="•"/>
      <w:lvlJc w:val="left"/>
      <w:pPr>
        <w:ind w:left="5873" w:hanging="365"/>
      </w:pPr>
      <w:rPr>
        <w:rFonts w:hint="default"/>
        <w:lang w:val="en-US" w:eastAsia="en-US" w:bidi="en-US"/>
      </w:rPr>
    </w:lvl>
    <w:lvl w:ilvl="7" w:tplc="CB90F60A">
      <w:numFmt w:val="bullet"/>
      <w:lvlText w:val="•"/>
      <w:lvlJc w:val="left"/>
      <w:pPr>
        <w:ind w:left="6860" w:hanging="365"/>
      </w:pPr>
      <w:rPr>
        <w:rFonts w:hint="default"/>
        <w:lang w:val="en-US" w:eastAsia="en-US" w:bidi="en-US"/>
      </w:rPr>
    </w:lvl>
    <w:lvl w:ilvl="8" w:tplc="90D2594E">
      <w:numFmt w:val="bullet"/>
      <w:lvlText w:val="•"/>
      <w:lvlJc w:val="left"/>
      <w:pPr>
        <w:ind w:left="7846" w:hanging="365"/>
      </w:pPr>
      <w:rPr>
        <w:rFonts w:hint="default"/>
        <w:lang w:val="en-US" w:eastAsia="en-US" w:bidi="en-US"/>
      </w:rPr>
    </w:lvl>
  </w:abstractNum>
  <w:abstractNum w:abstractNumId="7" w15:restartNumberingAfterBreak="0">
    <w:nsid w:val="6D355996"/>
    <w:multiLevelType w:val="multilevel"/>
    <w:tmpl w:val="459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73"/>
    <w:rsid w:val="0028258E"/>
    <w:rsid w:val="00445F66"/>
    <w:rsid w:val="00542773"/>
    <w:rsid w:val="007246C7"/>
    <w:rsid w:val="00736BE9"/>
    <w:rsid w:val="00987256"/>
    <w:rsid w:val="00AB0DDC"/>
    <w:rsid w:val="00AC356E"/>
    <w:rsid w:val="00D36AF4"/>
    <w:rsid w:val="00E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9086"/>
  <w15:docId w15:val="{F5865D8D-66EE-49C9-8328-7E698D6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39" w:hanging="363"/>
    </w:pPr>
  </w:style>
  <w:style w:type="paragraph" w:customStyle="1" w:styleId="TableParagraph">
    <w:name w:val="Table Paragraph"/>
    <w:basedOn w:val="Normal"/>
    <w:uiPriority w:val="1"/>
    <w:qFormat/>
    <w:pPr>
      <w:spacing w:before="1"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nobleoo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mohd sadik</cp:lastModifiedBy>
  <cp:revision>25</cp:revision>
  <dcterms:created xsi:type="dcterms:W3CDTF">2020-12-20T11:52:00Z</dcterms:created>
  <dcterms:modified xsi:type="dcterms:W3CDTF">2020-12-20T12:17:00Z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2020-12-20T00:00:00Z</vt:filetime>
  </property>
</Properties>
</file>