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EB77" w14:textId="11388FD0" w:rsidR="00055320" w:rsidRPr="00055320" w:rsidRDefault="0060045E" w:rsidP="00055320">
      <w:pPr>
        <w:pStyle w:val="Section"/>
        <w:tabs>
          <w:tab w:val="left" w:pos="0"/>
        </w:tabs>
        <w:jc w:val="both"/>
        <w:rPr>
          <w:rStyle w:val="IntenseReference"/>
          <w:rFonts w:ascii="Times" w:hAnsi="Times"/>
          <w:sz w:val="24"/>
          <w:szCs w:val="24"/>
        </w:rPr>
      </w:pPr>
      <w:r>
        <w:rPr>
          <w:rFonts w:ascii="Times" w:hAnsi="Times"/>
          <w:b/>
          <w:bCs/>
          <w:smallCaps/>
          <w:color w:val="4472C4" w:themeColor="accent1"/>
          <w:spacing w:val="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E12D" wp14:editId="6C63F00D">
                <wp:simplePos x="0" y="0"/>
                <wp:positionH relativeFrom="column">
                  <wp:posOffset>5022850</wp:posOffset>
                </wp:positionH>
                <wp:positionV relativeFrom="paragraph">
                  <wp:posOffset>-533400</wp:posOffset>
                </wp:positionV>
                <wp:extent cx="1282700" cy="13589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F9F45" w14:textId="0459EBC0" w:rsidR="0060045E" w:rsidRDefault="006004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B5D71B" wp14:editId="3FD89A3A">
                                  <wp:extent cx="1165225" cy="1308100"/>
                                  <wp:effectExtent l="0" t="0" r="3175" b="0"/>
                                  <wp:docPr id="2" name="Picture 2" descr="A person in a blue shir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in a blue shir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7499" cy="13218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1E1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5.5pt;margin-top:-42pt;width:101pt;height:1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" fillcolor="white [3201]" strokeweight=".5pt">
                <v:textbox>
                  <w:txbxContent>
                    <w:p w14:paraId="336F9F45" w14:textId="0459EBC0" w:rsidR="0060045E" w:rsidRDefault="0060045E">
                      <w:r>
                        <w:rPr>
                          <w:noProof/>
                        </w:rPr>
                        <w:drawing>
                          <wp:inline distT="0" distB="0" distL="0" distR="0" wp14:anchorId="08B5D71B" wp14:editId="3FD89A3A">
                            <wp:extent cx="1165225" cy="1308100"/>
                            <wp:effectExtent l="0" t="0" r="3175" b="0"/>
                            <wp:docPr id="2" name="Picture 2" descr="A person in a blue shir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in a blue shirt&#10;&#10;Description automatically generated with medium confidence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7499" cy="13218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55320" w:rsidRPr="00055320">
        <w:rPr>
          <w:rStyle w:val="IntenseReference"/>
          <w:rFonts w:ascii="Times" w:hAnsi="Times"/>
          <w:sz w:val="24"/>
          <w:szCs w:val="24"/>
        </w:rPr>
        <w:t xml:space="preserve">JIVAN upreti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1A3EFF" w14:textId="553FF257" w:rsidR="00055320" w:rsidRPr="00055320" w:rsidRDefault="00055320" w:rsidP="00055320">
      <w:pPr>
        <w:pStyle w:val="Section"/>
        <w:tabs>
          <w:tab w:val="left" w:pos="0"/>
        </w:tabs>
        <w:jc w:val="both"/>
        <w:rPr>
          <w:rStyle w:val="IntenseReference"/>
          <w:rFonts w:ascii="Times" w:hAnsi="Times"/>
          <w:sz w:val="24"/>
          <w:szCs w:val="24"/>
        </w:rPr>
      </w:pPr>
      <w:r w:rsidRPr="00055320">
        <w:rPr>
          <w:rStyle w:val="IntenseReference"/>
          <w:rFonts w:ascii="Times" w:hAnsi="Times"/>
          <w:sz w:val="24"/>
          <w:szCs w:val="24"/>
        </w:rPr>
        <w:t>MOBILE No: +971544497343</w:t>
      </w:r>
    </w:p>
    <w:p w14:paraId="19EF950E" w14:textId="2A59E200" w:rsidR="00055320" w:rsidRPr="00055320" w:rsidRDefault="00055320" w:rsidP="00055320">
      <w:pPr>
        <w:pStyle w:val="Section"/>
        <w:tabs>
          <w:tab w:val="left" w:pos="0"/>
        </w:tabs>
        <w:jc w:val="both"/>
        <w:rPr>
          <w:rStyle w:val="IntenseReference"/>
          <w:rFonts w:ascii="Times" w:hAnsi="Times"/>
          <w:sz w:val="24"/>
          <w:szCs w:val="24"/>
        </w:rPr>
      </w:pPr>
      <w:r w:rsidRPr="00055320">
        <w:rPr>
          <w:rStyle w:val="IntenseReference"/>
          <w:rFonts w:ascii="Times" w:hAnsi="Times"/>
          <w:sz w:val="24"/>
          <w:szCs w:val="24"/>
        </w:rPr>
        <w:t xml:space="preserve">EMAIL: jivanupreti87@gmail.com </w:t>
      </w:r>
    </w:p>
    <w:p w14:paraId="1735FA74" w14:textId="7E750ED7" w:rsidR="00055320" w:rsidRPr="00055320" w:rsidRDefault="00055320" w:rsidP="00055320">
      <w:pPr>
        <w:pStyle w:val="Section"/>
        <w:tabs>
          <w:tab w:val="left" w:pos="0"/>
        </w:tabs>
        <w:jc w:val="both"/>
        <w:rPr>
          <w:rStyle w:val="IntenseReference"/>
          <w:rFonts w:ascii="Times" w:hAnsi="Times"/>
          <w:sz w:val="24"/>
          <w:szCs w:val="24"/>
        </w:rPr>
      </w:pPr>
      <w:r w:rsidRPr="00055320">
        <w:rPr>
          <w:rStyle w:val="IntenseReference"/>
          <w:rFonts w:ascii="Times" w:hAnsi="Times"/>
          <w:sz w:val="24"/>
          <w:szCs w:val="24"/>
        </w:rPr>
        <w:t xml:space="preserve">JOB APPLICATION: HOUSEKEEPING SUPERVISOR </w:t>
      </w:r>
    </w:p>
    <w:p w14:paraId="0CD5E8BE" w14:textId="77777777" w:rsidR="00055320" w:rsidRPr="00055320" w:rsidRDefault="00055320" w:rsidP="00055320">
      <w:pPr>
        <w:pStyle w:val="Section"/>
        <w:tabs>
          <w:tab w:val="left" w:pos="0"/>
        </w:tabs>
        <w:jc w:val="both"/>
        <w:rPr>
          <w:rStyle w:val="IntenseReference"/>
          <w:rFonts w:ascii="Times" w:hAnsi="Times"/>
          <w:sz w:val="24"/>
          <w:szCs w:val="24"/>
          <w:highlight w:val="lightGray"/>
        </w:rPr>
      </w:pPr>
      <w:r w:rsidRPr="00055320">
        <w:rPr>
          <w:rStyle w:val="IntenseReference"/>
          <w:rFonts w:ascii="Times" w:hAnsi="Times"/>
          <w:sz w:val="24"/>
          <w:szCs w:val="24"/>
        </w:rPr>
        <w:t xml:space="preserve">                                                                                                              </w:t>
      </w:r>
    </w:p>
    <w:p w14:paraId="054E8822" w14:textId="352B6140" w:rsidR="00055320" w:rsidRPr="00055320" w:rsidRDefault="00055320" w:rsidP="00055320">
      <w:pPr>
        <w:pStyle w:val="NoSpacing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OBJECTIVE</w:t>
      </w:r>
    </w:p>
    <w:p w14:paraId="30C9424A" w14:textId="4908968A" w:rsidR="00055320" w:rsidRPr="00055320" w:rsidRDefault="00055320" w:rsidP="00055320">
      <w:pPr>
        <w:pStyle w:val="ListBullet"/>
        <w:numPr>
          <w:ilvl w:val="0"/>
          <w:numId w:val="0"/>
        </w:numPr>
        <w:jc w:val="both"/>
        <w:rPr>
          <w:rFonts w:ascii="Times" w:hAnsi="Times"/>
          <w:color w:val="000000" w:themeColor="text1"/>
          <w:sz w:val="24"/>
        </w:rPr>
      </w:pPr>
      <w:r w:rsidRPr="00055320">
        <w:rPr>
          <w:rFonts w:ascii="Times" w:hAnsi="Times"/>
          <w:color w:val="000000" w:themeColor="text1"/>
          <w:sz w:val="24"/>
        </w:rPr>
        <w:t>Looking for a suitable opportunity to lead a team of housekeeping professionals, where I can explore my skill sets and bring them to effective use for achieving the organizational objectives by providing the clients and customers with professional and efficient services.</w:t>
      </w:r>
    </w:p>
    <w:p w14:paraId="2153973A" w14:textId="09A5BC66" w:rsidR="00055320" w:rsidRPr="00055320" w:rsidRDefault="00055320" w:rsidP="00055320">
      <w:pPr>
        <w:pStyle w:val="ListBullet"/>
        <w:numPr>
          <w:ilvl w:val="0"/>
          <w:numId w:val="0"/>
        </w:numPr>
        <w:jc w:val="both"/>
        <w:rPr>
          <w:rFonts w:ascii="Times" w:hAnsi="Times"/>
          <w:color w:val="000000" w:themeColor="text1"/>
          <w:sz w:val="24"/>
        </w:rPr>
      </w:pPr>
    </w:p>
    <w:p w14:paraId="363955DE" w14:textId="65D3ABB4" w:rsidR="00055320" w:rsidRPr="00055320" w:rsidRDefault="00055320" w:rsidP="00055320">
      <w:pPr>
        <w:pStyle w:val="ListBullet"/>
        <w:numPr>
          <w:ilvl w:val="0"/>
          <w:numId w:val="0"/>
        </w:numPr>
        <w:jc w:val="both"/>
        <w:rPr>
          <w:rStyle w:val="IntenseReference"/>
          <w:rFonts w:ascii="Times" w:hAnsi="Times"/>
          <w:sz w:val="24"/>
          <w:highlight w:val="darkGray"/>
        </w:rPr>
      </w:pPr>
      <w:r w:rsidRPr="00055320">
        <w:rPr>
          <w:rStyle w:val="IntenseReference"/>
          <w:rFonts w:ascii="Times" w:hAnsi="Times"/>
          <w:sz w:val="24"/>
        </w:rPr>
        <w:t>EDUCATION</w:t>
      </w:r>
    </w:p>
    <w:p w14:paraId="1EDD55E1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b/>
          <w:i/>
          <w:color w:val="000000" w:themeColor="text1"/>
          <w:sz w:val="24"/>
        </w:rPr>
      </w:pPr>
      <w:r w:rsidRPr="00055320">
        <w:rPr>
          <w:rFonts w:ascii="Times" w:eastAsia="Calibri" w:hAnsi="Times" w:cs="Aparajita"/>
          <w:b/>
          <w:i/>
          <w:color w:val="000000" w:themeColor="text1"/>
          <w:sz w:val="24"/>
        </w:rPr>
        <w:t>School leaving Certification Examination</w:t>
      </w:r>
    </w:p>
    <w:p w14:paraId="2C3448FE" w14:textId="46795473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color w:val="000000" w:themeColor="text1"/>
          <w:sz w:val="24"/>
        </w:rPr>
      </w:pPr>
      <w:r w:rsidRPr="00055320">
        <w:rPr>
          <w:rFonts w:ascii="Times" w:eastAsia="Calibri" w:hAnsi="Times" w:cs="Aparajita"/>
          <w:color w:val="000000" w:themeColor="text1"/>
          <w:sz w:val="24"/>
        </w:rPr>
        <w:t xml:space="preserve">(Shree </w:t>
      </w:r>
      <w:proofErr w:type="spellStart"/>
      <w:r w:rsidRPr="00055320">
        <w:rPr>
          <w:rFonts w:ascii="Times" w:eastAsia="Calibri" w:hAnsi="Times" w:cs="Aparajita"/>
          <w:color w:val="000000" w:themeColor="text1"/>
          <w:sz w:val="24"/>
        </w:rPr>
        <w:t>Mahendra</w:t>
      </w:r>
      <w:proofErr w:type="spellEnd"/>
      <w:r w:rsidRPr="00055320">
        <w:rPr>
          <w:rFonts w:ascii="Times" w:eastAsia="Calibri" w:hAnsi="Times" w:cs="Aparajita"/>
          <w:color w:val="000000" w:themeColor="text1"/>
          <w:sz w:val="24"/>
        </w:rPr>
        <w:t xml:space="preserve"> </w:t>
      </w:r>
      <w:proofErr w:type="spellStart"/>
      <w:r w:rsidRPr="00055320">
        <w:rPr>
          <w:rFonts w:ascii="Times" w:eastAsia="Calibri" w:hAnsi="Times" w:cs="Aparajita"/>
          <w:color w:val="000000" w:themeColor="text1"/>
          <w:sz w:val="24"/>
        </w:rPr>
        <w:t>Boudha</w:t>
      </w:r>
      <w:proofErr w:type="spellEnd"/>
      <w:r w:rsidRPr="00055320">
        <w:rPr>
          <w:rFonts w:ascii="Times" w:eastAsia="Calibri" w:hAnsi="Times" w:cs="Aparajita"/>
          <w:color w:val="000000" w:themeColor="text1"/>
          <w:sz w:val="24"/>
        </w:rPr>
        <w:t xml:space="preserve"> Higher Secondary School)</w:t>
      </w:r>
    </w:p>
    <w:p w14:paraId="6CE11136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color w:val="000000" w:themeColor="text1"/>
          <w:sz w:val="24"/>
        </w:rPr>
      </w:pPr>
    </w:p>
    <w:p w14:paraId="115E35C3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color w:val="000000" w:themeColor="text1"/>
          <w:sz w:val="24"/>
        </w:rPr>
      </w:pPr>
    </w:p>
    <w:p w14:paraId="2E4CF322" w14:textId="5918240F" w:rsidR="00055320" w:rsidRPr="00055320" w:rsidRDefault="00055320" w:rsidP="00055320">
      <w:pPr>
        <w:pStyle w:val="NormalIndent"/>
        <w:ind w:left="0"/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COMPUTER EXPOSER</w:t>
      </w:r>
    </w:p>
    <w:p w14:paraId="2EFF5681" w14:textId="77777777" w:rsidR="00055320" w:rsidRPr="00055320" w:rsidRDefault="00055320" w:rsidP="00055320">
      <w:pPr>
        <w:pStyle w:val="NormalIndent"/>
        <w:numPr>
          <w:ilvl w:val="0"/>
          <w:numId w:val="10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Internet and E-Mail</w:t>
      </w:r>
    </w:p>
    <w:p w14:paraId="1D2794E1" w14:textId="77777777" w:rsidR="00055320" w:rsidRPr="00055320" w:rsidRDefault="00055320" w:rsidP="00055320">
      <w:pPr>
        <w:pStyle w:val="NormalIndent"/>
        <w:numPr>
          <w:ilvl w:val="0"/>
          <w:numId w:val="10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Typing (English)</w:t>
      </w:r>
    </w:p>
    <w:p w14:paraId="55A3C8F1" w14:textId="77777777" w:rsidR="00055320" w:rsidRPr="00055320" w:rsidRDefault="00055320" w:rsidP="00055320">
      <w:pPr>
        <w:pStyle w:val="NormalIndent"/>
        <w:numPr>
          <w:ilvl w:val="0"/>
          <w:numId w:val="10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/>
          <w:color w:val="000000" w:themeColor="text1"/>
          <w:sz w:val="24"/>
        </w:rPr>
        <w:t>Working knowledge of Computer Operating System.</w:t>
      </w:r>
    </w:p>
    <w:p w14:paraId="3B39E04B" w14:textId="6BC75CEB" w:rsidR="00055320" w:rsidRPr="00055320" w:rsidRDefault="00055320" w:rsidP="00055320">
      <w:pPr>
        <w:pStyle w:val="NormalIndent"/>
        <w:numPr>
          <w:ilvl w:val="0"/>
          <w:numId w:val="10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/>
          <w:color w:val="000000" w:themeColor="text1"/>
          <w:sz w:val="24"/>
        </w:rPr>
        <w:t>Knowledge in Microsoft Word and Microsoft excel.</w:t>
      </w:r>
    </w:p>
    <w:p w14:paraId="5A44854D" w14:textId="77777777" w:rsidR="00055320" w:rsidRPr="00055320" w:rsidRDefault="00055320" w:rsidP="00055320">
      <w:pPr>
        <w:pStyle w:val="NormalIndent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</w:p>
    <w:p w14:paraId="341A6F28" w14:textId="77777777" w:rsidR="00055320" w:rsidRPr="00055320" w:rsidRDefault="00055320" w:rsidP="00055320">
      <w:pPr>
        <w:pStyle w:val="NormalIndent"/>
        <w:spacing w:line="240" w:lineRule="auto"/>
        <w:jc w:val="both"/>
        <w:rPr>
          <w:rFonts w:ascii="Times" w:hAnsi="Times"/>
          <w:color w:val="000000" w:themeColor="text1"/>
          <w:sz w:val="24"/>
        </w:rPr>
      </w:pPr>
    </w:p>
    <w:p w14:paraId="365E6BFF" w14:textId="75271663" w:rsidR="00055320" w:rsidRPr="00055320" w:rsidRDefault="00055320" w:rsidP="00055320">
      <w:pPr>
        <w:pStyle w:val="NormalIndent"/>
        <w:spacing w:line="240" w:lineRule="auto"/>
        <w:ind w:left="0"/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WORK EXPERIENCE</w:t>
      </w:r>
    </w:p>
    <w:p w14:paraId="0109E8B9" w14:textId="59283B32" w:rsidR="00055320" w:rsidRPr="00055320" w:rsidRDefault="00055320" w:rsidP="00055320">
      <w:pPr>
        <w:pStyle w:val="ListParagraph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" w:eastAsia="Calibri" w:hAnsi="Times" w:cs="Aparajita"/>
          <w:color w:val="000000" w:themeColor="text1"/>
          <w:sz w:val="24"/>
        </w:rPr>
      </w:pPr>
      <w:r w:rsidRPr="00055320">
        <w:rPr>
          <w:rFonts w:ascii="Times" w:eastAsia="Calibri" w:hAnsi="Times" w:cs="Aparajita"/>
          <w:color w:val="000000" w:themeColor="text1"/>
          <w:sz w:val="24"/>
        </w:rPr>
        <w:t xml:space="preserve">Work as housekeeping </w:t>
      </w:r>
      <w:r w:rsidRPr="00055320">
        <w:rPr>
          <w:rFonts w:ascii="Times" w:eastAsia="Calibri" w:hAnsi="Times" w:cs="Aparajita"/>
          <w:b/>
          <w:bCs/>
          <w:color w:val="000000" w:themeColor="text1"/>
          <w:sz w:val="24"/>
        </w:rPr>
        <w:t xml:space="preserve">Atlantic </w:t>
      </w:r>
      <w:r w:rsidRPr="00055320">
        <w:rPr>
          <w:rFonts w:ascii="Times" w:eastAsia="Calibri" w:hAnsi="Times" w:cs="Aparajita"/>
          <w:b/>
          <w:color w:val="000000" w:themeColor="text1"/>
          <w:sz w:val="24"/>
        </w:rPr>
        <w:t>in Dubai</w:t>
      </w:r>
      <w:r w:rsidRPr="00055320">
        <w:rPr>
          <w:rFonts w:ascii="Times" w:eastAsia="Calibri" w:hAnsi="Times" w:cs="Aparajita"/>
          <w:color w:val="000000" w:themeColor="text1"/>
          <w:sz w:val="24"/>
        </w:rPr>
        <w:t>. (Under Trans guard) for 3 months.</w:t>
      </w:r>
    </w:p>
    <w:p w14:paraId="311D68A7" w14:textId="67F919F7" w:rsidR="00055320" w:rsidRPr="00055320" w:rsidRDefault="00055320" w:rsidP="00055320">
      <w:pPr>
        <w:pStyle w:val="ListParagraph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" w:eastAsia="Calibri" w:hAnsi="Times" w:cs="Aparajita"/>
          <w:color w:val="000000" w:themeColor="text1"/>
          <w:sz w:val="24"/>
        </w:rPr>
      </w:pPr>
      <w:r w:rsidRPr="00055320">
        <w:rPr>
          <w:rFonts w:ascii="Times" w:eastAsia="Calibri" w:hAnsi="Times" w:cs="Aparajita"/>
          <w:color w:val="000000" w:themeColor="text1"/>
          <w:sz w:val="24"/>
        </w:rPr>
        <w:t xml:space="preserve">Room attendant and public area in </w:t>
      </w:r>
      <w:r w:rsidRPr="00055320">
        <w:rPr>
          <w:rFonts w:ascii="Times" w:eastAsia="Calibri" w:hAnsi="Times" w:cs="Aparajita"/>
          <w:b/>
          <w:bCs/>
          <w:color w:val="000000" w:themeColor="text1"/>
          <w:sz w:val="24"/>
        </w:rPr>
        <w:t xml:space="preserve">Jumeirah </w:t>
      </w:r>
      <w:r w:rsidRPr="00055320">
        <w:rPr>
          <w:rFonts w:ascii="Times" w:eastAsia="Calibri" w:hAnsi="Times" w:cs="Aparajita"/>
          <w:color w:val="000000" w:themeColor="text1"/>
          <w:sz w:val="24"/>
        </w:rPr>
        <w:t>(Under Trans guard) for 9 months from 2013 to 2014.</w:t>
      </w:r>
    </w:p>
    <w:p w14:paraId="2D7387CC" w14:textId="2AD7F1FE" w:rsidR="00055320" w:rsidRPr="00055320" w:rsidRDefault="00055320" w:rsidP="00055320">
      <w:pPr>
        <w:pStyle w:val="ListParagraph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" w:eastAsia="Calibri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Work as cleaner in kitchen area in 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Qatar</w:t>
      </w:r>
      <w:r w:rsidRPr="00055320">
        <w:rPr>
          <w:rFonts w:ascii="Times" w:hAnsi="Times" w:cs="Aparajita"/>
          <w:color w:val="000000" w:themeColor="text1"/>
          <w:sz w:val="24"/>
        </w:rPr>
        <w:t xml:space="preserve"> 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Aircraft</w:t>
      </w:r>
      <w:r w:rsidRPr="00055320">
        <w:rPr>
          <w:rFonts w:ascii="Times" w:hAnsi="Times" w:cs="Aparajita"/>
          <w:color w:val="000000" w:themeColor="text1"/>
          <w:sz w:val="24"/>
        </w:rPr>
        <w:t xml:space="preserve"> 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Catering</w:t>
      </w:r>
      <w:r w:rsidRPr="00055320">
        <w:rPr>
          <w:rFonts w:ascii="Times" w:hAnsi="Times" w:cs="Aparajita"/>
          <w:color w:val="000000" w:themeColor="text1"/>
          <w:sz w:val="24"/>
        </w:rPr>
        <w:t xml:space="preserve"> 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Company</w:t>
      </w:r>
      <w:r w:rsidRPr="00055320">
        <w:rPr>
          <w:rFonts w:ascii="Times" w:hAnsi="Times" w:cs="Aparajita"/>
          <w:color w:val="000000" w:themeColor="text1"/>
          <w:sz w:val="24"/>
        </w:rPr>
        <w:t xml:space="preserve"> (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Qatar</w:t>
      </w:r>
      <w:r w:rsidRPr="00055320">
        <w:rPr>
          <w:rFonts w:ascii="Times" w:hAnsi="Times" w:cs="Aparajita"/>
          <w:color w:val="000000" w:themeColor="text1"/>
          <w:sz w:val="24"/>
        </w:rPr>
        <w:t xml:space="preserve"> </w:t>
      </w:r>
      <w:r w:rsidRPr="00055320">
        <w:rPr>
          <w:rFonts w:ascii="Times" w:hAnsi="Times" w:cs="Aparajita"/>
          <w:b/>
          <w:bCs/>
          <w:color w:val="000000" w:themeColor="text1"/>
          <w:sz w:val="24"/>
        </w:rPr>
        <w:t>Airways</w:t>
      </w:r>
      <w:r w:rsidRPr="00055320">
        <w:rPr>
          <w:rFonts w:ascii="Times" w:hAnsi="Times" w:cs="Aparajita"/>
          <w:color w:val="000000" w:themeColor="text1"/>
          <w:sz w:val="24"/>
        </w:rPr>
        <w:t>) from 2016 to 2019.</w:t>
      </w:r>
    </w:p>
    <w:p w14:paraId="3E19AE4B" w14:textId="1F92A9B5" w:rsidR="00055320" w:rsidRPr="00055320" w:rsidRDefault="00055320" w:rsidP="00055320">
      <w:pPr>
        <w:pStyle w:val="ListParagraph"/>
        <w:numPr>
          <w:ilvl w:val="0"/>
          <w:numId w:val="9"/>
        </w:numPr>
        <w:suppressAutoHyphens/>
        <w:spacing w:line="240" w:lineRule="auto"/>
        <w:contextualSpacing w:val="0"/>
        <w:jc w:val="both"/>
        <w:rPr>
          <w:rFonts w:ascii="Times" w:eastAsia="Calibri" w:hAnsi="Times" w:cs="Aparajita"/>
          <w:color w:val="000000" w:themeColor="text1"/>
          <w:sz w:val="24"/>
        </w:rPr>
      </w:pPr>
      <w:r w:rsidRPr="00055320">
        <w:rPr>
          <w:rFonts w:ascii="Times" w:eastAsia="Calibri" w:hAnsi="Times" w:cs="Aparajita"/>
          <w:bCs/>
          <w:color w:val="000000" w:themeColor="text1"/>
          <w:sz w:val="24"/>
        </w:rPr>
        <w:t>2019 Jun to till 2021 September</w:t>
      </w:r>
      <w:r w:rsidRPr="00055320">
        <w:rPr>
          <w:rFonts w:ascii="Times" w:eastAsia="Calibri" w:hAnsi="Times" w:cs="Aparajita"/>
          <w:b/>
          <w:color w:val="000000" w:themeColor="text1"/>
          <w:sz w:val="24"/>
        </w:rPr>
        <w:t xml:space="preserve"> </w:t>
      </w:r>
      <w:r w:rsidRPr="00055320">
        <w:rPr>
          <w:rFonts w:ascii="Times" w:eastAsia="Calibri" w:hAnsi="Times" w:cs="Aparajita"/>
          <w:bCs/>
          <w:color w:val="000000" w:themeColor="text1"/>
          <w:sz w:val="24"/>
        </w:rPr>
        <w:t>(As a Housekeeping Supervisor) in</w:t>
      </w:r>
      <w:r w:rsidRPr="00055320">
        <w:rPr>
          <w:rFonts w:ascii="Times" w:eastAsia="Calibri" w:hAnsi="Times" w:cs="Aparajita"/>
          <w:b/>
          <w:color w:val="000000" w:themeColor="text1"/>
          <w:sz w:val="24"/>
        </w:rPr>
        <w:t xml:space="preserve"> </w:t>
      </w:r>
      <w:proofErr w:type="spellStart"/>
      <w:r w:rsidRPr="00055320">
        <w:rPr>
          <w:rFonts w:ascii="Times" w:eastAsia="Calibri" w:hAnsi="Times" w:cs="Aparajita"/>
          <w:b/>
          <w:color w:val="000000" w:themeColor="text1"/>
          <w:sz w:val="24"/>
        </w:rPr>
        <w:t>Himalyan</w:t>
      </w:r>
      <w:proofErr w:type="spellEnd"/>
      <w:r w:rsidRPr="00055320">
        <w:rPr>
          <w:rFonts w:ascii="Times" w:eastAsia="Calibri" w:hAnsi="Times" w:cs="Aparajita"/>
          <w:b/>
          <w:color w:val="000000" w:themeColor="text1"/>
          <w:sz w:val="24"/>
        </w:rPr>
        <w:t xml:space="preserve"> Hotel, Kathmandu, Nepal.   </w:t>
      </w:r>
    </w:p>
    <w:p w14:paraId="450D4656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b/>
          <w:color w:val="000000" w:themeColor="text1"/>
          <w:sz w:val="24"/>
        </w:rPr>
      </w:pPr>
      <w:r w:rsidRPr="00055320">
        <w:rPr>
          <w:rFonts w:ascii="Times" w:eastAsia="Calibri" w:hAnsi="Times" w:cs="Aparajita"/>
          <w:b/>
          <w:color w:val="000000" w:themeColor="text1"/>
          <w:sz w:val="24"/>
        </w:rPr>
        <w:t xml:space="preserve">                                                 </w:t>
      </w:r>
    </w:p>
    <w:p w14:paraId="7A405267" w14:textId="11BAC466" w:rsidR="00055320" w:rsidRPr="00055320" w:rsidRDefault="00055320" w:rsidP="00055320">
      <w:pPr>
        <w:suppressAutoHyphens/>
        <w:spacing w:line="240" w:lineRule="auto"/>
        <w:jc w:val="both"/>
        <w:rPr>
          <w:rFonts w:ascii="Times" w:eastAsia="Calibri" w:hAnsi="Times" w:cs="Aparajita"/>
          <w:b/>
          <w:color w:val="000000" w:themeColor="text1"/>
          <w:sz w:val="24"/>
        </w:rPr>
      </w:pPr>
      <w:r w:rsidRPr="00055320">
        <w:rPr>
          <w:rFonts w:ascii="Times" w:eastAsia="Calibri" w:hAnsi="Times" w:cs="Aparajita"/>
          <w:b/>
          <w:color w:val="000000" w:themeColor="text1"/>
          <w:sz w:val="24"/>
        </w:rPr>
        <w:t xml:space="preserve">                                                                           </w:t>
      </w:r>
    </w:p>
    <w:p w14:paraId="522BAF75" w14:textId="7EB5B123" w:rsidR="00055320" w:rsidRPr="00055320" w:rsidRDefault="00055320" w:rsidP="00055320">
      <w:pPr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RESPONSIBILITY</w:t>
      </w:r>
    </w:p>
    <w:p w14:paraId="6B1721E3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 xml:space="preserve">To ensure quality service standard by checking and inspecting arrival, occupied room and service delivery process are </w:t>
      </w:r>
      <w:proofErr w:type="spellStart"/>
      <w:r w:rsidRPr="00055320">
        <w:rPr>
          <w:rFonts w:ascii="Times" w:hAnsi="Times"/>
          <w:bCs/>
          <w:color w:val="000000" w:themeColor="text1"/>
          <w:sz w:val="24"/>
          <w:lang w:val="en-GB"/>
        </w:rPr>
        <w:t>meet.To</w:t>
      </w:r>
      <w:proofErr w:type="spellEnd"/>
      <w:r w:rsidRPr="00055320">
        <w:rPr>
          <w:rFonts w:ascii="Times" w:hAnsi="Times"/>
          <w:bCs/>
          <w:color w:val="000000" w:themeColor="text1"/>
          <w:sz w:val="24"/>
          <w:lang w:val="en-GB"/>
        </w:rPr>
        <w:t xml:space="preserve"> check VIP arrivals special request such as intimate setup and other </w:t>
      </w:r>
    </w:p>
    <w:p w14:paraId="1367AAC2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request base on traces.</w:t>
      </w:r>
    </w:p>
    <w:p w14:paraId="7A0AD45B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Rotates the employees to different jobs whenever considered necessary.</w:t>
      </w:r>
    </w:p>
    <w:p w14:paraId="40DE0FDE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Supervises the appearance and good manners of the employees and secures their cooperation.</w:t>
      </w:r>
    </w:p>
    <w:p w14:paraId="7B5E2D5D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Controls and supervises the grooming and attire of the staff.</w:t>
      </w:r>
    </w:p>
    <w:p w14:paraId="4954BBD7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Enthusiastic, courteous &amp; helpful to colleagues &amp; customer.</w:t>
      </w:r>
    </w:p>
    <w:p w14:paraId="282BD0E3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Conduct daily briefing for villa attendant.</w:t>
      </w:r>
    </w:p>
    <w:p w14:paraId="5CC11A99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Attend daily meetings and receive special instructions from managers.</w:t>
      </w:r>
    </w:p>
    <w:p w14:paraId="4DBEC6B2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>To conduct daily inspection of attendant cleaning bucket, buggy, maid’s pantry cleanliness.</w:t>
      </w:r>
    </w:p>
    <w:p w14:paraId="031B7A65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/>
          <w:bCs/>
          <w:color w:val="000000" w:themeColor="text1"/>
          <w:sz w:val="24"/>
          <w:lang w:val="en-GB"/>
        </w:rPr>
        <w:t xml:space="preserve">To correct the mistake on the spot by explain it in a polite manner provide example on how to do it. </w:t>
      </w:r>
    </w:p>
    <w:p w14:paraId="4044DE5B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To be in the working area 10 minutes before the required schedule.</w:t>
      </w:r>
    </w:p>
    <w:p w14:paraId="0D4B6EC8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To ensure guest villas are cleaned, replenished supplies and amenities of the guest.</w:t>
      </w:r>
    </w:p>
    <w:p w14:paraId="2E749CB7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To ensure master keys is safe and work sheet are nor expose to anyone except to your direct supervisor.</w:t>
      </w:r>
    </w:p>
    <w:p w14:paraId="11489517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Inspect the facilities, furniture and fixture and report to supervisor/ order taker / engineering and follow up.</w:t>
      </w:r>
    </w:p>
    <w:p w14:paraId="3E6B2083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Maintains all Housekeeping equipment clean and good working condition.</w:t>
      </w:r>
    </w:p>
    <w:p w14:paraId="3B769D9B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="Arial"/>
          <w:bCs/>
          <w:color w:val="000000" w:themeColor="text1"/>
          <w:sz w:val="24"/>
        </w:rPr>
        <w:t>Assists on other floors and sections when request</w:t>
      </w:r>
      <w:r w:rsidRPr="00055320">
        <w:rPr>
          <w:rFonts w:ascii="Times" w:hAnsi="Times" w:cstheme="majorBidi"/>
          <w:bCs/>
          <w:color w:val="000000" w:themeColor="text1"/>
          <w:sz w:val="24"/>
        </w:rPr>
        <w:t xml:space="preserve">.  </w:t>
      </w:r>
    </w:p>
    <w:p w14:paraId="093C016E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theme="majorBidi"/>
          <w:bCs/>
          <w:color w:val="000000" w:themeColor="text1"/>
          <w:sz w:val="24"/>
        </w:rPr>
        <w:t>To ensure that task sheet is filled up correctly.</w:t>
      </w:r>
    </w:p>
    <w:p w14:paraId="0BC3D77A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theme="majorBidi"/>
          <w:bCs/>
          <w:color w:val="000000" w:themeColor="text1"/>
          <w:sz w:val="24"/>
        </w:rPr>
        <w:t>To pay attention on guest preference and small details by giving personalized service.</w:t>
      </w:r>
    </w:p>
    <w:p w14:paraId="022729D2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Times" w:hAnsi="Times"/>
          <w:bCs/>
          <w:color w:val="000000" w:themeColor="text1"/>
          <w:sz w:val="24"/>
        </w:rPr>
      </w:pPr>
      <w:r w:rsidRPr="00055320">
        <w:rPr>
          <w:rFonts w:ascii="Times" w:hAnsi="Times" w:cstheme="majorBidi"/>
          <w:bCs/>
          <w:color w:val="000000" w:themeColor="text1"/>
          <w:sz w:val="24"/>
        </w:rPr>
        <w:t xml:space="preserve">To provide turn down service as per standard setup.                                                                                                       </w:t>
      </w:r>
    </w:p>
    <w:p w14:paraId="163D0817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Responsible for the cleanliness of guest rooms, corridors, and all area of the floor.</w:t>
      </w:r>
    </w:p>
    <w:p w14:paraId="161F6AE3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Checks the occupied and departure rooms, giving special attention to guest needs.</w:t>
      </w:r>
    </w:p>
    <w:p w14:paraId="20836355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Ensures that the entire operation is performed as per the laid down standards.</w:t>
      </w:r>
    </w:p>
    <w:p w14:paraId="4C206531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lastRenderedPageBreak/>
        <w:t>To organize immediately the guest needs under intimation to EHK/Executive.</w:t>
      </w:r>
    </w:p>
    <w:p w14:paraId="7A746B0B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Manage guest requests, including VIP amenities and communicating them to the relevant team members</w:t>
      </w:r>
    </w:p>
    <w:p w14:paraId="30FCC105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apple-tab-span"/>
          <w:rFonts w:ascii="Times" w:hAnsi="Times"/>
          <w:bCs/>
          <w:color w:val="000000" w:themeColor="text1"/>
          <w:sz w:val="24"/>
        </w:rPr>
      </w:pPr>
      <w:r w:rsidRPr="00055320">
        <w:rPr>
          <w:rStyle w:val="s1"/>
          <w:rFonts w:ascii="Times" w:hAnsi="Times"/>
          <w:bCs/>
          <w:color w:val="000000" w:themeColor="text1"/>
        </w:rPr>
        <w:t>Routine inspection of guest bedrooms to ensure they meet standards.</w:t>
      </w:r>
      <w:r w:rsidRPr="00055320">
        <w:rPr>
          <w:rStyle w:val="apple-tab-span"/>
          <w:rFonts w:ascii="Times" w:hAnsi="Times"/>
          <w:bCs/>
          <w:color w:val="000000" w:themeColor="text1"/>
          <w:sz w:val="24"/>
        </w:rPr>
        <w:tab/>
      </w:r>
    </w:p>
    <w:p w14:paraId="3AFDC194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Achieve positive outcomes from guest queries in a timely and efficient manner</w:t>
      </w:r>
    </w:p>
    <w:p w14:paraId="365020A8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Carry out lost and found procedures.</w:t>
      </w:r>
    </w:p>
    <w:p w14:paraId="53DCF88A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Report maintenance issues to Maintenance/Engineering Department.</w:t>
      </w:r>
    </w:p>
    <w:p w14:paraId="56095DA9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Assist Housekeeping Manager with training requirements.</w:t>
      </w:r>
    </w:p>
    <w:p w14:paraId="2AC4389C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Represent the needs of the team to others in the hotel.</w:t>
      </w:r>
    </w:p>
    <w:p w14:paraId="5DC57725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s1"/>
          <w:rFonts w:ascii="Times" w:hAnsi="Times"/>
          <w:bCs/>
          <w:color w:val="000000" w:themeColor="text1"/>
        </w:rPr>
      </w:pPr>
      <w:r w:rsidRPr="00055320">
        <w:rPr>
          <w:rStyle w:val="s1"/>
          <w:rFonts w:ascii="Times" w:hAnsi="Times"/>
          <w:bCs/>
          <w:color w:val="000000" w:themeColor="text1"/>
        </w:rPr>
        <w:t>Comply with hotel security, fire regulations and all health and safety legislation.</w:t>
      </w:r>
    </w:p>
    <w:p w14:paraId="752583C4" w14:textId="77777777" w:rsidR="00055320" w:rsidRPr="00055320" w:rsidRDefault="00055320" w:rsidP="00055320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Style w:val="apple-converted-space"/>
          <w:rFonts w:ascii="Times" w:hAnsi="Times"/>
          <w:bCs/>
          <w:color w:val="000000" w:themeColor="text1"/>
          <w:sz w:val="24"/>
        </w:rPr>
      </w:pPr>
      <w:r w:rsidRPr="00055320">
        <w:rPr>
          <w:rStyle w:val="s1"/>
          <w:rFonts w:ascii="Times" w:hAnsi="Times"/>
          <w:bCs/>
          <w:color w:val="000000" w:themeColor="text1"/>
        </w:rPr>
        <w:t>Assist other departments wherever necessary and maintain good working relationships.</w:t>
      </w:r>
      <w:r w:rsidRPr="00055320">
        <w:rPr>
          <w:rStyle w:val="apple-converted-space"/>
          <w:rFonts w:ascii="Times" w:hAnsi="Times"/>
          <w:bCs/>
          <w:color w:val="000000" w:themeColor="text1"/>
          <w:sz w:val="24"/>
        </w:rPr>
        <w:t> </w:t>
      </w:r>
    </w:p>
    <w:p w14:paraId="4B1D5BD4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hAnsi="Times" w:cs="Arial"/>
          <w:color w:val="000000" w:themeColor="text1"/>
          <w:sz w:val="24"/>
        </w:rPr>
      </w:pPr>
    </w:p>
    <w:p w14:paraId="24A26147" w14:textId="77777777" w:rsidR="00055320" w:rsidRPr="00055320" w:rsidRDefault="00055320" w:rsidP="00055320">
      <w:pPr>
        <w:suppressAutoHyphens/>
        <w:spacing w:line="240" w:lineRule="auto"/>
        <w:jc w:val="both"/>
        <w:rPr>
          <w:rFonts w:ascii="Times" w:hAnsi="Times" w:cs="Arial"/>
          <w:color w:val="000000" w:themeColor="text1"/>
          <w:sz w:val="24"/>
        </w:rPr>
      </w:pPr>
    </w:p>
    <w:p w14:paraId="5919ED17" w14:textId="4058AAEF" w:rsidR="00055320" w:rsidRPr="00055320" w:rsidRDefault="00055320" w:rsidP="00055320">
      <w:pPr>
        <w:suppressAutoHyphens/>
        <w:spacing w:line="240" w:lineRule="auto"/>
        <w:jc w:val="both"/>
        <w:rPr>
          <w:rStyle w:val="IntenseReference"/>
          <w:rFonts w:ascii="Times" w:hAnsi="Times"/>
          <w:sz w:val="24"/>
          <w:highlight w:val="darkGray"/>
        </w:rPr>
      </w:pPr>
      <w:r w:rsidRPr="00055320">
        <w:rPr>
          <w:rStyle w:val="IntenseReference"/>
          <w:rFonts w:ascii="Times" w:hAnsi="Times"/>
          <w:sz w:val="24"/>
        </w:rPr>
        <w:t>PERSONAL TRANING</w:t>
      </w:r>
    </w:p>
    <w:p w14:paraId="2CD7ADE3" w14:textId="77777777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Housekeeping supervisor training.</w:t>
      </w:r>
    </w:p>
    <w:p w14:paraId="4F312C30" w14:textId="43712B14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Chemical used in training provided by ECOLAB, Johnson</w:t>
      </w:r>
      <w:r w:rsidRPr="00055320">
        <w:rPr>
          <w:rFonts w:ascii="Times" w:hAnsi="Times"/>
          <w:color w:val="000000" w:themeColor="text1"/>
          <w:sz w:val="24"/>
        </w:rPr>
        <w:t xml:space="preserve"> Diversey </w:t>
      </w:r>
      <w:r w:rsidRPr="00055320">
        <w:rPr>
          <w:rFonts w:ascii="Times" w:hAnsi="Times" w:cs="Aparajita"/>
          <w:color w:val="000000" w:themeColor="text1"/>
          <w:sz w:val="24"/>
        </w:rPr>
        <w:t>company.</w:t>
      </w:r>
    </w:p>
    <w:p w14:paraId="2EDA52E9" w14:textId="77777777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Health &amp; safety    </w:t>
      </w:r>
    </w:p>
    <w:p w14:paraId="2469B40F" w14:textId="77777777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Fire Safety </w:t>
      </w:r>
    </w:p>
    <w:p w14:paraId="58C512AB" w14:textId="4001D85C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Safe chemical handling (QACC)</w:t>
      </w:r>
    </w:p>
    <w:p w14:paraId="33665AF7" w14:textId="035B186F" w:rsidR="00055320" w:rsidRPr="00055320" w:rsidRDefault="00055320" w:rsidP="00055320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Level 2 award in food and safety </w:t>
      </w:r>
    </w:p>
    <w:p w14:paraId="78BC891F" w14:textId="77777777" w:rsidR="00055320" w:rsidRPr="00055320" w:rsidRDefault="00055320" w:rsidP="00055320">
      <w:pPr>
        <w:pStyle w:val="BodyTextIndent2"/>
        <w:numPr>
          <w:ilvl w:val="0"/>
          <w:numId w:val="11"/>
        </w:numPr>
        <w:bidi w:val="0"/>
        <w:spacing w:after="0" w:line="240" w:lineRule="auto"/>
        <w:jc w:val="both"/>
        <w:rPr>
          <w:rFonts w:ascii="Times" w:hAnsi="Times"/>
          <w:color w:val="000000" w:themeColor="text1"/>
        </w:rPr>
      </w:pPr>
      <w:r w:rsidRPr="00055320">
        <w:rPr>
          <w:rFonts w:ascii="Times" w:hAnsi="Times"/>
          <w:color w:val="000000" w:themeColor="text1"/>
        </w:rPr>
        <w:t>First Aid training</w:t>
      </w:r>
    </w:p>
    <w:p w14:paraId="73E570D5" w14:textId="77777777" w:rsidR="00055320" w:rsidRPr="00055320" w:rsidRDefault="00055320" w:rsidP="00055320">
      <w:pPr>
        <w:pStyle w:val="Section"/>
        <w:jc w:val="both"/>
        <w:rPr>
          <w:rFonts w:ascii="Times" w:hAnsi="Times" w:cs="Aparajita"/>
          <w:noProof w:val="0"/>
          <w:color w:val="000000" w:themeColor="text1"/>
          <w:sz w:val="24"/>
          <w:szCs w:val="24"/>
          <w:highlight w:val="darkGray"/>
        </w:rPr>
      </w:pPr>
    </w:p>
    <w:p w14:paraId="1E965E61" w14:textId="77777777" w:rsidR="00055320" w:rsidRPr="00055320" w:rsidRDefault="00055320" w:rsidP="00055320">
      <w:pPr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PERSONAL DETAILS:</w:t>
      </w:r>
    </w:p>
    <w:p w14:paraId="13B92817" w14:textId="2EF57889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Father’s Name: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proofErr w:type="spellStart"/>
      <w:r w:rsidRPr="00055320">
        <w:rPr>
          <w:rFonts w:ascii="Times" w:hAnsi="Times" w:cs="Aparajita"/>
          <w:color w:val="000000" w:themeColor="text1"/>
          <w:sz w:val="24"/>
        </w:rPr>
        <w:t>Madhav</w:t>
      </w:r>
      <w:proofErr w:type="spellEnd"/>
      <w:r w:rsidRPr="00055320">
        <w:rPr>
          <w:rFonts w:ascii="Times" w:hAnsi="Times" w:cs="Aparajita"/>
          <w:color w:val="000000" w:themeColor="text1"/>
          <w:sz w:val="24"/>
        </w:rPr>
        <w:t xml:space="preserve"> Prasad </w:t>
      </w:r>
      <w:proofErr w:type="spellStart"/>
      <w:r w:rsidRPr="00055320">
        <w:rPr>
          <w:rFonts w:ascii="Times" w:hAnsi="Times" w:cs="Aparajita"/>
          <w:color w:val="000000" w:themeColor="text1"/>
          <w:sz w:val="24"/>
        </w:rPr>
        <w:t>Upreti</w:t>
      </w:r>
      <w:proofErr w:type="spellEnd"/>
    </w:p>
    <w:p w14:paraId="4143C908" w14:textId="54100049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Date of Birth: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04 Sep 1993</w:t>
      </w:r>
    </w:p>
    <w:p w14:paraId="6084071B" w14:textId="1A1DDDF6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Religion: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Hindu</w:t>
      </w:r>
    </w:p>
    <w:p w14:paraId="4411706C" w14:textId="0E5960D4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Marital Status: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 xml:space="preserve">Single </w:t>
      </w:r>
    </w:p>
    <w:p w14:paraId="6C12C25D" w14:textId="56D48A94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Nationality: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Nepali</w:t>
      </w:r>
    </w:p>
    <w:p w14:paraId="26B74F8A" w14:textId="32D52423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E-Mail Address:   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jivanupreti87@gmail.com</w:t>
      </w:r>
    </w:p>
    <w:p w14:paraId="61732E62" w14:textId="35D81A6C" w:rsidR="00055320" w:rsidRP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Permanent Address: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proofErr w:type="spellStart"/>
      <w:r w:rsidRPr="00055320">
        <w:rPr>
          <w:rFonts w:ascii="Times" w:hAnsi="Times" w:cs="Aparajita"/>
          <w:color w:val="000000" w:themeColor="text1"/>
          <w:sz w:val="24"/>
        </w:rPr>
        <w:t>Ithara</w:t>
      </w:r>
      <w:proofErr w:type="spellEnd"/>
      <w:r w:rsidRPr="00055320">
        <w:rPr>
          <w:rFonts w:ascii="Times" w:hAnsi="Times" w:cs="Aparajita"/>
          <w:color w:val="000000" w:themeColor="text1"/>
          <w:sz w:val="24"/>
        </w:rPr>
        <w:t xml:space="preserve"> -7 Morang, Nepal</w:t>
      </w:r>
    </w:p>
    <w:p w14:paraId="6A6931BE" w14:textId="7AD644D3" w:rsidR="00055320" w:rsidRDefault="00055320" w:rsidP="00055320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Present Address:                     </w:t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  <w:t>Abu Dhabi, UAE</w:t>
      </w:r>
    </w:p>
    <w:p w14:paraId="62334F63" w14:textId="657974A3" w:rsidR="00055320" w:rsidRDefault="00055320" w:rsidP="00055320">
      <w:pPr>
        <w:jc w:val="both"/>
        <w:rPr>
          <w:rFonts w:ascii="Times" w:hAnsi="Times" w:cs="Aparajita"/>
          <w:color w:val="000000" w:themeColor="text1"/>
          <w:sz w:val="24"/>
        </w:rPr>
      </w:pPr>
    </w:p>
    <w:p w14:paraId="7F7C6BBA" w14:textId="77777777" w:rsidR="00055320" w:rsidRPr="00055320" w:rsidRDefault="00055320" w:rsidP="00055320">
      <w:pPr>
        <w:jc w:val="both"/>
        <w:rPr>
          <w:rFonts w:ascii="Times" w:hAnsi="Times" w:cs="Aparajita"/>
          <w:color w:val="000000" w:themeColor="text1"/>
          <w:sz w:val="24"/>
        </w:rPr>
      </w:pPr>
    </w:p>
    <w:p w14:paraId="71BB8F41" w14:textId="77777777" w:rsidR="00055320" w:rsidRPr="00055320" w:rsidRDefault="00055320" w:rsidP="00055320">
      <w:pPr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PASSPORT DETAILS:</w:t>
      </w:r>
    </w:p>
    <w:p w14:paraId="66344CFD" w14:textId="48F81E9F" w:rsidR="00055320" w:rsidRPr="00055320" w:rsidRDefault="00055320" w:rsidP="0060045E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Passport no.      </w:t>
      </w:r>
      <w:r w:rsidRPr="00055320">
        <w:rPr>
          <w:rFonts w:ascii="Times" w:hAnsi="Times" w:cs="Aparajita"/>
          <w:color w:val="000000" w:themeColor="text1"/>
          <w:sz w:val="24"/>
        </w:rPr>
        <w:tab/>
        <w:t xml:space="preserve">        </w:t>
      </w:r>
      <w:r w:rsidRPr="00055320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eastAsia="Calibri" w:hAnsi="Times" w:cs="Aparajita"/>
          <w:bCs/>
          <w:color w:val="000000" w:themeColor="text1"/>
          <w:sz w:val="24"/>
        </w:rPr>
        <w:t>06228433</w:t>
      </w:r>
    </w:p>
    <w:p w14:paraId="7F7A813D" w14:textId="091B394F" w:rsidR="00055320" w:rsidRPr="00055320" w:rsidRDefault="00055320" w:rsidP="0060045E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Issue Date                             </w:t>
      </w:r>
      <w:r w:rsidRPr="00055320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20</w:t>
      </w:r>
      <w:r w:rsidRPr="00055320">
        <w:rPr>
          <w:rFonts w:ascii="Times" w:hAnsi="Times" w:cs="Aparajita"/>
          <w:color w:val="000000" w:themeColor="text1"/>
          <w:sz w:val="24"/>
          <w:vertAlign w:val="superscript"/>
        </w:rPr>
        <w:t>th</w:t>
      </w:r>
      <w:r w:rsidRPr="00055320">
        <w:rPr>
          <w:rFonts w:ascii="Times" w:hAnsi="Times" w:cs="Aparajita"/>
          <w:color w:val="000000" w:themeColor="text1"/>
          <w:sz w:val="24"/>
        </w:rPr>
        <w:t>Dec,2012</w:t>
      </w:r>
    </w:p>
    <w:p w14:paraId="19BD009E" w14:textId="7472397A" w:rsidR="00055320" w:rsidRPr="00055320" w:rsidRDefault="00055320" w:rsidP="0060045E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Expiry Date                         </w:t>
      </w:r>
      <w:r w:rsidRPr="00055320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19</w:t>
      </w:r>
      <w:r w:rsidRPr="00055320">
        <w:rPr>
          <w:rFonts w:ascii="Times" w:hAnsi="Times" w:cs="Aparajita"/>
          <w:color w:val="000000" w:themeColor="text1"/>
          <w:sz w:val="24"/>
          <w:vertAlign w:val="superscript"/>
        </w:rPr>
        <w:t>th,</w:t>
      </w:r>
      <w:r w:rsidRPr="00055320">
        <w:rPr>
          <w:rFonts w:ascii="Times" w:hAnsi="Times" w:cs="Aparajita"/>
          <w:color w:val="000000" w:themeColor="text1"/>
          <w:sz w:val="24"/>
        </w:rPr>
        <w:t xml:space="preserve"> Dec,2022</w:t>
      </w:r>
    </w:p>
    <w:p w14:paraId="02CD5FD4" w14:textId="5D13FCD9" w:rsidR="00055320" w:rsidRPr="00055320" w:rsidRDefault="00055320" w:rsidP="0060045E">
      <w:pPr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Visa Status                        </w:t>
      </w:r>
      <w:r w:rsidRPr="00055320">
        <w:rPr>
          <w:rFonts w:ascii="Times" w:hAnsi="Times" w:cs="Aparajita"/>
          <w:color w:val="000000" w:themeColor="text1"/>
          <w:sz w:val="24"/>
        </w:rPr>
        <w:tab/>
      </w:r>
      <w:r w:rsidR="0060045E">
        <w:rPr>
          <w:rFonts w:ascii="Times" w:hAnsi="Times" w:cs="Aparajita"/>
          <w:color w:val="000000" w:themeColor="text1"/>
          <w:sz w:val="24"/>
        </w:rPr>
        <w:tab/>
      </w:r>
      <w:r w:rsidRPr="00055320">
        <w:rPr>
          <w:rFonts w:ascii="Times" w:hAnsi="Times" w:cs="Aparajita"/>
          <w:color w:val="000000" w:themeColor="text1"/>
          <w:sz w:val="24"/>
        </w:rPr>
        <w:t>Visit Visa</w:t>
      </w:r>
    </w:p>
    <w:p w14:paraId="2B4C3910" w14:textId="633DA898" w:rsidR="00055320" w:rsidRDefault="00055320" w:rsidP="00055320">
      <w:pPr>
        <w:jc w:val="both"/>
        <w:rPr>
          <w:rFonts w:ascii="Times" w:hAnsi="Times" w:cs="Aparajita"/>
          <w:color w:val="000000" w:themeColor="text1"/>
          <w:sz w:val="24"/>
        </w:rPr>
      </w:pPr>
    </w:p>
    <w:p w14:paraId="4F79A9F5" w14:textId="77777777" w:rsidR="00055320" w:rsidRPr="00055320" w:rsidRDefault="00055320" w:rsidP="00055320">
      <w:pPr>
        <w:jc w:val="both"/>
        <w:rPr>
          <w:rFonts w:ascii="Times" w:hAnsi="Times" w:cs="Aparajita"/>
          <w:color w:val="000000" w:themeColor="text1"/>
          <w:sz w:val="24"/>
        </w:rPr>
      </w:pPr>
    </w:p>
    <w:p w14:paraId="2A81AF07" w14:textId="77777777" w:rsidR="00055320" w:rsidRPr="00055320" w:rsidRDefault="00055320" w:rsidP="00055320">
      <w:pPr>
        <w:spacing w:line="240" w:lineRule="auto"/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LANGUAGES:</w:t>
      </w:r>
    </w:p>
    <w:p w14:paraId="0D2F8773" w14:textId="023D84A2" w:rsidR="00055320" w:rsidRPr="00055320" w:rsidRDefault="00055320" w:rsidP="0060045E">
      <w:pPr>
        <w:spacing w:line="240" w:lineRule="auto"/>
        <w:ind w:firstLine="72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 xml:space="preserve"> English                                      English/Hindi /Nepali/Urdu   </w:t>
      </w:r>
    </w:p>
    <w:p w14:paraId="0D15F2AD" w14:textId="0979F493" w:rsidR="00055320" w:rsidRDefault="00055320" w:rsidP="00055320">
      <w:p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</w:p>
    <w:p w14:paraId="26A85357" w14:textId="77777777" w:rsidR="00055320" w:rsidRPr="00055320" w:rsidRDefault="00055320" w:rsidP="00055320">
      <w:p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</w:p>
    <w:p w14:paraId="48E13248" w14:textId="4EEA0137" w:rsidR="00055320" w:rsidRPr="00055320" w:rsidRDefault="00055320" w:rsidP="00055320">
      <w:pPr>
        <w:spacing w:line="240" w:lineRule="auto"/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 xml:space="preserve">ABILITY             </w:t>
      </w:r>
    </w:p>
    <w:p w14:paraId="4580A030" w14:textId="77777777" w:rsidR="00055320" w:rsidRPr="00055320" w:rsidRDefault="00055320" w:rsidP="000553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Ability to perform multitask effectively.</w:t>
      </w:r>
    </w:p>
    <w:p w14:paraId="68205858" w14:textId="77777777" w:rsidR="00055320" w:rsidRPr="00055320" w:rsidRDefault="00055320" w:rsidP="000553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Hard Working</w:t>
      </w:r>
    </w:p>
    <w:p w14:paraId="0927D446" w14:textId="77777777" w:rsidR="00055320" w:rsidRPr="00055320" w:rsidRDefault="00055320" w:rsidP="000553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Leadership</w:t>
      </w:r>
    </w:p>
    <w:p w14:paraId="2E57064A" w14:textId="77777777" w:rsidR="00055320" w:rsidRPr="00055320" w:rsidRDefault="00055320" w:rsidP="000553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Good Team Player</w:t>
      </w:r>
    </w:p>
    <w:p w14:paraId="47ED1110" w14:textId="5C9023F8" w:rsidR="00055320" w:rsidRPr="00055320" w:rsidRDefault="00055320" w:rsidP="00055320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Can Work Under pressure.</w:t>
      </w:r>
    </w:p>
    <w:p w14:paraId="65BD54E9" w14:textId="22920354" w:rsidR="00055320" w:rsidRDefault="00055320" w:rsidP="00055320">
      <w:p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</w:p>
    <w:p w14:paraId="5696755F" w14:textId="77777777" w:rsidR="00055320" w:rsidRPr="00055320" w:rsidRDefault="00055320" w:rsidP="00055320">
      <w:pPr>
        <w:spacing w:line="240" w:lineRule="auto"/>
        <w:jc w:val="both"/>
        <w:rPr>
          <w:rFonts w:ascii="Times" w:hAnsi="Times" w:cs="Aparajita"/>
          <w:color w:val="000000" w:themeColor="text1"/>
          <w:sz w:val="24"/>
        </w:rPr>
      </w:pPr>
    </w:p>
    <w:p w14:paraId="20C0C054" w14:textId="55818AF9" w:rsidR="00055320" w:rsidRPr="00055320" w:rsidRDefault="00055320" w:rsidP="00055320">
      <w:pPr>
        <w:spacing w:line="240" w:lineRule="auto"/>
        <w:jc w:val="both"/>
        <w:rPr>
          <w:rStyle w:val="IntenseReference"/>
          <w:rFonts w:ascii="Times" w:hAnsi="Times"/>
          <w:sz w:val="24"/>
        </w:rPr>
      </w:pPr>
      <w:r w:rsidRPr="00055320">
        <w:rPr>
          <w:rStyle w:val="IntenseReference"/>
          <w:rFonts w:ascii="Times" w:hAnsi="Times"/>
          <w:sz w:val="24"/>
        </w:rPr>
        <w:t>DECLARATION</w:t>
      </w:r>
    </w:p>
    <w:p w14:paraId="6CB46E4C" w14:textId="1D9D4C9E" w:rsidR="00055320" w:rsidRPr="00055320" w:rsidRDefault="00055320" w:rsidP="00055320">
      <w:p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" w:hAnsi="Times" w:cs="Aparajita"/>
          <w:color w:val="000000" w:themeColor="text1"/>
          <w:sz w:val="24"/>
        </w:rPr>
      </w:pPr>
      <w:r w:rsidRPr="00055320">
        <w:rPr>
          <w:rFonts w:ascii="Times" w:hAnsi="Times" w:cs="Aparajita"/>
          <w:color w:val="000000" w:themeColor="text1"/>
          <w:sz w:val="24"/>
        </w:rPr>
        <w:t>I hereby declare that the above-mentioned information is true in the best of my knowledge and belief.</w:t>
      </w:r>
    </w:p>
    <w:p w14:paraId="2D9B5C46" w14:textId="77777777" w:rsidR="00055320" w:rsidRPr="00055320" w:rsidRDefault="00055320" w:rsidP="00055320">
      <w:pPr>
        <w:jc w:val="both"/>
        <w:rPr>
          <w:rFonts w:ascii="Times" w:hAnsi="Times"/>
          <w:sz w:val="24"/>
        </w:rPr>
      </w:pPr>
    </w:p>
    <w:sectPr w:rsidR="00055320" w:rsidRPr="00055320" w:rsidSect="009F6150">
      <w:headerReference w:type="default" r:id="rId8"/>
      <w:pgSz w:w="12240" w:h="20160" w:code="5"/>
      <w:pgMar w:top="1440" w:right="1800" w:bottom="90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C53A6" w14:textId="77777777" w:rsidR="00000000" w:rsidRDefault="00624B8C">
      <w:pPr>
        <w:spacing w:line="240" w:lineRule="auto"/>
      </w:pPr>
      <w:r>
        <w:separator/>
      </w:r>
    </w:p>
  </w:endnote>
  <w:endnote w:type="continuationSeparator" w:id="0">
    <w:p w14:paraId="3A88D143" w14:textId="77777777" w:rsidR="00000000" w:rsidRDefault="00624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parajita">
    <w:altName w:val="Ari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562A" w14:textId="77777777" w:rsidR="00000000" w:rsidRDefault="00624B8C">
      <w:pPr>
        <w:spacing w:line="240" w:lineRule="auto"/>
      </w:pPr>
      <w:r>
        <w:separator/>
      </w:r>
    </w:p>
  </w:footnote>
  <w:footnote w:type="continuationSeparator" w:id="0">
    <w:p w14:paraId="5F5B0236" w14:textId="77777777" w:rsidR="00000000" w:rsidRDefault="00624B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517E" w14:textId="77777777" w:rsidR="006B4D5D" w:rsidRDefault="0060045E" w:rsidP="00E8104C">
    <w:pPr>
      <w:pStyle w:val="Header"/>
      <w:jc w:val="right"/>
    </w:pPr>
    <w:r>
      <w:rPr>
        <w:noProof/>
        <w:lang w:eastAsia="en-US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14C9B753" wp14:editId="198AB629">
              <wp:simplePos x="0" y="0"/>
              <wp:positionH relativeFrom="page">
                <wp:posOffset>7340599</wp:posOffset>
              </wp:positionH>
              <wp:positionV relativeFrom="page">
                <wp:posOffset>-100330</wp:posOffset>
              </wp:positionV>
              <wp:extent cx="0" cy="13032105"/>
              <wp:effectExtent l="0" t="0" r="19050" b="1079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0321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2A1C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37E93E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78pt;margin-top:-7.9pt;width:0;height:1026.15pt;z-index:251659264;visibility:visible;mso-wrap-style:square;mso-width-percent:0;mso-height-percent:102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" strokecolor="#b2a1c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873"/>
    <w:multiLevelType w:val="hybridMultilevel"/>
    <w:tmpl w:val="04090001"/>
    <w:lvl w:ilvl="0" w:tplc="219A55A8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 w:tplc="6E30A4EC">
      <w:start w:val="1"/>
      <w:numFmt w:val="lowerLetter"/>
      <w:lvlText w:val="%2."/>
      <w:lvlJc w:val="left"/>
      <w:pPr>
        <w:ind w:left="1440" w:hanging="360"/>
      </w:pPr>
    </w:lvl>
    <w:lvl w:ilvl="2" w:tplc="7292D864">
      <w:start w:val="1"/>
      <w:numFmt w:val="lowerRoman"/>
      <w:lvlText w:val="%3."/>
      <w:lvlJc w:val="right"/>
      <w:pPr>
        <w:ind w:left="2160" w:hanging="180"/>
      </w:pPr>
    </w:lvl>
    <w:lvl w:ilvl="3" w:tplc="1FB82D36">
      <w:start w:val="1"/>
      <w:numFmt w:val="decimal"/>
      <w:lvlText w:val="%4."/>
      <w:lvlJc w:val="left"/>
      <w:pPr>
        <w:ind w:left="2880" w:hanging="360"/>
      </w:pPr>
    </w:lvl>
    <w:lvl w:ilvl="4" w:tplc="F334C30E">
      <w:start w:val="1"/>
      <w:numFmt w:val="lowerLetter"/>
      <w:lvlText w:val="%5."/>
      <w:lvlJc w:val="left"/>
      <w:pPr>
        <w:ind w:left="3600" w:hanging="360"/>
      </w:pPr>
    </w:lvl>
    <w:lvl w:ilvl="5" w:tplc="7102CD54">
      <w:start w:val="1"/>
      <w:numFmt w:val="lowerRoman"/>
      <w:lvlText w:val="%6."/>
      <w:lvlJc w:val="right"/>
      <w:pPr>
        <w:ind w:left="4320" w:hanging="180"/>
      </w:pPr>
    </w:lvl>
    <w:lvl w:ilvl="6" w:tplc="C20E4806">
      <w:start w:val="1"/>
      <w:numFmt w:val="decimal"/>
      <w:lvlText w:val="%7."/>
      <w:lvlJc w:val="left"/>
      <w:pPr>
        <w:ind w:left="5040" w:hanging="360"/>
      </w:pPr>
    </w:lvl>
    <w:lvl w:ilvl="7" w:tplc="99246D28">
      <w:start w:val="1"/>
      <w:numFmt w:val="lowerLetter"/>
      <w:lvlText w:val="%8."/>
      <w:lvlJc w:val="left"/>
      <w:pPr>
        <w:ind w:left="5760" w:hanging="360"/>
      </w:pPr>
    </w:lvl>
    <w:lvl w:ilvl="8" w:tplc="2BFE09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CE4"/>
    <w:multiLevelType w:val="hybridMultilevel"/>
    <w:tmpl w:val="532AD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EA4"/>
    <w:multiLevelType w:val="hybridMultilevel"/>
    <w:tmpl w:val="56E4E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738B1"/>
    <w:multiLevelType w:val="hybridMultilevel"/>
    <w:tmpl w:val="1CF43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2140D"/>
    <w:multiLevelType w:val="hybridMultilevel"/>
    <w:tmpl w:val="C9A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30C1"/>
    <w:multiLevelType w:val="hybridMultilevel"/>
    <w:tmpl w:val="2408A91E"/>
    <w:lvl w:ilvl="0" w:tplc="81E6E43E">
      <w:start w:val="1"/>
      <w:numFmt w:val="bullet"/>
      <w:pStyle w:val="List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  <w:lvl w:ilvl="1" w:tplc="D132FD1C">
      <w:start w:val="1"/>
      <w:numFmt w:val="lowerLetter"/>
      <w:lvlText w:val="%2."/>
      <w:lvlJc w:val="left"/>
      <w:pPr>
        <w:ind w:left="1440" w:hanging="360"/>
      </w:pPr>
    </w:lvl>
    <w:lvl w:ilvl="2" w:tplc="A1F49038">
      <w:start w:val="1"/>
      <w:numFmt w:val="lowerRoman"/>
      <w:lvlText w:val="%3."/>
      <w:lvlJc w:val="right"/>
      <w:pPr>
        <w:ind w:left="2160" w:hanging="180"/>
      </w:pPr>
    </w:lvl>
    <w:lvl w:ilvl="3" w:tplc="43C652BE">
      <w:start w:val="1"/>
      <w:numFmt w:val="decimal"/>
      <w:lvlText w:val="%4."/>
      <w:lvlJc w:val="left"/>
      <w:pPr>
        <w:ind w:left="2880" w:hanging="360"/>
      </w:pPr>
    </w:lvl>
    <w:lvl w:ilvl="4" w:tplc="CFBAC854">
      <w:start w:val="1"/>
      <w:numFmt w:val="lowerLetter"/>
      <w:lvlText w:val="%5."/>
      <w:lvlJc w:val="left"/>
      <w:pPr>
        <w:ind w:left="3600" w:hanging="360"/>
      </w:pPr>
    </w:lvl>
    <w:lvl w:ilvl="5" w:tplc="BE1CCA06">
      <w:start w:val="1"/>
      <w:numFmt w:val="lowerRoman"/>
      <w:lvlText w:val="%6."/>
      <w:lvlJc w:val="right"/>
      <w:pPr>
        <w:ind w:left="4320" w:hanging="180"/>
      </w:pPr>
    </w:lvl>
    <w:lvl w:ilvl="6" w:tplc="0374C492">
      <w:start w:val="1"/>
      <w:numFmt w:val="decimal"/>
      <w:lvlText w:val="%7."/>
      <w:lvlJc w:val="left"/>
      <w:pPr>
        <w:ind w:left="5040" w:hanging="360"/>
      </w:pPr>
    </w:lvl>
    <w:lvl w:ilvl="7" w:tplc="A692B8AA">
      <w:start w:val="1"/>
      <w:numFmt w:val="lowerLetter"/>
      <w:lvlText w:val="%8."/>
      <w:lvlJc w:val="left"/>
      <w:pPr>
        <w:ind w:left="5760" w:hanging="360"/>
      </w:pPr>
    </w:lvl>
    <w:lvl w:ilvl="8" w:tplc="0492903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0D50"/>
    <w:multiLevelType w:val="hybridMultilevel"/>
    <w:tmpl w:val="4F96892C"/>
    <w:lvl w:ilvl="0" w:tplc="219A55A8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  <w:color w:val="FE8637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D2F"/>
    <w:multiLevelType w:val="hybridMultilevel"/>
    <w:tmpl w:val="28D03C1C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42C1E3B"/>
    <w:multiLevelType w:val="hybridMultilevel"/>
    <w:tmpl w:val="08E0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96A66"/>
    <w:multiLevelType w:val="hybridMultilevel"/>
    <w:tmpl w:val="3ABEE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470D63"/>
    <w:multiLevelType w:val="hybridMultilevel"/>
    <w:tmpl w:val="7EC6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F712A"/>
    <w:multiLevelType w:val="hybridMultilevel"/>
    <w:tmpl w:val="36D2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D0294"/>
    <w:multiLevelType w:val="hybridMultilevel"/>
    <w:tmpl w:val="641013E0"/>
    <w:lvl w:ilvl="0" w:tplc="219A55A8">
      <w:start w:val="1"/>
      <w:numFmt w:val="bullet"/>
      <w:lvlText w:val=""/>
      <w:lvlJc w:val="left"/>
      <w:pPr>
        <w:ind w:left="1680" w:hanging="360"/>
      </w:pPr>
      <w:rPr>
        <w:rFonts w:ascii="Symbol" w:hAnsi="Symbol" w:cs="Symbol" w:hint="default"/>
        <w:color w:val="FE8637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20"/>
    <w:rsid w:val="00055320"/>
    <w:rsid w:val="0060045E"/>
    <w:rsid w:val="0062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B938"/>
  <w15:chartTrackingRefBased/>
  <w15:docId w15:val="{8AF3DF8D-AB82-7541-B6F1-F1C7531B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320"/>
    <w:pPr>
      <w:spacing w:line="276" w:lineRule="auto"/>
      <w:contextualSpacing/>
    </w:pPr>
    <w:rPr>
      <w:rFonts w:ascii="Century Schoolbook" w:eastAsia="Century Schoolbook" w:hAnsi="Century Schoolbook" w:cs="Century Schoolbook"/>
      <w:color w:val="575F6D"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unhideWhenUsed/>
    <w:rsid w:val="00055320"/>
    <w:pPr>
      <w:ind w:left="720"/>
    </w:pPr>
  </w:style>
  <w:style w:type="paragraph" w:customStyle="1" w:styleId="Section">
    <w:name w:val="Section"/>
    <w:basedOn w:val="Normal"/>
    <w:uiPriority w:val="2"/>
    <w:qFormat/>
    <w:rsid w:val="00055320"/>
    <w:pPr>
      <w:spacing w:before="200" w:line="240" w:lineRule="auto"/>
    </w:pPr>
    <w:rPr>
      <w:caps/>
      <w:noProof/>
      <w:spacing w:val="1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53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320"/>
    <w:rPr>
      <w:rFonts w:ascii="Century Schoolbook" w:eastAsia="Century Schoolbook" w:hAnsi="Century Schoolbook" w:cs="Century Schoolbook"/>
      <w:color w:val="575F6D"/>
      <w:sz w:val="20"/>
      <w:lang w:val="en-US" w:eastAsia="ja-JP"/>
    </w:rPr>
  </w:style>
  <w:style w:type="paragraph" w:styleId="ListBullet">
    <w:name w:val="List Bullet"/>
    <w:basedOn w:val="NormalIndent"/>
    <w:uiPriority w:val="99"/>
    <w:unhideWhenUsed/>
    <w:rsid w:val="00055320"/>
    <w:pPr>
      <w:numPr>
        <w:numId w:val="3"/>
      </w:numPr>
    </w:pPr>
  </w:style>
  <w:style w:type="paragraph" w:styleId="ListParagraph">
    <w:name w:val="List Paragraph"/>
    <w:basedOn w:val="Normal"/>
    <w:uiPriority w:val="34"/>
    <w:unhideWhenUsed/>
    <w:qFormat/>
    <w:rsid w:val="00055320"/>
    <w:pPr>
      <w:ind w:left="720"/>
    </w:pPr>
  </w:style>
  <w:style w:type="paragraph" w:styleId="BodyTextIndent2">
    <w:name w:val="Body Text Indent 2"/>
    <w:basedOn w:val="Normal"/>
    <w:link w:val="BodyTextIndent2Char"/>
    <w:rsid w:val="00055320"/>
    <w:pPr>
      <w:bidi/>
      <w:spacing w:after="120" w:line="480" w:lineRule="auto"/>
      <w:ind w:left="360"/>
      <w:contextualSpacing w:val="0"/>
    </w:pPr>
    <w:rPr>
      <w:rFonts w:ascii="Times New Roman" w:eastAsia="Times New Roman" w:hAnsi="Times New Roman" w:cs="Times New Roman"/>
      <w:color w:val="auto"/>
      <w:sz w:val="24"/>
      <w:lang w:eastAsia="en-US" w:bidi="ar-AE"/>
    </w:rPr>
  </w:style>
  <w:style w:type="character" w:customStyle="1" w:styleId="BodyTextIndent2Char">
    <w:name w:val="Body Text Indent 2 Char"/>
    <w:basedOn w:val="DefaultParagraphFont"/>
    <w:link w:val="BodyTextIndent2"/>
    <w:rsid w:val="00055320"/>
    <w:rPr>
      <w:rFonts w:ascii="Times New Roman" w:eastAsia="Times New Roman" w:hAnsi="Times New Roman" w:cs="Times New Roman"/>
      <w:lang w:val="en-US" w:bidi="ar-AE"/>
    </w:rPr>
  </w:style>
  <w:style w:type="paragraph" w:styleId="BodyTextIndent">
    <w:name w:val="Body Text Indent"/>
    <w:basedOn w:val="Normal"/>
    <w:link w:val="BodyTextIndentChar"/>
    <w:uiPriority w:val="99"/>
    <w:unhideWhenUsed/>
    <w:rsid w:val="000553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55320"/>
    <w:rPr>
      <w:rFonts w:ascii="Century Schoolbook" w:eastAsia="Century Schoolbook" w:hAnsi="Century Schoolbook" w:cs="Century Schoolbook"/>
      <w:color w:val="575F6D"/>
      <w:sz w:val="20"/>
      <w:lang w:val="en-US" w:eastAsia="ja-JP"/>
    </w:rPr>
  </w:style>
  <w:style w:type="paragraph" w:customStyle="1" w:styleId="p1">
    <w:name w:val="p1"/>
    <w:basedOn w:val="Normal"/>
    <w:rsid w:val="00055320"/>
    <w:pPr>
      <w:spacing w:line="240" w:lineRule="auto"/>
      <w:contextualSpacing w:val="0"/>
    </w:pPr>
    <w:rPr>
      <w:rFonts w:ascii="Times New Roman" w:eastAsiaTheme="minorEastAsia" w:hAnsi="Times New Roman" w:cs="Times New Roman"/>
      <w:color w:val="auto"/>
      <w:sz w:val="24"/>
      <w:lang w:eastAsia="en-US"/>
    </w:rPr>
  </w:style>
  <w:style w:type="character" w:customStyle="1" w:styleId="s1">
    <w:name w:val="s1"/>
    <w:basedOn w:val="DefaultParagraphFont"/>
    <w:rsid w:val="00055320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tab-span">
    <w:name w:val="apple-tab-span"/>
    <w:basedOn w:val="DefaultParagraphFont"/>
    <w:rsid w:val="00055320"/>
  </w:style>
  <w:style w:type="character" w:customStyle="1" w:styleId="apple-converted-space">
    <w:name w:val="apple-converted-space"/>
    <w:basedOn w:val="DefaultParagraphFont"/>
    <w:rsid w:val="00055320"/>
  </w:style>
  <w:style w:type="paragraph" w:styleId="NoSpacing">
    <w:name w:val="No Spacing"/>
    <w:uiPriority w:val="1"/>
    <w:qFormat/>
    <w:rsid w:val="00055320"/>
    <w:pPr>
      <w:contextualSpacing/>
    </w:pPr>
    <w:rPr>
      <w:rFonts w:ascii="Century Schoolbook" w:eastAsia="Century Schoolbook" w:hAnsi="Century Schoolbook" w:cs="Century Schoolbook"/>
      <w:color w:val="575F6D"/>
      <w:sz w:val="20"/>
      <w:lang w:val="en-US" w:eastAsia="ja-JP"/>
    </w:rPr>
  </w:style>
  <w:style w:type="character" w:styleId="IntenseReference">
    <w:name w:val="Intense Reference"/>
    <w:basedOn w:val="DefaultParagraphFont"/>
    <w:uiPriority w:val="32"/>
    <w:qFormat/>
    <w:rsid w:val="00055320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Sworaj Amatya</dc:creator>
  <cp:keywords/>
  <dc:description/>
  <cp:lastModifiedBy>jivanupreti87@outlook.com</cp:lastModifiedBy>
  <cp:revision>2</cp:revision>
  <dcterms:created xsi:type="dcterms:W3CDTF">2021-10-10T13:41:00Z</dcterms:created>
  <dcterms:modified xsi:type="dcterms:W3CDTF">2021-10-10T13:41:00Z</dcterms:modified>
</cp:coreProperties>
</file>