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Sizar Tanous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Contact Number: +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971502014517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/+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971556037300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E-mail: </w:t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sizartanous@yahoo.com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70C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70C0"/>
          <w:spacing w:val="0"/>
          <w:position w:val="0"/>
          <w:sz w:val="24"/>
          <w:shd w:fill="auto" w:val="clear"/>
        </w:rPr>
        <w:t xml:space="preserve">RERA No.</w:t>
      </w:r>
      <w:r>
        <w:rPr>
          <w:rFonts w:ascii="Calibri" w:hAnsi="Calibri" w:cs="Calibri" w:eastAsia="Calibri"/>
          <w:b/>
          <w:color w:val="0070C0"/>
          <w:spacing w:val="0"/>
          <w:position w:val="0"/>
          <w:sz w:val="24"/>
          <w:shd w:fill="auto" w:val="clear"/>
        </w:rPr>
        <w:t xml:space="preserve">91153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33333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33333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2"/>
          <w:shd w:fill="auto" w:val="clear"/>
        </w:rPr>
        <w:t xml:space="preserve">K / Attn: Head of Human Resource Dept.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33333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33333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2"/>
          <w:shd w:fill="auto" w:val="clear"/>
        </w:rPr>
        <w:t xml:space="preserve">Respected Sir or Madam,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 would like to introduce myself in form of a short personal profile and CV.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Having achieved goals during my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9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years career till date, I am interested in expanding my Professional horizon by seeking new challenges.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 offer my potential experience, a willingness to learn, knowledge of general and official Procedures and ability to work as part of, or lead a team.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Thanks for your time spent reading this letter and the enclosed resume.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 will be pleased if we could arrange a meeting, so I could introduce myself personally and make a detailed Presentation to demonstrate my capabilities.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333333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333333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2"/>
          <w:shd w:fill="auto" w:val="clear"/>
        </w:rPr>
        <w:t xml:space="preserve">Best regards;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333333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2"/>
          <w:shd w:fill="auto" w:val="clear"/>
        </w:rPr>
        <w:t xml:space="preserve">Sizar Tanous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1F497D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1F497D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1F497D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70C0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70C0"/>
          <w:spacing w:val="0"/>
          <w:position w:val="0"/>
          <w:sz w:val="28"/>
          <w:u w:val="single"/>
          <w:shd w:fill="auto" w:val="clear"/>
        </w:rPr>
        <w:t xml:space="preserve">WORK EXPERIENCE: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inherit" w:hAnsi="inherit" w:cs="inherit" w:eastAsia="inherit"/>
          <w:b/>
          <w:color w:val="auto"/>
          <w:spacing w:val="0"/>
          <w:position w:val="0"/>
          <w:sz w:val="24"/>
          <w:shd w:fill="auto" w:val="clear"/>
        </w:rPr>
        <w:t xml:space="preserve">Al Massa Al Zarqaa Real Estate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Dubai , United Arab Emirates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inherit" w:hAnsi="inherit" w:cs="inherit" w:eastAsia="inherit"/>
          <w:b/>
          <w:color w:val="auto"/>
          <w:spacing w:val="0"/>
          <w:position w:val="0"/>
          <w:sz w:val="24"/>
          <w:shd w:fill="auto" w:val="clear"/>
        </w:rPr>
        <w:t xml:space="preserve">2017</w:t>
      </w:r>
      <w:r>
        <w:rPr>
          <w:rFonts w:ascii="inherit" w:hAnsi="inherit" w:cs="inherit" w:eastAsia="inherit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Till Present 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inherit" w:hAnsi="inherit" w:cs="inherit" w:eastAsia="inherit"/>
          <w:b/>
          <w:color w:val="2E74B5"/>
          <w:spacing w:val="0"/>
          <w:position w:val="0"/>
          <w:sz w:val="24"/>
          <w:shd w:fill="auto" w:val="clear"/>
        </w:rPr>
      </w:pPr>
      <w:r>
        <w:rPr>
          <w:rFonts w:ascii="inherit" w:hAnsi="inherit" w:cs="inherit" w:eastAsia="inherit"/>
          <w:b/>
          <w:color w:val="2E74B5"/>
          <w:spacing w:val="0"/>
          <w:position w:val="0"/>
          <w:sz w:val="24"/>
          <w:shd w:fill="auto" w:val="clear"/>
        </w:rPr>
        <w:t xml:space="preserve">Sales Manager  </w:t>
      </w:r>
    </w:p>
    <w:p>
      <w:pPr>
        <w:spacing w:before="100" w:after="100" w:line="276"/>
        <w:ind w:right="0" w:left="72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Duties and Responsibilities:</w:t>
      </w:r>
    </w:p>
    <w:p>
      <w:pPr>
        <w:numPr>
          <w:ilvl w:val="0"/>
          <w:numId w:val="8"/>
        </w:numPr>
        <w:tabs>
          <w:tab w:val="left" w:pos="720" w:leader="none"/>
        </w:tabs>
        <w:spacing w:before="150" w:after="0" w:line="255"/>
        <w:ind w:right="0" w:left="108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Completed voluntary customer service training to learn ways to enhance customer satisfaction and improve productivity.</w:t>
      </w:r>
    </w:p>
    <w:p>
      <w:pPr>
        <w:numPr>
          <w:ilvl w:val="0"/>
          <w:numId w:val="8"/>
        </w:numPr>
        <w:tabs>
          <w:tab w:val="left" w:pos="720" w:leader="none"/>
        </w:tabs>
        <w:spacing w:before="150" w:after="0" w:line="255"/>
        <w:ind w:right="0" w:left="108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Providing a friendly and helpful service to customers</w:t>
      </w:r>
    </w:p>
    <w:p>
      <w:pPr>
        <w:numPr>
          <w:ilvl w:val="0"/>
          <w:numId w:val="8"/>
        </w:numPr>
        <w:tabs>
          <w:tab w:val="left" w:pos="720" w:leader="none"/>
        </w:tabs>
        <w:spacing w:before="150" w:after="0" w:line="255"/>
        <w:ind w:right="0" w:left="108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Responsible for the acquisition of properties, the presentation to the market and the subsequent sale of suitable properties in sufficient quantity to satisfy business targets</w:t>
      </w:r>
    </w:p>
    <w:p>
      <w:pPr>
        <w:numPr>
          <w:ilvl w:val="0"/>
          <w:numId w:val="8"/>
        </w:numPr>
        <w:tabs>
          <w:tab w:val="left" w:pos="720" w:leader="none"/>
        </w:tabs>
        <w:spacing w:before="150" w:after="0" w:line="255"/>
        <w:ind w:right="0" w:left="108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Promote sales of properties through different advertising channels</w:t>
      </w:r>
    </w:p>
    <w:p>
      <w:pPr>
        <w:numPr>
          <w:ilvl w:val="0"/>
          <w:numId w:val="8"/>
        </w:numPr>
        <w:tabs>
          <w:tab w:val="left" w:pos="720" w:leader="none"/>
        </w:tabs>
        <w:spacing w:before="150" w:after="0" w:line="255"/>
        <w:ind w:right="0" w:left="108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Generate leads through newspapers, CRM, real estate portals, referrals, emails, phone calls as well as direct visits.</w:t>
      </w:r>
    </w:p>
    <w:p>
      <w:pPr>
        <w:numPr>
          <w:ilvl w:val="0"/>
          <w:numId w:val="8"/>
        </w:numPr>
        <w:tabs>
          <w:tab w:val="left" w:pos="720" w:leader="none"/>
        </w:tabs>
        <w:spacing w:before="150" w:after="0" w:line="255"/>
        <w:ind w:right="0" w:left="108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Provide clients with comparative studies/data for recently sold properties to determine competitive market pricing</w:t>
      </w:r>
    </w:p>
    <w:p>
      <w:pPr>
        <w:numPr>
          <w:ilvl w:val="0"/>
          <w:numId w:val="8"/>
        </w:numPr>
        <w:tabs>
          <w:tab w:val="left" w:pos="720" w:leader="none"/>
        </w:tabs>
        <w:spacing w:before="150" w:after="0" w:line="255"/>
        <w:ind w:right="0" w:left="108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Coordinate property closings, overseeing signing of documents and disbursement of funds</w:t>
      </w:r>
    </w:p>
    <w:p>
      <w:pPr>
        <w:numPr>
          <w:ilvl w:val="0"/>
          <w:numId w:val="8"/>
        </w:numPr>
        <w:tabs>
          <w:tab w:val="left" w:pos="720" w:leader="none"/>
        </w:tabs>
        <w:spacing w:before="150" w:after="0" w:line="255"/>
        <w:ind w:right="0" w:left="108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Advise clients on market conditions, prices, mortgages, legal requirements and related matters</w:t>
      </w:r>
    </w:p>
    <w:p>
      <w:pPr>
        <w:numPr>
          <w:ilvl w:val="0"/>
          <w:numId w:val="8"/>
        </w:numPr>
        <w:tabs>
          <w:tab w:val="left" w:pos="720" w:leader="none"/>
        </w:tabs>
        <w:spacing w:before="150" w:after="0" w:line="255"/>
        <w:ind w:right="0" w:left="108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Convincing prospective clients that our agency is the right one to handle their sales and agree the terms</w:t>
      </w:r>
    </w:p>
    <w:p>
      <w:pPr>
        <w:numPr>
          <w:ilvl w:val="0"/>
          <w:numId w:val="8"/>
        </w:numPr>
        <w:tabs>
          <w:tab w:val="left" w:pos="720" w:leader="none"/>
        </w:tabs>
        <w:spacing w:before="150" w:after="0" w:line="255"/>
        <w:ind w:right="0" w:left="108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Arranging advertising to promote the property</w:t>
      </w:r>
    </w:p>
    <w:p>
      <w:pPr>
        <w:numPr>
          <w:ilvl w:val="0"/>
          <w:numId w:val="8"/>
        </w:numPr>
        <w:tabs>
          <w:tab w:val="left" w:pos="720" w:leader="none"/>
        </w:tabs>
        <w:spacing w:before="150" w:after="0" w:line="255"/>
        <w:ind w:right="0" w:left="108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Sending out details of new properties on the market to people on my  database</w:t>
      </w:r>
    </w:p>
    <w:p>
      <w:pPr>
        <w:numPr>
          <w:ilvl w:val="0"/>
          <w:numId w:val="8"/>
        </w:numPr>
        <w:tabs>
          <w:tab w:val="left" w:pos="720" w:leader="none"/>
        </w:tabs>
        <w:spacing w:before="150" w:after="0" w:line="255"/>
        <w:ind w:right="0" w:left="108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Making appointments and showing buyers around a property</w:t>
      </w:r>
    </w:p>
    <w:p>
      <w:pPr>
        <w:numPr>
          <w:ilvl w:val="0"/>
          <w:numId w:val="8"/>
        </w:numPr>
        <w:tabs>
          <w:tab w:val="left" w:pos="720" w:leader="none"/>
        </w:tabs>
        <w:spacing w:before="150" w:after="0" w:line="255"/>
        <w:ind w:right="0" w:left="108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Finding buyers in a position to proceed with purchase and willing to pay an acceptable price</w:t>
      </w:r>
    </w:p>
    <w:p>
      <w:pPr>
        <w:numPr>
          <w:ilvl w:val="0"/>
          <w:numId w:val="8"/>
        </w:numPr>
        <w:tabs>
          <w:tab w:val="left" w:pos="720" w:leader="none"/>
        </w:tabs>
        <w:spacing w:before="150" w:after="0" w:line="255"/>
        <w:ind w:right="0" w:left="108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Referring buyers to mortgage arrangers for quotations and advice</w:t>
      </w:r>
    </w:p>
    <w:p>
      <w:pPr>
        <w:numPr>
          <w:ilvl w:val="0"/>
          <w:numId w:val="8"/>
        </w:numPr>
        <w:tabs>
          <w:tab w:val="left" w:pos="720" w:leader="none"/>
        </w:tabs>
        <w:spacing w:before="150" w:after="0" w:line="255"/>
        <w:ind w:right="0" w:left="108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Excellent leadership results and experience in strategic business planning at a significant business unit level</w:t>
      </w:r>
    </w:p>
    <w:p>
      <w:pPr>
        <w:numPr>
          <w:ilvl w:val="0"/>
          <w:numId w:val="8"/>
        </w:numPr>
        <w:tabs>
          <w:tab w:val="left" w:pos="720" w:leader="none"/>
        </w:tabs>
        <w:spacing w:before="150" w:after="0" w:line="255"/>
        <w:ind w:right="0" w:left="108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Relevant experience managing all critical business function</w:t>
      </w:r>
    </w:p>
    <w:p>
      <w:pPr>
        <w:tabs>
          <w:tab w:val="left" w:pos="720" w:leader="none"/>
        </w:tabs>
        <w:spacing w:before="150" w:after="0" w:line="255"/>
        <w:ind w:right="0" w:left="720" w:firstLine="0"/>
        <w:jc w:val="left"/>
        <w:rPr>
          <w:rFonts w:ascii="Arial" w:hAnsi="Arial" w:cs="Arial" w:eastAsia="Arial"/>
          <w:b/>
          <w:color w:val="3B3B3B"/>
          <w:spacing w:val="0"/>
          <w:position w:val="0"/>
          <w:sz w:val="22"/>
          <w:shd w:fill="FFFFFF" w:val="clear"/>
        </w:rPr>
      </w:pPr>
    </w:p>
    <w:p>
      <w:pPr>
        <w:tabs>
          <w:tab w:val="left" w:pos="720" w:leader="none"/>
        </w:tabs>
        <w:spacing w:before="150" w:after="0" w:line="255"/>
        <w:ind w:right="0" w:left="720" w:firstLine="0"/>
        <w:jc w:val="left"/>
        <w:rPr>
          <w:rFonts w:ascii="Arial" w:hAnsi="Arial" w:cs="Arial" w:eastAsia="Arial"/>
          <w:b/>
          <w:color w:val="3B3B3B"/>
          <w:spacing w:val="0"/>
          <w:position w:val="0"/>
          <w:sz w:val="22"/>
          <w:shd w:fill="FFFFFF" w:val="clear"/>
        </w:rPr>
      </w:pPr>
    </w:p>
    <w:p>
      <w:pPr>
        <w:tabs>
          <w:tab w:val="left" w:pos="720" w:leader="none"/>
        </w:tabs>
        <w:spacing w:before="150" w:after="0" w:line="255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inherit" w:hAnsi="inherit" w:cs="inherit" w:eastAsia="inherit"/>
          <w:b/>
          <w:color w:val="auto"/>
          <w:spacing w:val="0"/>
          <w:position w:val="0"/>
          <w:sz w:val="24"/>
          <w:shd w:fill="auto" w:val="clear"/>
        </w:rPr>
        <w:t xml:space="preserve">Al Massa Al Zarqaa Real Estate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Dubai , United Arab Emirates</w:t>
      </w:r>
    </w:p>
    <w:p>
      <w:pPr>
        <w:tabs>
          <w:tab w:val="left" w:pos="720" w:leader="none"/>
        </w:tabs>
        <w:spacing w:before="150" w:after="0" w:line="255"/>
        <w:ind w:right="0" w:left="720" w:firstLine="0"/>
        <w:jc w:val="left"/>
        <w:rPr>
          <w:rFonts w:ascii="Arial" w:hAnsi="Arial" w:cs="Arial" w:eastAsia="Arial"/>
          <w:b/>
          <w:color w:val="3B3B3B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3B3B3B"/>
          <w:spacing w:val="0"/>
          <w:position w:val="0"/>
          <w:sz w:val="22"/>
          <w:shd w:fill="FFFFFF" w:val="clear"/>
        </w:rPr>
        <w:t xml:space="preserve">2015 </w:t>
      </w:r>
      <w:r>
        <w:rPr>
          <w:rFonts w:ascii="Arial" w:hAnsi="Arial" w:cs="Arial" w:eastAsia="Arial"/>
          <w:b/>
          <w:color w:val="3B3B3B"/>
          <w:spacing w:val="0"/>
          <w:position w:val="0"/>
          <w:sz w:val="22"/>
          <w:shd w:fill="FFFFFF" w:val="clear"/>
        </w:rPr>
        <w:t xml:space="preserve">Till </w:t>
      </w:r>
      <w:r>
        <w:rPr>
          <w:rFonts w:ascii="Arial" w:hAnsi="Arial" w:cs="Arial" w:eastAsia="Arial"/>
          <w:b/>
          <w:color w:val="3B3B3B"/>
          <w:spacing w:val="0"/>
          <w:position w:val="0"/>
          <w:sz w:val="22"/>
          <w:shd w:fill="FFFFFF" w:val="clear"/>
        </w:rPr>
        <w:t xml:space="preserve">2017</w:t>
      </w:r>
    </w:p>
    <w:p>
      <w:pPr>
        <w:numPr>
          <w:ilvl w:val="0"/>
          <w:numId w:val="10"/>
        </w:numPr>
        <w:tabs>
          <w:tab w:val="left" w:pos="720" w:leader="none"/>
        </w:tabs>
        <w:spacing w:before="150" w:after="0" w:line="255"/>
        <w:ind w:right="0" w:left="720" w:hanging="360"/>
        <w:jc w:val="left"/>
        <w:rPr>
          <w:rFonts w:ascii="Arial" w:hAnsi="Arial" w:cs="Arial" w:eastAsia="Arial"/>
          <w:b/>
          <w:color w:val="0070C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22"/>
          <w:shd w:fill="FFFFFF" w:val="clear"/>
        </w:rPr>
        <w:t xml:space="preserve">HR Coordinator </w:t>
      </w:r>
    </w:p>
    <w:p>
      <w:pPr>
        <w:numPr>
          <w:ilvl w:val="0"/>
          <w:numId w:val="10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Assist with all internal and external HR related inquiries or requests.</w:t>
      </w:r>
    </w:p>
    <w:p>
      <w:pPr>
        <w:numPr>
          <w:ilvl w:val="0"/>
          <w:numId w:val="10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Maintain both hard and digital copies of employees' records.</w:t>
      </w:r>
    </w:p>
    <w:p>
      <w:pPr>
        <w:numPr>
          <w:ilvl w:val="0"/>
          <w:numId w:val="10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Assist with the recruitment process by identifying candidates, performing reference checks and issuing employment contracts.</w:t>
      </w:r>
    </w:p>
    <w:p>
      <w:pPr>
        <w:numPr>
          <w:ilvl w:val="0"/>
          <w:numId w:val="10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Assist with performance management procedures.</w:t>
      </w:r>
    </w:p>
    <w:p>
      <w:pPr>
        <w:numPr>
          <w:ilvl w:val="0"/>
          <w:numId w:val="10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Schedule meetings, interviews, HR events and maintain agendas.</w:t>
      </w:r>
    </w:p>
    <w:p>
      <w:pPr>
        <w:numPr>
          <w:ilvl w:val="0"/>
          <w:numId w:val="10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Coordinate training sessions and seminars.</w:t>
      </w:r>
    </w:p>
    <w:p>
      <w:pPr>
        <w:numPr>
          <w:ilvl w:val="0"/>
          <w:numId w:val="10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Perform orientations and update records of new staff.</w:t>
      </w:r>
    </w:p>
    <w:p>
      <w:pPr>
        <w:numPr>
          <w:ilvl w:val="0"/>
          <w:numId w:val="10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Produce and submit reports on general HR activity.</w:t>
      </w:r>
    </w:p>
    <w:p>
      <w:pPr>
        <w:numPr>
          <w:ilvl w:val="0"/>
          <w:numId w:val="10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Assist with payroll and adhoc HR projects.</w:t>
      </w:r>
    </w:p>
    <w:p>
      <w:pPr>
        <w:numPr>
          <w:ilvl w:val="0"/>
          <w:numId w:val="10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Keep up-to-date with the latest HR trends and best practice</w:t>
      </w:r>
    </w:p>
    <w:p>
      <w:pPr>
        <w:spacing w:before="150" w:after="0" w:line="255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</w:p>
    <w:p>
      <w:pPr>
        <w:spacing w:before="150" w:after="0" w:line="255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b/>
          <w:color w:val="3B3B3B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3B3B3B"/>
          <w:spacing w:val="0"/>
          <w:position w:val="0"/>
          <w:sz w:val="22"/>
          <w:shd w:fill="FFFFFF" w:val="clear"/>
        </w:rPr>
        <w:t xml:space="preserve">          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b/>
          <w:color w:val="3B3B3B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3B3B3B"/>
          <w:spacing w:val="0"/>
          <w:position w:val="0"/>
          <w:sz w:val="22"/>
          <w:shd w:fill="FFFFFF" w:val="clear"/>
        </w:rPr>
        <w:t xml:space="preserve">           Adonis used cars </w:t>
      </w:r>
      <w:r>
        <w:rPr>
          <w:rFonts w:ascii="Arial" w:hAnsi="Arial" w:cs="Arial" w:eastAsia="Arial"/>
          <w:b/>
          <w:color w:val="3B3B3B"/>
          <w:spacing w:val="0"/>
          <w:position w:val="0"/>
          <w:sz w:val="22"/>
          <w:shd w:fill="FFFFFF" w:val="clear"/>
        </w:rPr>
        <w:t xml:space="preserve">– </w:t>
      </w:r>
      <w:r>
        <w:rPr>
          <w:rFonts w:ascii="Arial" w:hAnsi="Arial" w:cs="Arial" w:eastAsia="Arial"/>
          <w:b/>
          <w:color w:val="3B3B3B"/>
          <w:spacing w:val="0"/>
          <w:position w:val="0"/>
          <w:sz w:val="22"/>
          <w:shd w:fill="FFFFFF" w:val="clear"/>
        </w:rPr>
        <w:t xml:space="preserve">Dubai, United Arab Emirates </w:t>
      </w:r>
    </w:p>
    <w:p>
      <w:pPr>
        <w:tabs>
          <w:tab w:val="left" w:pos="720" w:leader="none"/>
        </w:tabs>
        <w:spacing w:before="150" w:after="0" w:line="255"/>
        <w:ind w:right="0" w:left="720" w:firstLine="0"/>
        <w:jc w:val="left"/>
        <w:rPr>
          <w:rFonts w:ascii="Arial" w:hAnsi="Arial" w:cs="Arial" w:eastAsia="Arial"/>
          <w:b/>
          <w:color w:val="3B3B3B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3B3B3B"/>
          <w:spacing w:val="0"/>
          <w:position w:val="0"/>
          <w:sz w:val="22"/>
          <w:shd w:fill="FFFFFF" w:val="clear"/>
        </w:rPr>
        <w:t xml:space="preserve">2013 </w:t>
      </w:r>
      <w:r>
        <w:rPr>
          <w:rFonts w:ascii="Arial" w:hAnsi="Arial" w:cs="Arial" w:eastAsia="Arial"/>
          <w:b/>
          <w:color w:val="3B3B3B"/>
          <w:spacing w:val="0"/>
          <w:position w:val="0"/>
          <w:sz w:val="22"/>
          <w:shd w:fill="FFFFFF" w:val="clear"/>
        </w:rPr>
        <w:t xml:space="preserve">Till </w:t>
      </w:r>
      <w:r>
        <w:rPr>
          <w:rFonts w:ascii="Arial" w:hAnsi="Arial" w:cs="Arial" w:eastAsia="Arial"/>
          <w:b/>
          <w:color w:val="3B3B3B"/>
          <w:spacing w:val="0"/>
          <w:position w:val="0"/>
          <w:sz w:val="22"/>
          <w:shd w:fill="FFFFFF" w:val="clear"/>
        </w:rPr>
        <w:t xml:space="preserve">2015</w:t>
      </w:r>
    </w:p>
    <w:p>
      <w:pPr>
        <w:numPr>
          <w:ilvl w:val="0"/>
          <w:numId w:val="15"/>
        </w:numPr>
        <w:tabs>
          <w:tab w:val="left" w:pos="720" w:leader="none"/>
        </w:tabs>
        <w:spacing w:before="150" w:after="0" w:line="255"/>
        <w:ind w:right="0" w:left="720" w:hanging="360"/>
        <w:jc w:val="left"/>
        <w:rPr>
          <w:rFonts w:ascii="Arial" w:hAnsi="Arial" w:cs="Arial" w:eastAsia="Arial"/>
          <w:b/>
          <w:color w:val="0070C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22"/>
          <w:shd w:fill="FFFFFF" w:val="clear"/>
        </w:rPr>
        <w:t xml:space="preserve">Sales Executive    </w:t>
      </w:r>
    </w:p>
    <w:p>
      <w:pPr>
        <w:spacing w:before="100" w:after="100" w:line="276"/>
        <w:ind w:right="0" w:left="720" w:firstLine="0"/>
        <w:jc w:val="left"/>
        <w:rPr>
          <w:rFonts w:ascii="Arial" w:hAnsi="Arial" w:cs="Arial" w:eastAsia="Arial"/>
          <w:b/>
          <w:color w:val="3B3B3B"/>
          <w:spacing w:val="0"/>
          <w:position w:val="0"/>
          <w:sz w:val="22"/>
          <w:u w:val="single"/>
          <w:shd w:fill="FFFFFF" w:val="clear"/>
        </w:rPr>
      </w:pPr>
      <w:r>
        <w:rPr>
          <w:rFonts w:ascii="Arial" w:hAnsi="Arial" w:cs="Arial" w:eastAsia="Arial"/>
          <w:b/>
          <w:color w:val="3B3B3B"/>
          <w:spacing w:val="0"/>
          <w:position w:val="0"/>
          <w:sz w:val="22"/>
          <w:u w:val="single"/>
          <w:shd w:fill="FFFFFF" w:val="clear"/>
        </w:rPr>
        <w:t xml:space="preserve">Duties and Responsibilities:</w:t>
      </w:r>
    </w:p>
    <w:p>
      <w:pPr>
        <w:numPr>
          <w:ilvl w:val="0"/>
          <w:numId w:val="17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Set up advertising display</w:t>
      </w:r>
    </w:p>
    <w:p>
      <w:pPr>
        <w:numPr>
          <w:ilvl w:val="0"/>
          <w:numId w:val="17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Achieve and exceed the allocated sales target for new units, trade-ins, accessories and insurance policies.</w:t>
      </w:r>
    </w:p>
    <w:p>
      <w:pPr>
        <w:numPr>
          <w:ilvl w:val="0"/>
          <w:numId w:val="17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Ability to problem-solves and ultimately delivers sales results within set timeframes.</w:t>
      </w:r>
    </w:p>
    <w:p>
      <w:pPr>
        <w:numPr>
          <w:ilvl w:val="0"/>
          <w:numId w:val="17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Attend to showroom visitors.</w:t>
      </w:r>
    </w:p>
    <w:p>
      <w:pPr>
        <w:numPr>
          <w:ilvl w:val="0"/>
          <w:numId w:val="17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Arrange display as requested by product manager / showroom manager. </w:t>
      </w:r>
    </w:p>
    <w:p>
      <w:pPr>
        <w:numPr>
          <w:ilvl w:val="0"/>
          <w:numId w:val="17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Deliver the highest levels of customer service, thereby creating customer loyalty and repeat sales.</w:t>
      </w:r>
    </w:p>
    <w:p>
      <w:pPr>
        <w:numPr>
          <w:ilvl w:val="0"/>
          <w:numId w:val="17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Constantly improve and update knowledge of product range, features and benefits.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•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Maintain awareness of automotive industry, paying particular attention to new features, technical developments, market trends, competitor analysis, selling techniques and customer handling skills.</w:t>
      </w:r>
    </w:p>
    <w:p>
      <w:pPr>
        <w:numPr>
          <w:ilvl w:val="0"/>
          <w:numId w:val="17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Complete used car appraisals and quotes within set timeframe to increase efficiency and sales.</w:t>
      </w:r>
    </w:p>
    <w:p>
      <w:pPr>
        <w:numPr>
          <w:ilvl w:val="0"/>
          <w:numId w:val="17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 Follow-up with current and new customers via telephone enquiries and showroom walk-ins.</w:t>
      </w:r>
    </w:p>
    <w:p>
      <w:pPr>
        <w:numPr>
          <w:ilvl w:val="0"/>
          <w:numId w:val="17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Answer customer inquiries with regard to product specifications, pricing, and payment methods. </w:t>
      </w:r>
    </w:p>
    <w:p>
      <w:pPr>
        <w:numPr>
          <w:ilvl w:val="0"/>
          <w:numId w:val="17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Calculate price discounts. </w:t>
      </w:r>
    </w:p>
    <w:p>
      <w:pPr>
        <w:numPr>
          <w:ilvl w:val="0"/>
          <w:numId w:val="17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Keep record of customer information for customer call reports. </w:t>
      </w:r>
    </w:p>
    <w:p>
      <w:pPr>
        <w:numPr>
          <w:ilvl w:val="0"/>
          <w:numId w:val="17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Stamp, mark, or tag prices on products as required. 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br/>
      </w:r>
    </w:p>
    <w:p>
      <w:pPr>
        <w:numPr>
          <w:ilvl w:val="0"/>
          <w:numId w:val="17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Register sales, and deliver cash to cashier on daily bases.</w:t>
      </w:r>
    </w:p>
    <w:p>
      <w:pPr>
        <w:numPr>
          <w:ilvl w:val="0"/>
          <w:numId w:val="17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cash receipts along with product sale. File all s invoice copy. </w:t>
      </w:r>
    </w:p>
    <w:p>
      <w:pPr>
        <w:numPr>
          <w:ilvl w:val="0"/>
          <w:numId w:val="17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Prepares proposals based on customer's requirements and standard technical specification </w:t>
      </w:r>
    </w:p>
    <w:p>
      <w:pPr>
        <w:numPr>
          <w:ilvl w:val="0"/>
          <w:numId w:val="17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Negotiate and finalize sales agreements and ensures timely payment of receivables </w:t>
      </w:r>
    </w:p>
    <w:p>
      <w:pPr>
        <w:numPr>
          <w:ilvl w:val="0"/>
          <w:numId w:val="17"/>
        </w:numPr>
        <w:spacing w:before="150" w:after="0" w:line="255"/>
        <w:ind w:right="0" w:left="144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Monitor and reports on market trends and competitor activity.</w:t>
      </w:r>
    </w:p>
    <w:p>
      <w:pPr>
        <w:spacing w:before="150" w:after="0" w:line="255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</w:p>
    <w:p>
      <w:pPr>
        <w:spacing w:before="150" w:after="0" w:line="255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</w:p>
    <w:p>
      <w:pPr>
        <w:spacing w:before="150" w:after="0" w:line="255"/>
        <w:ind w:right="0" w:left="0" w:firstLine="0"/>
        <w:jc w:val="left"/>
        <w:rPr>
          <w:rFonts w:ascii="Arial" w:hAnsi="Arial" w:cs="Arial" w:eastAsia="Arial"/>
          <w:color w:val="0070C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20"/>
          <w:u w:val="single"/>
          <w:shd w:fill="FFFFFF" w:val="clear"/>
        </w:rPr>
        <w:t xml:space="preserve">EDUCATION:</w:t>
      </w:r>
    </w:p>
    <w:p>
      <w:pPr>
        <w:spacing w:before="150" w:after="0" w:line="255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 Bachelor Degree in Business Administration Finance..</w:t>
      </w:r>
    </w:p>
    <w:p>
      <w:pPr>
        <w:spacing w:before="150" w:after="0" w:line="255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Al Dar Collage - Dubai. UAE  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2015</w:t>
      </w:r>
    </w:p>
    <w:p>
      <w:pPr>
        <w:spacing w:before="150" w:after="0" w:line="255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Foundation Program Certificate.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Al Dar Collage - Dubai. UAE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2013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33333"/>
          <w:spacing w:val="0"/>
          <w:position w:val="0"/>
          <w:sz w:val="20"/>
          <w:u w:val="single"/>
          <w:shd w:fill="FFFFFF" w:val="clear"/>
        </w:rPr>
      </w:pPr>
    </w:p>
    <w:p>
      <w:pPr>
        <w:spacing w:before="150" w:after="0" w:line="255"/>
        <w:ind w:right="0" w:left="0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20"/>
          <w:u w:val="single"/>
          <w:shd w:fill="FFFFFF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20"/>
          <w:u w:val="single"/>
          <w:shd w:fill="FFFFFF" w:val="clear"/>
        </w:rPr>
        <w:t xml:space="preserve">Knowledge, Skills, Experience and Competencies:</w:t>
      </w:r>
    </w:p>
    <w:p>
      <w:pPr>
        <w:numPr>
          <w:ilvl w:val="0"/>
          <w:numId w:val="21"/>
        </w:numPr>
        <w:tabs>
          <w:tab w:val="left" w:pos="735" w:leader="none"/>
        </w:tabs>
        <w:spacing w:before="150" w:after="0" w:line="255"/>
        <w:ind w:right="0" w:left="735" w:hanging="375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Strong organization and interpersonal skills.</w:t>
      </w:r>
    </w:p>
    <w:p>
      <w:pPr>
        <w:numPr>
          <w:ilvl w:val="0"/>
          <w:numId w:val="21"/>
        </w:numPr>
        <w:tabs>
          <w:tab w:val="left" w:pos="735" w:leader="none"/>
        </w:tabs>
        <w:spacing w:before="150" w:after="0" w:line="255"/>
        <w:ind w:right="0" w:left="735" w:hanging="375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Retail Sales.</w:t>
      </w:r>
    </w:p>
    <w:p>
      <w:pPr>
        <w:numPr>
          <w:ilvl w:val="0"/>
          <w:numId w:val="21"/>
        </w:numPr>
        <w:tabs>
          <w:tab w:val="left" w:pos="735" w:leader="none"/>
        </w:tabs>
        <w:spacing w:before="150" w:after="0" w:line="255"/>
        <w:ind w:right="0" w:left="735" w:hanging="375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Teamwork.</w:t>
      </w:r>
    </w:p>
    <w:p>
      <w:pPr>
        <w:numPr>
          <w:ilvl w:val="0"/>
          <w:numId w:val="21"/>
        </w:numPr>
        <w:tabs>
          <w:tab w:val="left" w:pos="735" w:leader="none"/>
        </w:tabs>
        <w:spacing w:before="150" w:after="0" w:line="255"/>
        <w:ind w:right="0" w:left="735" w:hanging="375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Customer service.</w:t>
      </w:r>
    </w:p>
    <w:p>
      <w:pPr>
        <w:numPr>
          <w:ilvl w:val="0"/>
          <w:numId w:val="21"/>
        </w:numPr>
        <w:tabs>
          <w:tab w:val="left" w:pos="735" w:leader="none"/>
        </w:tabs>
        <w:spacing w:before="150" w:after="0" w:line="255"/>
        <w:ind w:right="0" w:left="735" w:hanging="375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Excellent time management, communications, decision making, human relations, presentation, self-motivated, work under pressure, team player, and organization skills.</w:t>
      </w:r>
    </w:p>
    <w:p>
      <w:pPr>
        <w:numPr>
          <w:ilvl w:val="0"/>
          <w:numId w:val="21"/>
        </w:numPr>
        <w:tabs>
          <w:tab w:val="left" w:pos="735" w:leader="none"/>
        </w:tabs>
        <w:spacing w:before="150" w:after="0" w:line="255"/>
        <w:ind w:right="0" w:left="735" w:hanging="375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Professional appearance and presentation required.</w:t>
      </w:r>
    </w:p>
    <w:p>
      <w:pPr>
        <w:numPr>
          <w:ilvl w:val="0"/>
          <w:numId w:val="21"/>
        </w:numPr>
        <w:tabs>
          <w:tab w:val="left" w:pos="735" w:leader="none"/>
        </w:tabs>
        <w:spacing w:before="150" w:after="0" w:line="255"/>
        <w:ind w:right="0" w:left="735" w:hanging="375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 Influencing personality and crisis control.</w:t>
      </w:r>
    </w:p>
    <w:p>
      <w:pPr>
        <w:numPr>
          <w:ilvl w:val="0"/>
          <w:numId w:val="21"/>
        </w:numPr>
        <w:tabs>
          <w:tab w:val="left" w:pos="735" w:leader="none"/>
        </w:tabs>
        <w:spacing w:before="150" w:after="0" w:line="255"/>
        <w:ind w:right="0" w:left="735" w:hanging="375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Strong communication and Customer relations capabilities.</w:t>
      </w:r>
    </w:p>
    <w:p>
      <w:pPr>
        <w:numPr>
          <w:ilvl w:val="0"/>
          <w:numId w:val="21"/>
        </w:numPr>
        <w:tabs>
          <w:tab w:val="left" w:pos="735" w:leader="none"/>
        </w:tabs>
        <w:spacing w:before="0" w:after="75" w:line="240"/>
        <w:ind w:right="0" w:left="735" w:hanging="375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Commercial awareness</w:t>
      </w:r>
    </w:p>
    <w:p>
      <w:pPr>
        <w:numPr>
          <w:ilvl w:val="0"/>
          <w:numId w:val="21"/>
        </w:numPr>
        <w:tabs>
          <w:tab w:val="left" w:pos="735" w:leader="none"/>
        </w:tabs>
        <w:spacing w:before="0" w:after="75" w:line="240"/>
        <w:ind w:right="0" w:left="735" w:hanging="375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Good numerical skills</w:t>
      </w:r>
    </w:p>
    <w:p>
      <w:pPr>
        <w:numPr>
          <w:ilvl w:val="0"/>
          <w:numId w:val="21"/>
        </w:numPr>
        <w:tabs>
          <w:tab w:val="left" w:pos="735" w:leader="none"/>
        </w:tabs>
        <w:spacing w:before="0" w:after="75" w:line="240"/>
        <w:ind w:right="0" w:left="735" w:hanging="375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Analytical abilities</w:t>
      </w:r>
    </w:p>
    <w:p>
      <w:pPr>
        <w:numPr>
          <w:ilvl w:val="0"/>
          <w:numId w:val="21"/>
        </w:numPr>
        <w:tabs>
          <w:tab w:val="left" w:pos="735" w:leader="none"/>
        </w:tabs>
        <w:spacing w:before="0" w:after="75" w:line="240"/>
        <w:ind w:right="0" w:left="735" w:hanging="375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Excellent interpersonal skills.</w:t>
      </w:r>
    </w:p>
    <w:p>
      <w:pPr>
        <w:numPr>
          <w:ilvl w:val="0"/>
          <w:numId w:val="21"/>
        </w:numPr>
        <w:tabs>
          <w:tab w:val="left" w:pos="735" w:leader="none"/>
        </w:tabs>
        <w:spacing w:before="0" w:after="0" w:line="408"/>
        <w:ind w:right="0" w:left="735" w:hanging="375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Project Support Officer.</w:t>
      </w:r>
    </w:p>
    <w:p>
      <w:pPr>
        <w:numPr>
          <w:ilvl w:val="0"/>
          <w:numId w:val="21"/>
        </w:numPr>
        <w:tabs>
          <w:tab w:val="left" w:pos="735" w:leader="none"/>
        </w:tabs>
        <w:spacing w:before="0" w:after="75" w:line="240"/>
        <w:ind w:right="0" w:left="735" w:hanging="375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Communication skills</w:t>
      </w:r>
    </w:p>
    <w:p>
      <w:pPr>
        <w:numPr>
          <w:ilvl w:val="0"/>
          <w:numId w:val="21"/>
        </w:numPr>
        <w:tabs>
          <w:tab w:val="left" w:pos="735" w:leader="none"/>
        </w:tabs>
        <w:spacing w:before="0" w:after="75" w:line="240"/>
        <w:ind w:right="0" w:left="735" w:hanging="375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IT skills.</w:t>
      </w:r>
    </w:p>
    <w:p>
      <w:pPr>
        <w:numPr>
          <w:ilvl w:val="0"/>
          <w:numId w:val="21"/>
        </w:numPr>
        <w:tabs>
          <w:tab w:val="left" w:pos="735" w:leader="none"/>
        </w:tabs>
        <w:spacing w:before="0" w:after="0" w:line="480"/>
        <w:ind w:right="0" w:left="735" w:hanging="375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Good knowledge of project management techniques and tools</w:t>
      </w:r>
    </w:p>
    <w:p>
      <w:pPr>
        <w:numPr>
          <w:ilvl w:val="0"/>
          <w:numId w:val="21"/>
        </w:numPr>
        <w:tabs>
          <w:tab w:val="left" w:pos="735" w:leader="none"/>
        </w:tabs>
        <w:spacing w:before="0" w:after="0" w:line="480"/>
        <w:ind w:right="0" w:left="735" w:hanging="375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Familiarity with risk management procedures.</w:t>
      </w:r>
    </w:p>
    <w:p>
      <w:pPr>
        <w:numPr>
          <w:ilvl w:val="0"/>
          <w:numId w:val="21"/>
        </w:numPr>
        <w:tabs>
          <w:tab w:val="left" w:pos="735" w:leader="none"/>
        </w:tabs>
        <w:spacing w:before="0" w:after="0" w:line="480"/>
        <w:ind w:right="0" w:left="735" w:hanging="375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Ability to assist in project planning activities.</w:t>
      </w:r>
    </w:p>
    <w:p>
      <w:pPr>
        <w:spacing w:before="0" w:after="75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FFFFFF" w:val="clear"/>
        </w:rPr>
      </w:pPr>
    </w:p>
    <w:p>
      <w:pPr>
        <w:spacing w:before="150" w:after="0" w:line="255"/>
        <w:ind w:right="0" w:left="0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20"/>
          <w:u w:val="single"/>
          <w:shd w:fill="FFFFFF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20"/>
          <w:u w:val="single"/>
          <w:shd w:fill="FFFFFF" w:val="clear"/>
        </w:rPr>
        <w:t xml:space="preserve">COMPUTER SKILLS:</w:t>
      </w:r>
    </w:p>
    <w:p>
      <w:pPr>
        <w:spacing w:before="150" w:after="0" w:line="255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Operating System and MS office:</w:t>
      </w:r>
    </w:p>
    <w:p>
      <w:pPr>
        <w:numPr>
          <w:ilvl w:val="0"/>
          <w:numId w:val="28"/>
        </w:numPr>
        <w:tabs>
          <w:tab w:val="left" w:pos="735" w:leader="none"/>
        </w:tabs>
        <w:spacing w:before="150" w:after="0" w:line="255"/>
        <w:ind w:right="0" w:left="735" w:hanging="375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Word, Excel, Power point, Excel, Access, Outlook, &amp; FrontPage</w:t>
      </w:r>
    </w:p>
    <w:p>
      <w:pPr>
        <w:numPr>
          <w:ilvl w:val="0"/>
          <w:numId w:val="28"/>
        </w:numPr>
        <w:tabs>
          <w:tab w:val="left" w:pos="735" w:leader="none"/>
        </w:tabs>
        <w:spacing w:before="150" w:after="0" w:line="255"/>
        <w:ind w:right="0" w:left="735" w:hanging="375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Fully versed and trained in all Windows operating systems, Office XP, Internet Skills. </w:t>
      </w:r>
    </w:p>
    <w:p>
      <w:pPr>
        <w:numPr>
          <w:ilvl w:val="0"/>
          <w:numId w:val="28"/>
        </w:numPr>
        <w:tabs>
          <w:tab w:val="left" w:pos="735" w:leader="none"/>
        </w:tabs>
        <w:spacing w:before="150" w:after="0" w:line="255"/>
        <w:ind w:right="0" w:left="735" w:hanging="375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Typing Arabic &amp; English.</w:t>
      </w:r>
    </w:p>
    <w:p>
      <w:pPr>
        <w:spacing w:before="150" w:after="0" w:line="255"/>
        <w:ind w:right="0" w:left="0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20"/>
          <w:u w:val="single"/>
          <w:shd w:fill="FFFFFF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20"/>
          <w:u w:val="single"/>
          <w:shd w:fill="FFFFFF" w:val="clear"/>
        </w:rPr>
        <w:t xml:space="preserve">LANGUAGES:</w:t>
      </w:r>
    </w:p>
    <w:p>
      <w:pPr>
        <w:numPr>
          <w:ilvl w:val="0"/>
          <w:numId w:val="30"/>
        </w:numPr>
        <w:tabs>
          <w:tab w:val="left" w:pos="720" w:leader="none"/>
        </w:tabs>
        <w:spacing w:before="150" w:after="0" w:line="255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Arabic: Mother tongue.</w:t>
      </w:r>
    </w:p>
    <w:p>
      <w:pPr>
        <w:numPr>
          <w:ilvl w:val="0"/>
          <w:numId w:val="30"/>
        </w:numPr>
        <w:tabs>
          <w:tab w:val="left" w:pos="720" w:leader="none"/>
        </w:tabs>
        <w:spacing w:before="150" w:after="0" w:line="255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English: Fluent.</w:t>
      </w:r>
    </w:p>
    <w:p>
      <w:pPr>
        <w:numPr>
          <w:ilvl w:val="0"/>
          <w:numId w:val="30"/>
        </w:numPr>
        <w:tabs>
          <w:tab w:val="left" w:pos="720" w:leader="none"/>
        </w:tabs>
        <w:spacing w:before="150" w:after="0" w:line="255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</w:p>
    <w:p>
      <w:pPr>
        <w:spacing w:before="150" w:after="0" w:line="255"/>
        <w:ind w:right="0" w:left="0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20"/>
          <w:u w:val="single"/>
          <w:shd w:fill="FFFFFF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20"/>
          <w:u w:val="single"/>
          <w:shd w:fill="FFFFFF" w:val="clear"/>
        </w:rPr>
        <w:t xml:space="preserve">INTERESTS &amp; ACTIVITIES:</w:t>
      </w:r>
    </w:p>
    <w:p>
      <w:pPr>
        <w:numPr>
          <w:ilvl w:val="0"/>
          <w:numId w:val="32"/>
        </w:numPr>
        <w:tabs>
          <w:tab w:val="left" w:pos="735" w:leader="none"/>
        </w:tabs>
        <w:spacing w:before="150" w:after="0" w:line="255"/>
        <w:ind w:right="0" w:left="735" w:hanging="375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Planning &amp; Preparing Formal &amp; Social Events </w:t>
      </w:r>
    </w:p>
    <w:p>
      <w:pPr>
        <w:numPr>
          <w:ilvl w:val="0"/>
          <w:numId w:val="32"/>
        </w:numPr>
        <w:tabs>
          <w:tab w:val="left" w:pos="735" w:leader="none"/>
        </w:tabs>
        <w:spacing w:before="150" w:after="0" w:line="255"/>
        <w:ind w:right="0" w:left="735" w:hanging="375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Reading &amp; Internet Searching.</w:t>
      </w:r>
    </w:p>
    <w:p>
      <w:pPr>
        <w:numPr>
          <w:ilvl w:val="0"/>
          <w:numId w:val="32"/>
        </w:numPr>
        <w:tabs>
          <w:tab w:val="left" w:pos="735" w:leader="none"/>
        </w:tabs>
        <w:spacing w:before="150" w:after="0" w:line="255"/>
        <w:ind w:right="0" w:left="735" w:hanging="375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Photography.</w:t>
      </w:r>
    </w:p>
    <w:p>
      <w:pPr>
        <w:numPr>
          <w:ilvl w:val="0"/>
          <w:numId w:val="32"/>
        </w:numPr>
        <w:tabs>
          <w:tab w:val="left" w:pos="735" w:leader="none"/>
        </w:tabs>
        <w:spacing w:before="150" w:after="0" w:line="255"/>
        <w:ind w:right="0" w:left="735" w:hanging="375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Swimming.</w:t>
      </w:r>
    </w:p>
    <w:p>
      <w:pPr>
        <w:spacing w:before="150" w:after="0" w:line="255"/>
        <w:ind w:right="0" w:left="0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20"/>
          <w:u w:val="single"/>
          <w:shd w:fill="FFFFFF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20"/>
          <w:u w:val="single"/>
          <w:shd w:fill="FFFFFF" w:val="clear"/>
        </w:rPr>
        <w:t xml:space="preserve">PERSONAL INFORMATION: </w:t>
      </w:r>
    </w:p>
    <w:p>
      <w:pPr>
        <w:spacing w:before="150" w:after="0" w:line="255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Driving License: U.A.E. Valid.</w:t>
      </w:r>
    </w:p>
    <w:p>
      <w:pPr>
        <w:spacing w:before="150" w:after="0" w:line="255"/>
        <w:ind w:right="0" w:left="0" w:firstLine="0"/>
        <w:jc w:val="left"/>
        <w:rPr>
          <w:rFonts w:ascii="Arial" w:hAnsi="Arial" w:cs="Arial" w:eastAsia="Arial"/>
          <w:b/>
          <w:color w:val="333333"/>
          <w:spacing w:val="0"/>
          <w:position w:val="0"/>
          <w:sz w:val="20"/>
          <w:u w:val="single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Nationality: Syrian</w:t>
      </w:r>
    </w:p>
    <w:p>
      <w:pPr>
        <w:spacing w:before="150" w:after="0" w:line="255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Date of Birth: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24-5-1995</w:t>
      </w:r>
    </w:p>
    <w:p>
      <w:pPr>
        <w:spacing w:before="150" w:after="0" w:line="255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0"/>
          <w:u w:val="single"/>
          <w:shd w:fill="FFFFFF" w:val="clear"/>
        </w:rPr>
        <w:t xml:space="preserve">REFERENCES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t xml:space="preserve">: Upon Request.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6">
    <w:abstractNumId w:val="48"/>
  </w:num>
  <w:num w:numId="8">
    <w:abstractNumId w:val="42"/>
  </w:num>
  <w:num w:numId="10">
    <w:abstractNumId w:val="36"/>
  </w:num>
  <w:num w:numId="15">
    <w:abstractNumId w:val="30"/>
  </w:num>
  <w:num w:numId="17">
    <w:abstractNumId w:val="24"/>
  </w:num>
  <w:num w:numId="21">
    <w:abstractNumId w:val="18"/>
  </w:num>
  <w:num w:numId="28">
    <w:abstractNumId w:val="12"/>
  </w:num>
  <w:num w:numId="30">
    <w:abstractNumId w:val="6"/>
  </w:num>
  <w:num w:numId="3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sizartanous@yahoo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