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A44" w:rsidRDefault="00BA00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4F07F0B" wp14:editId="0946A4A3">
            <wp:simplePos x="0" y="0"/>
            <wp:positionH relativeFrom="column">
              <wp:posOffset>5576570</wp:posOffset>
            </wp:positionH>
            <wp:positionV relativeFrom="paragraph">
              <wp:posOffset>240665</wp:posOffset>
            </wp:positionV>
            <wp:extent cx="913130" cy="1174750"/>
            <wp:effectExtent l="0" t="0" r="1270" b="635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1174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970FB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</w:p>
    <w:tbl>
      <w:tblPr>
        <w:tblStyle w:val="a"/>
        <w:tblW w:w="10667" w:type="dxa"/>
        <w:tblInd w:w="-106" w:type="dxa"/>
        <w:tblBorders>
          <w:bottom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34"/>
        <w:gridCol w:w="2633"/>
      </w:tblGrid>
      <w:tr w:rsidR="00B76A44">
        <w:trPr>
          <w:trHeight w:val="1216"/>
        </w:trPr>
        <w:tc>
          <w:tcPr>
            <w:tcW w:w="8034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B76A44" w:rsidRDefault="00B97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BASIL KURIAKO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</w:t>
            </w:r>
          </w:p>
          <w:p w:rsidR="00B76A44" w:rsidRPr="00283537" w:rsidRDefault="00B970FB" w:rsidP="00283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Dubai UAE</w:t>
            </w:r>
          </w:p>
          <w:p w:rsidR="00B76A44" w:rsidRDefault="00B97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/>
              <w:ind w:left="-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Mobile:+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971-551690265</w:t>
            </w:r>
          </w:p>
          <w:p w:rsidR="00B76A44" w:rsidRDefault="00B97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/>
              <w:ind w:left="-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kkbasil0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@gmail.com</w:t>
            </w:r>
          </w:p>
          <w:p w:rsidR="00B76A44" w:rsidRDefault="00B76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/>
              <w:ind w:left="-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B76A44" w:rsidRDefault="00B76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/>
              <w:ind w:left="-1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76A44" w:rsidRDefault="00B76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/>
              <w:ind w:left="-18" w:right="-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76A44" w:rsidRDefault="00B76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/>
              <w:ind w:left="-1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76A44" w:rsidRDefault="00B76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after="0"/>
              <w:ind w:left="-1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B76A44" w:rsidRDefault="00B970FB">
      <w:pPr>
        <w:pBdr>
          <w:top w:val="nil"/>
          <w:left w:val="nil"/>
          <w:bottom w:val="single" w:sz="6" w:space="2" w:color="000000"/>
          <w:right w:val="nil"/>
          <w:between w:val="nil"/>
        </w:pBdr>
        <w:shd w:val="clear" w:color="auto" w:fill="C0C0C0"/>
        <w:spacing w:after="120"/>
        <w:ind w:right="-15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OBJECTIVES</w:t>
      </w:r>
    </w:p>
    <w:p w:rsidR="00B76A44" w:rsidRDefault="00B970F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pursue a challenging and growth oriented career in an organization that offers opportunities to learn &amp; grow by delivering the results</w:t>
      </w:r>
    </w:p>
    <w:p w:rsidR="00B76A44" w:rsidRDefault="00B970FB">
      <w:pPr>
        <w:pBdr>
          <w:top w:val="nil"/>
          <w:left w:val="nil"/>
          <w:bottom w:val="single" w:sz="6" w:space="2" w:color="000000"/>
          <w:right w:val="nil"/>
          <w:between w:val="nil"/>
        </w:pBdr>
        <w:shd w:val="clear" w:color="auto" w:fill="C0C0C0"/>
        <w:spacing w:after="120"/>
        <w:ind w:right="-15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PERSONAL SKILLS</w:t>
      </w:r>
    </w:p>
    <w:p w:rsidR="00B76A44" w:rsidRDefault="00B970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 Communication and Interpersonal skills in English , Malayalam &amp; Tamil</w:t>
      </w:r>
    </w:p>
    <w:p w:rsidR="00B76A44" w:rsidRDefault="00B970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basic computer knowledge, including MS OFFICE, TALLY 0.9.</w:t>
      </w:r>
    </w:p>
    <w:p w:rsidR="00B76A44" w:rsidRDefault="00B970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learn and develop new skills quickly and effectively.</w:t>
      </w:r>
    </w:p>
    <w:p w:rsidR="00B76A44" w:rsidRDefault="00B970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Self-confident</w:t>
      </w:r>
      <w:r w:rsidR="009276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6A44" w:rsidRDefault="00B970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Dedicated for committed work.</w:t>
      </w:r>
    </w:p>
    <w:p w:rsidR="00B76A44" w:rsidRDefault="00B970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 relationship.</w:t>
      </w:r>
    </w:p>
    <w:p w:rsidR="00B76A44" w:rsidRDefault="00B970FB">
      <w:pPr>
        <w:pBdr>
          <w:bottom w:val="single" w:sz="8" w:space="1" w:color="000000"/>
        </w:pBdr>
        <w:shd w:val="clear" w:color="auto" w:fill="E0E0E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PROFESSIONAL EXPERIENCE</w:t>
      </w:r>
    </w:p>
    <w:p w:rsidR="00283537" w:rsidRDefault="00283537" w:rsidP="00283537">
      <w:pPr>
        <w:tabs>
          <w:tab w:val="left" w:pos="360"/>
        </w:tabs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the Organization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M</w:t>
      </w:r>
      <w:r>
        <w:rPr>
          <w:rFonts w:ascii="Times New Roman" w:eastAsia="Times New Roman" w:hAnsi="Times New Roman" w:cs="Times New Roman"/>
          <w:sz w:val="24"/>
          <w:szCs w:val="24"/>
        </w:rPr>
        <w:t>y Copy And Stationery</w:t>
      </w:r>
    </w:p>
    <w:p w:rsidR="00283537" w:rsidRDefault="00283537" w:rsidP="00283537">
      <w:pPr>
        <w:tabs>
          <w:tab w:val="left" w:pos="360"/>
        </w:tabs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Designation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Accountant </w:t>
      </w:r>
    </w:p>
    <w:p w:rsidR="00283537" w:rsidRDefault="00283537" w:rsidP="00283537">
      <w:pPr>
        <w:tabs>
          <w:tab w:val="left" w:pos="360"/>
        </w:tabs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February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</w:rPr>
        <w:t>February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3537" w:rsidRDefault="00283537" w:rsidP="00283537">
      <w:pPr>
        <w:tabs>
          <w:tab w:val="left" w:pos="360"/>
        </w:tabs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Work Exposure</w:t>
      </w:r>
    </w:p>
    <w:p w:rsidR="00283537" w:rsidRDefault="00283537" w:rsidP="002835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Preparation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monthly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reports</w:t>
      </w:r>
    </w:p>
    <w:p w:rsidR="00283537" w:rsidRDefault="00283537" w:rsidP="002835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 of Debtors and Creditors</w:t>
      </w:r>
    </w:p>
    <w:p w:rsidR="00283537" w:rsidRDefault="00283537" w:rsidP="002835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Assisting in budget preparation</w:t>
      </w:r>
    </w:p>
    <w:p w:rsidR="00283537" w:rsidRDefault="00283537" w:rsidP="002835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Dubai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water&amp; electricity bill online checking and follow up</w:t>
      </w:r>
    </w:p>
    <w:p w:rsidR="00283537" w:rsidRDefault="00283537" w:rsidP="002835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Cheque preparation &amp; PDC tracking</w:t>
      </w:r>
    </w:p>
    <w:p w:rsidR="00283537" w:rsidRDefault="00283537" w:rsidP="002835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Payments and receipts follow up </w:t>
      </w:r>
    </w:p>
    <w:p w:rsidR="00283537" w:rsidRDefault="00283537" w:rsidP="002835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Checking bank online transactions</w:t>
      </w:r>
    </w:p>
    <w:p w:rsidR="00283537" w:rsidRDefault="00283537" w:rsidP="002835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Preparation of quotations</w:t>
      </w:r>
    </w:p>
    <w:p w:rsidR="00283537" w:rsidRDefault="00283537" w:rsidP="002835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Update, verify and maintain accounting journals other financial records</w:t>
      </w:r>
    </w:p>
    <w:p w:rsidR="00283537" w:rsidRDefault="00283537" w:rsidP="002835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Prepare and coordinate deposit activities, verify cash and bank vouchers</w:t>
      </w:r>
    </w:p>
    <w:p w:rsidR="00283537" w:rsidRDefault="00283537" w:rsidP="002835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Supervise &amp; coordinate in petty cash activities for the company</w:t>
      </w:r>
    </w:p>
    <w:p w:rsidR="00283537" w:rsidRPr="00F55DED" w:rsidRDefault="00283537" w:rsidP="002835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Preparation of cost sheets and profit &amp; loss account</w:t>
      </w:r>
    </w:p>
    <w:p w:rsidR="00F55DED" w:rsidRPr="008D7FA8" w:rsidRDefault="00F55DED" w:rsidP="002835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 in VAT from previous role.</w:t>
      </w:r>
      <w:bookmarkStart w:id="0" w:name="_GoBack"/>
      <w:bookmarkEnd w:id="0"/>
      <w:r>
        <w:rPr>
          <w:color w:val="000000"/>
          <w:sz w:val="24"/>
          <w:szCs w:val="24"/>
        </w:rPr>
        <w:t xml:space="preserve"> </w:t>
      </w:r>
    </w:p>
    <w:p w:rsidR="00283537" w:rsidRDefault="00283537">
      <w:pPr>
        <w:tabs>
          <w:tab w:val="left" w:pos="360"/>
        </w:tabs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83537" w:rsidRDefault="00283537">
      <w:pPr>
        <w:tabs>
          <w:tab w:val="left" w:pos="360"/>
        </w:tabs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76A44" w:rsidRDefault="00B970FB">
      <w:pPr>
        <w:tabs>
          <w:tab w:val="left" w:pos="360"/>
        </w:tabs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the Organization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Mint mall </w:t>
      </w:r>
    </w:p>
    <w:p w:rsidR="00B76A44" w:rsidRDefault="00B970FB">
      <w:pPr>
        <w:tabs>
          <w:tab w:val="left" w:pos="360"/>
        </w:tabs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Designation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Accountant </w:t>
      </w:r>
    </w:p>
    <w:p w:rsidR="00B76A44" w:rsidRDefault="00B970FB">
      <w:pPr>
        <w:tabs>
          <w:tab w:val="left" w:pos="360"/>
        </w:tabs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April 2019 to December 2019 </w:t>
      </w:r>
    </w:p>
    <w:p w:rsidR="00B76A44" w:rsidRDefault="00B970FB">
      <w:pPr>
        <w:tabs>
          <w:tab w:val="left" w:pos="360"/>
        </w:tabs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Work Exposure</w:t>
      </w:r>
    </w:p>
    <w:p w:rsidR="00B76A44" w:rsidRDefault="00B97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Preparation of  monthly reports</w:t>
      </w:r>
    </w:p>
    <w:p w:rsidR="00B76A44" w:rsidRDefault="00B97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 of Debtors and Creditors</w:t>
      </w:r>
    </w:p>
    <w:p w:rsidR="00B76A44" w:rsidRDefault="00B97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Assisting in budget preparation</w:t>
      </w:r>
    </w:p>
    <w:p w:rsidR="00B76A44" w:rsidRDefault="00B97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India water&amp; electricity bill online checking and follow up</w:t>
      </w:r>
    </w:p>
    <w:p w:rsidR="00B76A44" w:rsidRDefault="00B97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Cheque preparation &amp; PDC tracking</w:t>
      </w:r>
    </w:p>
    <w:p w:rsidR="00B76A44" w:rsidRDefault="00B97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Payments and receipts follow up </w:t>
      </w:r>
    </w:p>
    <w:p w:rsidR="00B76A44" w:rsidRDefault="00B97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Checking bank online transactions</w:t>
      </w:r>
    </w:p>
    <w:p w:rsidR="00B76A44" w:rsidRDefault="00B97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Preparation of quotations</w:t>
      </w:r>
    </w:p>
    <w:p w:rsidR="00B76A44" w:rsidRDefault="00B97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Update, verify and maintain accounting journals other financial records</w:t>
      </w:r>
    </w:p>
    <w:p w:rsidR="00B76A44" w:rsidRDefault="00B97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Prepare and coordinate deposit activities, verify cash and bank vouchers</w:t>
      </w:r>
    </w:p>
    <w:p w:rsidR="00B76A44" w:rsidRDefault="00B97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Supervise &amp; coordinate in petty cash activities for the company</w:t>
      </w:r>
    </w:p>
    <w:p w:rsidR="00B76A44" w:rsidRPr="008D7FA8" w:rsidRDefault="00B970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Preparation of cost sheets and profit &amp; loss account</w:t>
      </w:r>
    </w:p>
    <w:p w:rsidR="008D7FA8" w:rsidRDefault="008D7FA8" w:rsidP="008D7FA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1155"/>
        <w:rPr>
          <w:color w:val="000000"/>
          <w:sz w:val="24"/>
          <w:szCs w:val="24"/>
        </w:rPr>
      </w:pPr>
    </w:p>
    <w:p w:rsidR="008D7FA8" w:rsidRPr="008D7FA8" w:rsidRDefault="008D7FA8" w:rsidP="008D7FA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7FA8">
        <w:rPr>
          <w:rFonts w:ascii="Times New Roman" w:hAnsi="Times New Roman" w:cs="Times New Roman"/>
          <w:color w:val="000000"/>
          <w:sz w:val="24"/>
          <w:szCs w:val="24"/>
        </w:rPr>
        <w:t>Name of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Organization      :    Well</w:t>
      </w:r>
      <w:r w:rsidR="00F561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mart</w:t>
      </w:r>
      <w:r w:rsidRPr="008D7F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7FA8" w:rsidRPr="008D7FA8" w:rsidRDefault="008D7FA8" w:rsidP="008D7FA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7FA8">
        <w:rPr>
          <w:rFonts w:ascii="Times New Roman" w:hAnsi="Times New Roman" w:cs="Times New Roman"/>
          <w:color w:val="000000"/>
          <w:sz w:val="24"/>
          <w:szCs w:val="24"/>
        </w:rPr>
        <w:t xml:space="preserve">Designation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:   cashier/sales man</w:t>
      </w:r>
    </w:p>
    <w:p w:rsidR="008D7FA8" w:rsidRPr="008D7FA8" w:rsidRDefault="008D7FA8" w:rsidP="00F561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Duration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   January </w:t>
      </w:r>
      <w:r w:rsidR="00F56178">
        <w:rPr>
          <w:rFonts w:ascii="Times New Roman" w:hAnsi="Times New Roman" w:cs="Times New Roman"/>
          <w:color w:val="000000"/>
          <w:sz w:val="24"/>
          <w:szCs w:val="24"/>
        </w:rPr>
        <w:t>2017 to may2018</w:t>
      </w:r>
    </w:p>
    <w:p w:rsidR="008D7FA8" w:rsidRPr="008D7FA8" w:rsidRDefault="008D7FA8" w:rsidP="008D7FA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D7FA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Work Exposure</w:t>
      </w:r>
    </w:p>
    <w:p w:rsidR="008D7FA8" w:rsidRPr="008D7FA8" w:rsidRDefault="008D7FA8" w:rsidP="008D7FA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155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D7FA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Cashier</w:t>
      </w:r>
    </w:p>
    <w:p w:rsidR="008D7FA8" w:rsidRPr="008D7FA8" w:rsidRDefault="008D7FA8" w:rsidP="008D7FA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FA8">
        <w:rPr>
          <w:rFonts w:ascii="Times New Roman" w:hAnsi="Times New Roman" w:cs="Times New Roman"/>
          <w:color w:val="000000"/>
          <w:sz w:val="24"/>
          <w:szCs w:val="24"/>
        </w:rPr>
        <w:t>Assisted customers with sales transactions accurately and efficiently, includ</w:t>
      </w:r>
      <w:r>
        <w:rPr>
          <w:rFonts w:ascii="Times New Roman" w:hAnsi="Times New Roman" w:cs="Times New Roman"/>
          <w:color w:val="000000"/>
          <w:sz w:val="24"/>
          <w:szCs w:val="24"/>
        </w:rPr>
        <w:t>ing cash check</w:t>
      </w:r>
      <w:r w:rsidRPr="008D7FA8">
        <w:rPr>
          <w:rFonts w:ascii="Times New Roman" w:hAnsi="Times New Roman" w:cs="Times New Roman"/>
          <w:color w:val="000000"/>
          <w:sz w:val="24"/>
          <w:szCs w:val="24"/>
        </w:rPr>
        <w:t xml:space="preserve"> card payments.</w:t>
      </w:r>
    </w:p>
    <w:p w:rsidR="008D7FA8" w:rsidRPr="008D7FA8" w:rsidRDefault="008D7FA8" w:rsidP="008D7FA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FA8">
        <w:rPr>
          <w:rFonts w:ascii="Times New Roman" w:hAnsi="Times New Roman" w:cs="Times New Roman"/>
          <w:color w:val="000000"/>
          <w:sz w:val="24"/>
          <w:szCs w:val="24"/>
        </w:rPr>
        <w:t>Completed daily cash and credit sales reports for supervisors and store.</w:t>
      </w:r>
    </w:p>
    <w:p w:rsidR="008D7FA8" w:rsidRPr="008D7FA8" w:rsidRDefault="008D7FA8" w:rsidP="008D7FA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D7FA8">
        <w:rPr>
          <w:rFonts w:ascii="Times New Roman" w:hAnsi="Times New Roman" w:cs="Times New Roman"/>
          <w:color w:val="000000"/>
          <w:sz w:val="24"/>
          <w:szCs w:val="24"/>
        </w:rPr>
        <w:t>Maintained the cleanliness and order of checkout areas on an hourly basis.</w:t>
      </w:r>
    </w:p>
    <w:p w:rsidR="008D7FA8" w:rsidRPr="008D7FA8" w:rsidRDefault="008D7FA8" w:rsidP="008D7FA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ind w:left="1155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Sales man</w:t>
      </w:r>
    </w:p>
    <w:p w:rsidR="008D7FA8" w:rsidRPr="008D7FA8" w:rsidRDefault="008D7FA8" w:rsidP="008D7FA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D7FA8">
        <w:rPr>
          <w:rFonts w:ascii="Times New Roman" w:hAnsi="Times New Roman" w:cs="Times New Roman"/>
          <w:color w:val="000000"/>
          <w:sz w:val="24"/>
          <w:szCs w:val="24"/>
        </w:rPr>
        <w:t>Handling day to day store operations.</w:t>
      </w:r>
    </w:p>
    <w:p w:rsidR="008D7FA8" w:rsidRPr="008D7FA8" w:rsidRDefault="008D7FA8" w:rsidP="008D7FA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D7FA8">
        <w:rPr>
          <w:rFonts w:ascii="Times New Roman" w:hAnsi="Times New Roman" w:cs="Times New Roman"/>
          <w:color w:val="000000"/>
          <w:sz w:val="24"/>
          <w:szCs w:val="24"/>
        </w:rPr>
        <w:t>Customer service</w:t>
      </w:r>
    </w:p>
    <w:p w:rsidR="008D7FA8" w:rsidRPr="008D7FA8" w:rsidRDefault="008D7FA8" w:rsidP="008D7FA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D7FA8">
        <w:rPr>
          <w:rFonts w:ascii="Times New Roman" w:hAnsi="Times New Roman" w:cs="Times New Roman"/>
          <w:color w:val="000000"/>
          <w:sz w:val="24"/>
          <w:szCs w:val="24"/>
        </w:rPr>
        <w:t>Efficient in sales</w:t>
      </w:r>
    </w:p>
    <w:p w:rsidR="008D7FA8" w:rsidRPr="008D7FA8" w:rsidRDefault="008D7FA8" w:rsidP="008D7FA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D7FA8">
        <w:rPr>
          <w:rFonts w:ascii="Times New Roman" w:hAnsi="Times New Roman" w:cs="Times New Roman"/>
          <w:color w:val="000000"/>
          <w:sz w:val="24"/>
          <w:szCs w:val="24"/>
        </w:rPr>
        <w:t>Responsible for the store profitability</w:t>
      </w:r>
    </w:p>
    <w:p w:rsidR="008D7FA8" w:rsidRPr="008D7FA8" w:rsidRDefault="008D7FA8" w:rsidP="008D7FA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D7FA8">
        <w:rPr>
          <w:rFonts w:ascii="Times New Roman" w:hAnsi="Times New Roman" w:cs="Times New Roman"/>
          <w:color w:val="000000"/>
          <w:sz w:val="24"/>
          <w:szCs w:val="24"/>
        </w:rPr>
        <w:t>Rotation of staff in shifts</w:t>
      </w:r>
    </w:p>
    <w:p w:rsidR="008D7FA8" w:rsidRPr="008D7FA8" w:rsidRDefault="008D7FA8" w:rsidP="008D7FA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D7FA8">
        <w:rPr>
          <w:rFonts w:ascii="Times New Roman" w:hAnsi="Times New Roman" w:cs="Times New Roman"/>
          <w:color w:val="000000"/>
          <w:sz w:val="24"/>
          <w:szCs w:val="24"/>
        </w:rPr>
        <w:t>Helping customers to solve their problems</w:t>
      </w:r>
    </w:p>
    <w:p w:rsidR="008D7FA8" w:rsidRPr="008D7FA8" w:rsidRDefault="008D7FA8" w:rsidP="008D7FA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D7FA8">
        <w:rPr>
          <w:rFonts w:ascii="Times New Roman" w:hAnsi="Times New Roman" w:cs="Times New Roman"/>
          <w:color w:val="000000"/>
          <w:sz w:val="24"/>
          <w:szCs w:val="24"/>
        </w:rPr>
        <w:t>Managing stock daily inventory</w:t>
      </w:r>
    </w:p>
    <w:p w:rsidR="00B76A44" w:rsidRPr="008D7FA8" w:rsidRDefault="008D7FA8" w:rsidP="008D7FA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D7FA8">
        <w:rPr>
          <w:rFonts w:ascii="Times New Roman" w:hAnsi="Times New Roman" w:cs="Times New Roman"/>
          <w:color w:val="000000"/>
          <w:sz w:val="24"/>
          <w:szCs w:val="24"/>
        </w:rPr>
        <w:lastRenderedPageBreak/>
        <w:t>Daily sales report and stock report.</w:t>
      </w:r>
    </w:p>
    <w:p w:rsidR="00B76A44" w:rsidRDefault="00B76A4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A44" w:rsidRDefault="00B970FB">
      <w:pPr>
        <w:shd w:val="clear" w:color="auto" w:fill="C0C0C0"/>
        <w:ind w:right="18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ACADEMIC PROFILE</w:t>
      </w:r>
    </w:p>
    <w:p w:rsidR="00B76A44" w:rsidRDefault="00B970FB">
      <w:pPr>
        <w:numPr>
          <w:ilvl w:val="0"/>
          <w:numId w:val="4"/>
        </w:numPr>
        <w:spacing w:after="0"/>
        <w:jc w:val="both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department of commerce and management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Bharathiar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University of with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70%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aggregate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76A44" w:rsidRDefault="00B970FB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Plus 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Kerala State Board with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73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aggregate.</w:t>
      </w:r>
    </w:p>
    <w:p w:rsidR="00B76A44" w:rsidRDefault="00B970FB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Tenth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State Board Kerala,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60%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aggregate.</w:t>
      </w:r>
    </w:p>
    <w:p w:rsidR="00B76A44" w:rsidRDefault="00B970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PROJECT WORK</w:t>
      </w:r>
    </w:p>
    <w:p w:rsidR="00B76A44" w:rsidRDefault="00B970FB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Industrial visit report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ashique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exports (p) ltd</w:t>
      </w:r>
    </w:p>
    <w:p w:rsidR="00B76A44" w:rsidRPr="00BA0053" w:rsidRDefault="00B970FB" w:rsidP="00BA0053">
      <w:pPr>
        <w:numPr>
          <w:ilvl w:val="0"/>
          <w:numId w:val="5"/>
        </w:numPr>
        <w:spacing w:after="0"/>
        <w:ind w:left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study on consumer behavior towards branded food products in urban and rural areas. </w:t>
      </w:r>
    </w:p>
    <w:p w:rsidR="00B76A44" w:rsidRDefault="00B970FB">
      <w:pPr>
        <w:shd w:val="clear" w:color="auto" w:fill="C0C0C0"/>
        <w:tabs>
          <w:tab w:val="left" w:pos="-360"/>
          <w:tab w:val="left" w:pos="366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PERSONAL PROFILE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76A44" w:rsidRDefault="00B970FB">
      <w:pPr>
        <w:tabs>
          <w:tab w:val="left" w:pos="741"/>
          <w:tab w:val="left" w:pos="3477"/>
          <w:tab w:val="left" w:pos="4104"/>
          <w:tab w:val="right" w:pos="900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Birth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11/02/1997</w:t>
      </w:r>
    </w:p>
    <w:p w:rsidR="00B76A44" w:rsidRDefault="00B970FB">
      <w:pPr>
        <w:tabs>
          <w:tab w:val="left" w:pos="741"/>
          <w:tab w:val="left" w:pos="3477"/>
          <w:tab w:val="left" w:pos="4104"/>
          <w:tab w:val="right" w:pos="900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Male</w:t>
      </w:r>
    </w:p>
    <w:p w:rsidR="00B76A44" w:rsidRDefault="00B970FB">
      <w:pPr>
        <w:tabs>
          <w:tab w:val="left" w:pos="741"/>
          <w:tab w:val="left" w:pos="3477"/>
          <w:tab w:val="left" w:pos="4104"/>
          <w:tab w:val="right" w:pos="900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Marital Status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Single</w:t>
      </w:r>
    </w:p>
    <w:p w:rsidR="00B76A44" w:rsidRDefault="00B970FB">
      <w:pPr>
        <w:tabs>
          <w:tab w:val="left" w:pos="741"/>
          <w:tab w:val="left" w:pos="3477"/>
          <w:tab w:val="left" w:pos="4104"/>
          <w:tab w:val="right" w:pos="900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Nationality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Indian    </w:t>
      </w:r>
    </w:p>
    <w:p w:rsidR="00B76A44" w:rsidRDefault="00B970FB">
      <w:pPr>
        <w:tabs>
          <w:tab w:val="left" w:pos="741"/>
          <w:tab w:val="left" w:pos="3477"/>
          <w:tab w:val="left" w:pos="4104"/>
          <w:tab w:val="right" w:pos="900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Place of Birth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S.Bathery.Wayanad</w:t>
      </w:r>
      <w:proofErr w:type="spellEnd"/>
    </w:p>
    <w:p w:rsidR="00B76A44" w:rsidRDefault="00B970FB">
      <w:pPr>
        <w:tabs>
          <w:tab w:val="left" w:pos="741"/>
          <w:tab w:val="left" w:pos="3477"/>
          <w:tab w:val="left" w:pos="4104"/>
          <w:tab w:val="right" w:pos="900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Residential Address                          :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Kulangattil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(H),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(PO) Pin: 673595, Kerala</w:t>
      </w:r>
    </w:p>
    <w:p w:rsidR="00B76A44" w:rsidRDefault="00B970FB">
      <w:pPr>
        <w:tabs>
          <w:tab w:val="left" w:pos="741"/>
          <w:tab w:val="left" w:pos="3477"/>
          <w:tab w:val="left" w:pos="4104"/>
          <w:tab w:val="right" w:pos="900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Father’s Name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Kuriakose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A44" w:rsidRDefault="00B970FB">
      <w:pPr>
        <w:tabs>
          <w:tab w:val="left" w:pos="741"/>
          <w:tab w:val="left" w:pos="3477"/>
          <w:tab w:val="left" w:pos="4104"/>
          <w:tab w:val="right" w:pos="900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Mother’s Name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Shelvi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J</w:t>
      </w:r>
    </w:p>
    <w:p w:rsidR="00B76A44" w:rsidRDefault="00B970FB">
      <w:pPr>
        <w:tabs>
          <w:tab w:val="left" w:pos="741"/>
          <w:tab w:val="left" w:pos="3477"/>
          <w:tab w:val="left" w:pos="4104"/>
          <w:tab w:val="right" w:pos="900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Religion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Christian</w:t>
      </w:r>
    </w:p>
    <w:p w:rsidR="00B76A44" w:rsidRDefault="00B970FB">
      <w:pPr>
        <w:tabs>
          <w:tab w:val="left" w:pos="741"/>
          <w:tab w:val="left" w:pos="3477"/>
          <w:tab w:val="left" w:pos="4104"/>
          <w:tab w:val="right" w:pos="900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Languages Known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76A44" w:rsidRDefault="00B970FB">
      <w:pPr>
        <w:pStyle w:val="Title"/>
        <w:tabs>
          <w:tab w:val="left" w:pos="720"/>
          <w:tab w:val="left" w:pos="5130"/>
          <w:tab w:val="left" w:pos="5580"/>
        </w:tabs>
        <w:spacing w:before="24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Speak             :         Malayalam, English, and Tamil. </w:t>
      </w:r>
    </w:p>
    <w:p w:rsidR="00B76A44" w:rsidRDefault="00B970FB">
      <w:pPr>
        <w:pStyle w:val="Title"/>
        <w:tabs>
          <w:tab w:val="left" w:pos="720"/>
          <w:tab w:val="left" w:pos="5130"/>
          <w:tab w:val="left" w:pos="5580"/>
        </w:tabs>
        <w:spacing w:before="24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Read             :         Malayalam, English, Hindi, and Syriac.</w:t>
      </w:r>
    </w:p>
    <w:p w:rsidR="00B76A44" w:rsidRDefault="00B76A44">
      <w:pPr>
        <w:pStyle w:val="Title"/>
        <w:tabs>
          <w:tab w:val="left" w:pos="720"/>
          <w:tab w:val="left" w:pos="5130"/>
          <w:tab w:val="left" w:pos="5580"/>
        </w:tabs>
        <w:rPr>
          <w:i w:val="0"/>
          <w:sz w:val="24"/>
          <w:szCs w:val="24"/>
        </w:rPr>
      </w:pPr>
    </w:p>
    <w:p w:rsidR="00B76A44" w:rsidRPr="00F56178" w:rsidRDefault="00B970FB">
      <w:pPr>
        <w:pStyle w:val="Title"/>
        <w:tabs>
          <w:tab w:val="left" w:pos="720"/>
          <w:tab w:val="left" w:pos="5130"/>
          <w:tab w:val="left" w:pos="5580"/>
        </w:tabs>
        <w:rPr>
          <w:i w:val="0"/>
          <w:sz w:val="24"/>
          <w:szCs w:val="24"/>
        </w:rPr>
      </w:pPr>
      <w:r w:rsidRPr="00F56178">
        <w:rPr>
          <w:i w:val="0"/>
          <w:sz w:val="24"/>
          <w:szCs w:val="24"/>
        </w:rPr>
        <w:t>Declaration</w:t>
      </w:r>
    </w:p>
    <w:p w:rsidR="00B76A44" w:rsidRDefault="00B76A44">
      <w:pPr>
        <w:pStyle w:val="Title"/>
        <w:tabs>
          <w:tab w:val="left" w:pos="720"/>
          <w:tab w:val="left" w:pos="5130"/>
          <w:tab w:val="left" w:pos="5580"/>
        </w:tabs>
        <w:spacing w:line="276" w:lineRule="auto"/>
        <w:jc w:val="both"/>
        <w:rPr>
          <w:i w:val="0"/>
          <w:sz w:val="24"/>
          <w:szCs w:val="24"/>
        </w:rPr>
      </w:pPr>
    </w:p>
    <w:p w:rsidR="00B76A44" w:rsidRDefault="00B970FB">
      <w:pPr>
        <w:pStyle w:val="Title"/>
        <w:tabs>
          <w:tab w:val="left" w:pos="720"/>
          <w:tab w:val="left" w:pos="4500"/>
          <w:tab w:val="left" w:pos="5130"/>
        </w:tabs>
        <w:spacing w:line="276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I hereby declare that the information provided above are true, complete and correct to the best of my knowledge and believe. </w:t>
      </w:r>
    </w:p>
    <w:p w:rsidR="00B76A44" w:rsidRDefault="00B970FB">
      <w:pPr>
        <w:pStyle w:val="Title"/>
        <w:tabs>
          <w:tab w:val="left" w:pos="720"/>
          <w:tab w:val="left" w:pos="4500"/>
          <w:tab w:val="left" w:pos="5130"/>
        </w:tabs>
        <w:spacing w:line="276" w:lineRule="auto"/>
        <w:jc w:val="both"/>
        <w:rPr>
          <w:i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</w:t>
      </w:r>
    </w:p>
    <w:p w:rsidR="00B76A44" w:rsidRPr="00F56178" w:rsidRDefault="00B970FB">
      <w:pPr>
        <w:jc w:val="both"/>
        <w:rPr>
          <w:rFonts w:ascii="Times New Roman" w:eastAsia="Times New Roman" w:hAnsi="Times New Roman" w:cs="Times New Roman"/>
          <w:b/>
        </w:rPr>
      </w:pPr>
      <w:r w:rsidRPr="00F56178">
        <w:rPr>
          <w:rFonts w:ascii="Times New Roman" w:eastAsia="Times New Roman" w:hAnsi="Times New Roman" w:cs="Times New Roman"/>
          <w:b/>
        </w:rPr>
        <w:t xml:space="preserve">  PLACE: BUR DUBAI                                                                                                BASIL KURIAKOSE</w:t>
      </w:r>
      <w:r w:rsidRPr="00F56178">
        <w:rPr>
          <w:rFonts w:ascii="Times New Roman" w:eastAsia="Times New Roman" w:hAnsi="Times New Roman" w:cs="Times New Roman"/>
          <w:b/>
        </w:rPr>
        <w:tab/>
      </w:r>
    </w:p>
    <w:sectPr w:rsidR="00B76A44" w:rsidRPr="00F56178" w:rsidSect="00F56178">
      <w:headerReference w:type="default" r:id="rId8"/>
      <w:pgSz w:w="12240" w:h="15840"/>
      <w:pgMar w:top="576" w:right="864" w:bottom="432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36C" w:rsidRDefault="0038536C">
      <w:pPr>
        <w:spacing w:after="0" w:line="240" w:lineRule="auto"/>
      </w:pPr>
      <w:r>
        <w:separator/>
      </w:r>
    </w:p>
  </w:endnote>
  <w:endnote w:type="continuationSeparator" w:id="0">
    <w:p w:rsidR="0038536C" w:rsidRDefault="0038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36C" w:rsidRDefault="0038536C">
      <w:pPr>
        <w:spacing w:after="0" w:line="240" w:lineRule="auto"/>
      </w:pPr>
      <w:r>
        <w:separator/>
      </w:r>
    </w:p>
  </w:footnote>
  <w:footnote w:type="continuationSeparator" w:id="0">
    <w:p w:rsidR="0038536C" w:rsidRDefault="00385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A44" w:rsidRDefault="00B76A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77B0"/>
    <w:multiLevelType w:val="hybridMultilevel"/>
    <w:tmpl w:val="CC103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82C24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D29"/>
    <w:multiLevelType w:val="hybridMultilevel"/>
    <w:tmpl w:val="7384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01FAE"/>
    <w:multiLevelType w:val="multilevel"/>
    <w:tmpl w:val="0406A2F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3547B78"/>
    <w:multiLevelType w:val="multilevel"/>
    <w:tmpl w:val="060C612C"/>
    <w:lvl w:ilvl="0">
      <w:start w:val="1"/>
      <w:numFmt w:val="bullet"/>
      <w:lvlText w:val="●"/>
      <w:lvlJc w:val="left"/>
      <w:pPr>
        <w:ind w:left="11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1817D0"/>
    <w:multiLevelType w:val="multilevel"/>
    <w:tmpl w:val="9C0C1CF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381248F"/>
    <w:multiLevelType w:val="multilevel"/>
    <w:tmpl w:val="8EBC5490"/>
    <w:lvl w:ilvl="0">
      <w:start w:val="1"/>
      <w:numFmt w:val="bullet"/>
      <w:lvlText w:val="⮚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8F70B2E"/>
    <w:multiLevelType w:val="hybridMultilevel"/>
    <w:tmpl w:val="232C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85608"/>
    <w:multiLevelType w:val="hybridMultilevel"/>
    <w:tmpl w:val="59E8AC8A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8" w15:restartNumberingAfterBreak="0">
    <w:nsid w:val="464052CF"/>
    <w:multiLevelType w:val="hybridMultilevel"/>
    <w:tmpl w:val="18A84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31C50"/>
    <w:multiLevelType w:val="hybridMultilevel"/>
    <w:tmpl w:val="D8F6E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D7141"/>
    <w:multiLevelType w:val="multilevel"/>
    <w:tmpl w:val="33D6254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44"/>
    <w:rsid w:val="00283537"/>
    <w:rsid w:val="00352C0F"/>
    <w:rsid w:val="0038536C"/>
    <w:rsid w:val="008D7FA8"/>
    <w:rsid w:val="00927646"/>
    <w:rsid w:val="00B76A44"/>
    <w:rsid w:val="00B970FB"/>
    <w:rsid w:val="00BA0053"/>
    <w:rsid w:val="00DD0513"/>
    <w:rsid w:val="00F55DED"/>
    <w:rsid w:val="00F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B078"/>
  <w15:docId w15:val="{9B94290D-C05A-4B84-BF0D-CC327D45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widowControl w:val="0"/>
      <w:tabs>
        <w:tab w:val="left" w:pos="26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40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D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Sheeba jijo</dc:creator>
  <cp:lastModifiedBy>Chalange Poulose</cp:lastModifiedBy>
  <cp:revision>3</cp:revision>
  <dcterms:created xsi:type="dcterms:W3CDTF">2021-03-07T17:49:00Z</dcterms:created>
  <dcterms:modified xsi:type="dcterms:W3CDTF">2021-03-07T18:01:00Z</dcterms:modified>
</cp:coreProperties>
</file>