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ADC" w:rsidRPr="00EB27D3" w:rsidRDefault="00E27ADC" w:rsidP="007317E9">
      <w:pPr>
        <w:spacing w:after="0" w:line="240" w:lineRule="auto"/>
        <w:rPr>
          <w:rFonts w:ascii="Cambria" w:eastAsia="Batang" w:hAnsi="Cambria" w:cs="Gautami"/>
          <w:b/>
          <w:color w:val="FF0000"/>
          <w:sz w:val="32"/>
          <w:szCs w:val="32"/>
          <w:lang w:bidi="ar-SA"/>
        </w:rPr>
      </w:pPr>
    </w:p>
    <w:p w:rsidR="007317E9" w:rsidRPr="00EB27D3" w:rsidRDefault="00906A43" w:rsidP="007317E9">
      <w:pPr>
        <w:spacing w:after="0" w:line="240" w:lineRule="auto"/>
        <w:rPr>
          <w:rFonts w:ascii="Cambria" w:eastAsia="Batang" w:hAnsi="Cambria" w:cs="Gautami"/>
          <w:b/>
          <w:color w:val="365F91" w:themeColor="accent1" w:themeShade="BF"/>
          <w:sz w:val="32"/>
          <w:szCs w:val="32"/>
          <w:lang w:bidi="ar-SA"/>
        </w:rPr>
      </w:pPr>
      <w:r w:rsidRPr="00EB27D3">
        <w:rPr>
          <w:rFonts w:ascii="Cambria" w:eastAsia="Batang" w:hAnsi="Cambria" w:cs="Gautami"/>
          <w:b/>
          <w:color w:val="365F91" w:themeColor="accent1" w:themeShade="BF"/>
          <w:sz w:val="32"/>
          <w:szCs w:val="32"/>
          <w:lang w:bidi="ar-SA"/>
        </w:rPr>
        <w:t>CHRISTHU SIMENS M</w:t>
      </w:r>
    </w:p>
    <w:p w:rsidR="00EF6274" w:rsidRPr="00EB27D3" w:rsidRDefault="00EF6274" w:rsidP="00EF6274">
      <w:pPr>
        <w:spacing w:after="0" w:line="240" w:lineRule="auto"/>
        <w:rPr>
          <w:rFonts w:ascii="Cambria" w:eastAsia="Batang" w:hAnsi="Cambria" w:cs="Gautami"/>
          <w:b/>
          <w:sz w:val="24"/>
          <w:szCs w:val="28"/>
          <w:lang w:bidi="ar-SA"/>
        </w:rPr>
      </w:pPr>
      <w:r w:rsidRPr="00EB27D3">
        <w:rPr>
          <w:rFonts w:ascii="Cambria" w:eastAsia="Batang" w:hAnsi="Cambria" w:cs="Gautami"/>
          <w:b/>
          <w:sz w:val="24"/>
          <w:szCs w:val="28"/>
          <w:lang w:bidi="ar-SA"/>
        </w:rPr>
        <w:t xml:space="preserve">E-mail: </w:t>
      </w:r>
      <w:proofErr w:type="spellStart"/>
      <w:r w:rsidRPr="00EB27D3">
        <w:rPr>
          <w:rFonts w:ascii="Cambria" w:eastAsia="Batang" w:hAnsi="Cambria" w:cs="Gautami"/>
          <w:b/>
          <w:color w:val="1F497D" w:themeColor="text2"/>
          <w:sz w:val="24"/>
          <w:szCs w:val="28"/>
          <w:lang w:bidi="ar-SA"/>
        </w:rPr>
        <w:t>peterchristhuccr27</w:t>
      </w:r>
      <w:proofErr w:type="spellEnd"/>
      <w:r w:rsidRPr="00EB27D3">
        <w:rPr>
          <w:rFonts w:ascii="Cambria" w:eastAsia="Batang" w:hAnsi="Cambria" w:cs="Gautami"/>
          <w:b/>
          <w:color w:val="1F497D" w:themeColor="text2"/>
          <w:sz w:val="24"/>
          <w:szCs w:val="28"/>
          <w:lang w:bidi="ar-SA"/>
        </w:rPr>
        <w:t>@yahoo.com</w:t>
      </w:r>
    </w:p>
    <w:p w:rsidR="00EF6274" w:rsidRPr="00EB27D3" w:rsidRDefault="00EF6274" w:rsidP="00EF6274">
      <w:pPr>
        <w:spacing w:after="0" w:line="240" w:lineRule="auto"/>
        <w:rPr>
          <w:rFonts w:ascii="Cambria" w:eastAsia="Batang" w:hAnsi="Cambria" w:cs="Gautami"/>
          <w:b/>
          <w:sz w:val="24"/>
          <w:szCs w:val="28"/>
          <w:lang w:bidi="ar-SA"/>
        </w:rPr>
      </w:pPr>
      <w:r w:rsidRPr="00EB27D3">
        <w:rPr>
          <w:rFonts w:ascii="Cambria" w:eastAsia="Batang" w:hAnsi="Cambria" w:cs="Gautami"/>
          <w:b/>
          <w:sz w:val="24"/>
          <w:szCs w:val="28"/>
          <w:lang w:bidi="ar-SA"/>
        </w:rPr>
        <w:t>Mobile:  +91-9489389753</w:t>
      </w:r>
    </w:p>
    <w:p w:rsidR="00FC498C" w:rsidRDefault="007317E9" w:rsidP="00FC498C">
      <w:pPr>
        <w:rPr>
          <w:rFonts w:ascii="Cambria" w:eastAsia="Times New Roman" w:hAnsi="Cambria" w:cs="Times New Roman"/>
          <w:b/>
          <w:sz w:val="28"/>
          <w:szCs w:val="28"/>
          <w:lang w:bidi="ar-SA"/>
        </w:rPr>
      </w:pPr>
      <w:r w:rsidRPr="00EB27D3">
        <w:rPr>
          <w:rFonts w:ascii="Cambria" w:eastAsia="Batang" w:hAnsi="Cambria" w:cs="Gautami"/>
          <w:sz w:val="24"/>
          <w:szCs w:val="24"/>
          <w:lang w:bidi="ar-SA"/>
        </w:rPr>
        <w:tab/>
      </w:r>
      <w:r w:rsidR="00053906" w:rsidRPr="00EB27D3">
        <w:rPr>
          <w:rFonts w:ascii="Cambria" w:eastAsia="Batang" w:hAnsi="Cambria" w:cs="Gautami"/>
          <w:b/>
          <w:noProof/>
          <w:sz w:val="24"/>
          <w:szCs w:val="24"/>
          <w:u w:val="single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</wp:posOffset>
                </wp:positionV>
                <wp:extent cx="6629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88A06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.1pt" to="52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">
                <o:lock v:ext="edit" shapetype="f"/>
              </v:line>
            </w:pict>
          </mc:Fallback>
        </mc:AlternateContent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br/>
      </w:r>
      <w:r w:rsidRPr="00EB27D3">
        <w:rPr>
          <w:rFonts w:ascii="Cambria" w:eastAsia="Times New Roman" w:hAnsi="Cambria" w:cs="Times New Roman"/>
          <w:b/>
          <w:sz w:val="28"/>
          <w:szCs w:val="28"/>
          <w:lang w:bidi="ar-SA"/>
        </w:rPr>
        <w:t xml:space="preserve">OBJECTIVE: </w:t>
      </w:r>
    </w:p>
    <w:p w:rsidR="007317E9" w:rsidRPr="00FC498C" w:rsidRDefault="00906A43" w:rsidP="00FC498C">
      <w:pPr>
        <w:rPr>
          <w:rFonts w:ascii="Cambria" w:eastAsia="Times New Roman" w:hAnsi="Cambria" w:cs="Times New Roman"/>
          <w:b/>
          <w:sz w:val="28"/>
          <w:szCs w:val="28"/>
          <w:lang w:bidi="ar-SA"/>
        </w:rPr>
      </w:pPr>
      <w:r w:rsidRPr="00FC498C">
        <w:rPr>
          <w:rFonts w:ascii="Cambria" w:hAnsi="Cambria"/>
          <w:bCs/>
          <w:sz w:val="24"/>
          <w:szCs w:val="24"/>
        </w:rPr>
        <w:t xml:space="preserve">Seeking a position as a </w:t>
      </w:r>
      <w:r w:rsidR="00AE5B43" w:rsidRPr="00FC498C">
        <w:rPr>
          <w:rFonts w:ascii="Cambria" w:hAnsi="Cambria"/>
          <w:bCs/>
          <w:sz w:val="24"/>
          <w:szCs w:val="24"/>
        </w:rPr>
        <w:t>PRODUCTION</w:t>
      </w:r>
      <w:r w:rsidR="00F55954" w:rsidRPr="00FC498C">
        <w:rPr>
          <w:rFonts w:ascii="Cambria" w:hAnsi="Cambria"/>
          <w:bCs/>
          <w:sz w:val="24"/>
          <w:szCs w:val="24"/>
        </w:rPr>
        <w:t xml:space="preserve">/FIELD </w:t>
      </w:r>
      <w:r w:rsidR="007A2608" w:rsidRPr="00FC498C">
        <w:rPr>
          <w:rFonts w:ascii="Cambria" w:hAnsi="Cambria"/>
          <w:bCs/>
          <w:sz w:val="24"/>
          <w:szCs w:val="24"/>
        </w:rPr>
        <w:t>OPERATOR where</w:t>
      </w:r>
      <w:r w:rsidRPr="00FC498C">
        <w:rPr>
          <w:rFonts w:ascii="Cambria" w:hAnsi="Cambria"/>
          <w:bCs/>
          <w:sz w:val="24"/>
          <w:szCs w:val="24"/>
        </w:rPr>
        <w:t xml:space="preserve"> my experience, training and good habits to be an asset to your company.</w:t>
      </w:r>
    </w:p>
    <w:p w:rsidR="007317E9" w:rsidRPr="00EB27D3" w:rsidRDefault="00B40869" w:rsidP="007317E9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bidi="ar-SA"/>
        </w:rPr>
      </w:pPr>
      <w:r w:rsidRPr="00EB27D3">
        <w:rPr>
          <w:rFonts w:ascii="Cambria" w:eastAsia="Times New Roman" w:hAnsi="Cambria" w:cs="Times New Roman"/>
          <w:b/>
          <w:sz w:val="32"/>
          <w:szCs w:val="32"/>
          <w:lang w:bidi="ar-SA"/>
        </w:rPr>
        <w:t xml:space="preserve">Total </w:t>
      </w:r>
      <w:r w:rsidR="00800D95" w:rsidRPr="00EB27D3">
        <w:rPr>
          <w:rFonts w:ascii="Cambria" w:eastAsia="Times New Roman" w:hAnsi="Cambria" w:cs="Times New Roman"/>
          <w:b/>
          <w:sz w:val="32"/>
          <w:szCs w:val="32"/>
          <w:lang w:bidi="ar-SA"/>
        </w:rPr>
        <w:t>9+</w:t>
      </w:r>
      <w:r w:rsidR="00BE221A" w:rsidRPr="00EB27D3">
        <w:rPr>
          <w:rFonts w:ascii="Cambria" w:eastAsia="Times New Roman" w:hAnsi="Cambria" w:cs="Times New Roman"/>
          <w:b/>
          <w:sz w:val="32"/>
          <w:szCs w:val="32"/>
          <w:lang w:bidi="ar-SA"/>
        </w:rPr>
        <w:t xml:space="preserve"> </w:t>
      </w:r>
      <w:r w:rsidR="007317E9" w:rsidRPr="00EB27D3">
        <w:rPr>
          <w:rFonts w:ascii="Cambria" w:eastAsia="Times New Roman" w:hAnsi="Cambria" w:cs="Times New Roman"/>
          <w:b/>
          <w:sz w:val="32"/>
          <w:szCs w:val="32"/>
          <w:lang w:bidi="ar-SA"/>
        </w:rPr>
        <w:t>years comprehensive experience in process and well head operation in Oil and- Gas (</w:t>
      </w:r>
      <w:r w:rsidR="00800D95" w:rsidRPr="00EB27D3">
        <w:rPr>
          <w:rFonts w:ascii="Cambria" w:eastAsia="Times New Roman" w:hAnsi="Cambria" w:cs="Times New Roman"/>
          <w:b/>
          <w:sz w:val="32"/>
          <w:szCs w:val="32"/>
          <w:lang w:bidi="ar-SA"/>
        </w:rPr>
        <w:t>Onshore &amp;</w:t>
      </w:r>
      <w:r w:rsidR="007317E9" w:rsidRPr="00EB27D3">
        <w:rPr>
          <w:rFonts w:ascii="Cambria" w:eastAsia="Times New Roman" w:hAnsi="Cambria" w:cs="Times New Roman"/>
          <w:b/>
          <w:sz w:val="32"/>
          <w:szCs w:val="32"/>
          <w:lang w:bidi="ar-SA"/>
        </w:rPr>
        <w:t>Offshore) Including Gulf Experience.</w:t>
      </w:r>
    </w:p>
    <w:p w:rsidR="002024D1" w:rsidRPr="00EB27D3" w:rsidRDefault="002024D1" w:rsidP="007317E9">
      <w:pPr>
        <w:pStyle w:val="Heading1"/>
        <w:keepNext/>
        <w:rPr>
          <w:rFonts w:ascii="Cambria" w:hAnsi="Cambria"/>
          <w:b/>
          <w:bCs/>
          <w:sz w:val="28"/>
          <w:szCs w:val="28"/>
        </w:rPr>
      </w:pPr>
    </w:p>
    <w:p w:rsidR="007317E9" w:rsidRPr="00EB27D3" w:rsidRDefault="007317E9" w:rsidP="007317E9">
      <w:pPr>
        <w:pStyle w:val="Heading1"/>
        <w:keepNext/>
        <w:rPr>
          <w:rFonts w:ascii="Cambria" w:hAnsi="Cambria"/>
          <w:b/>
          <w:bCs/>
          <w:sz w:val="28"/>
          <w:szCs w:val="28"/>
        </w:rPr>
      </w:pPr>
      <w:r w:rsidRPr="00EB27D3">
        <w:rPr>
          <w:rFonts w:ascii="Cambria" w:hAnsi="Cambria"/>
          <w:b/>
          <w:bCs/>
          <w:sz w:val="28"/>
          <w:szCs w:val="28"/>
        </w:rPr>
        <w:t>EDUCATION PROFILE:</w:t>
      </w:r>
    </w:p>
    <w:p w:rsidR="007317E9" w:rsidRPr="00EB27D3" w:rsidRDefault="007317E9" w:rsidP="007317E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bidi="ar-SA"/>
        </w:rPr>
      </w:pPr>
    </w:p>
    <w:p w:rsidR="007317E9" w:rsidRPr="00FC498C" w:rsidRDefault="006401B4" w:rsidP="007317E9">
      <w:pPr>
        <w:numPr>
          <w:ilvl w:val="0"/>
          <w:numId w:val="2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FC498C">
        <w:rPr>
          <w:rFonts w:ascii="Cambria" w:hAnsi="Cambria"/>
          <w:bCs/>
          <w:sz w:val="24"/>
          <w:szCs w:val="24"/>
        </w:rPr>
        <w:t xml:space="preserve">3 year </w:t>
      </w:r>
      <w:r w:rsidR="007317E9" w:rsidRPr="00FC498C">
        <w:rPr>
          <w:rFonts w:ascii="Cambria" w:hAnsi="Cambria"/>
          <w:bCs/>
          <w:sz w:val="24"/>
          <w:szCs w:val="24"/>
        </w:rPr>
        <w:t xml:space="preserve">Diploma in </w:t>
      </w:r>
      <w:r w:rsidR="007A2608" w:rsidRPr="00FC498C">
        <w:rPr>
          <w:rFonts w:ascii="Cambria" w:hAnsi="Cambria"/>
          <w:bCs/>
          <w:sz w:val="24"/>
          <w:szCs w:val="24"/>
        </w:rPr>
        <w:t>Mechanical Engineering</w:t>
      </w:r>
      <w:r w:rsidR="007317E9" w:rsidRPr="00FC498C">
        <w:rPr>
          <w:rFonts w:ascii="Cambria" w:hAnsi="Cambria"/>
          <w:bCs/>
          <w:sz w:val="24"/>
          <w:szCs w:val="24"/>
        </w:rPr>
        <w:t xml:space="preserve">. </w:t>
      </w:r>
    </w:p>
    <w:p w:rsidR="007317E9" w:rsidRPr="00EB27D3" w:rsidRDefault="007317E9" w:rsidP="007317E9">
      <w:pPr>
        <w:pStyle w:val="Achievement"/>
        <w:numPr>
          <w:ilvl w:val="0"/>
          <w:numId w:val="0"/>
        </w:numPr>
        <w:spacing w:line="240" w:lineRule="auto"/>
        <w:jc w:val="left"/>
        <w:rPr>
          <w:rFonts w:ascii="Cambria" w:hAnsi="Cambria"/>
          <w:bCs/>
          <w:sz w:val="28"/>
          <w:szCs w:val="24"/>
        </w:rPr>
      </w:pPr>
    </w:p>
    <w:p w:rsidR="007317E9" w:rsidRPr="00EB27D3" w:rsidRDefault="00D24799" w:rsidP="007317E9">
      <w:pPr>
        <w:pStyle w:val="Achievement"/>
        <w:numPr>
          <w:ilvl w:val="0"/>
          <w:numId w:val="0"/>
        </w:numPr>
        <w:spacing w:line="240" w:lineRule="auto"/>
        <w:jc w:val="left"/>
        <w:rPr>
          <w:rFonts w:ascii="Cambria" w:eastAsia="Batang" w:hAnsi="Cambria" w:cs="Gautami"/>
          <w:b/>
          <w:sz w:val="28"/>
          <w:szCs w:val="28"/>
        </w:rPr>
      </w:pPr>
      <w:r w:rsidRPr="00EB27D3">
        <w:rPr>
          <w:rFonts w:ascii="Cambria" w:eastAsia="Batang" w:hAnsi="Cambria" w:cs="Gautami"/>
          <w:b/>
          <w:sz w:val="28"/>
          <w:szCs w:val="28"/>
        </w:rPr>
        <w:t>PROF</w:t>
      </w:r>
      <w:r w:rsidR="007317E9" w:rsidRPr="00EB27D3">
        <w:rPr>
          <w:rFonts w:ascii="Cambria" w:eastAsia="Batang" w:hAnsi="Cambria" w:cs="Gautami"/>
          <w:b/>
          <w:sz w:val="28"/>
          <w:szCs w:val="28"/>
        </w:rPr>
        <w:t>ESSIONAL EXPERIENCE</w:t>
      </w:r>
      <w:r w:rsidR="000558FA" w:rsidRPr="00EB27D3">
        <w:rPr>
          <w:rFonts w:ascii="Cambria" w:eastAsia="Batang" w:hAnsi="Cambria" w:cs="Gautami"/>
          <w:b/>
          <w:sz w:val="28"/>
          <w:szCs w:val="28"/>
        </w:rPr>
        <w:t>:</w:t>
      </w:r>
    </w:p>
    <w:p w:rsidR="007317E9" w:rsidRPr="00FC498C" w:rsidRDefault="007317E9" w:rsidP="00ED0D07">
      <w:pPr>
        <w:pStyle w:val="ListParagraph"/>
        <w:numPr>
          <w:ilvl w:val="0"/>
          <w:numId w:val="7"/>
        </w:numPr>
        <w:spacing w:after="60" w:line="240" w:lineRule="auto"/>
        <w:jc w:val="both"/>
        <w:rPr>
          <w:rFonts w:ascii="Cambria" w:hAnsi="Cambria"/>
          <w:bCs/>
          <w:sz w:val="24"/>
          <w:szCs w:val="24"/>
        </w:rPr>
      </w:pPr>
      <w:r w:rsidRPr="00EB27D3">
        <w:rPr>
          <w:rFonts w:ascii="Cambria" w:eastAsia="Times New Roman" w:hAnsi="Cambria" w:cs="Tahoma"/>
          <w:bCs/>
          <w:spacing w:val="-5"/>
          <w:sz w:val="24"/>
          <w:szCs w:val="24"/>
          <w:lang w:bidi="ar-SA"/>
        </w:rPr>
        <w:t xml:space="preserve"> </w:t>
      </w:r>
      <w:r w:rsidRPr="00FC498C">
        <w:rPr>
          <w:rFonts w:ascii="Cambria" w:hAnsi="Cambria"/>
          <w:bCs/>
          <w:sz w:val="24"/>
          <w:szCs w:val="24"/>
        </w:rPr>
        <w:t>Work</w:t>
      </w:r>
      <w:r w:rsidR="00355EE4" w:rsidRPr="00FC498C">
        <w:rPr>
          <w:rFonts w:ascii="Cambria" w:hAnsi="Cambria"/>
          <w:bCs/>
          <w:sz w:val="24"/>
          <w:szCs w:val="24"/>
        </w:rPr>
        <w:t>ed</w:t>
      </w:r>
      <w:r w:rsidRPr="00FC498C">
        <w:rPr>
          <w:rFonts w:ascii="Cambria" w:hAnsi="Cambria"/>
          <w:bCs/>
          <w:sz w:val="24"/>
          <w:szCs w:val="24"/>
        </w:rPr>
        <w:t xml:space="preserve"> in Qatar Petroleum (Qatar O</w:t>
      </w:r>
      <w:r w:rsidR="00CF5824" w:rsidRPr="00FC498C">
        <w:rPr>
          <w:rFonts w:ascii="Cambria" w:hAnsi="Cambria"/>
          <w:bCs/>
          <w:sz w:val="24"/>
          <w:szCs w:val="24"/>
        </w:rPr>
        <w:t>nshore</w:t>
      </w:r>
      <w:r w:rsidRPr="00FC498C">
        <w:rPr>
          <w:rFonts w:ascii="Cambria" w:hAnsi="Cambria"/>
          <w:bCs/>
          <w:sz w:val="24"/>
          <w:szCs w:val="24"/>
        </w:rPr>
        <w:t xml:space="preserve">) as </w:t>
      </w:r>
      <w:r w:rsidR="00CF5824" w:rsidRPr="00FC498C">
        <w:rPr>
          <w:rFonts w:ascii="Cambria" w:hAnsi="Cambria"/>
          <w:bCs/>
          <w:sz w:val="24"/>
          <w:szCs w:val="24"/>
        </w:rPr>
        <w:t>Field</w:t>
      </w:r>
      <w:r w:rsidR="00600E70" w:rsidRPr="00FC498C">
        <w:rPr>
          <w:rFonts w:ascii="Cambria" w:hAnsi="Cambria"/>
          <w:bCs/>
          <w:sz w:val="24"/>
          <w:szCs w:val="24"/>
        </w:rPr>
        <w:t>Operator</w:t>
      </w:r>
      <w:r w:rsidR="00CF5824" w:rsidRPr="00FC498C">
        <w:rPr>
          <w:rFonts w:ascii="Cambria" w:hAnsi="Cambria"/>
          <w:bCs/>
          <w:sz w:val="24"/>
          <w:szCs w:val="24"/>
        </w:rPr>
        <w:t>-1</w:t>
      </w:r>
      <w:r w:rsidR="00355EE4" w:rsidRPr="00FC498C">
        <w:rPr>
          <w:rFonts w:ascii="Cambria" w:hAnsi="Cambria"/>
          <w:bCs/>
          <w:sz w:val="24"/>
          <w:szCs w:val="24"/>
        </w:rPr>
        <w:t>from</w:t>
      </w:r>
      <w:r w:rsidRPr="00FC498C">
        <w:rPr>
          <w:rFonts w:ascii="Cambria" w:hAnsi="Cambria"/>
          <w:bCs/>
          <w:sz w:val="24"/>
          <w:szCs w:val="24"/>
        </w:rPr>
        <w:t xml:space="preserve"> August 201</w:t>
      </w:r>
      <w:r w:rsidR="00800D95" w:rsidRPr="00FC498C">
        <w:rPr>
          <w:rFonts w:ascii="Cambria" w:hAnsi="Cambria"/>
          <w:bCs/>
          <w:sz w:val="24"/>
          <w:szCs w:val="24"/>
        </w:rPr>
        <w:t>7</w:t>
      </w:r>
      <w:r w:rsidRPr="00FC498C">
        <w:rPr>
          <w:rFonts w:ascii="Cambria" w:hAnsi="Cambria"/>
          <w:bCs/>
          <w:sz w:val="24"/>
          <w:szCs w:val="24"/>
        </w:rPr>
        <w:t xml:space="preserve"> to </w:t>
      </w:r>
      <w:r w:rsidR="002237DE" w:rsidRPr="00FC498C">
        <w:rPr>
          <w:rFonts w:ascii="Cambria" w:hAnsi="Cambria"/>
          <w:bCs/>
          <w:sz w:val="24"/>
          <w:szCs w:val="24"/>
        </w:rPr>
        <w:t>Jul</w:t>
      </w:r>
      <w:r w:rsidR="00355EE4" w:rsidRPr="00FC498C">
        <w:rPr>
          <w:rFonts w:ascii="Cambria" w:hAnsi="Cambria"/>
          <w:bCs/>
          <w:sz w:val="24"/>
          <w:szCs w:val="24"/>
        </w:rPr>
        <w:t xml:space="preserve"> 2021</w:t>
      </w:r>
    </w:p>
    <w:p w:rsidR="00CF5824" w:rsidRPr="00FC498C" w:rsidRDefault="00CF5824" w:rsidP="00355EE4">
      <w:pPr>
        <w:pStyle w:val="ListParagraph"/>
        <w:spacing w:after="6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</w:p>
    <w:p w:rsidR="007317E9" w:rsidRPr="00FC498C" w:rsidRDefault="007317E9" w:rsidP="00CF5824">
      <w:pPr>
        <w:pStyle w:val="ListParagraph"/>
        <w:numPr>
          <w:ilvl w:val="0"/>
          <w:numId w:val="7"/>
        </w:numPr>
        <w:spacing w:after="60" w:line="240" w:lineRule="auto"/>
        <w:jc w:val="both"/>
        <w:rPr>
          <w:rFonts w:ascii="Cambria" w:hAnsi="Cambria"/>
          <w:bCs/>
          <w:sz w:val="24"/>
          <w:szCs w:val="24"/>
        </w:rPr>
      </w:pPr>
      <w:r w:rsidRPr="00FC498C">
        <w:rPr>
          <w:rFonts w:ascii="Cambria" w:hAnsi="Cambria"/>
          <w:bCs/>
          <w:sz w:val="24"/>
          <w:szCs w:val="24"/>
        </w:rPr>
        <w:t>Worked in</w:t>
      </w:r>
      <w:r w:rsidR="007A2608" w:rsidRPr="00FC498C">
        <w:rPr>
          <w:rFonts w:ascii="Cambria" w:hAnsi="Cambria"/>
          <w:bCs/>
          <w:sz w:val="24"/>
          <w:szCs w:val="24"/>
        </w:rPr>
        <w:t xml:space="preserve"> </w:t>
      </w:r>
      <w:r w:rsidR="00906A43" w:rsidRPr="00FC498C">
        <w:rPr>
          <w:rFonts w:ascii="Cambria" w:hAnsi="Cambria"/>
          <w:bCs/>
          <w:sz w:val="24"/>
          <w:szCs w:val="24"/>
        </w:rPr>
        <w:t>ADNOC</w:t>
      </w:r>
      <w:r w:rsidR="00EC321F" w:rsidRPr="00FC498C">
        <w:rPr>
          <w:rFonts w:ascii="Cambria" w:hAnsi="Cambria"/>
          <w:bCs/>
          <w:sz w:val="24"/>
          <w:szCs w:val="24"/>
        </w:rPr>
        <w:t xml:space="preserve"> O</w:t>
      </w:r>
      <w:r w:rsidR="00906A43" w:rsidRPr="00FC498C">
        <w:rPr>
          <w:rFonts w:ascii="Cambria" w:hAnsi="Cambria"/>
          <w:bCs/>
          <w:sz w:val="24"/>
          <w:szCs w:val="24"/>
        </w:rPr>
        <w:t>nshore (</w:t>
      </w:r>
      <w:r w:rsidR="002024D1" w:rsidRPr="00FC498C">
        <w:rPr>
          <w:rFonts w:ascii="Cambria" w:hAnsi="Cambria"/>
          <w:bCs/>
          <w:sz w:val="24"/>
          <w:szCs w:val="24"/>
        </w:rPr>
        <w:t>Abu Dhabi</w:t>
      </w:r>
      <w:r w:rsidR="00906A43" w:rsidRPr="00FC498C">
        <w:rPr>
          <w:rFonts w:ascii="Cambria" w:hAnsi="Cambria"/>
          <w:bCs/>
          <w:sz w:val="24"/>
          <w:szCs w:val="24"/>
        </w:rPr>
        <w:t>)</w:t>
      </w:r>
      <w:r w:rsidRPr="00FC498C">
        <w:rPr>
          <w:rFonts w:ascii="Cambria" w:hAnsi="Cambria"/>
          <w:bCs/>
          <w:sz w:val="24"/>
          <w:szCs w:val="24"/>
        </w:rPr>
        <w:t xml:space="preserve"> as a Production Operator from </w:t>
      </w:r>
      <w:r w:rsidR="00355EE4" w:rsidRPr="00FC498C">
        <w:rPr>
          <w:rFonts w:ascii="Cambria" w:hAnsi="Cambria"/>
          <w:bCs/>
          <w:sz w:val="24"/>
          <w:szCs w:val="24"/>
        </w:rPr>
        <w:t>Feb</w:t>
      </w:r>
      <w:r w:rsidRPr="00FC498C">
        <w:rPr>
          <w:rFonts w:ascii="Cambria" w:hAnsi="Cambria"/>
          <w:bCs/>
          <w:sz w:val="24"/>
          <w:szCs w:val="24"/>
        </w:rPr>
        <w:t xml:space="preserve"> 20</w:t>
      </w:r>
      <w:r w:rsidR="00355EE4" w:rsidRPr="00FC498C">
        <w:rPr>
          <w:rFonts w:ascii="Cambria" w:hAnsi="Cambria"/>
          <w:bCs/>
          <w:sz w:val="24"/>
          <w:szCs w:val="24"/>
        </w:rPr>
        <w:t>1</w:t>
      </w:r>
      <w:r w:rsidR="00800D95" w:rsidRPr="00FC498C">
        <w:rPr>
          <w:rFonts w:ascii="Cambria" w:hAnsi="Cambria"/>
          <w:bCs/>
          <w:sz w:val="24"/>
          <w:szCs w:val="24"/>
        </w:rPr>
        <w:t>5</w:t>
      </w:r>
      <w:r w:rsidRPr="00FC498C">
        <w:rPr>
          <w:rFonts w:ascii="Cambria" w:hAnsi="Cambria"/>
          <w:bCs/>
          <w:sz w:val="24"/>
          <w:szCs w:val="24"/>
        </w:rPr>
        <w:t xml:space="preserve"> to July 201</w:t>
      </w:r>
      <w:r w:rsidR="00800D95" w:rsidRPr="00FC498C">
        <w:rPr>
          <w:rFonts w:ascii="Cambria" w:hAnsi="Cambria"/>
          <w:bCs/>
          <w:sz w:val="24"/>
          <w:szCs w:val="24"/>
        </w:rPr>
        <w:t>7</w:t>
      </w:r>
      <w:r w:rsidRPr="00FC498C">
        <w:rPr>
          <w:rFonts w:ascii="Cambria" w:hAnsi="Cambria"/>
          <w:bCs/>
          <w:sz w:val="24"/>
          <w:szCs w:val="24"/>
        </w:rPr>
        <w:t xml:space="preserve">. </w:t>
      </w:r>
    </w:p>
    <w:p w:rsidR="00CF5824" w:rsidRPr="00FC498C" w:rsidRDefault="00CF5824" w:rsidP="00CF5824">
      <w:pPr>
        <w:pStyle w:val="ListParagraph"/>
        <w:spacing w:after="6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</w:p>
    <w:p w:rsidR="007317E9" w:rsidRPr="00FC498C" w:rsidRDefault="007317E9" w:rsidP="00ED0D07">
      <w:pPr>
        <w:pStyle w:val="ListParagraph"/>
        <w:numPr>
          <w:ilvl w:val="0"/>
          <w:numId w:val="7"/>
        </w:numPr>
        <w:tabs>
          <w:tab w:val="left" w:pos="1358"/>
        </w:tabs>
        <w:spacing w:after="60" w:line="240" w:lineRule="auto"/>
        <w:jc w:val="both"/>
        <w:rPr>
          <w:rFonts w:ascii="Cambria" w:hAnsi="Cambria"/>
          <w:bCs/>
          <w:sz w:val="24"/>
          <w:szCs w:val="24"/>
        </w:rPr>
      </w:pPr>
      <w:r w:rsidRPr="00FC498C">
        <w:rPr>
          <w:rFonts w:ascii="Cambria" w:hAnsi="Cambria"/>
          <w:bCs/>
          <w:sz w:val="24"/>
          <w:szCs w:val="24"/>
        </w:rPr>
        <w:t>Worked for ONGC Mumbai high and Satellite field offshore platform as Production Operator through SS Constructions since J</w:t>
      </w:r>
      <w:r w:rsidR="00355EE4" w:rsidRPr="00FC498C">
        <w:rPr>
          <w:rFonts w:ascii="Cambria" w:hAnsi="Cambria"/>
          <w:bCs/>
          <w:sz w:val="24"/>
          <w:szCs w:val="24"/>
        </w:rPr>
        <w:t>un</w:t>
      </w:r>
      <w:r w:rsidRPr="00FC498C">
        <w:rPr>
          <w:rFonts w:ascii="Cambria" w:hAnsi="Cambria"/>
          <w:bCs/>
          <w:sz w:val="24"/>
          <w:szCs w:val="24"/>
        </w:rPr>
        <w:t xml:space="preserve"> 20</w:t>
      </w:r>
      <w:r w:rsidR="00355EE4" w:rsidRPr="00FC498C">
        <w:rPr>
          <w:rFonts w:ascii="Cambria" w:hAnsi="Cambria"/>
          <w:bCs/>
          <w:sz w:val="24"/>
          <w:szCs w:val="24"/>
        </w:rPr>
        <w:t>1</w:t>
      </w:r>
      <w:r w:rsidR="00800D95" w:rsidRPr="00FC498C">
        <w:rPr>
          <w:rFonts w:ascii="Cambria" w:hAnsi="Cambria"/>
          <w:bCs/>
          <w:sz w:val="24"/>
          <w:szCs w:val="24"/>
        </w:rPr>
        <w:t>2</w:t>
      </w:r>
      <w:r w:rsidRPr="00FC498C">
        <w:rPr>
          <w:rFonts w:ascii="Cambria" w:hAnsi="Cambria"/>
          <w:bCs/>
          <w:sz w:val="24"/>
          <w:szCs w:val="24"/>
        </w:rPr>
        <w:t xml:space="preserve"> to </w:t>
      </w:r>
      <w:r w:rsidR="00355EE4" w:rsidRPr="00FC498C">
        <w:rPr>
          <w:rFonts w:ascii="Cambria" w:hAnsi="Cambria"/>
          <w:bCs/>
          <w:sz w:val="24"/>
          <w:szCs w:val="24"/>
        </w:rPr>
        <w:t>Jan</w:t>
      </w:r>
      <w:r w:rsidRPr="00FC498C">
        <w:rPr>
          <w:rFonts w:ascii="Cambria" w:hAnsi="Cambria"/>
          <w:bCs/>
          <w:sz w:val="24"/>
          <w:szCs w:val="24"/>
        </w:rPr>
        <w:t>20</w:t>
      </w:r>
      <w:r w:rsidR="00355EE4" w:rsidRPr="00FC498C">
        <w:rPr>
          <w:rFonts w:ascii="Cambria" w:hAnsi="Cambria"/>
          <w:bCs/>
          <w:sz w:val="24"/>
          <w:szCs w:val="24"/>
        </w:rPr>
        <w:t>1</w:t>
      </w:r>
      <w:r w:rsidR="00800D95" w:rsidRPr="00FC498C">
        <w:rPr>
          <w:rFonts w:ascii="Cambria" w:hAnsi="Cambria"/>
          <w:bCs/>
          <w:sz w:val="24"/>
          <w:szCs w:val="24"/>
        </w:rPr>
        <w:t>5</w:t>
      </w:r>
      <w:r w:rsidR="00FC498C">
        <w:rPr>
          <w:rFonts w:ascii="Cambria" w:hAnsi="Cambria"/>
          <w:bCs/>
          <w:sz w:val="24"/>
          <w:szCs w:val="24"/>
        </w:rPr>
        <w:t>.</w:t>
      </w:r>
    </w:p>
    <w:p w:rsidR="000558FA" w:rsidRPr="00EB27D3" w:rsidRDefault="000558FA" w:rsidP="000558FA">
      <w:pPr>
        <w:pStyle w:val="ListParagraph"/>
        <w:tabs>
          <w:tab w:val="left" w:pos="1358"/>
        </w:tabs>
        <w:spacing w:after="60" w:line="240" w:lineRule="auto"/>
        <w:ind w:left="360"/>
        <w:rPr>
          <w:rFonts w:ascii="Cambria" w:eastAsia="Times New Roman" w:hAnsi="Cambria" w:cs="Tahoma"/>
          <w:bCs/>
          <w:spacing w:val="-5"/>
          <w:sz w:val="24"/>
          <w:szCs w:val="24"/>
          <w:lang w:bidi="ar-SA"/>
        </w:rPr>
      </w:pPr>
    </w:p>
    <w:p w:rsidR="002024D1" w:rsidRDefault="00FC498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TECHNICAL SKILLS:</w:t>
      </w:r>
    </w:p>
    <w:p w:rsidR="00FC498C" w:rsidRPr="00FC498C" w:rsidRDefault="00FC498C" w:rsidP="00FC498C">
      <w:pPr>
        <w:pStyle w:val="ListParagraph"/>
        <w:numPr>
          <w:ilvl w:val="0"/>
          <w:numId w:val="50"/>
        </w:numPr>
        <w:rPr>
          <w:rFonts w:ascii="Cambria" w:hAnsi="Cambria"/>
          <w:bCs/>
          <w:sz w:val="24"/>
          <w:szCs w:val="24"/>
        </w:rPr>
      </w:pPr>
      <w:r w:rsidRPr="00FC498C">
        <w:rPr>
          <w:rFonts w:ascii="Cambria" w:hAnsi="Cambria"/>
          <w:bCs/>
          <w:sz w:val="24"/>
          <w:szCs w:val="24"/>
        </w:rPr>
        <w:t>MS-OFFICE</w:t>
      </w:r>
    </w:p>
    <w:p w:rsidR="00FC498C" w:rsidRPr="00FC498C" w:rsidRDefault="00FC498C" w:rsidP="00FC498C">
      <w:pPr>
        <w:pStyle w:val="ListParagraph"/>
        <w:numPr>
          <w:ilvl w:val="0"/>
          <w:numId w:val="50"/>
        </w:numPr>
        <w:rPr>
          <w:rFonts w:ascii="Cambria" w:hAnsi="Cambria"/>
          <w:bCs/>
          <w:sz w:val="24"/>
          <w:szCs w:val="24"/>
        </w:rPr>
      </w:pPr>
      <w:r w:rsidRPr="00FC498C">
        <w:rPr>
          <w:rFonts w:ascii="Cambria" w:hAnsi="Cambria"/>
          <w:bCs/>
          <w:sz w:val="24"/>
          <w:szCs w:val="24"/>
        </w:rPr>
        <w:t>JAVA</w:t>
      </w:r>
    </w:p>
    <w:p w:rsidR="007317E9" w:rsidRPr="00EB27D3" w:rsidRDefault="00F57A08">
      <w:pPr>
        <w:rPr>
          <w:rFonts w:ascii="Cambria" w:hAnsi="Cambria"/>
          <w:sz w:val="28"/>
          <w:szCs w:val="28"/>
        </w:rPr>
      </w:pPr>
      <w:r w:rsidRPr="00EB27D3">
        <w:rPr>
          <w:rFonts w:ascii="Cambria" w:hAnsi="Cambria"/>
          <w:b/>
          <w:bCs/>
          <w:sz w:val="28"/>
          <w:szCs w:val="28"/>
        </w:rPr>
        <w:t>PROCESS DETAILS</w:t>
      </w:r>
      <w:r w:rsidR="000558FA" w:rsidRPr="00EB27D3">
        <w:rPr>
          <w:rFonts w:ascii="Cambria" w:hAnsi="Cambria"/>
          <w:b/>
          <w:bCs/>
          <w:sz w:val="28"/>
          <w:szCs w:val="28"/>
        </w:rPr>
        <w:t>:</w:t>
      </w:r>
    </w:p>
    <w:p w:rsidR="00D134F9" w:rsidRPr="00EB27D3" w:rsidRDefault="00D134F9" w:rsidP="002C5BAE">
      <w:pPr>
        <w:tabs>
          <w:tab w:val="left" w:pos="2976"/>
        </w:tabs>
        <w:rPr>
          <w:rFonts w:ascii="Cambria" w:hAnsi="Cambria"/>
          <w:b/>
          <w:sz w:val="28"/>
          <w:szCs w:val="28"/>
        </w:rPr>
      </w:pPr>
      <w:r w:rsidRPr="00EB27D3">
        <w:rPr>
          <w:rFonts w:ascii="Cambria" w:hAnsi="Cambria"/>
          <w:b/>
          <w:sz w:val="28"/>
          <w:szCs w:val="28"/>
        </w:rPr>
        <w:t>Area of responsibilities</w:t>
      </w:r>
    </w:p>
    <w:p w:rsidR="002037CD" w:rsidRPr="00FC498C" w:rsidRDefault="00EB27D3" w:rsidP="00DE04E8">
      <w:pPr>
        <w:pStyle w:val="ListParagraph"/>
        <w:numPr>
          <w:ilvl w:val="0"/>
          <w:numId w:val="40"/>
        </w:numPr>
        <w:jc w:val="both"/>
        <w:rPr>
          <w:rFonts w:ascii="Cambria" w:hAnsi="Cambria"/>
          <w:bCs/>
          <w:sz w:val="24"/>
          <w:szCs w:val="24"/>
        </w:rPr>
      </w:pPr>
      <w:r w:rsidRPr="00FC498C">
        <w:rPr>
          <w:rFonts w:ascii="Cambria" w:hAnsi="Cambria"/>
          <w:bCs/>
          <w:sz w:val="24"/>
          <w:szCs w:val="24"/>
        </w:rPr>
        <w:t>Well head operations</w:t>
      </w:r>
      <w:r w:rsidR="00D134F9" w:rsidRPr="00FC498C">
        <w:rPr>
          <w:rFonts w:ascii="Cambria" w:hAnsi="Cambria"/>
          <w:bCs/>
          <w:sz w:val="24"/>
          <w:szCs w:val="24"/>
        </w:rPr>
        <w:t xml:space="preserve">, </w:t>
      </w:r>
      <w:r w:rsidR="002C5BAE" w:rsidRPr="00FC498C">
        <w:rPr>
          <w:rFonts w:ascii="Cambria" w:hAnsi="Cambria"/>
          <w:bCs/>
          <w:sz w:val="24"/>
          <w:szCs w:val="24"/>
        </w:rPr>
        <w:t>Gas and C</w:t>
      </w:r>
      <w:r w:rsidR="00D134F9" w:rsidRPr="00FC498C">
        <w:rPr>
          <w:rFonts w:ascii="Cambria" w:hAnsi="Cambria"/>
          <w:bCs/>
          <w:sz w:val="24"/>
          <w:szCs w:val="24"/>
        </w:rPr>
        <w:t xml:space="preserve">rude oil processing facilities, </w:t>
      </w:r>
      <w:r w:rsidRPr="00FC498C">
        <w:rPr>
          <w:rFonts w:ascii="Cambria" w:hAnsi="Cambria"/>
          <w:bCs/>
          <w:sz w:val="24"/>
          <w:szCs w:val="24"/>
        </w:rPr>
        <w:t>Central Control Room</w:t>
      </w:r>
      <w:r w:rsidR="00D134F9" w:rsidRPr="00FC498C">
        <w:rPr>
          <w:rFonts w:ascii="Cambria" w:hAnsi="Cambria"/>
          <w:bCs/>
          <w:sz w:val="24"/>
          <w:szCs w:val="24"/>
        </w:rPr>
        <w:t xml:space="preserve">, </w:t>
      </w:r>
      <w:r w:rsidR="00355EE4" w:rsidRPr="00FC498C">
        <w:rPr>
          <w:rFonts w:ascii="Cambria" w:hAnsi="Cambria"/>
          <w:bCs/>
          <w:sz w:val="24"/>
          <w:szCs w:val="24"/>
        </w:rPr>
        <w:t>Nitrogen &amp; Diesel</w:t>
      </w:r>
      <w:r w:rsidR="002C5BAE" w:rsidRPr="00FC498C">
        <w:rPr>
          <w:rFonts w:ascii="Cambria" w:hAnsi="Cambria"/>
          <w:bCs/>
          <w:sz w:val="24"/>
          <w:szCs w:val="24"/>
        </w:rPr>
        <w:t xml:space="preserve"> Generators, </w:t>
      </w:r>
      <w:r w:rsidR="0039775C" w:rsidRPr="00FC498C">
        <w:rPr>
          <w:rFonts w:ascii="Cambria" w:hAnsi="Cambria"/>
          <w:bCs/>
          <w:sz w:val="24"/>
          <w:szCs w:val="24"/>
        </w:rPr>
        <w:t>P</w:t>
      </w:r>
      <w:r w:rsidR="00D134F9" w:rsidRPr="00FC498C">
        <w:rPr>
          <w:rFonts w:ascii="Cambria" w:hAnsi="Cambria"/>
          <w:bCs/>
          <w:sz w:val="24"/>
          <w:szCs w:val="24"/>
        </w:rPr>
        <w:t xml:space="preserve">roduction and </w:t>
      </w:r>
      <w:r w:rsidR="0039775C" w:rsidRPr="00FC498C">
        <w:rPr>
          <w:rFonts w:ascii="Cambria" w:hAnsi="Cambria"/>
          <w:bCs/>
          <w:sz w:val="24"/>
          <w:szCs w:val="24"/>
        </w:rPr>
        <w:t>I</w:t>
      </w:r>
      <w:r w:rsidR="00643D3D" w:rsidRPr="00FC498C">
        <w:rPr>
          <w:rFonts w:ascii="Cambria" w:hAnsi="Cambria"/>
          <w:bCs/>
          <w:sz w:val="24"/>
          <w:szCs w:val="24"/>
        </w:rPr>
        <w:t>njection wells, G</w:t>
      </w:r>
      <w:r w:rsidR="00D134F9" w:rsidRPr="00FC498C">
        <w:rPr>
          <w:rFonts w:ascii="Cambria" w:hAnsi="Cambria"/>
          <w:bCs/>
          <w:sz w:val="24"/>
          <w:szCs w:val="24"/>
        </w:rPr>
        <w:t>as compression</w:t>
      </w:r>
      <w:r w:rsidR="00643D3D" w:rsidRPr="00FC498C">
        <w:rPr>
          <w:rFonts w:ascii="Cambria" w:hAnsi="Cambria"/>
          <w:bCs/>
          <w:sz w:val="24"/>
          <w:szCs w:val="24"/>
        </w:rPr>
        <w:t xml:space="preserve">, </w:t>
      </w:r>
      <w:r w:rsidR="0054196E" w:rsidRPr="00FC498C">
        <w:rPr>
          <w:rFonts w:ascii="Cambria" w:hAnsi="Cambria"/>
          <w:bCs/>
          <w:sz w:val="24"/>
          <w:szCs w:val="24"/>
        </w:rPr>
        <w:t>Air compressor</w:t>
      </w:r>
      <w:r w:rsidR="002C31BC" w:rsidRPr="00FC498C">
        <w:rPr>
          <w:rFonts w:ascii="Cambria" w:hAnsi="Cambria"/>
          <w:bCs/>
          <w:sz w:val="24"/>
          <w:szCs w:val="24"/>
        </w:rPr>
        <w:t>, RO plant</w:t>
      </w:r>
      <w:r w:rsidR="0054196E" w:rsidRPr="00FC498C">
        <w:rPr>
          <w:rFonts w:ascii="Cambria" w:hAnsi="Cambria"/>
          <w:bCs/>
          <w:sz w:val="24"/>
          <w:szCs w:val="24"/>
        </w:rPr>
        <w:t xml:space="preserve"> and utilities, C</w:t>
      </w:r>
      <w:r w:rsidR="00B40FF7" w:rsidRPr="00FC498C">
        <w:rPr>
          <w:rFonts w:ascii="Cambria" w:hAnsi="Cambria"/>
          <w:bCs/>
          <w:sz w:val="24"/>
          <w:szCs w:val="24"/>
        </w:rPr>
        <w:t xml:space="preserve">hemical </w:t>
      </w:r>
      <w:proofErr w:type="spellStart"/>
      <w:r w:rsidR="00D134F9" w:rsidRPr="00FC498C">
        <w:rPr>
          <w:rFonts w:ascii="Cambria" w:hAnsi="Cambria"/>
          <w:bCs/>
          <w:sz w:val="24"/>
          <w:szCs w:val="24"/>
        </w:rPr>
        <w:t>dos</w:t>
      </w:r>
      <w:r w:rsidR="003D31B3" w:rsidRPr="00FC498C">
        <w:rPr>
          <w:rFonts w:ascii="Cambria" w:hAnsi="Cambria"/>
          <w:bCs/>
          <w:sz w:val="24"/>
          <w:szCs w:val="24"/>
        </w:rPr>
        <w:t>s</w:t>
      </w:r>
      <w:r w:rsidR="00D134F9" w:rsidRPr="00FC498C">
        <w:rPr>
          <w:rFonts w:ascii="Cambria" w:hAnsi="Cambria"/>
          <w:bCs/>
          <w:sz w:val="24"/>
          <w:szCs w:val="24"/>
        </w:rPr>
        <w:t>ing</w:t>
      </w:r>
      <w:proofErr w:type="spellEnd"/>
      <w:r w:rsidR="00D134F9" w:rsidRPr="00FC498C">
        <w:rPr>
          <w:rFonts w:ascii="Cambria" w:hAnsi="Cambria"/>
          <w:bCs/>
          <w:sz w:val="24"/>
          <w:szCs w:val="24"/>
        </w:rPr>
        <w:t xml:space="preserve"> and pipe line pigging.</w:t>
      </w:r>
    </w:p>
    <w:p w:rsidR="002024D1" w:rsidRPr="00EB27D3" w:rsidRDefault="002024D1" w:rsidP="00C27D43">
      <w:pPr>
        <w:pStyle w:val="ListParagraph"/>
        <w:spacing w:after="0"/>
        <w:ind w:left="0"/>
        <w:rPr>
          <w:rFonts w:ascii="Cambria" w:hAnsi="Cambria"/>
          <w:b/>
          <w:sz w:val="28"/>
          <w:szCs w:val="28"/>
        </w:rPr>
      </w:pPr>
    </w:p>
    <w:p w:rsidR="00C27D43" w:rsidRPr="00EB27D3" w:rsidRDefault="00DE04E8" w:rsidP="00C27D43">
      <w:pPr>
        <w:pStyle w:val="ListParagraph"/>
        <w:spacing w:after="0"/>
        <w:ind w:left="0"/>
        <w:rPr>
          <w:rFonts w:ascii="Cambria" w:hAnsi="Cambria" w:cs="Calibri"/>
          <w:sz w:val="28"/>
          <w:szCs w:val="28"/>
          <w:u w:val="single"/>
        </w:rPr>
      </w:pPr>
      <w:r w:rsidRPr="00EB27D3">
        <w:rPr>
          <w:rFonts w:ascii="Cambria" w:hAnsi="Cambria"/>
          <w:b/>
          <w:sz w:val="28"/>
          <w:szCs w:val="28"/>
        </w:rPr>
        <w:lastRenderedPageBreak/>
        <w:t>DUTIES &amp; RESPONSIBILITIES:</w:t>
      </w:r>
    </w:p>
    <w:p w:rsidR="00DE04E8" w:rsidRPr="00EB27D3" w:rsidRDefault="00DE04E8" w:rsidP="00C27D43">
      <w:pPr>
        <w:pStyle w:val="ListParagraph"/>
        <w:spacing w:after="0"/>
        <w:ind w:left="0"/>
        <w:rPr>
          <w:rFonts w:ascii="Cambria" w:hAnsi="Cambria" w:cs="Calibri"/>
          <w:sz w:val="21"/>
          <w:szCs w:val="21"/>
          <w:u w:val="single"/>
        </w:rPr>
      </w:pPr>
    </w:p>
    <w:p w:rsidR="00DE04E8" w:rsidRPr="00EB27D3" w:rsidRDefault="00DE04E8" w:rsidP="00C27D43">
      <w:pPr>
        <w:pStyle w:val="ListParagraph"/>
        <w:spacing w:after="0"/>
        <w:ind w:left="0"/>
        <w:rPr>
          <w:rFonts w:ascii="Cambria" w:hAnsi="Cambria" w:cs="Calibri"/>
          <w:b/>
          <w:bCs/>
          <w:sz w:val="28"/>
          <w:szCs w:val="28"/>
        </w:rPr>
      </w:pPr>
      <w:r w:rsidRPr="00EB27D3">
        <w:rPr>
          <w:rFonts w:ascii="Cambria" w:hAnsi="Cambria" w:cs="Calibri"/>
          <w:b/>
          <w:bCs/>
          <w:sz w:val="28"/>
          <w:szCs w:val="28"/>
        </w:rPr>
        <w:t>Qatar Petroleum (Qatar O</w:t>
      </w:r>
      <w:r w:rsidR="00355EE4" w:rsidRPr="00EB27D3">
        <w:rPr>
          <w:rFonts w:ascii="Cambria" w:hAnsi="Cambria" w:cs="Calibri"/>
          <w:b/>
          <w:bCs/>
          <w:sz w:val="28"/>
          <w:szCs w:val="28"/>
        </w:rPr>
        <w:t>nshore</w:t>
      </w:r>
      <w:r w:rsidRPr="00EB27D3">
        <w:rPr>
          <w:rFonts w:ascii="Cambria" w:hAnsi="Cambria" w:cs="Calibri"/>
          <w:b/>
          <w:bCs/>
          <w:sz w:val="28"/>
          <w:szCs w:val="28"/>
        </w:rPr>
        <w:t>)</w:t>
      </w:r>
    </w:p>
    <w:p w:rsidR="00C27D43" w:rsidRPr="00EB27D3" w:rsidRDefault="00DE04E8" w:rsidP="00DE04E8">
      <w:pPr>
        <w:spacing w:after="0"/>
        <w:rPr>
          <w:rFonts w:ascii="Cambria" w:hAnsi="Cambria" w:cs="Calibri"/>
          <w:sz w:val="21"/>
          <w:szCs w:val="21"/>
        </w:rPr>
      </w:pPr>
      <w:r w:rsidRPr="00EB27D3">
        <w:rPr>
          <w:rFonts w:ascii="Cambria" w:eastAsia="Times New Roman" w:hAnsi="Cambria" w:cs="Arial"/>
          <w:b/>
          <w:sz w:val="24"/>
          <w:szCs w:val="24"/>
          <w:lang w:bidi="ar-SA"/>
        </w:rPr>
        <w:t>(August 201</w:t>
      </w:r>
      <w:r w:rsidR="00800D95" w:rsidRPr="00EB27D3">
        <w:rPr>
          <w:rFonts w:ascii="Cambria" w:eastAsia="Times New Roman" w:hAnsi="Cambria" w:cs="Arial"/>
          <w:b/>
          <w:sz w:val="24"/>
          <w:szCs w:val="24"/>
          <w:lang w:bidi="ar-SA"/>
        </w:rPr>
        <w:t>7</w:t>
      </w:r>
      <w:r w:rsidRPr="00EB27D3">
        <w:rPr>
          <w:rFonts w:ascii="Cambria" w:eastAsia="Times New Roman" w:hAnsi="Cambria" w:cs="Arial"/>
          <w:b/>
          <w:sz w:val="24"/>
          <w:szCs w:val="24"/>
          <w:lang w:bidi="ar-SA"/>
        </w:rPr>
        <w:t xml:space="preserve"> to </w:t>
      </w:r>
      <w:r w:rsidR="002237DE" w:rsidRPr="00EB27D3">
        <w:rPr>
          <w:rFonts w:ascii="Cambria" w:eastAsia="Times New Roman" w:hAnsi="Cambria" w:cs="Arial"/>
          <w:b/>
          <w:sz w:val="24"/>
          <w:szCs w:val="24"/>
          <w:lang w:bidi="ar-SA"/>
        </w:rPr>
        <w:t>Jul</w:t>
      </w:r>
      <w:r w:rsidR="00355EE4" w:rsidRPr="00EB27D3">
        <w:rPr>
          <w:rFonts w:ascii="Cambria" w:eastAsia="Times New Roman" w:hAnsi="Cambria" w:cs="Arial"/>
          <w:b/>
          <w:sz w:val="24"/>
          <w:szCs w:val="24"/>
          <w:lang w:bidi="ar-SA"/>
        </w:rPr>
        <w:t xml:space="preserve"> 2021</w:t>
      </w:r>
      <w:r w:rsidRPr="00EB27D3">
        <w:rPr>
          <w:rFonts w:ascii="Cambria" w:eastAsia="Times New Roman" w:hAnsi="Cambria" w:cs="Arial"/>
          <w:b/>
          <w:sz w:val="24"/>
          <w:szCs w:val="24"/>
          <w:lang w:bidi="ar-SA"/>
        </w:rPr>
        <w:t>)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after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Planning day-to-day production related activities and allocating work for achieving monthly production targets</w:t>
      </w:r>
      <w:r w:rsidR="00E13A1E" w:rsidRPr="00EB27D3">
        <w:rPr>
          <w:rFonts w:ascii="Cambria" w:eastAsia="Bodoni MT" w:hAnsi="Cambria"/>
          <w:color w:val="000000"/>
        </w:rPr>
        <w:t xml:space="preserve"> in safer manner</w:t>
      </w:r>
      <w:r w:rsidRPr="00EB27D3">
        <w:rPr>
          <w:rFonts w:ascii="Cambria" w:eastAsia="Bodoni MT" w:hAnsi="Cambria"/>
          <w:color w:val="000000"/>
        </w:rPr>
        <w:t>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after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Developing maintenance &amp; operational procedures to increase the efficiency, implementing process standards and ensuring adherence to preferred standards.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after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Improvement in systems and procedures.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Providing direction, motivation and training to the team members for ensuring optimum performance.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line="312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Monitor operations from the field, monitor performance of the individual equipment.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line="312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 xml:space="preserve">Checks the Pressure, Flow, Temperature and levels in the process area and </w:t>
      </w:r>
      <w:r w:rsidR="001C2BBB" w:rsidRPr="00EB27D3">
        <w:rPr>
          <w:rFonts w:ascii="Cambria" w:eastAsia="Bodoni MT" w:hAnsi="Cambria"/>
          <w:color w:val="000000"/>
        </w:rPr>
        <w:t>well head</w:t>
      </w:r>
      <w:r w:rsidRPr="00EB27D3">
        <w:rPr>
          <w:rFonts w:ascii="Cambria" w:eastAsia="Bodoni MT" w:hAnsi="Cambria"/>
          <w:color w:val="000000"/>
        </w:rPr>
        <w:t>, inform the Control Room Operator/Supervisor in case any abnormalities.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line="312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 xml:space="preserve">Hands on operating all types of Pumps, Compressor and heat exchanger &amp; monitor their performance.                                                          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line="312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Isolate and de-isolate the equipment’s as per the PTW requirements safely.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line="312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Checks the condition of all safety and fire equipment in designated area.</w:t>
      </w:r>
    </w:p>
    <w:p w:rsidR="00C27D43" w:rsidRPr="00EB27D3" w:rsidRDefault="00C27D43" w:rsidP="00C27D43">
      <w:pPr>
        <w:pStyle w:val="ListParagraph"/>
        <w:numPr>
          <w:ilvl w:val="0"/>
          <w:numId w:val="40"/>
        </w:numPr>
        <w:spacing w:line="312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Maintain proper housekeeping in the plant area.</w:t>
      </w:r>
    </w:p>
    <w:p w:rsidR="00906A43" w:rsidRPr="00EB27D3" w:rsidRDefault="00906A43" w:rsidP="00906A43">
      <w:pPr>
        <w:tabs>
          <w:tab w:val="left" w:pos="0"/>
        </w:tabs>
        <w:jc w:val="both"/>
        <w:outlineLvl w:val="0"/>
        <w:rPr>
          <w:rFonts w:ascii="Cambria" w:hAnsi="Cambria" w:cs="Arial"/>
          <w:b/>
          <w:sz w:val="28"/>
          <w:szCs w:val="28"/>
        </w:rPr>
      </w:pPr>
      <w:r w:rsidRPr="00EB27D3">
        <w:rPr>
          <w:rFonts w:ascii="Cambria" w:hAnsi="Cambria" w:cs="Arial"/>
          <w:b/>
          <w:sz w:val="28"/>
          <w:szCs w:val="28"/>
        </w:rPr>
        <w:t>Well Head Operations</w:t>
      </w:r>
    </w:p>
    <w:p w:rsidR="00906A43" w:rsidRPr="00EB27D3" w:rsidRDefault="00906A43" w:rsidP="00906A43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Routine checkup of well head and monitoring the parameters.</w:t>
      </w:r>
    </w:p>
    <w:p w:rsidR="00906A43" w:rsidRPr="00EB27D3" w:rsidRDefault="00906A43" w:rsidP="00906A43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 xml:space="preserve">Monitoring and calibrating chemical </w:t>
      </w:r>
      <w:proofErr w:type="spellStart"/>
      <w:r w:rsidRPr="00EB27D3">
        <w:rPr>
          <w:rFonts w:ascii="Cambria" w:eastAsia="Bodoni MT" w:hAnsi="Cambria"/>
          <w:color w:val="000000"/>
        </w:rPr>
        <w:t>dossing</w:t>
      </w:r>
      <w:proofErr w:type="spellEnd"/>
      <w:r w:rsidRPr="00EB27D3">
        <w:rPr>
          <w:rFonts w:ascii="Cambria" w:eastAsia="Bodoni MT" w:hAnsi="Cambria"/>
          <w:color w:val="000000"/>
        </w:rPr>
        <w:t xml:space="preserve">. 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Well versed with the operation of Well Head Control Panel (WHCP).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MPFM operations.</w:t>
      </w:r>
    </w:p>
    <w:p w:rsidR="00906A43" w:rsidRPr="00EB27D3" w:rsidRDefault="00906A43" w:rsidP="00906A43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Opening and closing of wells. Smooth lining up of wells to station, well activation through</w:t>
      </w:r>
    </w:p>
    <w:p w:rsidR="00906A43" w:rsidRPr="00EB27D3" w:rsidRDefault="00906A43" w:rsidP="00906A43">
      <w:pPr>
        <w:tabs>
          <w:tab w:val="left" w:pos="0"/>
          <w:tab w:val="left" w:pos="720"/>
        </w:tabs>
        <w:ind w:left="360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Separator.</w:t>
      </w:r>
    </w:p>
    <w:p w:rsidR="00906A43" w:rsidRPr="00EB27D3" w:rsidRDefault="00906A43" w:rsidP="00906A43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Familiar with pigging operations and de-watering.</w:t>
      </w:r>
    </w:p>
    <w:p w:rsidR="00906A43" w:rsidRPr="00EB27D3" w:rsidRDefault="00906A43" w:rsidP="00906A43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Worked as an area authority during slick line job and other well work over jobs.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Hands on experience and trouble free operation of hydraulic operated X</w:t>
      </w:r>
      <w:r w:rsidR="00776CE4">
        <w:rPr>
          <w:rFonts w:ascii="Cambria" w:eastAsia="Bodoni MT" w:hAnsi="Cambria"/>
          <w:color w:val="000000"/>
        </w:rPr>
        <w:t>-Mass tree valves such as SCSSV</w:t>
      </w:r>
      <w:r w:rsidRPr="00EB27D3">
        <w:rPr>
          <w:rFonts w:ascii="Cambria" w:eastAsia="Bodoni MT" w:hAnsi="Cambria"/>
          <w:color w:val="000000"/>
        </w:rPr>
        <w:t xml:space="preserve"> </w:t>
      </w:r>
      <w:r w:rsidR="004826B2">
        <w:rPr>
          <w:rFonts w:ascii="Cambria" w:eastAsia="Bodoni MT" w:hAnsi="Cambria"/>
          <w:color w:val="000000"/>
        </w:rPr>
        <w:t xml:space="preserve">and </w:t>
      </w:r>
      <w:r w:rsidRPr="00EB27D3">
        <w:rPr>
          <w:rFonts w:ascii="Cambria" w:eastAsia="Bodoni MT" w:hAnsi="Cambria"/>
          <w:color w:val="000000"/>
        </w:rPr>
        <w:t>SSV.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Well equalizing, annulus pressure bleeding and pressurizing, safety valve testing, well head sampling.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Scheduled pressure testing of X-mass tree valves, greasing of valves, changing of adjustable and fixed chokes according to the instruction.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Testing of oil wells through 3- phase separators and changing the orifice according to production rates and calculating oil, gas and water production rates for a particular well.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Flow back operations of new wells.</w:t>
      </w:r>
    </w:p>
    <w:p w:rsidR="00906A43" w:rsidRPr="00EB27D3" w:rsidRDefault="00906A43" w:rsidP="00906A4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Well fluid sampling.</w:t>
      </w:r>
    </w:p>
    <w:p w:rsidR="000614AD" w:rsidRPr="00EB27D3" w:rsidRDefault="000614AD" w:rsidP="00265728">
      <w:pPr>
        <w:tabs>
          <w:tab w:val="left" w:pos="2976"/>
        </w:tabs>
        <w:rPr>
          <w:rFonts w:ascii="Cambria" w:hAnsi="Cambria"/>
          <w:b/>
          <w:sz w:val="28"/>
          <w:szCs w:val="28"/>
          <w:u w:val="single"/>
        </w:rPr>
      </w:pPr>
    </w:p>
    <w:p w:rsidR="00265728" w:rsidRPr="00EB27D3" w:rsidRDefault="00265728" w:rsidP="00265728">
      <w:pPr>
        <w:tabs>
          <w:tab w:val="left" w:pos="2976"/>
        </w:tabs>
        <w:rPr>
          <w:rFonts w:ascii="Cambria" w:hAnsi="Cambria"/>
          <w:b/>
          <w:sz w:val="28"/>
          <w:szCs w:val="28"/>
        </w:rPr>
      </w:pPr>
      <w:r w:rsidRPr="00EB27D3">
        <w:rPr>
          <w:rFonts w:ascii="Cambria" w:hAnsi="Cambria"/>
          <w:b/>
          <w:sz w:val="28"/>
          <w:szCs w:val="28"/>
        </w:rPr>
        <w:lastRenderedPageBreak/>
        <w:t>Field</w:t>
      </w:r>
    </w:p>
    <w:p w:rsidR="00D134F9" w:rsidRPr="00EB27D3" w:rsidRDefault="00D134F9" w:rsidP="00EE5465">
      <w:pPr>
        <w:pStyle w:val="ListParagraph"/>
        <w:numPr>
          <w:ilvl w:val="0"/>
          <w:numId w:val="35"/>
        </w:numPr>
        <w:tabs>
          <w:tab w:val="left" w:pos="2976"/>
        </w:tabs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Operating, Monitoring, Analyzing, Controlling and adjusting the process field parameters and process equipment according to operating procedure and directed by contro</w:t>
      </w:r>
      <w:r w:rsidR="004572E7" w:rsidRPr="00EB27D3">
        <w:rPr>
          <w:rFonts w:ascii="Cambria" w:eastAsia="Bodoni MT" w:hAnsi="Cambria"/>
          <w:color w:val="000000"/>
        </w:rPr>
        <w:t xml:space="preserve">l </w:t>
      </w:r>
      <w:r w:rsidR="00265728" w:rsidRPr="00EB27D3">
        <w:rPr>
          <w:rFonts w:ascii="Cambria" w:eastAsia="Bodoni MT" w:hAnsi="Cambria"/>
          <w:color w:val="000000"/>
        </w:rPr>
        <w:t xml:space="preserve">room </w:t>
      </w:r>
      <w:r w:rsidR="004572E7" w:rsidRPr="00EB27D3">
        <w:rPr>
          <w:rFonts w:ascii="Cambria" w:eastAsia="Bodoni MT" w:hAnsi="Cambria"/>
          <w:color w:val="000000"/>
        </w:rPr>
        <w:t xml:space="preserve">operator and </w:t>
      </w:r>
      <w:r w:rsidR="00806E3F" w:rsidRPr="00EB27D3">
        <w:rPr>
          <w:rFonts w:ascii="Cambria" w:eastAsia="Bodoni MT" w:hAnsi="Cambria"/>
          <w:color w:val="000000"/>
        </w:rPr>
        <w:t>production supervisor</w:t>
      </w:r>
      <w:r w:rsidR="004572E7" w:rsidRPr="00EB27D3">
        <w:rPr>
          <w:rFonts w:ascii="Cambria" w:eastAsia="Bodoni MT" w:hAnsi="Cambria"/>
          <w:color w:val="000000"/>
        </w:rPr>
        <w:t>.</w:t>
      </w:r>
    </w:p>
    <w:p w:rsidR="00D134F9" w:rsidRPr="00EB27D3" w:rsidRDefault="00D134F9" w:rsidP="00EE5465">
      <w:pPr>
        <w:pStyle w:val="ListParagraph"/>
        <w:numPr>
          <w:ilvl w:val="0"/>
          <w:numId w:val="35"/>
        </w:numPr>
        <w:tabs>
          <w:tab w:val="left" w:pos="2976"/>
        </w:tabs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Carry out safe and efficient Start up, Normal and emergency shutdown of the plant, including lining up of GIC and VRU compressors</w:t>
      </w:r>
      <w:r w:rsidR="00D21FB3" w:rsidRPr="00EB27D3">
        <w:rPr>
          <w:rFonts w:ascii="Cambria" w:eastAsia="Bodoni MT" w:hAnsi="Cambria"/>
          <w:color w:val="000000"/>
        </w:rPr>
        <w:t xml:space="preserve"> from PLCs</w:t>
      </w:r>
      <w:r w:rsidR="00F97121" w:rsidRPr="00EB27D3">
        <w:rPr>
          <w:rFonts w:ascii="Cambria" w:eastAsia="Bodoni MT" w:hAnsi="Cambria"/>
          <w:color w:val="000000"/>
        </w:rPr>
        <w:t>, Separator units, P</w:t>
      </w:r>
      <w:r w:rsidRPr="00EB27D3">
        <w:rPr>
          <w:rFonts w:ascii="Cambria" w:eastAsia="Bodoni MT" w:hAnsi="Cambria"/>
          <w:color w:val="000000"/>
        </w:rPr>
        <w:t>umps and Utility equipment’s in accordance to standing instructions, continuously monitors the ongoing production field condition and re</w:t>
      </w:r>
      <w:r w:rsidR="004572E7" w:rsidRPr="00EB27D3">
        <w:rPr>
          <w:rFonts w:ascii="Cambria" w:eastAsia="Bodoni MT" w:hAnsi="Cambria"/>
          <w:color w:val="000000"/>
        </w:rPr>
        <w:t>port to control room operators.</w:t>
      </w:r>
    </w:p>
    <w:p w:rsidR="00D134F9" w:rsidRPr="00EB27D3" w:rsidRDefault="00D134F9" w:rsidP="00EE5465">
      <w:pPr>
        <w:pStyle w:val="ListParagraph"/>
        <w:numPr>
          <w:ilvl w:val="0"/>
          <w:numId w:val="35"/>
        </w:numPr>
        <w:tabs>
          <w:tab w:val="left" w:pos="2976"/>
        </w:tabs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 xml:space="preserve">Sampling, logging of field readings, checking and adjusting all chemical injection rates as required, co-ordinate all production and maintenance activities, performing the duties of area Authority in PTW, making work orders for maintenance through </w:t>
      </w:r>
      <w:r w:rsidR="002401E5" w:rsidRPr="00EB27D3">
        <w:rPr>
          <w:rFonts w:ascii="Cambria" w:eastAsia="Bodoni MT" w:hAnsi="Cambria"/>
          <w:color w:val="000000"/>
        </w:rPr>
        <w:t xml:space="preserve">DWR. </w:t>
      </w:r>
      <w:r w:rsidRPr="00EB27D3">
        <w:rPr>
          <w:rFonts w:ascii="Cambria" w:eastAsia="Bodoni MT" w:hAnsi="Cambria"/>
          <w:color w:val="000000"/>
        </w:rPr>
        <w:t xml:space="preserve">Chemical stock and consumption, Stroke checking of control valves, LT, PT, </w:t>
      </w:r>
      <w:proofErr w:type="spellStart"/>
      <w:r w:rsidRPr="00EB27D3">
        <w:rPr>
          <w:rFonts w:ascii="Cambria" w:eastAsia="Bodoni MT" w:hAnsi="Cambria"/>
          <w:color w:val="000000"/>
        </w:rPr>
        <w:t>FTs</w:t>
      </w:r>
      <w:proofErr w:type="spellEnd"/>
      <w:r w:rsidRPr="00EB27D3">
        <w:rPr>
          <w:rFonts w:ascii="Cambria" w:eastAsia="Bodoni MT" w:hAnsi="Cambria"/>
          <w:color w:val="000000"/>
        </w:rPr>
        <w:t xml:space="preserve"> flushing/checking, seal oil and lube oil filling for running equipment’s</w:t>
      </w:r>
      <w:r w:rsidR="00265728" w:rsidRPr="00EB27D3">
        <w:rPr>
          <w:rFonts w:ascii="Cambria" w:eastAsia="Bodoni MT" w:hAnsi="Cambria"/>
          <w:color w:val="000000"/>
        </w:rPr>
        <w:t xml:space="preserve"> and chemical top up.</w:t>
      </w:r>
    </w:p>
    <w:p w:rsidR="00D134F9" w:rsidRPr="00EB27D3" w:rsidRDefault="00215A25" w:rsidP="00EE5465">
      <w:pPr>
        <w:pStyle w:val="ListParagraph"/>
        <w:numPr>
          <w:ilvl w:val="0"/>
          <w:numId w:val="35"/>
        </w:numPr>
        <w:tabs>
          <w:tab w:val="left" w:pos="2976"/>
        </w:tabs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 xml:space="preserve">Ensuring that ‘Zero </w:t>
      </w:r>
      <w:r w:rsidR="007A2608" w:rsidRPr="00EB27D3">
        <w:rPr>
          <w:rFonts w:ascii="Cambria" w:eastAsia="Bodoni MT" w:hAnsi="Cambria"/>
          <w:color w:val="000000"/>
        </w:rPr>
        <w:t>flaring is</w:t>
      </w:r>
      <w:r w:rsidRPr="00EB27D3">
        <w:rPr>
          <w:rFonts w:ascii="Cambria" w:eastAsia="Bodoni MT" w:hAnsi="Cambria"/>
          <w:color w:val="000000"/>
        </w:rPr>
        <w:t xml:space="preserve"> achieved, since it is very important and remarkable for</w:t>
      </w:r>
      <w:r w:rsidR="00BC4F38" w:rsidRPr="00EB27D3">
        <w:rPr>
          <w:rFonts w:ascii="Cambria" w:eastAsia="Bodoni MT" w:hAnsi="Cambria"/>
          <w:color w:val="000000"/>
        </w:rPr>
        <w:t xml:space="preserve"> QP</w:t>
      </w:r>
      <w:r w:rsidRPr="00EB27D3">
        <w:rPr>
          <w:rFonts w:ascii="Cambria" w:eastAsia="Bodoni MT" w:hAnsi="Cambria"/>
          <w:color w:val="000000"/>
        </w:rPr>
        <w:t xml:space="preserve">. Carry out all activities in accordance with company safety procedure, </w:t>
      </w:r>
      <w:r w:rsidR="00D134F9" w:rsidRPr="00EB27D3">
        <w:rPr>
          <w:rFonts w:ascii="Cambria" w:eastAsia="Bodoni MT" w:hAnsi="Cambria"/>
          <w:color w:val="000000"/>
        </w:rPr>
        <w:t xml:space="preserve">ensuring that all precautions are taken to isolate equipment prior to commencing the work, preparing </w:t>
      </w:r>
      <w:r w:rsidR="002401E5" w:rsidRPr="00EB27D3">
        <w:rPr>
          <w:rFonts w:ascii="Cambria" w:eastAsia="Bodoni MT" w:hAnsi="Cambria"/>
          <w:color w:val="000000"/>
        </w:rPr>
        <w:t>TRA</w:t>
      </w:r>
      <w:r w:rsidR="00D134F9" w:rsidRPr="00EB27D3">
        <w:rPr>
          <w:rFonts w:ascii="Cambria" w:eastAsia="Bodoni MT" w:hAnsi="Cambria"/>
          <w:color w:val="000000"/>
        </w:rPr>
        <w:t xml:space="preserve"> following all safety instruction and notices, receiving the equipment’s safely after the maintenance job.</w:t>
      </w:r>
    </w:p>
    <w:p w:rsidR="001867BF" w:rsidRDefault="00D134F9" w:rsidP="00EE5465">
      <w:pPr>
        <w:pStyle w:val="ListParagraph"/>
        <w:numPr>
          <w:ilvl w:val="0"/>
          <w:numId w:val="35"/>
        </w:numPr>
        <w:tabs>
          <w:tab w:val="left" w:pos="2976"/>
        </w:tabs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Ensuring that company’s and Gov. policies &amp; procedures, Standing instructions, inter departmental procedures are strictly followed, Maintaining ge</w:t>
      </w:r>
      <w:r w:rsidR="00915E7D" w:rsidRPr="00EB27D3">
        <w:rPr>
          <w:rFonts w:ascii="Cambria" w:eastAsia="Bodoni MT" w:hAnsi="Cambria"/>
          <w:color w:val="000000"/>
        </w:rPr>
        <w:t xml:space="preserve">neral housekeeping in the plant </w:t>
      </w:r>
      <w:r w:rsidRPr="00EB27D3">
        <w:rPr>
          <w:rFonts w:ascii="Cambria" w:eastAsia="Bodoni MT" w:hAnsi="Cambria"/>
          <w:color w:val="000000"/>
        </w:rPr>
        <w:t>areas, giving training and guidance to fresh employees, Actively participate in emergency and fire mock drills.</w:t>
      </w:r>
    </w:p>
    <w:p w:rsidR="00E6610C" w:rsidRPr="00EB27D3" w:rsidRDefault="00E6610C" w:rsidP="00E6610C">
      <w:pPr>
        <w:pStyle w:val="ListParagraph"/>
        <w:tabs>
          <w:tab w:val="left" w:pos="2976"/>
        </w:tabs>
        <w:ind w:left="360"/>
        <w:jc w:val="both"/>
        <w:rPr>
          <w:rFonts w:ascii="Cambria" w:eastAsia="Bodoni MT" w:hAnsi="Cambria"/>
          <w:color w:val="000000"/>
        </w:rPr>
      </w:pPr>
    </w:p>
    <w:p w:rsidR="00906A43" w:rsidRPr="00EB27D3" w:rsidRDefault="007A2608" w:rsidP="00906A43">
      <w:pPr>
        <w:rPr>
          <w:rFonts w:ascii="Cambria" w:hAnsi="Cambria"/>
          <w:b/>
          <w:sz w:val="28"/>
          <w:szCs w:val="28"/>
        </w:rPr>
      </w:pPr>
      <w:r w:rsidRPr="00EB27D3">
        <w:rPr>
          <w:rFonts w:ascii="Cambria" w:hAnsi="Cambria"/>
          <w:b/>
          <w:sz w:val="28"/>
          <w:szCs w:val="28"/>
        </w:rPr>
        <w:t>Control room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Instruct, control and Co-ordinate with the field crew to keep normal operation conditions.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Co-ordination with maintenance crew and operation crew.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Take effective action to control emergencies and contain hazards within area of responsibility.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Alarms including Process and F&amp;G verification with the field crew to ensure safe and normal operation.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Work permit control.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Normal and emergency shut down and start-up of the plant and individual units.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Level, pressure, temperature and flow control.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Routine check-up of essential parameters and trends.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Scanning and documentation.</w:t>
      </w:r>
    </w:p>
    <w:p w:rsidR="00906A43" w:rsidRPr="00EB27D3" w:rsidRDefault="00906A43" w:rsidP="00906A43">
      <w:pPr>
        <w:pStyle w:val="ListParagraph"/>
        <w:numPr>
          <w:ilvl w:val="0"/>
          <w:numId w:val="8"/>
        </w:numPr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Making of Daily Production Summary, Daily Production Report, Chemical consumption report and Daily flaring Report.</w:t>
      </w:r>
    </w:p>
    <w:p w:rsidR="001E0960" w:rsidRDefault="001E0960" w:rsidP="007A2608">
      <w:pPr>
        <w:tabs>
          <w:tab w:val="left" w:pos="0"/>
        </w:tabs>
        <w:spacing w:after="120" w:line="240" w:lineRule="auto"/>
        <w:rPr>
          <w:rFonts w:ascii="Cambria" w:eastAsia="Times New Roman" w:hAnsi="Cambria" w:cs="Times New Roman"/>
          <w:b/>
          <w:bCs/>
          <w:sz w:val="28"/>
          <w:szCs w:val="28"/>
          <w:lang w:bidi="ar-SA"/>
        </w:rPr>
      </w:pPr>
      <w:bookmarkStart w:id="0" w:name="OLE_LINK14"/>
      <w:bookmarkStart w:id="1" w:name="OLE_LINK15"/>
    </w:p>
    <w:p w:rsidR="00E6610C" w:rsidRPr="00EB27D3" w:rsidRDefault="00E6610C" w:rsidP="007A2608">
      <w:pPr>
        <w:tabs>
          <w:tab w:val="left" w:pos="0"/>
        </w:tabs>
        <w:spacing w:after="120" w:line="240" w:lineRule="auto"/>
        <w:rPr>
          <w:rFonts w:ascii="Cambria" w:eastAsia="Times New Roman" w:hAnsi="Cambria" w:cs="Times New Roman"/>
          <w:b/>
          <w:bCs/>
          <w:sz w:val="28"/>
          <w:szCs w:val="28"/>
          <w:lang w:bidi="ar-SA"/>
        </w:rPr>
      </w:pPr>
    </w:p>
    <w:p w:rsidR="00201E24" w:rsidRDefault="00201E24" w:rsidP="007A2608">
      <w:pPr>
        <w:tabs>
          <w:tab w:val="left" w:pos="0"/>
        </w:tabs>
        <w:spacing w:after="120" w:line="240" w:lineRule="auto"/>
        <w:rPr>
          <w:rFonts w:ascii="Cambria" w:eastAsia="Times New Roman" w:hAnsi="Cambria" w:cs="Times New Roman"/>
          <w:b/>
          <w:bCs/>
          <w:sz w:val="28"/>
          <w:szCs w:val="28"/>
          <w:lang w:bidi="ar-SA"/>
        </w:rPr>
      </w:pPr>
    </w:p>
    <w:p w:rsidR="007A2608" w:rsidRPr="00EB27D3" w:rsidRDefault="002B029F" w:rsidP="007A2608">
      <w:pPr>
        <w:tabs>
          <w:tab w:val="left" w:pos="0"/>
        </w:tabs>
        <w:spacing w:after="120" w:line="240" w:lineRule="auto"/>
        <w:rPr>
          <w:rFonts w:ascii="Cambria" w:eastAsia="Bodoni MT" w:hAnsi="Cambria"/>
          <w:color w:val="000000"/>
        </w:rPr>
      </w:pPr>
      <w:r w:rsidRPr="00EB27D3">
        <w:rPr>
          <w:rFonts w:ascii="Cambria" w:eastAsia="Times New Roman" w:hAnsi="Cambria" w:cs="Times New Roman"/>
          <w:b/>
          <w:bCs/>
          <w:sz w:val="28"/>
          <w:szCs w:val="28"/>
          <w:lang w:bidi="ar-SA"/>
        </w:rPr>
        <w:lastRenderedPageBreak/>
        <w:t>ADNOC O</w:t>
      </w:r>
      <w:r w:rsidR="002024D1" w:rsidRPr="00EB27D3">
        <w:rPr>
          <w:rFonts w:ascii="Cambria" w:eastAsia="Times New Roman" w:hAnsi="Cambria" w:cs="Times New Roman"/>
          <w:b/>
          <w:bCs/>
          <w:sz w:val="28"/>
          <w:szCs w:val="28"/>
          <w:lang w:bidi="ar-SA"/>
        </w:rPr>
        <w:t>nshore</w:t>
      </w:r>
      <w:r w:rsidR="009126DF" w:rsidRPr="00EB27D3">
        <w:rPr>
          <w:rFonts w:ascii="Cambria" w:eastAsia="Times New Roman" w:hAnsi="Cambria" w:cs="Times New Roman"/>
          <w:b/>
          <w:bCs/>
          <w:sz w:val="28"/>
          <w:szCs w:val="28"/>
          <w:lang w:bidi="ar-SA"/>
        </w:rPr>
        <w:t xml:space="preserve"> (Abu Dhabi) </w:t>
      </w:r>
      <w:r w:rsidR="007A2608" w:rsidRPr="00201E24">
        <w:rPr>
          <w:rFonts w:ascii="Cambria" w:eastAsia="Times New Roman" w:hAnsi="Cambria" w:cs="Arial"/>
          <w:b/>
          <w:sz w:val="24"/>
          <w:szCs w:val="24"/>
          <w:lang w:bidi="ar-SA"/>
        </w:rPr>
        <w:t>(Feb</w:t>
      </w:r>
      <w:r w:rsidR="007A2608" w:rsidRPr="00201E24">
        <w:rPr>
          <w:rFonts w:ascii="Cambria" w:eastAsia="Bodoni MT" w:hAnsi="Cambria"/>
          <w:b/>
          <w:color w:val="000000"/>
        </w:rPr>
        <w:t>-2015 to July-2017)</w:t>
      </w:r>
    </w:p>
    <w:bookmarkEnd w:id="0"/>
    <w:bookmarkEnd w:id="1"/>
    <w:p w:rsidR="0086777C" w:rsidRPr="00EB27D3" w:rsidRDefault="0086777C" w:rsidP="0086777C">
      <w:pPr>
        <w:pStyle w:val="ListParagraph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Routine checkup of all equipment in the plant.</w:t>
      </w:r>
    </w:p>
    <w:p w:rsidR="005A636A" w:rsidRPr="00EB27D3" w:rsidRDefault="0086777C" w:rsidP="005A636A">
      <w:pPr>
        <w:numPr>
          <w:ilvl w:val="0"/>
          <w:numId w:val="36"/>
        </w:numPr>
        <w:spacing w:after="0" w:line="240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Report all equipment and instrument defects and leaks immediately to my officers and take possible corrective action</w:t>
      </w:r>
    </w:p>
    <w:p w:rsidR="0086777C" w:rsidRPr="00EB27D3" w:rsidRDefault="00F80E44" w:rsidP="005A636A">
      <w:pPr>
        <w:numPr>
          <w:ilvl w:val="0"/>
          <w:numId w:val="36"/>
        </w:numPr>
        <w:spacing w:after="0" w:line="240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Start up,</w:t>
      </w:r>
      <w:r w:rsidR="00135DB2" w:rsidRPr="00EB27D3">
        <w:rPr>
          <w:rFonts w:ascii="Cambria" w:eastAsia="Bodoni MT" w:hAnsi="Cambria"/>
          <w:color w:val="000000"/>
        </w:rPr>
        <w:t xml:space="preserve"> </w:t>
      </w:r>
      <w:r w:rsidRPr="00EB27D3">
        <w:rPr>
          <w:rFonts w:ascii="Cambria" w:eastAsia="Bodoni MT" w:hAnsi="Cambria"/>
          <w:color w:val="000000"/>
        </w:rPr>
        <w:t>shut down &amp; trouble shooting of Pumps (Centrifugal &amp; Reciprocating)</w:t>
      </w:r>
    </w:p>
    <w:p w:rsidR="00463DF9" w:rsidRPr="00EB27D3" w:rsidRDefault="00463DF9" w:rsidP="005A636A">
      <w:pPr>
        <w:numPr>
          <w:ilvl w:val="0"/>
          <w:numId w:val="36"/>
        </w:numPr>
        <w:spacing w:after="0" w:line="240" w:lineRule="auto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 xml:space="preserve">Well versed in operation of </w:t>
      </w:r>
      <w:proofErr w:type="spellStart"/>
      <w:r w:rsidRPr="00EB27D3">
        <w:rPr>
          <w:rFonts w:ascii="Cambria" w:eastAsia="Bodoni MT" w:hAnsi="Cambria"/>
          <w:color w:val="000000"/>
        </w:rPr>
        <w:t>Kaeser</w:t>
      </w:r>
      <w:proofErr w:type="spellEnd"/>
      <w:r w:rsidRPr="00EB27D3">
        <w:rPr>
          <w:rFonts w:ascii="Cambria" w:eastAsia="Bodoni MT" w:hAnsi="Cambria"/>
          <w:color w:val="000000"/>
        </w:rPr>
        <w:t xml:space="preserve"> Air Compressor</w:t>
      </w:r>
    </w:p>
    <w:p w:rsidR="00D96222" w:rsidRPr="00EB27D3" w:rsidRDefault="00D96222" w:rsidP="00D96222">
      <w:pPr>
        <w:pStyle w:val="ListParagraph"/>
        <w:numPr>
          <w:ilvl w:val="0"/>
          <w:numId w:val="36"/>
        </w:numPr>
        <w:tabs>
          <w:tab w:val="left" w:pos="1800"/>
        </w:tabs>
        <w:spacing w:after="0"/>
        <w:contextualSpacing w:val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Carrying the routine weekly run test of equipment for maintenance.</w:t>
      </w:r>
    </w:p>
    <w:p w:rsidR="00F80E44" w:rsidRPr="00EB27D3" w:rsidRDefault="00F80E44" w:rsidP="00D96222">
      <w:pPr>
        <w:pStyle w:val="ListParagraph"/>
        <w:numPr>
          <w:ilvl w:val="0"/>
          <w:numId w:val="36"/>
        </w:numPr>
        <w:tabs>
          <w:tab w:val="left" w:pos="1800"/>
        </w:tabs>
        <w:spacing w:after="0"/>
        <w:contextualSpacing w:val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Preparatory works like Isolations, PTW and Gas testing and hand over equipment for maintenance</w:t>
      </w:r>
    </w:p>
    <w:p w:rsidR="00F80E44" w:rsidRPr="00EB27D3" w:rsidRDefault="00F80E44" w:rsidP="00D96222">
      <w:pPr>
        <w:pStyle w:val="ListParagraph"/>
        <w:numPr>
          <w:ilvl w:val="0"/>
          <w:numId w:val="36"/>
        </w:numPr>
        <w:tabs>
          <w:tab w:val="left" w:pos="1800"/>
        </w:tabs>
        <w:spacing w:after="0"/>
        <w:contextualSpacing w:val="0"/>
        <w:jc w:val="both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Preparing safe work permit for maintenance activities and generating daily reports</w:t>
      </w:r>
    </w:p>
    <w:p w:rsidR="00F80E44" w:rsidRPr="00EB27D3" w:rsidRDefault="00F80E44" w:rsidP="00F80E44">
      <w:pPr>
        <w:tabs>
          <w:tab w:val="left" w:pos="360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bidi="ar-SA"/>
        </w:rPr>
      </w:pPr>
    </w:p>
    <w:p w:rsidR="00D75ABE" w:rsidRPr="00EB27D3" w:rsidRDefault="001867BF" w:rsidP="00F80E44">
      <w:pPr>
        <w:tabs>
          <w:tab w:val="left" w:pos="360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EB27D3">
        <w:rPr>
          <w:rFonts w:ascii="Cambria" w:eastAsia="Times New Roman" w:hAnsi="Cambria" w:cs="Times New Roman"/>
          <w:b/>
          <w:sz w:val="28"/>
          <w:szCs w:val="24"/>
          <w:lang w:bidi="ar-SA"/>
        </w:rPr>
        <w:t xml:space="preserve"> ONGC Mumbai </w:t>
      </w:r>
      <w:r w:rsidR="007D63C0" w:rsidRPr="00EB27D3">
        <w:rPr>
          <w:rFonts w:ascii="Cambria" w:eastAsia="Times New Roman" w:hAnsi="Cambria" w:cs="Times New Roman"/>
          <w:b/>
          <w:sz w:val="28"/>
          <w:szCs w:val="24"/>
          <w:lang w:bidi="ar-SA"/>
        </w:rPr>
        <w:t>High</w:t>
      </w:r>
      <w:r w:rsidR="007D63C0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 xml:space="preserve"> (</w:t>
      </w:r>
      <w:r w:rsidR="00D75ABE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J</w:t>
      </w:r>
      <w:r w:rsidR="009126DF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un</w:t>
      </w:r>
      <w:r w:rsidR="00D75ABE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-20</w:t>
      </w:r>
      <w:r w:rsidR="009126DF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1</w:t>
      </w:r>
      <w:r w:rsidR="00800D95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2</w:t>
      </w:r>
      <w:r w:rsidR="00D75ABE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 xml:space="preserve"> to J</w:t>
      </w:r>
      <w:r w:rsidR="009126DF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an</w:t>
      </w:r>
      <w:r w:rsidR="00D75ABE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-</w:t>
      </w:r>
      <w:r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2</w:t>
      </w:r>
      <w:r w:rsidR="009126DF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01</w:t>
      </w:r>
      <w:r w:rsidR="00800D95"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5</w:t>
      </w:r>
      <w:r w:rsidRPr="00EB27D3">
        <w:rPr>
          <w:rFonts w:ascii="Cambria" w:eastAsia="Times New Roman" w:hAnsi="Cambria" w:cs="Times New Roman"/>
          <w:b/>
          <w:sz w:val="24"/>
          <w:szCs w:val="24"/>
          <w:lang w:bidi="ar-SA"/>
        </w:rPr>
        <w:t>)</w:t>
      </w:r>
    </w:p>
    <w:p w:rsidR="00C72726" w:rsidRPr="00EB27D3" w:rsidRDefault="00C72726" w:rsidP="007D63C0">
      <w:pPr>
        <w:pStyle w:val="ListParagraph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Routine checkup of all equipment in the plant.</w:t>
      </w:r>
    </w:p>
    <w:p w:rsidR="00463DF9" w:rsidRPr="00EB27D3" w:rsidRDefault="00182C21" w:rsidP="007D63C0">
      <w:pPr>
        <w:pStyle w:val="ListParagraph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Start up,</w:t>
      </w:r>
      <w:r w:rsidR="00135DB2" w:rsidRPr="00EB27D3">
        <w:rPr>
          <w:rFonts w:ascii="Cambria" w:eastAsia="Bodoni MT" w:hAnsi="Cambria"/>
          <w:color w:val="000000"/>
        </w:rPr>
        <w:t xml:space="preserve"> </w:t>
      </w:r>
      <w:r w:rsidRPr="00EB27D3">
        <w:rPr>
          <w:rFonts w:ascii="Cambria" w:eastAsia="Bodoni MT" w:hAnsi="Cambria"/>
          <w:color w:val="000000"/>
        </w:rPr>
        <w:t xml:space="preserve">shut down </w:t>
      </w:r>
      <w:r w:rsidR="00463DF9" w:rsidRPr="00EB27D3">
        <w:rPr>
          <w:rFonts w:ascii="Cambria" w:eastAsia="Bodoni MT" w:hAnsi="Cambria"/>
          <w:color w:val="000000"/>
        </w:rPr>
        <w:t>&amp; t</w:t>
      </w:r>
      <w:r w:rsidRPr="00EB27D3">
        <w:rPr>
          <w:rFonts w:ascii="Cambria" w:eastAsia="Bodoni MT" w:hAnsi="Cambria"/>
          <w:color w:val="000000"/>
        </w:rPr>
        <w:t>rouble shooting of Gas</w:t>
      </w:r>
      <w:r w:rsidR="00463DF9" w:rsidRPr="00EB27D3">
        <w:rPr>
          <w:rFonts w:ascii="Cambria" w:eastAsia="Bodoni MT" w:hAnsi="Cambria"/>
          <w:color w:val="000000"/>
        </w:rPr>
        <w:t xml:space="preserve"> Compres</w:t>
      </w:r>
      <w:r w:rsidRPr="00EB27D3">
        <w:rPr>
          <w:rFonts w:ascii="Cambria" w:eastAsia="Bodoni MT" w:hAnsi="Cambria"/>
          <w:color w:val="000000"/>
        </w:rPr>
        <w:t>sor (Multi-Stage Centrifugal</w:t>
      </w:r>
      <w:r w:rsidR="00463DF9" w:rsidRPr="00EB27D3">
        <w:rPr>
          <w:rFonts w:ascii="Cambria" w:eastAsia="Bodoni MT" w:hAnsi="Cambria"/>
          <w:color w:val="000000"/>
        </w:rPr>
        <w:t xml:space="preserve">)  </w:t>
      </w:r>
    </w:p>
    <w:p w:rsidR="00C72726" w:rsidRPr="00EB27D3" w:rsidRDefault="00C72726" w:rsidP="007D63C0">
      <w:pPr>
        <w:pStyle w:val="ListParagraph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 xml:space="preserve">Well versed in operation of </w:t>
      </w:r>
      <w:r w:rsidR="003C1186" w:rsidRPr="00EB27D3">
        <w:rPr>
          <w:rFonts w:ascii="Cambria" w:eastAsia="Bodoni MT" w:hAnsi="Cambria"/>
          <w:color w:val="000000"/>
        </w:rPr>
        <w:t>Atlas Copco</w:t>
      </w:r>
      <w:r w:rsidR="001C7FE4" w:rsidRPr="00EB27D3">
        <w:rPr>
          <w:rFonts w:ascii="Cambria" w:eastAsia="Bodoni MT" w:hAnsi="Cambria"/>
          <w:color w:val="000000"/>
        </w:rPr>
        <w:t xml:space="preserve"> </w:t>
      </w:r>
      <w:r w:rsidR="003C1186" w:rsidRPr="00EB27D3">
        <w:rPr>
          <w:rFonts w:ascii="Cambria" w:eastAsia="Bodoni MT" w:hAnsi="Cambria"/>
          <w:color w:val="000000"/>
        </w:rPr>
        <w:t>Air</w:t>
      </w:r>
      <w:r w:rsidRPr="00EB27D3">
        <w:rPr>
          <w:rFonts w:ascii="Cambria" w:eastAsia="Bodoni MT" w:hAnsi="Cambria"/>
          <w:color w:val="000000"/>
        </w:rPr>
        <w:t xml:space="preserve"> Compressor.</w:t>
      </w:r>
    </w:p>
    <w:p w:rsidR="00D96222" w:rsidRPr="00EB27D3" w:rsidRDefault="00D96222" w:rsidP="007D63C0">
      <w:pPr>
        <w:pStyle w:val="ListParagraph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Area authority and valuator for permit to work activities with in area of responsibility</w:t>
      </w:r>
    </w:p>
    <w:p w:rsidR="00D96222" w:rsidRPr="00EB27D3" w:rsidRDefault="00D96222" w:rsidP="007D63C0">
      <w:pPr>
        <w:pStyle w:val="ListParagraph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Check and record in the plant log sheet each and every hour.</w:t>
      </w:r>
    </w:p>
    <w:p w:rsidR="00D96222" w:rsidRPr="00EB27D3" w:rsidRDefault="00D96222" w:rsidP="007D63C0">
      <w:pPr>
        <w:pStyle w:val="ListParagraph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eastAsia="Bodoni MT" w:hAnsi="Cambria"/>
          <w:color w:val="000000"/>
        </w:rPr>
      </w:pPr>
      <w:r w:rsidRPr="00EB27D3">
        <w:rPr>
          <w:rFonts w:ascii="Cambria" w:eastAsia="Bodoni MT" w:hAnsi="Cambria"/>
          <w:color w:val="000000"/>
        </w:rPr>
        <w:t>Hands on Experience in fire &amp; safety system i.e. Deluge valve, Fire monitors &amp; hydrants, experience in operation of all type fire extinguishers.</w:t>
      </w:r>
    </w:p>
    <w:p w:rsidR="00D96222" w:rsidRPr="00EB27D3" w:rsidRDefault="00D96222" w:rsidP="00D96222">
      <w:pPr>
        <w:pStyle w:val="ListParagraph"/>
        <w:tabs>
          <w:tab w:val="left" w:pos="1800"/>
        </w:tabs>
        <w:spacing w:after="0"/>
        <w:ind w:left="360"/>
        <w:contextualSpacing w:val="0"/>
        <w:jc w:val="both"/>
        <w:rPr>
          <w:rFonts w:ascii="Cambria" w:eastAsia="Bodoni MT" w:hAnsi="Cambria"/>
          <w:color w:val="000000"/>
        </w:rPr>
      </w:pPr>
    </w:p>
    <w:p w:rsidR="001867BF" w:rsidRPr="00EB27D3" w:rsidRDefault="001867BF" w:rsidP="005A368F">
      <w:pPr>
        <w:tabs>
          <w:tab w:val="left" w:pos="180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bidi="ar-SA"/>
        </w:rPr>
      </w:pPr>
      <w:r w:rsidRPr="00EB27D3">
        <w:rPr>
          <w:rFonts w:ascii="Cambria" w:eastAsia="Times New Roman" w:hAnsi="Cambria" w:cs="Times New Roman"/>
          <w:b/>
          <w:bCs/>
          <w:sz w:val="28"/>
          <w:szCs w:val="28"/>
          <w:lang w:bidi="ar-SA"/>
        </w:rPr>
        <w:t xml:space="preserve">PERSONAL DETAILS </w:t>
      </w:r>
    </w:p>
    <w:p w:rsidR="001867BF" w:rsidRPr="00EB27D3" w:rsidRDefault="001867BF" w:rsidP="001867BF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SA"/>
        </w:rPr>
      </w:pPr>
    </w:p>
    <w:p w:rsidR="001867BF" w:rsidRPr="00EB27D3" w:rsidRDefault="00D60692" w:rsidP="00C11D50">
      <w:pPr>
        <w:numPr>
          <w:ilvl w:val="0"/>
          <w:numId w:val="3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sz w:val="24"/>
          <w:szCs w:val="24"/>
          <w:lang w:bidi="ar-SA"/>
        </w:rPr>
        <w:t>Nationality</w:t>
      </w:r>
      <w:r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="007D63C0" w:rsidRPr="00EB27D3">
        <w:rPr>
          <w:rFonts w:ascii="Cambria" w:eastAsia="Times New Roman" w:hAnsi="Cambria" w:cs="Times New Roman"/>
          <w:sz w:val="24"/>
          <w:szCs w:val="24"/>
          <w:lang w:bidi="ar-SA"/>
        </w:rPr>
        <w:t>:</w:t>
      </w:r>
      <w:r w:rsidR="00C11D50" w:rsidRPr="00EB27D3">
        <w:rPr>
          <w:rFonts w:ascii="Cambria" w:eastAsia="Times New Roman" w:hAnsi="Cambria" w:cs="Times New Roman"/>
          <w:sz w:val="24"/>
          <w:szCs w:val="24"/>
          <w:lang w:bidi="ar-SA"/>
        </w:rPr>
        <w:t>Indian</w:t>
      </w:r>
    </w:p>
    <w:p w:rsidR="009F62DE" w:rsidRPr="00EB27D3" w:rsidRDefault="007D63C0" w:rsidP="001867BF">
      <w:pPr>
        <w:numPr>
          <w:ilvl w:val="0"/>
          <w:numId w:val="3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>Address</w:t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  <w:t>:</w:t>
      </w:r>
      <w:r w:rsidR="009126DF" w:rsidRPr="00EB27D3">
        <w:rPr>
          <w:rFonts w:ascii="Cambria" w:eastAsia="Times New Roman" w:hAnsi="Cambria" w:cs="Times New Roman"/>
          <w:sz w:val="24"/>
          <w:szCs w:val="24"/>
          <w:lang w:bidi="ar-SA"/>
        </w:rPr>
        <w:t>6-373</w:t>
      </w:r>
      <w:r w:rsidR="00645AD2" w:rsidRPr="00EB27D3">
        <w:rPr>
          <w:rFonts w:ascii="Cambria" w:eastAsia="Times New Roman" w:hAnsi="Cambria" w:cs="Times New Roman"/>
          <w:sz w:val="24"/>
          <w:szCs w:val="24"/>
          <w:lang w:bidi="ar-SA"/>
        </w:rPr>
        <w:t>,</w:t>
      </w:r>
    </w:p>
    <w:p w:rsidR="009F62DE" w:rsidRPr="00EB27D3" w:rsidRDefault="007D63C0" w:rsidP="009F62DE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  <w:t>:</w:t>
      </w:r>
      <w:proofErr w:type="spellStart"/>
      <w:r w:rsidR="00B40FF7" w:rsidRPr="00EB27D3">
        <w:rPr>
          <w:rFonts w:ascii="Cambria" w:eastAsia="Times New Roman" w:hAnsi="Cambria" w:cs="Times New Roman"/>
          <w:sz w:val="24"/>
          <w:szCs w:val="24"/>
          <w:lang w:bidi="ar-SA"/>
        </w:rPr>
        <w:t>Anjukuttuvil</w:t>
      </w:r>
      <w:r w:rsidR="009126DF" w:rsidRPr="00EB27D3">
        <w:rPr>
          <w:rFonts w:ascii="Cambria" w:eastAsia="Times New Roman" w:hAnsi="Cambria" w:cs="Times New Roman"/>
          <w:sz w:val="24"/>
          <w:szCs w:val="24"/>
          <w:lang w:bidi="ar-SA"/>
        </w:rPr>
        <w:t>ai</w:t>
      </w:r>
      <w:proofErr w:type="spellEnd"/>
      <w:r w:rsidR="009126DF" w:rsidRPr="00EB27D3">
        <w:rPr>
          <w:rFonts w:ascii="Cambria" w:eastAsia="Times New Roman" w:hAnsi="Cambria" w:cs="Times New Roman"/>
          <w:sz w:val="24"/>
          <w:szCs w:val="24"/>
          <w:lang w:bidi="ar-SA"/>
        </w:rPr>
        <w:t>,</w:t>
      </w:r>
      <w:r w:rsidR="00182C21" w:rsidRPr="00EB27D3">
        <w:rPr>
          <w:rFonts w:ascii="Cambria" w:eastAsia="Times New Roman" w:hAnsi="Cambria" w:cs="Times New Roman"/>
          <w:sz w:val="24"/>
          <w:szCs w:val="24"/>
          <w:lang w:bidi="ar-SA"/>
        </w:rPr>
        <w:t xml:space="preserve"> </w:t>
      </w:r>
      <w:proofErr w:type="spellStart"/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>Kanyakumari</w:t>
      </w:r>
      <w:proofErr w:type="spellEnd"/>
    </w:p>
    <w:p w:rsidR="00DE59C6" w:rsidRPr="00EB27D3" w:rsidRDefault="007D63C0" w:rsidP="00182C21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  <w:t>:</w:t>
      </w:r>
      <w:proofErr w:type="spellStart"/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>Tamilnadu</w:t>
      </w:r>
      <w:r w:rsidR="001F4639" w:rsidRPr="00EB27D3">
        <w:rPr>
          <w:rFonts w:ascii="Cambria" w:eastAsia="Times New Roman" w:hAnsi="Cambria" w:cs="Times New Roman"/>
          <w:sz w:val="24"/>
          <w:szCs w:val="24"/>
          <w:lang w:bidi="ar-SA"/>
        </w:rPr>
        <w:t>-62970</w:t>
      </w:r>
      <w:r w:rsidR="00182C21" w:rsidRPr="00EB27D3">
        <w:rPr>
          <w:rFonts w:ascii="Cambria" w:eastAsia="Times New Roman" w:hAnsi="Cambria" w:cs="Times New Roman"/>
          <w:sz w:val="24"/>
          <w:szCs w:val="24"/>
          <w:lang w:bidi="ar-SA"/>
        </w:rPr>
        <w:t>2</w:t>
      </w:r>
      <w:proofErr w:type="spellEnd"/>
    </w:p>
    <w:p w:rsidR="001867BF" w:rsidRPr="00EB27D3" w:rsidRDefault="007D63C0" w:rsidP="001867BF">
      <w:pPr>
        <w:numPr>
          <w:ilvl w:val="0"/>
          <w:numId w:val="3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>Passport No.</w:t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  <w:t>:</w:t>
      </w:r>
      <w:r w:rsidR="009126DF" w:rsidRPr="00EB27D3">
        <w:rPr>
          <w:rFonts w:ascii="Cambria" w:eastAsia="Times New Roman" w:hAnsi="Cambria" w:cs="Times New Roman"/>
          <w:sz w:val="24"/>
          <w:szCs w:val="24"/>
          <w:lang w:bidi="ar-SA"/>
        </w:rPr>
        <w:t>N0453781</w:t>
      </w:r>
    </w:p>
    <w:p w:rsidR="001867BF" w:rsidRPr="00EB27D3" w:rsidRDefault="007D63C0" w:rsidP="001867BF">
      <w:pPr>
        <w:numPr>
          <w:ilvl w:val="0"/>
          <w:numId w:val="3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>Date of birth</w:t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  <w:t>:</w:t>
      </w:r>
      <w:r w:rsidR="009126DF" w:rsidRPr="00EB27D3">
        <w:rPr>
          <w:rFonts w:ascii="Cambria" w:eastAsia="Times New Roman" w:hAnsi="Cambria" w:cs="Times New Roman"/>
          <w:sz w:val="24"/>
          <w:szCs w:val="24"/>
          <w:lang w:bidi="ar-SA"/>
        </w:rPr>
        <w:t>26</w:t>
      </w:r>
      <w:r w:rsidR="001867BF" w:rsidRPr="00EB27D3">
        <w:rPr>
          <w:rFonts w:ascii="Cambria" w:eastAsia="Times New Roman" w:hAnsi="Cambria" w:cs="Times New Roman"/>
          <w:sz w:val="24"/>
          <w:szCs w:val="24"/>
          <w:vertAlign w:val="superscript"/>
          <w:lang w:bidi="ar-SA"/>
        </w:rPr>
        <w:t>th</w:t>
      </w:r>
      <w:r w:rsidR="009126DF" w:rsidRPr="00EB27D3">
        <w:rPr>
          <w:rFonts w:ascii="Cambria" w:eastAsia="Times New Roman" w:hAnsi="Cambria" w:cs="Times New Roman"/>
          <w:sz w:val="24"/>
          <w:szCs w:val="24"/>
          <w:lang w:bidi="ar-SA"/>
        </w:rPr>
        <w:t xml:space="preserve"> December1993</w:t>
      </w:r>
    </w:p>
    <w:p w:rsidR="001867BF" w:rsidRPr="00EB27D3" w:rsidRDefault="007D63C0" w:rsidP="001867BF">
      <w:pPr>
        <w:numPr>
          <w:ilvl w:val="0"/>
          <w:numId w:val="3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>Marital Status</w:t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  <w:t>:</w:t>
      </w:r>
      <w:r w:rsidR="003B5D2A" w:rsidRPr="00EB27D3">
        <w:rPr>
          <w:rFonts w:ascii="Cambria" w:eastAsia="Times New Roman" w:hAnsi="Cambria" w:cs="Times New Roman"/>
          <w:sz w:val="24"/>
          <w:szCs w:val="24"/>
          <w:lang w:bidi="ar-SA"/>
        </w:rPr>
        <w:t>Un Married</w:t>
      </w:r>
    </w:p>
    <w:p w:rsidR="001867BF" w:rsidRPr="00EB27D3" w:rsidRDefault="001867BF" w:rsidP="001867BF">
      <w:pPr>
        <w:numPr>
          <w:ilvl w:val="0"/>
          <w:numId w:val="3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 w:bidi="ar-SA"/>
        </w:rPr>
      </w:pP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>L</w:t>
      </w:r>
      <w:r w:rsidRPr="00EB27D3">
        <w:rPr>
          <w:rFonts w:ascii="Cambria" w:eastAsia="Times New Roman" w:hAnsi="Cambria" w:cs="Times New Roman"/>
          <w:b/>
          <w:bCs/>
          <w:sz w:val="24"/>
          <w:szCs w:val="24"/>
          <w:lang w:bidi="ar-SA"/>
        </w:rPr>
        <w:t>a</w:t>
      </w:r>
      <w:r w:rsidR="007D63C0" w:rsidRPr="00EB27D3">
        <w:rPr>
          <w:rFonts w:ascii="Cambria" w:eastAsia="Times New Roman" w:hAnsi="Cambria" w:cs="Times New Roman"/>
          <w:sz w:val="24"/>
          <w:szCs w:val="24"/>
          <w:lang w:bidi="ar-SA"/>
        </w:rPr>
        <w:t>nguages Known</w:t>
      </w:r>
      <w:r w:rsidR="007D63C0" w:rsidRPr="00EB27D3">
        <w:rPr>
          <w:rFonts w:ascii="Cambria" w:eastAsia="Times New Roman" w:hAnsi="Cambria" w:cs="Times New Roman"/>
          <w:sz w:val="24"/>
          <w:szCs w:val="24"/>
          <w:lang w:bidi="ar-SA"/>
        </w:rPr>
        <w:tab/>
        <w:t>:</w:t>
      </w:r>
      <w:r w:rsidR="00182C21" w:rsidRPr="00EB27D3">
        <w:rPr>
          <w:rFonts w:ascii="Cambria" w:eastAsia="Times New Roman" w:hAnsi="Cambria" w:cs="Times New Roman"/>
          <w:sz w:val="24"/>
          <w:szCs w:val="24"/>
          <w:lang w:bidi="ar-SA"/>
        </w:rPr>
        <w:t>English, Hindi</w:t>
      </w:r>
      <w:r w:rsidRPr="00EB27D3">
        <w:rPr>
          <w:rFonts w:ascii="Cambria" w:eastAsia="Times New Roman" w:hAnsi="Cambria" w:cs="Times New Roman"/>
          <w:sz w:val="24"/>
          <w:szCs w:val="24"/>
          <w:lang w:bidi="ar-SA"/>
        </w:rPr>
        <w:t xml:space="preserve"> and Tamil</w:t>
      </w:r>
    </w:p>
    <w:p w:rsidR="009F62DE" w:rsidRPr="00EB27D3" w:rsidRDefault="009F62DE" w:rsidP="001867BF">
      <w:pPr>
        <w:tabs>
          <w:tab w:val="left" w:pos="5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aps/>
          <w:sz w:val="28"/>
          <w:szCs w:val="28"/>
          <w:lang w:bidi="ar-SA"/>
        </w:rPr>
      </w:pPr>
    </w:p>
    <w:p w:rsidR="001867BF" w:rsidRPr="00EB27D3" w:rsidRDefault="001867BF" w:rsidP="001867BF">
      <w:pPr>
        <w:tabs>
          <w:tab w:val="left" w:pos="5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aps/>
          <w:sz w:val="28"/>
          <w:szCs w:val="28"/>
          <w:lang w:bidi="ar-SA"/>
        </w:rPr>
      </w:pPr>
      <w:r w:rsidRPr="00EB27D3">
        <w:rPr>
          <w:rFonts w:ascii="Cambria" w:eastAsia="Times New Roman" w:hAnsi="Cambria" w:cs="Times New Roman"/>
          <w:b/>
          <w:bCs/>
          <w:caps/>
          <w:sz w:val="28"/>
          <w:szCs w:val="28"/>
          <w:lang w:bidi="ar-SA"/>
        </w:rPr>
        <w:t>Declaration:</w:t>
      </w:r>
    </w:p>
    <w:p w:rsidR="001867BF" w:rsidRPr="00EB27D3" w:rsidRDefault="001867BF" w:rsidP="001867BF">
      <w:pPr>
        <w:tabs>
          <w:tab w:val="left" w:pos="5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6"/>
          <w:lang w:bidi="ar-SA"/>
        </w:rPr>
      </w:pPr>
    </w:p>
    <w:p w:rsidR="001867BF" w:rsidRPr="00EB27D3" w:rsidRDefault="001867BF" w:rsidP="001867BF">
      <w:pPr>
        <w:tabs>
          <w:tab w:val="left" w:pos="5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6"/>
          <w:lang w:bidi="ar-SA"/>
        </w:rPr>
      </w:pPr>
      <w:r w:rsidRPr="00EB27D3">
        <w:rPr>
          <w:rFonts w:ascii="Cambria" w:eastAsia="Times New Roman" w:hAnsi="Cambria" w:cs="Times New Roman"/>
          <w:sz w:val="24"/>
          <w:szCs w:val="26"/>
          <w:lang w:bidi="ar-SA"/>
        </w:rPr>
        <w:t>I do he</w:t>
      </w:r>
      <w:r w:rsidR="00E13A16" w:rsidRPr="00EB27D3">
        <w:rPr>
          <w:rFonts w:ascii="Cambria" w:eastAsia="Times New Roman" w:hAnsi="Cambria" w:cs="Times New Roman"/>
          <w:sz w:val="24"/>
          <w:szCs w:val="26"/>
          <w:lang w:bidi="ar-SA"/>
        </w:rPr>
        <w:t xml:space="preserve">reby confirm that all the above </w:t>
      </w:r>
      <w:r w:rsidRPr="00EB27D3">
        <w:rPr>
          <w:rFonts w:ascii="Cambria" w:eastAsia="Times New Roman" w:hAnsi="Cambria" w:cs="Times New Roman"/>
          <w:sz w:val="24"/>
          <w:szCs w:val="26"/>
          <w:lang w:bidi="ar-SA"/>
        </w:rPr>
        <w:t xml:space="preserve">furnished details are true to the best of my knowledge.  </w:t>
      </w:r>
    </w:p>
    <w:p w:rsidR="001867BF" w:rsidRDefault="001867BF" w:rsidP="001867BF">
      <w:pPr>
        <w:spacing w:after="0" w:line="240" w:lineRule="auto"/>
        <w:rPr>
          <w:rFonts w:ascii="Cambria" w:eastAsia="Batang" w:hAnsi="Cambria" w:cs="Gautami"/>
          <w:sz w:val="24"/>
          <w:szCs w:val="24"/>
          <w:lang w:bidi="ar-SA"/>
        </w:rPr>
      </w:pPr>
    </w:p>
    <w:p w:rsidR="00D60692" w:rsidRPr="00EB27D3" w:rsidRDefault="00D60692" w:rsidP="001867BF">
      <w:pPr>
        <w:spacing w:after="0" w:line="240" w:lineRule="auto"/>
        <w:rPr>
          <w:rFonts w:ascii="Cambria" w:eastAsia="Batang" w:hAnsi="Cambria" w:cs="Gautami"/>
          <w:sz w:val="24"/>
          <w:szCs w:val="24"/>
          <w:lang w:bidi="ar-SA"/>
        </w:rPr>
      </w:pPr>
    </w:p>
    <w:p w:rsidR="005A636A" w:rsidRPr="00EB27D3" w:rsidRDefault="001F4639" w:rsidP="009F5B62">
      <w:pPr>
        <w:jc w:val="both"/>
        <w:rPr>
          <w:rFonts w:ascii="Cambria" w:hAnsi="Cambria" w:cs="Times New Roman"/>
          <w:bCs/>
          <w:sz w:val="24"/>
          <w:szCs w:val="24"/>
        </w:rPr>
      </w:pP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Pr="00EB27D3">
        <w:rPr>
          <w:rFonts w:ascii="Cambria" w:eastAsia="Batang" w:hAnsi="Cambria" w:cs="Times New Roman"/>
          <w:sz w:val="24"/>
          <w:szCs w:val="24"/>
          <w:lang w:bidi="ar-SA"/>
        </w:rPr>
        <w:tab/>
      </w:r>
      <w:r w:rsidR="002A05D3" w:rsidRPr="00EB27D3">
        <w:rPr>
          <w:rFonts w:ascii="Cambria" w:eastAsia="Batang" w:hAnsi="Cambria" w:cs="Times New Roman"/>
          <w:sz w:val="24"/>
          <w:szCs w:val="24"/>
          <w:lang w:bidi="ar-SA"/>
        </w:rPr>
        <w:t>CHRISTHU</w:t>
      </w:r>
      <w:r w:rsidR="00D60692">
        <w:rPr>
          <w:rFonts w:ascii="Cambria" w:eastAsia="Batang" w:hAnsi="Cambria" w:cs="Times New Roman"/>
          <w:sz w:val="24"/>
          <w:szCs w:val="24"/>
          <w:lang w:bidi="ar-SA"/>
        </w:rPr>
        <w:t xml:space="preserve"> </w:t>
      </w:r>
      <w:r w:rsidR="002A05D3" w:rsidRPr="00EB27D3">
        <w:rPr>
          <w:rFonts w:ascii="Cambria" w:eastAsia="Batang" w:hAnsi="Cambria" w:cs="Times New Roman"/>
          <w:sz w:val="24"/>
          <w:szCs w:val="24"/>
          <w:lang w:bidi="ar-SA"/>
        </w:rPr>
        <w:t>SIMENS</w:t>
      </w:r>
    </w:p>
    <w:sectPr w:rsidR="005A636A" w:rsidRPr="00EB27D3" w:rsidSect="006B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D86" w:rsidRDefault="00C76D86" w:rsidP="001F528E">
      <w:pPr>
        <w:spacing w:after="0" w:line="240" w:lineRule="auto"/>
      </w:pPr>
      <w:r>
        <w:separator/>
      </w:r>
    </w:p>
  </w:endnote>
  <w:endnote w:type="continuationSeparator" w:id="0">
    <w:p w:rsidR="00C76D86" w:rsidRDefault="00C76D86" w:rsidP="001F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utami">
    <w:panose1 w:val="020B0502040204020203"/>
    <w:charset w:val="01"/>
    <w:family w:val="roman"/>
    <w:notTrueType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D86" w:rsidRDefault="00C76D86" w:rsidP="001F528E">
      <w:pPr>
        <w:spacing w:after="0" w:line="240" w:lineRule="auto"/>
      </w:pPr>
      <w:r>
        <w:separator/>
      </w:r>
    </w:p>
  </w:footnote>
  <w:footnote w:type="continuationSeparator" w:id="0">
    <w:p w:rsidR="00C76D86" w:rsidRDefault="00C76D86" w:rsidP="001F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C4F"/>
    <w:multiLevelType w:val="hybridMultilevel"/>
    <w:tmpl w:val="7090BBF0"/>
    <w:lvl w:ilvl="0" w:tplc="74020DC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A2A3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EC84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EAF9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E4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D20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2483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1C5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CEF0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7C630E"/>
    <w:multiLevelType w:val="hybridMultilevel"/>
    <w:tmpl w:val="D6E6C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9369A"/>
    <w:multiLevelType w:val="hybridMultilevel"/>
    <w:tmpl w:val="04F47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2A58"/>
    <w:multiLevelType w:val="hybridMultilevel"/>
    <w:tmpl w:val="6130D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E5679"/>
    <w:multiLevelType w:val="hybridMultilevel"/>
    <w:tmpl w:val="69F0B9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61EEE"/>
    <w:multiLevelType w:val="hybridMultilevel"/>
    <w:tmpl w:val="9AB0F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A5AB5"/>
    <w:multiLevelType w:val="hybridMultilevel"/>
    <w:tmpl w:val="F2E4A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177F2D"/>
    <w:multiLevelType w:val="hybridMultilevel"/>
    <w:tmpl w:val="684EE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F4767"/>
    <w:multiLevelType w:val="hybridMultilevel"/>
    <w:tmpl w:val="E8545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6E579C"/>
    <w:multiLevelType w:val="hybridMultilevel"/>
    <w:tmpl w:val="705E5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F3969"/>
    <w:multiLevelType w:val="hybridMultilevel"/>
    <w:tmpl w:val="4E48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2D1B"/>
    <w:multiLevelType w:val="hybridMultilevel"/>
    <w:tmpl w:val="1EB68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3940E0"/>
    <w:multiLevelType w:val="hybridMultilevel"/>
    <w:tmpl w:val="E2A8C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E647B"/>
    <w:multiLevelType w:val="hybridMultilevel"/>
    <w:tmpl w:val="FA10F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C065D5"/>
    <w:multiLevelType w:val="hybridMultilevel"/>
    <w:tmpl w:val="D30AD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954395"/>
    <w:multiLevelType w:val="hybridMultilevel"/>
    <w:tmpl w:val="DBACD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C90485"/>
    <w:multiLevelType w:val="hybridMultilevel"/>
    <w:tmpl w:val="27B46D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1E3174"/>
    <w:multiLevelType w:val="hybridMultilevel"/>
    <w:tmpl w:val="E88CC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1F711A"/>
    <w:multiLevelType w:val="hybridMultilevel"/>
    <w:tmpl w:val="866ED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E31B94"/>
    <w:multiLevelType w:val="hybridMultilevel"/>
    <w:tmpl w:val="4CEE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7756ED"/>
    <w:multiLevelType w:val="hybridMultilevel"/>
    <w:tmpl w:val="2F5A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E205CF"/>
    <w:multiLevelType w:val="hybridMultilevel"/>
    <w:tmpl w:val="98EE85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B23836"/>
    <w:multiLevelType w:val="hybridMultilevel"/>
    <w:tmpl w:val="4A7E37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831C2"/>
    <w:multiLevelType w:val="hybridMultilevel"/>
    <w:tmpl w:val="4FE8E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5D004A"/>
    <w:multiLevelType w:val="hybridMultilevel"/>
    <w:tmpl w:val="7710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7A4DF9"/>
    <w:multiLevelType w:val="hybridMultilevel"/>
    <w:tmpl w:val="31B43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0454EF"/>
    <w:multiLevelType w:val="hybridMultilevel"/>
    <w:tmpl w:val="3BFA6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57429"/>
    <w:multiLevelType w:val="hybridMultilevel"/>
    <w:tmpl w:val="50425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343683"/>
    <w:multiLevelType w:val="hybridMultilevel"/>
    <w:tmpl w:val="0CA43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0E0623"/>
    <w:multiLevelType w:val="hybridMultilevel"/>
    <w:tmpl w:val="27844744"/>
    <w:lvl w:ilvl="0" w:tplc="924E5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E0F05"/>
    <w:multiLevelType w:val="hybridMultilevel"/>
    <w:tmpl w:val="ABA2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97221"/>
    <w:multiLevelType w:val="hybridMultilevel"/>
    <w:tmpl w:val="6CFC8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DB2B2B"/>
    <w:multiLevelType w:val="hybridMultilevel"/>
    <w:tmpl w:val="1BF01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9B70FA"/>
    <w:multiLevelType w:val="hybridMultilevel"/>
    <w:tmpl w:val="DF5EC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C13D89"/>
    <w:multiLevelType w:val="hybridMultilevel"/>
    <w:tmpl w:val="E29AE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78351E"/>
    <w:multiLevelType w:val="hybridMultilevel"/>
    <w:tmpl w:val="A8AA2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206401"/>
    <w:multiLevelType w:val="hybridMultilevel"/>
    <w:tmpl w:val="A9688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245A0"/>
    <w:multiLevelType w:val="hybridMultilevel"/>
    <w:tmpl w:val="A3E04D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838BF"/>
    <w:multiLevelType w:val="singleLevel"/>
    <w:tmpl w:val="9CF27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9" w15:restartNumberingAfterBreak="0">
    <w:nsid w:val="5CA858F4"/>
    <w:multiLevelType w:val="hybridMultilevel"/>
    <w:tmpl w:val="8208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B0D7E"/>
    <w:multiLevelType w:val="hybridMultilevel"/>
    <w:tmpl w:val="8208E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0A6E6D"/>
    <w:multiLevelType w:val="hybridMultilevel"/>
    <w:tmpl w:val="30826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3" w15:restartNumberingAfterBreak="0">
    <w:nsid w:val="6BBC59CF"/>
    <w:multiLevelType w:val="hybridMultilevel"/>
    <w:tmpl w:val="4FCA7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300EF3"/>
    <w:multiLevelType w:val="hybridMultilevel"/>
    <w:tmpl w:val="888A9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7538A"/>
    <w:multiLevelType w:val="hybridMultilevel"/>
    <w:tmpl w:val="18167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F27061"/>
    <w:multiLevelType w:val="hybridMultilevel"/>
    <w:tmpl w:val="11D68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DC36F0"/>
    <w:multiLevelType w:val="hybridMultilevel"/>
    <w:tmpl w:val="C28E5F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01C3D"/>
    <w:multiLevelType w:val="hybridMultilevel"/>
    <w:tmpl w:val="19C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D92F87"/>
    <w:multiLevelType w:val="hybridMultilevel"/>
    <w:tmpl w:val="D43694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42"/>
  </w:num>
  <w:num w:numId="4">
    <w:abstractNumId w:val="6"/>
  </w:num>
  <w:num w:numId="5">
    <w:abstractNumId w:val="48"/>
  </w:num>
  <w:num w:numId="6">
    <w:abstractNumId w:val="18"/>
  </w:num>
  <w:num w:numId="7">
    <w:abstractNumId w:val="28"/>
  </w:num>
  <w:num w:numId="8">
    <w:abstractNumId w:val="20"/>
  </w:num>
  <w:num w:numId="9">
    <w:abstractNumId w:val="36"/>
  </w:num>
  <w:num w:numId="10">
    <w:abstractNumId w:val="46"/>
  </w:num>
  <w:num w:numId="11">
    <w:abstractNumId w:val="17"/>
  </w:num>
  <w:num w:numId="12">
    <w:abstractNumId w:val="19"/>
  </w:num>
  <w:num w:numId="13">
    <w:abstractNumId w:val="31"/>
  </w:num>
  <w:num w:numId="14">
    <w:abstractNumId w:val="45"/>
  </w:num>
  <w:num w:numId="15">
    <w:abstractNumId w:val="34"/>
  </w:num>
  <w:num w:numId="16">
    <w:abstractNumId w:val="26"/>
  </w:num>
  <w:num w:numId="17">
    <w:abstractNumId w:val="9"/>
  </w:num>
  <w:num w:numId="18">
    <w:abstractNumId w:val="40"/>
  </w:num>
  <w:num w:numId="19">
    <w:abstractNumId w:val="10"/>
  </w:num>
  <w:num w:numId="20">
    <w:abstractNumId w:val="30"/>
  </w:num>
  <w:num w:numId="21">
    <w:abstractNumId w:val="3"/>
  </w:num>
  <w:num w:numId="22">
    <w:abstractNumId w:val="2"/>
  </w:num>
  <w:num w:numId="23">
    <w:abstractNumId w:val="13"/>
  </w:num>
  <w:num w:numId="24">
    <w:abstractNumId w:val="23"/>
  </w:num>
  <w:num w:numId="25">
    <w:abstractNumId w:val="24"/>
  </w:num>
  <w:num w:numId="26">
    <w:abstractNumId w:val="11"/>
  </w:num>
  <w:num w:numId="27">
    <w:abstractNumId w:val="7"/>
  </w:num>
  <w:num w:numId="28">
    <w:abstractNumId w:val="15"/>
  </w:num>
  <w:num w:numId="29">
    <w:abstractNumId w:val="41"/>
  </w:num>
  <w:num w:numId="30">
    <w:abstractNumId w:val="14"/>
  </w:num>
  <w:num w:numId="31">
    <w:abstractNumId w:val="33"/>
  </w:num>
  <w:num w:numId="32">
    <w:abstractNumId w:val="25"/>
  </w:num>
  <w:num w:numId="33">
    <w:abstractNumId w:val="5"/>
  </w:num>
  <w:num w:numId="34">
    <w:abstractNumId w:val="8"/>
  </w:num>
  <w:num w:numId="35">
    <w:abstractNumId w:val="35"/>
  </w:num>
  <w:num w:numId="36">
    <w:abstractNumId w:val="21"/>
  </w:num>
  <w:num w:numId="37">
    <w:abstractNumId w:val="16"/>
  </w:num>
  <w:num w:numId="38">
    <w:abstractNumId w:val="43"/>
  </w:num>
  <w:num w:numId="39">
    <w:abstractNumId w:val="27"/>
  </w:num>
  <w:num w:numId="40">
    <w:abstractNumId w:val="32"/>
  </w:num>
  <w:num w:numId="41">
    <w:abstractNumId w:val="38"/>
  </w:num>
  <w:num w:numId="42">
    <w:abstractNumId w:val="47"/>
  </w:num>
  <w:num w:numId="43">
    <w:abstractNumId w:val="12"/>
  </w:num>
  <w:num w:numId="44">
    <w:abstractNumId w:val="39"/>
  </w:num>
  <w:num w:numId="45">
    <w:abstractNumId w:val="22"/>
  </w:num>
  <w:num w:numId="46">
    <w:abstractNumId w:val="4"/>
  </w:num>
  <w:num w:numId="47">
    <w:abstractNumId w:val="1"/>
  </w:num>
  <w:num w:numId="48">
    <w:abstractNumId w:val="0"/>
  </w:num>
  <w:num w:numId="49">
    <w:abstractNumId w:val="2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8E"/>
    <w:rsid w:val="000015DF"/>
    <w:rsid w:val="00017A1C"/>
    <w:rsid w:val="00023CAC"/>
    <w:rsid w:val="0002442C"/>
    <w:rsid w:val="00025602"/>
    <w:rsid w:val="00025C5C"/>
    <w:rsid w:val="00026364"/>
    <w:rsid w:val="0003038E"/>
    <w:rsid w:val="00036911"/>
    <w:rsid w:val="00053906"/>
    <w:rsid w:val="000558FA"/>
    <w:rsid w:val="00056F67"/>
    <w:rsid w:val="000614AD"/>
    <w:rsid w:val="00080497"/>
    <w:rsid w:val="00080BF7"/>
    <w:rsid w:val="0009309F"/>
    <w:rsid w:val="000B1CA5"/>
    <w:rsid w:val="000D5D3E"/>
    <w:rsid w:val="000F0347"/>
    <w:rsid w:val="000F1779"/>
    <w:rsid w:val="00100644"/>
    <w:rsid w:val="001011C2"/>
    <w:rsid w:val="00105BA3"/>
    <w:rsid w:val="001124D9"/>
    <w:rsid w:val="0011324C"/>
    <w:rsid w:val="001144F9"/>
    <w:rsid w:val="00134A1B"/>
    <w:rsid w:val="00135DB2"/>
    <w:rsid w:val="001450FE"/>
    <w:rsid w:val="00165B37"/>
    <w:rsid w:val="00177E71"/>
    <w:rsid w:val="00182C21"/>
    <w:rsid w:val="001867BF"/>
    <w:rsid w:val="001B3398"/>
    <w:rsid w:val="001B5288"/>
    <w:rsid w:val="001C2BBB"/>
    <w:rsid w:val="001C7FE4"/>
    <w:rsid w:val="001D3AD2"/>
    <w:rsid w:val="001E0960"/>
    <w:rsid w:val="001E2D5E"/>
    <w:rsid w:val="001E2E71"/>
    <w:rsid w:val="001E377B"/>
    <w:rsid w:val="001E5E9A"/>
    <w:rsid w:val="001E759D"/>
    <w:rsid w:val="001F4639"/>
    <w:rsid w:val="001F528E"/>
    <w:rsid w:val="001F5BF2"/>
    <w:rsid w:val="001F7200"/>
    <w:rsid w:val="00201E24"/>
    <w:rsid w:val="002024D1"/>
    <w:rsid w:val="002037CD"/>
    <w:rsid w:val="002061DC"/>
    <w:rsid w:val="0021518A"/>
    <w:rsid w:val="00215A25"/>
    <w:rsid w:val="00216829"/>
    <w:rsid w:val="00222C2E"/>
    <w:rsid w:val="002233D7"/>
    <w:rsid w:val="002237DE"/>
    <w:rsid w:val="002401E5"/>
    <w:rsid w:val="002445FB"/>
    <w:rsid w:val="00265728"/>
    <w:rsid w:val="00266144"/>
    <w:rsid w:val="002A05D3"/>
    <w:rsid w:val="002B029F"/>
    <w:rsid w:val="002C31BC"/>
    <w:rsid w:val="002C5BAE"/>
    <w:rsid w:val="002C65F2"/>
    <w:rsid w:val="002D3EF5"/>
    <w:rsid w:val="002F0D95"/>
    <w:rsid w:val="002F309D"/>
    <w:rsid w:val="002F7D04"/>
    <w:rsid w:val="00317636"/>
    <w:rsid w:val="003212D3"/>
    <w:rsid w:val="00330B3E"/>
    <w:rsid w:val="00352164"/>
    <w:rsid w:val="00355EE4"/>
    <w:rsid w:val="0039775C"/>
    <w:rsid w:val="003A28B2"/>
    <w:rsid w:val="003B191F"/>
    <w:rsid w:val="003B5D2A"/>
    <w:rsid w:val="003B61FD"/>
    <w:rsid w:val="003C1186"/>
    <w:rsid w:val="003D31B3"/>
    <w:rsid w:val="003F603C"/>
    <w:rsid w:val="00401FE9"/>
    <w:rsid w:val="004022EC"/>
    <w:rsid w:val="00416C68"/>
    <w:rsid w:val="00421EB5"/>
    <w:rsid w:val="00432C86"/>
    <w:rsid w:val="004553D4"/>
    <w:rsid w:val="004572E7"/>
    <w:rsid w:val="00463DF9"/>
    <w:rsid w:val="00465749"/>
    <w:rsid w:val="00472EFD"/>
    <w:rsid w:val="00474855"/>
    <w:rsid w:val="00482144"/>
    <w:rsid w:val="004826B2"/>
    <w:rsid w:val="00487D70"/>
    <w:rsid w:val="004A11E7"/>
    <w:rsid w:val="004C05B2"/>
    <w:rsid w:val="005008AC"/>
    <w:rsid w:val="00506397"/>
    <w:rsid w:val="00523452"/>
    <w:rsid w:val="00534AB6"/>
    <w:rsid w:val="0054196E"/>
    <w:rsid w:val="00544075"/>
    <w:rsid w:val="00550705"/>
    <w:rsid w:val="00561410"/>
    <w:rsid w:val="005719B1"/>
    <w:rsid w:val="005A368F"/>
    <w:rsid w:val="005A5661"/>
    <w:rsid w:val="005A636A"/>
    <w:rsid w:val="005A7C83"/>
    <w:rsid w:val="005C3313"/>
    <w:rsid w:val="00600E70"/>
    <w:rsid w:val="00610BBD"/>
    <w:rsid w:val="0061249D"/>
    <w:rsid w:val="00612535"/>
    <w:rsid w:val="00614676"/>
    <w:rsid w:val="00621CA2"/>
    <w:rsid w:val="006231DD"/>
    <w:rsid w:val="006401B4"/>
    <w:rsid w:val="00643D3D"/>
    <w:rsid w:val="00645AD2"/>
    <w:rsid w:val="006477B6"/>
    <w:rsid w:val="00660FF8"/>
    <w:rsid w:val="00666A47"/>
    <w:rsid w:val="00680E64"/>
    <w:rsid w:val="006B3876"/>
    <w:rsid w:val="006B5D17"/>
    <w:rsid w:val="006B7E11"/>
    <w:rsid w:val="006C3ACA"/>
    <w:rsid w:val="006D2851"/>
    <w:rsid w:val="006D71DF"/>
    <w:rsid w:val="006E2711"/>
    <w:rsid w:val="006F19C3"/>
    <w:rsid w:val="006F7007"/>
    <w:rsid w:val="006F7C7E"/>
    <w:rsid w:val="007317E9"/>
    <w:rsid w:val="00760B00"/>
    <w:rsid w:val="00776CE4"/>
    <w:rsid w:val="00786BE9"/>
    <w:rsid w:val="00794E36"/>
    <w:rsid w:val="007A2608"/>
    <w:rsid w:val="007D63C0"/>
    <w:rsid w:val="007E1357"/>
    <w:rsid w:val="007F2123"/>
    <w:rsid w:val="00800D95"/>
    <w:rsid w:val="00806E3F"/>
    <w:rsid w:val="008432CA"/>
    <w:rsid w:val="00846EDB"/>
    <w:rsid w:val="0086777C"/>
    <w:rsid w:val="0087426F"/>
    <w:rsid w:val="008A0CCA"/>
    <w:rsid w:val="008C0A24"/>
    <w:rsid w:val="008E2459"/>
    <w:rsid w:val="00902F05"/>
    <w:rsid w:val="00906A43"/>
    <w:rsid w:val="009126DF"/>
    <w:rsid w:val="00914813"/>
    <w:rsid w:val="00914E70"/>
    <w:rsid w:val="00915E7D"/>
    <w:rsid w:val="0091639E"/>
    <w:rsid w:val="009650BE"/>
    <w:rsid w:val="009700C7"/>
    <w:rsid w:val="00977062"/>
    <w:rsid w:val="009D1C06"/>
    <w:rsid w:val="009E0503"/>
    <w:rsid w:val="009E450A"/>
    <w:rsid w:val="009F5B62"/>
    <w:rsid w:val="009F62DE"/>
    <w:rsid w:val="00A03C9D"/>
    <w:rsid w:val="00A108CF"/>
    <w:rsid w:val="00A14788"/>
    <w:rsid w:val="00A16326"/>
    <w:rsid w:val="00A2517C"/>
    <w:rsid w:val="00A26C7B"/>
    <w:rsid w:val="00A3582D"/>
    <w:rsid w:val="00A40530"/>
    <w:rsid w:val="00A72B97"/>
    <w:rsid w:val="00A72CD0"/>
    <w:rsid w:val="00AB2D92"/>
    <w:rsid w:val="00AB7779"/>
    <w:rsid w:val="00AC1138"/>
    <w:rsid w:val="00AD607D"/>
    <w:rsid w:val="00AE4841"/>
    <w:rsid w:val="00AE5B43"/>
    <w:rsid w:val="00B308AE"/>
    <w:rsid w:val="00B3305B"/>
    <w:rsid w:val="00B40869"/>
    <w:rsid w:val="00B40FF7"/>
    <w:rsid w:val="00B46F56"/>
    <w:rsid w:val="00B53138"/>
    <w:rsid w:val="00B61560"/>
    <w:rsid w:val="00B6582F"/>
    <w:rsid w:val="00B708E2"/>
    <w:rsid w:val="00B71DBE"/>
    <w:rsid w:val="00B81618"/>
    <w:rsid w:val="00B82964"/>
    <w:rsid w:val="00B872B1"/>
    <w:rsid w:val="00B90B57"/>
    <w:rsid w:val="00B94A67"/>
    <w:rsid w:val="00BB01E2"/>
    <w:rsid w:val="00BB189D"/>
    <w:rsid w:val="00BC4F38"/>
    <w:rsid w:val="00BE221A"/>
    <w:rsid w:val="00BE41A8"/>
    <w:rsid w:val="00C01968"/>
    <w:rsid w:val="00C032F7"/>
    <w:rsid w:val="00C037B8"/>
    <w:rsid w:val="00C11D50"/>
    <w:rsid w:val="00C27D43"/>
    <w:rsid w:val="00C307A5"/>
    <w:rsid w:val="00C4041E"/>
    <w:rsid w:val="00C443F4"/>
    <w:rsid w:val="00C64770"/>
    <w:rsid w:val="00C72726"/>
    <w:rsid w:val="00C76D86"/>
    <w:rsid w:val="00C7790B"/>
    <w:rsid w:val="00C85F0D"/>
    <w:rsid w:val="00CA57DA"/>
    <w:rsid w:val="00CB2DC9"/>
    <w:rsid w:val="00CF27BC"/>
    <w:rsid w:val="00CF4864"/>
    <w:rsid w:val="00CF5824"/>
    <w:rsid w:val="00D134F9"/>
    <w:rsid w:val="00D21FB3"/>
    <w:rsid w:val="00D24799"/>
    <w:rsid w:val="00D30483"/>
    <w:rsid w:val="00D60692"/>
    <w:rsid w:val="00D609AA"/>
    <w:rsid w:val="00D66889"/>
    <w:rsid w:val="00D71161"/>
    <w:rsid w:val="00D74B85"/>
    <w:rsid w:val="00D75ABE"/>
    <w:rsid w:val="00D96222"/>
    <w:rsid w:val="00DA1458"/>
    <w:rsid w:val="00DB018B"/>
    <w:rsid w:val="00DD737E"/>
    <w:rsid w:val="00DE04E8"/>
    <w:rsid w:val="00DE59C6"/>
    <w:rsid w:val="00DE5FF1"/>
    <w:rsid w:val="00DF4D3F"/>
    <w:rsid w:val="00E04737"/>
    <w:rsid w:val="00E100B7"/>
    <w:rsid w:val="00E13A16"/>
    <w:rsid w:val="00E13A1E"/>
    <w:rsid w:val="00E27ADC"/>
    <w:rsid w:val="00E44D96"/>
    <w:rsid w:val="00E52179"/>
    <w:rsid w:val="00E6610C"/>
    <w:rsid w:val="00E9645E"/>
    <w:rsid w:val="00EA12C8"/>
    <w:rsid w:val="00EB27D3"/>
    <w:rsid w:val="00EC321F"/>
    <w:rsid w:val="00ED0D07"/>
    <w:rsid w:val="00EE304B"/>
    <w:rsid w:val="00EE5465"/>
    <w:rsid w:val="00EF6274"/>
    <w:rsid w:val="00EF777C"/>
    <w:rsid w:val="00F06D47"/>
    <w:rsid w:val="00F20D6C"/>
    <w:rsid w:val="00F55954"/>
    <w:rsid w:val="00F57A08"/>
    <w:rsid w:val="00F713C4"/>
    <w:rsid w:val="00F80E44"/>
    <w:rsid w:val="00F83739"/>
    <w:rsid w:val="00F84561"/>
    <w:rsid w:val="00F97121"/>
    <w:rsid w:val="00FB22BB"/>
    <w:rsid w:val="00FC498C"/>
    <w:rsid w:val="00FC5DFB"/>
    <w:rsid w:val="00FD5DB7"/>
    <w:rsid w:val="00FE4210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58052"/>
  <w15:docId w15:val="{345C9750-D095-9C4B-AD2C-045724D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AC"/>
  </w:style>
  <w:style w:type="paragraph" w:styleId="Heading1">
    <w:name w:val="heading 1"/>
    <w:basedOn w:val="Normal"/>
    <w:next w:val="Normal"/>
    <w:link w:val="Heading1Char"/>
    <w:uiPriority w:val="99"/>
    <w:qFormat/>
    <w:rsid w:val="00FF782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8E"/>
  </w:style>
  <w:style w:type="paragraph" w:styleId="Footer">
    <w:name w:val="footer"/>
    <w:basedOn w:val="Normal"/>
    <w:link w:val="FooterChar"/>
    <w:uiPriority w:val="99"/>
    <w:unhideWhenUsed/>
    <w:rsid w:val="001F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8E"/>
  </w:style>
  <w:style w:type="character" w:customStyle="1" w:styleId="Heading1Char">
    <w:name w:val="Heading 1 Char"/>
    <w:basedOn w:val="DefaultParagraphFont"/>
    <w:link w:val="Heading1"/>
    <w:uiPriority w:val="99"/>
    <w:rsid w:val="00FF78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chievement">
    <w:name w:val="Achievement"/>
    <w:basedOn w:val="BodyText"/>
    <w:rsid w:val="009D1C06"/>
    <w:pPr>
      <w:numPr>
        <w:numId w:val="3"/>
      </w:numPr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D1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1C06"/>
  </w:style>
  <w:style w:type="paragraph" w:styleId="BalloonText">
    <w:name w:val="Balloon Text"/>
    <w:basedOn w:val="Normal"/>
    <w:link w:val="BalloonTextChar"/>
    <w:uiPriority w:val="99"/>
    <w:semiHidden/>
    <w:unhideWhenUsed/>
    <w:rsid w:val="0073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17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203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0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Christhu Simens</cp:lastModifiedBy>
  <cp:revision>21</cp:revision>
  <dcterms:created xsi:type="dcterms:W3CDTF">2021-08-27T14:49:00Z</dcterms:created>
  <dcterms:modified xsi:type="dcterms:W3CDTF">2021-09-21T17:17:00Z</dcterms:modified>
</cp:coreProperties>
</file>