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FE" w:rsidRPr="00597C95" w:rsidRDefault="00174BFE"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b/>
          <w:szCs w:val="24"/>
        </w:rPr>
      </w:pPr>
      <w:r w:rsidRPr="00597C95">
        <w:rPr>
          <w:rFonts w:asciiTheme="minorHAnsi" w:hAnsiTheme="minorHAnsi" w:cstheme="minorHAnsi"/>
          <w:b/>
          <w:szCs w:val="24"/>
        </w:rPr>
        <w:t>KANNAN SUDALA</w:t>
      </w:r>
      <w:r w:rsidR="00D4581D" w:rsidRPr="00597C95">
        <w:rPr>
          <w:rFonts w:asciiTheme="minorHAnsi" w:hAnsiTheme="minorHAnsi" w:cstheme="minorHAnsi"/>
          <w:b/>
          <w:szCs w:val="24"/>
        </w:rPr>
        <w:t>I</w:t>
      </w:r>
      <w:r w:rsidRPr="00597C95">
        <w:rPr>
          <w:rFonts w:asciiTheme="minorHAnsi" w:hAnsiTheme="minorHAnsi" w:cstheme="minorHAnsi"/>
          <w:b/>
          <w:szCs w:val="24"/>
        </w:rPr>
        <w:t>YANDI (Mr.)</w:t>
      </w:r>
    </w:p>
    <w:p w:rsidR="00E97193" w:rsidRPr="00597C95" w:rsidRDefault="00E97193"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b/>
          <w:szCs w:val="24"/>
        </w:rPr>
      </w:pPr>
    </w:p>
    <w:p w:rsidR="00174BFE" w:rsidRPr="00597C95" w:rsidRDefault="00174BFE"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8-89</w:t>
      </w:r>
      <w:r w:rsidR="00C10535" w:rsidRPr="00597C95">
        <w:rPr>
          <w:rFonts w:asciiTheme="minorHAnsi" w:hAnsiTheme="minorHAnsi" w:cstheme="minorHAnsi"/>
          <w:szCs w:val="24"/>
        </w:rPr>
        <w:t xml:space="preserve"> </w:t>
      </w:r>
      <w:r w:rsidRPr="00597C95">
        <w:rPr>
          <w:rFonts w:asciiTheme="minorHAnsi" w:hAnsiTheme="minorHAnsi" w:cstheme="minorHAnsi"/>
          <w:szCs w:val="24"/>
        </w:rPr>
        <w:t>B/</w:t>
      </w:r>
      <w:r w:rsidR="006D4FE6" w:rsidRPr="00597C95">
        <w:rPr>
          <w:rFonts w:asciiTheme="minorHAnsi" w:hAnsiTheme="minorHAnsi" w:cstheme="minorHAnsi"/>
          <w:szCs w:val="24"/>
        </w:rPr>
        <w:t>1</w:t>
      </w:r>
      <w:r w:rsidRPr="00597C95">
        <w:rPr>
          <w:rFonts w:asciiTheme="minorHAnsi" w:hAnsiTheme="minorHAnsi" w:cstheme="minorHAnsi"/>
          <w:szCs w:val="24"/>
        </w:rPr>
        <w:t xml:space="preserve"> BETHEL NAGAR, KULATHUVILAI</w:t>
      </w:r>
    </w:p>
    <w:p w:rsidR="00174BFE" w:rsidRPr="00597C95" w:rsidRDefault="00174BFE"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THENGAMPUTHOOR (PO), KANYAKUMARI</w:t>
      </w:r>
    </w:p>
    <w:p w:rsidR="00E97193" w:rsidRPr="00597C95" w:rsidRDefault="00174BFE"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 xml:space="preserve">DIST, TAMIL NADU, PIN - 629 603, </w:t>
      </w:r>
      <w:r w:rsidR="003704F0" w:rsidRPr="00597C95">
        <w:rPr>
          <w:rFonts w:asciiTheme="minorHAnsi" w:hAnsiTheme="minorHAnsi" w:cstheme="minorHAnsi"/>
          <w:szCs w:val="24"/>
        </w:rPr>
        <w:t>INDIA</w:t>
      </w:r>
    </w:p>
    <w:p w:rsidR="00174BFE" w:rsidRPr="00597C95" w:rsidRDefault="00174BFE"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b/>
          <w:bCs/>
          <w:szCs w:val="24"/>
        </w:rPr>
      </w:pPr>
      <w:r w:rsidRPr="00597C95">
        <w:rPr>
          <w:rFonts w:asciiTheme="minorHAnsi" w:hAnsiTheme="minorHAnsi" w:cstheme="minorHAnsi"/>
          <w:b/>
          <w:bCs/>
          <w:szCs w:val="24"/>
        </w:rPr>
        <w:t>kanq8@yahoo.com</w:t>
      </w:r>
    </w:p>
    <w:p w:rsidR="00174BFE" w:rsidRPr="00597C95" w:rsidRDefault="00174BFE"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b/>
          <w:szCs w:val="24"/>
        </w:rPr>
      </w:pPr>
      <w:r w:rsidRPr="00597C95">
        <w:rPr>
          <w:rFonts w:asciiTheme="minorHAnsi" w:hAnsiTheme="minorHAnsi" w:cstheme="minorHAnsi"/>
          <w:b/>
          <w:szCs w:val="24"/>
        </w:rPr>
        <w:t>nanchilkannan@rediffmail.com</w:t>
      </w:r>
    </w:p>
    <w:p w:rsidR="000D50D9" w:rsidRPr="00597C95" w:rsidRDefault="00FC45A7" w:rsidP="00597C95">
      <w:pPr>
        <w:widowControl w:val="0"/>
        <w:pBdr>
          <w:bottom w:val="single" w:sz="12" w:space="1" w:color="auto"/>
        </w:pBdr>
        <w:tabs>
          <w:tab w:val="left" w:pos="3600"/>
          <w:tab w:val="left" w:pos="3960"/>
          <w:tab w:val="left" w:pos="4320"/>
          <w:tab w:val="left" w:pos="5040"/>
          <w:tab w:val="left" w:pos="6660"/>
        </w:tabs>
        <w:autoSpaceDE w:val="0"/>
        <w:autoSpaceDN w:val="0"/>
        <w:adjustRightInd w:val="0"/>
        <w:rPr>
          <w:rStyle w:val="Emphasis"/>
          <w:rFonts w:asciiTheme="minorHAnsi" w:hAnsiTheme="minorHAnsi" w:cstheme="minorHAnsi"/>
          <w:i w:val="0"/>
          <w:iCs w:val="0"/>
          <w:szCs w:val="24"/>
        </w:rPr>
      </w:pPr>
      <w:r w:rsidRPr="00597C95">
        <w:rPr>
          <w:rStyle w:val="Emphasis"/>
          <w:rFonts w:asciiTheme="minorHAnsi" w:hAnsiTheme="minorHAnsi" w:cstheme="minorHAnsi"/>
          <w:i w:val="0"/>
          <w:iCs w:val="0"/>
          <w:szCs w:val="24"/>
        </w:rPr>
        <w:t xml:space="preserve">Current contact number - </w:t>
      </w:r>
      <w:r w:rsidR="00BF0C4B">
        <w:rPr>
          <w:rStyle w:val="Emphasis"/>
          <w:rFonts w:asciiTheme="minorHAnsi" w:hAnsiTheme="minorHAnsi" w:cstheme="minorHAnsi"/>
          <w:b/>
          <w:i w:val="0"/>
          <w:iCs w:val="0"/>
          <w:szCs w:val="24"/>
        </w:rPr>
        <w:t>+91 948 660 99 87</w:t>
      </w:r>
    </w:p>
    <w:p w:rsidR="006E30A5" w:rsidRPr="00597C95" w:rsidRDefault="006E30A5" w:rsidP="00597C95">
      <w:pPr>
        <w:widowControl w:val="0"/>
        <w:pBdr>
          <w:bottom w:val="single" w:sz="12" w:space="1" w:color="auto"/>
        </w:pBdr>
        <w:tabs>
          <w:tab w:val="left" w:pos="3600"/>
          <w:tab w:val="left" w:pos="3960"/>
          <w:tab w:val="left" w:pos="4320"/>
          <w:tab w:val="left" w:pos="5040"/>
          <w:tab w:val="left" w:pos="6660"/>
        </w:tabs>
        <w:autoSpaceDE w:val="0"/>
        <w:autoSpaceDN w:val="0"/>
        <w:adjustRightInd w:val="0"/>
        <w:rPr>
          <w:rFonts w:asciiTheme="minorHAnsi" w:hAnsiTheme="minorHAnsi" w:cstheme="minorHAnsi"/>
          <w:b/>
          <w:szCs w:val="24"/>
        </w:rPr>
      </w:pPr>
    </w:p>
    <w:p w:rsidR="00C57E2F" w:rsidRPr="00597C95" w:rsidRDefault="00C57E2F" w:rsidP="00597C95">
      <w:pPr>
        <w:widowControl w:val="0"/>
        <w:autoSpaceDE w:val="0"/>
        <w:autoSpaceDN w:val="0"/>
        <w:adjustRightInd w:val="0"/>
        <w:rPr>
          <w:rFonts w:asciiTheme="minorHAnsi" w:hAnsiTheme="minorHAnsi" w:cstheme="minorHAnsi"/>
          <w:b/>
          <w:bCs/>
          <w:szCs w:val="24"/>
        </w:rPr>
      </w:pPr>
    </w:p>
    <w:p w:rsidR="0055090D" w:rsidRPr="00597C95" w:rsidRDefault="00BB42EF" w:rsidP="00597C95">
      <w:pPr>
        <w:pStyle w:val="Heading2"/>
        <w:spacing w:before="0"/>
        <w:textAlignment w:val="baseline"/>
        <w:rPr>
          <w:rFonts w:asciiTheme="minorHAnsi" w:hAnsiTheme="minorHAnsi" w:cstheme="minorHAnsi"/>
          <w:b/>
          <w:color w:val="000000" w:themeColor="text1"/>
          <w:sz w:val="24"/>
          <w:szCs w:val="24"/>
          <w:lang w:val="en-US"/>
        </w:rPr>
      </w:pPr>
      <w:r w:rsidRPr="00597C95">
        <w:rPr>
          <w:rFonts w:asciiTheme="minorHAnsi" w:hAnsiTheme="minorHAnsi" w:cstheme="minorHAnsi"/>
          <w:b/>
          <w:bCs/>
          <w:color w:val="000000" w:themeColor="text1"/>
          <w:sz w:val="24"/>
          <w:szCs w:val="24"/>
        </w:rPr>
        <w:t xml:space="preserve">Post applied for </w:t>
      </w:r>
      <w:r w:rsidR="001D4D59" w:rsidRPr="00597C95">
        <w:rPr>
          <w:rFonts w:asciiTheme="minorHAnsi" w:hAnsiTheme="minorHAnsi" w:cstheme="minorHAnsi"/>
          <w:b/>
          <w:bCs/>
          <w:color w:val="000000" w:themeColor="text1"/>
          <w:sz w:val="24"/>
          <w:szCs w:val="24"/>
        </w:rPr>
        <w:t>–</w:t>
      </w:r>
      <w:r w:rsidR="00EA0A30" w:rsidRPr="00597C95">
        <w:rPr>
          <w:rFonts w:asciiTheme="minorHAnsi" w:hAnsiTheme="minorHAnsi" w:cstheme="minorHAnsi"/>
          <w:b/>
          <w:bCs/>
          <w:color w:val="000000" w:themeColor="text1"/>
          <w:sz w:val="24"/>
          <w:szCs w:val="24"/>
        </w:rPr>
        <w:t xml:space="preserve"> </w:t>
      </w:r>
      <w:r w:rsidR="00F93AB6">
        <w:rPr>
          <w:rFonts w:asciiTheme="minorHAnsi" w:hAnsiTheme="minorHAnsi" w:cstheme="minorHAnsi"/>
          <w:b/>
          <w:bCs/>
          <w:color w:val="000000" w:themeColor="text1"/>
          <w:sz w:val="24"/>
          <w:szCs w:val="24"/>
        </w:rPr>
        <w:t>QA</w:t>
      </w:r>
      <w:r w:rsidR="00E53B39">
        <w:rPr>
          <w:rFonts w:asciiTheme="minorHAnsi" w:hAnsiTheme="minorHAnsi" w:cstheme="minorHAnsi"/>
          <w:b/>
          <w:bCs/>
          <w:color w:val="000000" w:themeColor="text1"/>
          <w:sz w:val="24"/>
          <w:szCs w:val="24"/>
        </w:rPr>
        <w:t>/QC</w:t>
      </w:r>
      <w:r w:rsidR="006278AF">
        <w:rPr>
          <w:rFonts w:asciiTheme="minorHAnsi" w:hAnsiTheme="minorHAnsi" w:cstheme="minorHAnsi"/>
          <w:b/>
          <w:bCs/>
          <w:color w:val="000000" w:themeColor="text1"/>
          <w:sz w:val="24"/>
          <w:szCs w:val="24"/>
        </w:rPr>
        <w:t xml:space="preserve"> Specialist</w:t>
      </w:r>
    </w:p>
    <w:p w:rsidR="0055090D" w:rsidRPr="00597C95" w:rsidRDefault="0055090D" w:rsidP="00597C95">
      <w:pPr>
        <w:widowControl w:val="0"/>
        <w:autoSpaceDE w:val="0"/>
        <w:autoSpaceDN w:val="0"/>
        <w:adjustRightInd w:val="0"/>
        <w:rPr>
          <w:rFonts w:asciiTheme="minorHAnsi" w:hAnsiTheme="minorHAnsi" w:cstheme="minorHAnsi"/>
          <w:b/>
          <w:szCs w:val="24"/>
          <w:lang w:val="en-US"/>
        </w:rPr>
      </w:pPr>
    </w:p>
    <w:p w:rsidR="00576E1F" w:rsidRPr="00597C95" w:rsidRDefault="007133BF" w:rsidP="00597C95">
      <w:pPr>
        <w:widowControl w:val="0"/>
        <w:autoSpaceDE w:val="0"/>
        <w:autoSpaceDN w:val="0"/>
        <w:adjustRightInd w:val="0"/>
        <w:spacing w:line="360" w:lineRule="auto"/>
        <w:rPr>
          <w:rFonts w:asciiTheme="minorHAnsi" w:hAnsiTheme="minorHAnsi" w:cstheme="minorHAnsi"/>
          <w:b/>
          <w:szCs w:val="24"/>
        </w:rPr>
      </w:pPr>
      <w:r w:rsidRPr="00597C95">
        <w:rPr>
          <w:rFonts w:asciiTheme="minorHAnsi" w:hAnsiTheme="minorHAnsi" w:cstheme="minorHAnsi"/>
          <w:b/>
          <w:szCs w:val="24"/>
        </w:rPr>
        <w:t>TOTAL WORK</w:t>
      </w:r>
      <w:r w:rsidR="00A42483" w:rsidRPr="00597C95">
        <w:rPr>
          <w:rFonts w:asciiTheme="minorHAnsi" w:hAnsiTheme="minorHAnsi" w:cstheme="minorHAnsi"/>
          <w:b/>
          <w:szCs w:val="24"/>
        </w:rPr>
        <w:t xml:space="preserve"> EXPERIENCE - </w:t>
      </w:r>
      <w:r w:rsidR="00174BFE" w:rsidRPr="00597C95">
        <w:rPr>
          <w:rFonts w:asciiTheme="minorHAnsi" w:hAnsiTheme="minorHAnsi" w:cstheme="minorHAnsi"/>
          <w:b/>
          <w:szCs w:val="24"/>
        </w:rPr>
        <w:t>20 Years &amp; 9 Months</w:t>
      </w:r>
    </w:p>
    <w:p w:rsidR="00174BFE" w:rsidRPr="00597C95" w:rsidRDefault="00174BFE" w:rsidP="00597C95">
      <w:pPr>
        <w:widowControl w:val="0"/>
        <w:autoSpaceDE w:val="0"/>
        <w:autoSpaceDN w:val="0"/>
        <w:adjustRightInd w:val="0"/>
        <w:spacing w:line="360" w:lineRule="auto"/>
        <w:rPr>
          <w:rFonts w:asciiTheme="minorHAnsi" w:hAnsiTheme="minorHAnsi" w:cstheme="minorHAnsi"/>
          <w:b/>
          <w:szCs w:val="24"/>
          <w:u w:val="single"/>
          <w:lang w:val="en-US"/>
        </w:rPr>
      </w:pPr>
      <w:r w:rsidRPr="00597C95">
        <w:rPr>
          <w:rFonts w:asciiTheme="minorHAnsi" w:hAnsiTheme="minorHAnsi" w:cstheme="minorHAnsi"/>
          <w:b/>
          <w:szCs w:val="24"/>
          <w:u w:val="single"/>
          <w:lang w:val="en-US"/>
        </w:rPr>
        <w:t>EDUCATIONAL QUALIFICATION</w:t>
      </w:r>
      <w:r w:rsidR="00983804" w:rsidRPr="00597C95">
        <w:rPr>
          <w:rFonts w:asciiTheme="minorHAnsi" w:hAnsiTheme="minorHAnsi" w:cstheme="minorHAnsi"/>
          <w:b/>
          <w:szCs w:val="24"/>
          <w:u w:val="single"/>
          <w:lang w:val="en-US"/>
        </w:rPr>
        <w:t>S</w:t>
      </w:r>
    </w:p>
    <w:p w:rsidR="00174BFE" w:rsidRPr="00597C95" w:rsidRDefault="00174BFE" w:rsidP="00597C95">
      <w:pPr>
        <w:widowControl w:val="0"/>
        <w:numPr>
          <w:ilvl w:val="0"/>
          <w:numId w:val="1"/>
        </w:numPr>
        <w:autoSpaceDE w:val="0"/>
        <w:autoSpaceDN w:val="0"/>
        <w:adjustRightInd w:val="0"/>
        <w:spacing w:line="360" w:lineRule="auto"/>
        <w:rPr>
          <w:rFonts w:asciiTheme="minorHAnsi" w:hAnsiTheme="minorHAnsi" w:cstheme="minorHAnsi"/>
          <w:b/>
          <w:bCs/>
          <w:szCs w:val="24"/>
          <w:u w:val="single"/>
          <w:lang w:val="en-US"/>
        </w:rPr>
      </w:pPr>
      <w:r w:rsidRPr="00597C95">
        <w:rPr>
          <w:rFonts w:asciiTheme="minorHAnsi" w:hAnsiTheme="minorHAnsi" w:cstheme="minorHAnsi"/>
          <w:bCs/>
          <w:szCs w:val="24"/>
          <w:lang w:val="en-US"/>
        </w:rPr>
        <w:t xml:space="preserve">DIPLOMA IN MECHANICAL ENGINEERING </w:t>
      </w:r>
    </w:p>
    <w:p w:rsidR="0058442C" w:rsidRPr="00597C95" w:rsidRDefault="00174BFE" w:rsidP="00597C95">
      <w:pPr>
        <w:widowControl w:val="0"/>
        <w:numPr>
          <w:ilvl w:val="0"/>
          <w:numId w:val="1"/>
        </w:numPr>
        <w:autoSpaceDE w:val="0"/>
        <w:autoSpaceDN w:val="0"/>
        <w:adjustRightInd w:val="0"/>
        <w:spacing w:line="360" w:lineRule="auto"/>
        <w:rPr>
          <w:rFonts w:asciiTheme="minorHAnsi" w:hAnsiTheme="minorHAnsi" w:cstheme="minorHAnsi"/>
          <w:b/>
          <w:bCs/>
          <w:szCs w:val="24"/>
          <w:u w:val="single"/>
          <w:lang w:val="en-US"/>
        </w:rPr>
      </w:pPr>
      <w:r w:rsidRPr="00597C95">
        <w:rPr>
          <w:rFonts w:asciiTheme="minorHAnsi" w:hAnsiTheme="minorHAnsi" w:cstheme="minorHAnsi"/>
          <w:bCs/>
          <w:szCs w:val="24"/>
          <w:lang w:val="en-US"/>
        </w:rPr>
        <w:t xml:space="preserve">B.TECH </w:t>
      </w:r>
      <w:r w:rsidR="00E907E9" w:rsidRPr="00597C95">
        <w:rPr>
          <w:rFonts w:asciiTheme="minorHAnsi" w:hAnsiTheme="minorHAnsi" w:cstheme="minorHAnsi"/>
          <w:bCs/>
          <w:szCs w:val="24"/>
          <w:lang w:val="en-US"/>
        </w:rPr>
        <w:t>(MECHANICAL ENGINEERING)</w:t>
      </w:r>
    </w:p>
    <w:p w:rsidR="00174BFE" w:rsidRPr="00597C95" w:rsidRDefault="00174BFE"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b/>
          <w:bCs/>
          <w:szCs w:val="24"/>
          <w:u w:val="single"/>
        </w:rPr>
      </w:pPr>
      <w:r w:rsidRPr="00597C95">
        <w:rPr>
          <w:rFonts w:asciiTheme="minorHAnsi" w:hAnsiTheme="minorHAnsi" w:cstheme="minorHAnsi"/>
          <w:b/>
          <w:bCs/>
          <w:szCs w:val="24"/>
          <w:u w:val="single"/>
          <w:lang w:val="en-US"/>
        </w:rPr>
        <w:t>TECHNICAL QUALIFICATIONS</w:t>
      </w:r>
    </w:p>
    <w:p w:rsidR="00174BFE" w:rsidRPr="00597C95" w:rsidRDefault="00174BFE"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b/>
          <w:bCs/>
          <w:szCs w:val="24"/>
        </w:rPr>
      </w:pPr>
    </w:p>
    <w:p w:rsidR="00A56C2F"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276" w:lineRule="auto"/>
        <w:rPr>
          <w:rFonts w:asciiTheme="minorHAnsi" w:hAnsiTheme="minorHAnsi" w:cstheme="minorHAnsi"/>
          <w:szCs w:val="24"/>
        </w:rPr>
      </w:pPr>
      <w:r w:rsidRPr="00597C95">
        <w:rPr>
          <w:rFonts w:asciiTheme="minorHAnsi" w:hAnsiTheme="minorHAnsi" w:cstheme="minorHAnsi"/>
          <w:bCs/>
          <w:szCs w:val="24"/>
        </w:rPr>
        <w:t xml:space="preserve">CSWIP 3.2  (SENIOR WELDING INSPECTOR  – </w:t>
      </w:r>
      <w:r w:rsidRPr="00597C95">
        <w:rPr>
          <w:rFonts w:asciiTheme="minorHAnsi" w:hAnsiTheme="minorHAnsi" w:cstheme="minorHAnsi"/>
          <w:szCs w:val="24"/>
        </w:rPr>
        <w:t>NO:112938)</w:t>
      </w:r>
    </w:p>
    <w:p w:rsidR="00A56C2F"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276" w:lineRule="auto"/>
        <w:rPr>
          <w:rFonts w:asciiTheme="minorHAnsi" w:hAnsiTheme="minorHAnsi" w:cstheme="minorHAnsi"/>
          <w:szCs w:val="24"/>
        </w:rPr>
      </w:pPr>
      <w:r w:rsidRPr="00597C95">
        <w:rPr>
          <w:rFonts w:asciiTheme="minorHAnsi" w:hAnsiTheme="minorHAnsi" w:cstheme="minorHAnsi"/>
          <w:bCs/>
          <w:szCs w:val="24"/>
        </w:rPr>
        <w:t xml:space="preserve">PAINTING </w:t>
      </w:r>
      <w:r w:rsidR="00635F29" w:rsidRPr="00597C95">
        <w:rPr>
          <w:rFonts w:asciiTheme="minorHAnsi" w:hAnsiTheme="minorHAnsi" w:cstheme="minorHAnsi"/>
          <w:bCs/>
          <w:szCs w:val="24"/>
        </w:rPr>
        <w:t>INSPECTOR</w:t>
      </w:r>
      <w:r w:rsidRPr="00597C95">
        <w:rPr>
          <w:rFonts w:asciiTheme="minorHAnsi" w:hAnsiTheme="minorHAnsi" w:cstheme="minorHAnsi"/>
          <w:bCs/>
          <w:szCs w:val="24"/>
        </w:rPr>
        <w:t xml:space="preserve"> (BGAS Gr.2 – Cert No:71932/2)</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276" w:lineRule="auto"/>
        <w:rPr>
          <w:rFonts w:asciiTheme="minorHAnsi" w:hAnsiTheme="minorHAnsi" w:cstheme="minorHAnsi"/>
          <w:szCs w:val="24"/>
        </w:rPr>
      </w:pPr>
      <w:r w:rsidRPr="00597C95">
        <w:rPr>
          <w:rFonts w:asciiTheme="minorHAnsi" w:hAnsiTheme="minorHAnsi" w:cstheme="minorHAnsi"/>
          <w:szCs w:val="24"/>
        </w:rPr>
        <w:t>DIPLOMA IN INTERNATIONAL WELDING INSPECTOR (</w:t>
      </w:r>
      <w:r w:rsidR="00316C60" w:rsidRPr="00597C95">
        <w:rPr>
          <w:rFonts w:asciiTheme="minorHAnsi" w:hAnsiTheme="minorHAnsi" w:cstheme="minorHAnsi"/>
          <w:szCs w:val="24"/>
        </w:rPr>
        <w:t>No: IWI-S</w:t>
      </w:r>
      <w:r w:rsidRPr="00597C95">
        <w:rPr>
          <w:rFonts w:asciiTheme="minorHAnsi" w:hAnsiTheme="minorHAnsi" w:cstheme="minorHAnsi"/>
          <w:szCs w:val="24"/>
        </w:rPr>
        <w:t>/GB/04142)</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276" w:lineRule="auto"/>
        <w:rPr>
          <w:rFonts w:asciiTheme="minorHAnsi" w:hAnsiTheme="minorHAnsi" w:cstheme="minorHAnsi"/>
          <w:szCs w:val="24"/>
        </w:rPr>
      </w:pPr>
      <w:r w:rsidRPr="00597C95">
        <w:rPr>
          <w:rFonts w:asciiTheme="minorHAnsi" w:hAnsiTheme="minorHAnsi" w:cstheme="minorHAnsi"/>
          <w:szCs w:val="24"/>
        </w:rPr>
        <w:t>API 510 PRESSURE VESSEL INSPECTOR (CERT NO:36282)</w:t>
      </w:r>
    </w:p>
    <w:p w:rsidR="00A56C2F" w:rsidRPr="00597C95" w:rsidRDefault="00174BFE" w:rsidP="00597C95">
      <w:pPr>
        <w:widowControl w:val="0"/>
        <w:numPr>
          <w:ilvl w:val="0"/>
          <w:numId w:val="2"/>
        </w:numPr>
        <w:autoSpaceDE w:val="0"/>
        <w:autoSpaceDN w:val="0"/>
        <w:adjustRightInd w:val="0"/>
        <w:spacing w:line="276" w:lineRule="auto"/>
        <w:rPr>
          <w:rFonts w:asciiTheme="minorHAnsi" w:hAnsiTheme="minorHAnsi" w:cstheme="minorHAnsi"/>
          <w:szCs w:val="24"/>
          <w:u w:val="single"/>
        </w:rPr>
      </w:pPr>
      <w:r w:rsidRPr="00597C95">
        <w:rPr>
          <w:rFonts w:asciiTheme="minorHAnsi" w:eastAsia="MS Mincho" w:hAnsiTheme="minorHAnsi" w:cstheme="minorHAnsi"/>
          <w:bCs/>
          <w:szCs w:val="24"/>
        </w:rPr>
        <w:t xml:space="preserve">IRCA – CERTIFIED LEAD AUDITOR (ISO-9001:2015) </w:t>
      </w:r>
      <w:r w:rsidRPr="00597C95">
        <w:rPr>
          <w:rFonts w:asciiTheme="minorHAnsi" w:hAnsiTheme="minorHAnsi" w:cstheme="minorHAnsi"/>
          <w:szCs w:val="24"/>
        </w:rPr>
        <w:t>(CERT NO:LAC-Q10571)</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276" w:lineRule="auto"/>
        <w:rPr>
          <w:rFonts w:asciiTheme="minorHAnsi" w:hAnsiTheme="minorHAnsi" w:cstheme="minorHAnsi"/>
          <w:szCs w:val="24"/>
        </w:rPr>
      </w:pPr>
      <w:r w:rsidRPr="00597C95">
        <w:rPr>
          <w:rFonts w:asciiTheme="minorHAnsi" w:hAnsiTheme="minorHAnsi" w:cstheme="minorHAnsi"/>
          <w:bCs/>
          <w:szCs w:val="24"/>
        </w:rPr>
        <w:t xml:space="preserve">ASNT LEVEL III IN RADIOGRAPHIC TESTING </w:t>
      </w:r>
      <w:r w:rsidRPr="00597C95">
        <w:rPr>
          <w:rFonts w:asciiTheme="minorHAnsi" w:hAnsiTheme="minorHAnsi" w:cstheme="minorHAnsi"/>
          <w:szCs w:val="24"/>
        </w:rPr>
        <w:t>(CERT NO:173435)</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276" w:lineRule="auto"/>
        <w:rPr>
          <w:rFonts w:asciiTheme="minorHAnsi" w:hAnsiTheme="minorHAnsi" w:cstheme="minorHAnsi"/>
          <w:bCs/>
          <w:szCs w:val="24"/>
        </w:rPr>
      </w:pPr>
      <w:r w:rsidRPr="00597C95">
        <w:rPr>
          <w:rFonts w:asciiTheme="minorHAnsi" w:hAnsiTheme="minorHAnsi" w:cstheme="minorHAnsi"/>
          <w:bCs/>
          <w:szCs w:val="24"/>
        </w:rPr>
        <w:t xml:space="preserve">ASNT LEVEL III IN ULTRASONIC TESTING </w:t>
      </w:r>
      <w:r w:rsidRPr="00597C95">
        <w:rPr>
          <w:rFonts w:asciiTheme="minorHAnsi" w:hAnsiTheme="minorHAnsi" w:cstheme="minorHAnsi"/>
          <w:szCs w:val="24"/>
        </w:rPr>
        <w:t>(CERT NO:173435)</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276" w:lineRule="auto"/>
        <w:rPr>
          <w:rFonts w:asciiTheme="minorHAnsi" w:hAnsiTheme="minorHAnsi" w:cstheme="minorHAnsi"/>
          <w:bCs/>
          <w:szCs w:val="24"/>
        </w:rPr>
      </w:pPr>
      <w:r w:rsidRPr="00597C95">
        <w:rPr>
          <w:rFonts w:asciiTheme="minorHAnsi" w:hAnsiTheme="minorHAnsi" w:cstheme="minorHAnsi"/>
          <w:bCs/>
          <w:szCs w:val="24"/>
        </w:rPr>
        <w:t xml:space="preserve">ASNT LEVEL III IN MAGNETIC PARTICLE TESTING </w:t>
      </w:r>
      <w:r w:rsidRPr="00597C95">
        <w:rPr>
          <w:rFonts w:asciiTheme="minorHAnsi" w:hAnsiTheme="minorHAnsi" w:cstheme="minorHAnsi"/>
          <w:szCs w:val="24"/>
        </w:rPr>
        <w:t>(CERT NO: 173435)</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276" w:lineRule="auto"/>
        <w:rPr>
          <w:rFonts w:asciiTheme="minorHAnsi" w:hAnsiTheme="minorHAnsi" w:cstheme="minorHAnsi"/>
          <w:bCs/>
          <w:szCs w:val="24"/>
        </w:rPr>
      </w:pPr>
      <w:r w:rsidRPr="00597C95">
        <w:rPr>
          <w:rFonts w:asciiTheme="minorHAnsi" w:hAnsiTheme="minorHAnsi" w:cstheme="minorHAnsi"/>
          <w:bCs/>
          <w:szCs w:val="24"/>
        </w:rPr>
        <w:t>NDT ISO 9712 LEVEL III IN MAGNETIC PARTIC</w:t>
      </w:r>
      <w:r w:rsidR="000D28B9" w:rsidRPr="00597C95">
        <w:rPr>
          <w:rFonts w:asciiTheme="minorHAnsi" w:hAnsiTheme="minorHAnsi" w:cstheme="minorHAnsi"/>
          <w:bCs/>
          <w:szCs w:val="24"/>
        </w:rPr>
        <w:t>LE TESTING (CERT NO:</w:t>
      </w:r>
      <w:r w:rsidR="00311ED2" w:rsidRPr="00597C95">
        <w:rPr>
          <w:rFonts w:asciiTheme="minorHAnsi" w:hAnsiTheme="minorHAnsi" w:cstheme="minorHAnsi"/>
          <w:bCs/>
          <w:szCs w:val="24"/>
        </w:rPr>
        <w:t xml:space="preserve"> </w:t>
      </w:r>
      <w:r w:rsidR="000D28B9" w:rsidRPr="00597C95">
        <w:rPr>
          <w:rFonts w:asciiTheme="minorHAnsi" w:hAnsiTheme="minorHAnsi" w:cstheme="minorHAnsi"/>
          <w:bCs/>
          <w:szCs w:val="24"/>
        </w:rPr>
        <w:t>20190633002</w:t>
      </w:r>
      <w:r w:rsidRPr="00597C95">
        <w:rPr>
          <w:rFonts w:asciiTheme="minorHAnsi" w:hAnsiTheme="minorHAnsi" w:cstheme="minorHAnsi"/>
          <w:bCs/>
          <w:szCs w:val="24"/>
        </w:rPr>
        <w:t>)</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276" w:lineRule="auto"/>
        <w:rPr>
          <w:rFonts w:asciiTheme="minorHAnsi" w:hAnsiTheme="minorHAnsi" w:cstheme="minorHAnsi"/>
          <w:bCs/>
          <w:szCs w:val="24"/>
        </w:rPr>
      </w:pPr>
      <w:r w:rsidRPr="00597C95">
        <w:rPr>
          <w:rFonts w:asciiTheme="minorHAnsi" w:hAnsiTheme="minorHAnsi" w:cstheme="minorHAnsi"/>
          <w:bCs/>
          <w:szCs w:val="24"/>
        </w:rPr>
        <w:t>NDT ISO 9712 LEVEL III IN LIQUID PENETRANT</w:t>
      </w:r>
      <w:r w:rsidR="000D28B9" w:rsidRPr="00597C95">
        <w:rPr>
          <w:rFonts w:asciiTheme="minorHAnsi" w:hAnsiTheme="minorHAnsi" w:cstheme="minorHAnsi"/>
          <w:bCs/>
          <w:szCs w:val="24"/>
        </w:rPr>
        <w:t xml:space="preserve"> TESTING (CERT NO : 20190734001</w:t>
      </w:r>
      <w:r w:rsidRPr="00597C95">
        <w:rPr>
          <w:rFonts w:asciiTheme="minorHAnsi" w:hAnsiTheme="minorHAnsi" w:cstheme="minorHAnsi"/>
          <w:bCs/>
          <w:szCs w:val="24"/>
        </w:rPr>
        <w:t xml:space="preserve">) </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276" w:lineRule="auto"/>
        <w:rPr>
          <w:rFonts w:asciiTheme="minorHAnsi" w:hAnsiTheme="minorHAnsi" w:cstheme="minorHAnsi"/>
          <w:bCs/>
          <w:szCs w:val="24"/>
        </w:rPr>
      </w:pPr>
      <w:r w:rsidRPr="00597C95">
        <w:rPr>
          <w:rFonts w:asciiTheme="minorHAnsi" w:hAnsiTheme="minorHAnsi" w:cstheme="minorHAnsi"/>
          <w:bCs/>
          <w:szCs w:val="24"/>
        </w:rPr>
        <w:t xml:space="preserve">NDT ISO 9712 LEVEL III IN ULTRASONIC TESTING (CERT NO : 20180532006) </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276" w:lineRule="auto"/>
        <w:rPr>
          <w:rFonts w:asciiTheme="minorHAnsi" w:hAnsiTheme="minorHAnsi" w:cstheme="minorHAnsi"/>
          <w:bCs/>
          <w:szCs w:val="24"/>
        </w:rPr>
      </w:pPr>
      <w:r w:rsidRPr="00597C95">
        <w:rPr>
          <w:rFonts w:asciiTheme="minorHAnsi" w:hAnsiTheme="minorHAnsi" w:cstheme="minorHAnsi"/>
          <w:bCs/>
          <w:szCs w:val="24"/>
        </w:rPr>
        <w:t>NDT ISO 9712 LEVEL III IN PHASED ARRAY ULTRASONIC TESTING (PAUT) (CERT NO : 20180538003)</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276" w:lineRule="auto"/>
        <w:rPr>
          <w:rFonts w:asciiTheme="minorHAnsi" w:hAnsiTheme="minorHAnsi" w:cstheme="minorHAnsi"/>
          <w:bCs/>
          <w:szCs w:val="24"/>
        </w:rPr>
      </w:pPr>
      <w:r w:rsidRPr="00597C95">
        <w:rPr>
          <w:rFonts w:asciiTheme="minorHAnsi" w:hAnsiTheme="minorHAnsi" w:cstheme="minorHAnsi"/>
          <w:bCs/>
          <w:szCs w:val="24"/>
        </w:rPr>
        <w:t xml:space="preserve">NDT ISO 9712 LEVEL III IN TOFD  (CERT NO : 20190639004) </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276" w:lineRule="auto"/>
        <w:rPr>
          <w:rFonts w:asciiTheme="minorHAnsi" w:hAnsiTheme="minorHAnsi" w:cstheme="minorHAnsi"/>
          <w:bCs/>
          <w:szCs w:val="24"/>
        </w:rPr>
      </w:pPr>
      <w:r w:rsidRPr="00597C95">
        <w:rPr>
          <w:rFonts w:asciiTheme="minorHAnsi" w:hAnsiTheme="minorHAnsi" w:cstheme="minorHAnsi"/>
          <w:bCs/>
          <w:szCs w:val="24"/>
        </w:rPr>
        <w:t xml:space="preserve">NDT ISO 9712 LEVEL II IN AUT DATA INTERPRETATION (CERT NO : 201906210003) </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276" w:lineRule="auto"/>
        <w:rPr>
          <w:rFonts w:asciiTheme="minorHAnsi" w:hAnsiTheme="minorHAnsi" w:cstheme="minorHAnsi"/>
          <w:bCs/>
          <w:szCs w:val="24"/>
        </w:rPr>
      </w:pPr>
      <w:r w:rsidRPr="00597C95">
        <w:rPr>
          <w:rFonts w:asciiTheme="minorHAnsi" w:hAnsiTheme="minorHAnsi" w:cstheme="minorHAnsi"/>
          <w:bCs/>
          <w:szCs w:val="24"/>
        </w:rPr>
        <w:t>ASNT LEVEL II IN VISUAL INSPECTION AND TESING</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276" w:lineRule="auto"/>
        <w:rPr>
          <w:rFonts w:asciiTheme="minorHAnsi" w:hAnsiTheme="minorHAnsi" w:cstheme="minorHAnsi"/>
          <w:szCs w:val="24"/>
        </w:rPr>
      </w:pPr>
      <w:r w:rsidRPr="00597C95">
        <w:rPr>
          <w:rFonts w:asciiTheme="minorHAnsi" w:hAnsiTheme="minorHAnsi" w:cstheme="minorHAnsi"/>
          <w:bCs/>
          <w:szCs w:val="24"/>
        </w:rPr>
        <w:t>FILM INTERPRETATION</w:t>
      </w:r>
      <w:r w:rsidRPr="00597C95">
        <w:rPr>
          <w:rFonts w:asciiTheme="minorHAnsi" w:hAnsiTheme="minorHAnsi" w:cstheme="minorHAnsi"/>
          <w:szCs w:val="24"/>
        </w:rPr>
        <w:t xml:space="preserve"> (RADIOGRAPHIC TECHNIQUES, EVALUATION OF WELDS, QUALIFYING RADIOGRAPHS)</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276" w:lineRule="auto"/>
        <w:rPr>
          <w:rFonts w:asciiTheme="minorHAnsi" w:hAnsiTheme="minorHAnsi" w:cstheme="minorHAnsi"/>
          <w:bCs/>
          <w:szCs w:val="24"/>
        </w:rPr>
      </w:pPr>
      <w:r w:rsidRPr="00597C95">
        <w:rPr>
          <w:rFonts w:asciiTheme="minorHAnsi" w:hAnsiTheme="minorHAnsi" w:cstheme="minorHAnsi"/>
          <w:bCs/>
          <w:szCs w:val="24"/>
        </w:rPr>
        <w:t>UT API-RP-2X</w:t>
      </w:r>
      <w:r w:rsidR="00F315DC" w:rsidRPr="00597C95">
        <w:rPr>
          <w:rFonts w:asciiTheme="minorHAnsi" w:hAnsiTheme="minorHAnsi" w:cstheme="minorHAnsi"/>
          <w:szCs w:val="24"/>
        </w:rPr>
        <w:t xml:space="preserve"> (TRAINING I</w:t>
      </w:r>
      <w:r w:rsidRPr="00597C95">
        <w:rPr>
          <w:rFonts w:asciiTheme="minorHAnsi" w:hAnsiTheme="minorHAnsi" w:cstheme="minorHAnsi"/>
          <w:szCs w:val="24"/>
        </w:rPr>
        <w:t>N ULTRASONIC TESTING OF TKY WELDS/AWS D1.1WITH DEFECTIVE SAMPLES FOR SONOTEST INSPECTION U.K.)</w:t>
      </w:r>
    </w:p>
    <w:p w:rsidR="00B93F89" w:rsidRPr="00597C95" w:rsidRDefault="00174BFE" w:rsidP="00597C95">
      <w:pPr>
        <w:widowControl w:val="0"/>
        <w:numPr>
          <w:ilvl w:val="0"/>
          <w:numId w:val="2"/>
        </w:numPr>
        <w:autoSpaceDE w:val="0"/>
        <w:autoSpaceDN w:val="0"/>
        <w:adjustRightInd w:val="0"/>
        <w:spacing w:after="160" w:line="259" w:lineRule="auto"/>
        <w:rPr>
          <w:rFonts w:asciiTheme="minorHAnsi" w:hAnsiTheme="minorHAnsi" w:cstheme="minorHAnsi"/>
          <w:bCs/>
          <w:szCs w:val="24"/>
          <w:lang w:val="en-US"/>
        </w:rPr>
      </w:pPr>
      <w:r w:rsidRPr="00597C95">
        <w:rPr>
          <w:rFonts w:asciiTheme="minorHAnsi" w:hAnsiTheme="minorHAnsi" w:cstheme="minorHAnsi"/>
          <w:szCs w:val="24"/>
        </w:rPr>
        <w:t>FLANGE</w:t>
      </w:r>
      <w:r w:rsidR="005B54D2" w:rsidRPr="00597C95">
        <w:rPr>
          <w:rFonts w:asciiTheme="minorHAnsi" w:hAnsiTheme="minorHAnsi" w:cstheme="minorHAnsi"/>
          <w:szCs w:val="24"/>
        </w:rPr>
        <w:t xml:space="preserve"> </w:t>
      </w:r>
      <w:r w:rsidRPr="00597C95">
        <w:rPr>
          <w:rFonts w:asciiTheme="minorHAnsi" w:hAnsiTheme="minorHAnsi" w:cstheme="minorHAnsi"/>
          <w:szCs w:val="24"/>
        </w:rPr>
        <w:t xml:space="preserve">MANAGEMENT TRAINING – </w:t>
      </w:r>
      <w:r w:rsidR="0039201F" w:rsidRPr="00597C95">
        <w:rPr>
          <w:rFonts w:asciiTheme="minorHAnsi" w:hAnsiTheme="minorHAnsi" w:cstheme="minorHAnsi"/>
          <w:bCs/>
          <w:caps/>
          <w:szCs w:val="24"/>
        </w:rPr>
        <w:t>Inspection, assembly and tightening of bolted f</w:t>
      </w:r>
      <w:r w:rsidRPr="00597C95">
        <w:rPr>
          <w:rFonts w:asciiTheme="minorHAnsi" w:hAnsiTheme="minorHAnsi" w:cstheme="minorHAnsi"/>
          <w:bCs/>
          <w:caps/>
          <w:szCs w:val="24"/>
        </w:rPr>
        <w:t>lang</w:t>
      </w:r>
      <w:r w:rsidR="002A50BF" w:rsidRPr="00597C95">
        <w:rPr>
          <w:rFonts w:asciiTheme="minorHAnsi" w:hAnsiTheme="minorHAnsi" w:cstheme="minorHAnsi"/>
          <w:bCs/>
          <w:caps/>
          <w:szCs w:val="24"/>
        </w:rPr>
        <w:t>ed connections.</w:t>
      </w:r>
      <w:r w:rsidR="00311ED2" w:rsidRPr="00597C95">
        <w:rPr>
          <w:rFonts w:asciiTheme="minorHAnsi" w:hAnsiTheme="minorHAnsi" w:cstheme="minorHAnsi"/>
          <w:bCs/>
          <w:szCs w:val="24"/>
        </w:rPr>
        <w:br w:type="page"/>
      </w:r>
    </w:p>
    <w:p w:rsidR="00FE75E5" w:rsidRPr="00597C95" w:rsidRDefault="00B93F89"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b/>
          <w:szCs w:val="24"/>
          <w:u w:val="single"/>
        </w:rPr>
        <w:lastRenderedPageBreak/>
        <w:t>MEMBERSHIPS</w:t>
      </w:r>
    </w:p>
    <w:p w:rsidR="00B93F89" w:rsidRPr="00597C95" w:rsidRDefault="00B93F89"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ASNT – NDT</w:t>
      </w:r>
      <w:r w:rsidR="00311ED2" w:rsidRPr="00597C95">
        <w:rPr>
          <w:rFonts w:asciiTheme="minorHAnsi" w:hAnsiTheme="minorHAnsi" w:cstheme="minorHAnsi"/>
          <w:szCs w:val="24"/>
        </w:rPr>
        <w:t xml:space="preserve"> </w:t>
      </w:r>
      <w:r w:rsidR="0093196F" w:rsidRPr="00597C95">
        <w:rPr>
          <w:rFonts w:asciiTheme="minorHAnsi" w:hAnsiTheme="minorHAnsi" w:cstheme="minorHAnsi"/>
          <w:szCs w:val="24"/>
        </w:rPr>
        <w:t>(American Society for Non-D</w:t>
      </w:r>
      <w:r w:rsidRPr="00597C95">
        <w:rPr>
          <w:rFonts w:asciiTheme="minorHAnsi" w:hAnsiTheme="minorHAnsi" w:cstheme="minorHAnsi"/>
          <w:szCs w:val="24"/>
        </w:rPr>
        <w:t>estructive Testing)</w:t>
      </w:r>
    </w:p>
    <w:p w:rsidR="00B93F89" w:rsidRPr="00597C95" w:rsidRDefault="00B93F89"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 xml:space="preserve">TWI – WJS (Welding and Joining Society –UK)              </w:t>
      </w:r>
    </w:p>
    <w:p w:rsidR="00CF69DD" w:rsidRPr="00597C95" w:rsidRDefault="00B93F89"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MISTE – ENGINEERING IN INDIA</w:t>
      </w:r>
      <w:r w:rsidR="00311ED2" w:rsidRPr="00597C95">
        <w:rPr>
          <w:rFonts w:asciiTheme="minorHAnsi" w:hAnsiTheme="minorHAnsi" w:cstheme="minorHAnsi"/>
          <w:szCs w:val="24"/>
        </w:rPr>
        <w:t xml:space="preserve"> </w:t>
      </w:r>
      <w:r w:rsidRPr="00597C95">
        <w:rPr>
          <w:rFonts w:asciiTheme="minorHAnsi" w:hAnsiTheme="minorHAnsi" w:cstheme="minorHAnsi"/>
          <w:szCs w:val="24"/>
        </w:rPr>
        <w:t>(Membership of I</w:t>
      </w:r>
      <w:r w:rsidR="00A21601" w:rsidRPr="00597C95">
        <w:rPr>
          <w:rFonts w:asciiTheme="minorHAnsi" w:hAnsiTheme="minorHAnsi" w:cstheme="minorHAnsi"/>
          <w:szCs w:val="24"/>
        </w:rPr>
        <w:t xml:space="preserve">ndian Society for Technical </w:t>
      </w:r>
      <w:r w:rsidRPr="00597C95">
        <w:rPr>
          <w:rFonts w:asciiTheme="minorHAnsi" w:hAnsiTheme="minorHAnsi" w:cstheme="minorHAnsi"/>
          <w:szCs w:val="24"/>
        </w:rPr>
        <w:t xml:space="preserve">Education)   </w:t>
      </w:r>
    </w:p>
    <w:p w:rsidR="003C03B8" w:rsidRDefault="003C03B8"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b/>
          <w:szCs w:val="24"/>
          <w:u w:val="single"/>
        </w:rPr>
      </w:pPr>
    </w:p>
    <w:p w:rsidR="00CF69DD" w:rsidRPr="00597C95" w:rsidRDefault="00174BFE"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b/>
          <w:szCs w:val="24"/>
        </w:rPr>
      </w:pPr>
      <w:r w:rsidRPr="00597C95">
        <w:rPr>
          <w:rFonts w:asciiTheme="minorHAnsi" w:hAnsiTheme="minorHAnsi" w:cstheme="minorHAnsi"/>
          <w:b/>
          <w:szCs w:val="24"/>
          <w:u w:val="single"/>
        </w:rPr>
        <w:t xml:space="preserve">SAFETY COURSES </w:t>
      </w:r>
    </w:p>
    <w:p w:rsidR="00CF69DD" w:rsidRPr="00597C95" w:rsidRDefault="00CF69DD"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ENERTECH QATAR – H2S/BA – S.No : 10112210612</w:t>
      </w:r>
    </w:p>
    <w:p w:rsidR="00CF69DD" w:rsidRPr="00597C95" w:rsidRDefault="00CF69DD"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ENERTECH QATAR CONFINED SPACE ENTRY – S.No : 53231221A3878</w:t>
      </w:r>
    </w:p>
    <w:p w:rsidR="00CF69DD" w:rsidRPr="00597C95" w:rsidRDefault="00CF69DD"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ENERTECH QATAR WORKING AT HEIGHTS – S.No : 5240122A4380</w:t>
      </w:r>
    </w:p>
    <w:p w:rsidR="00174BFE" w:rsidRPr="00597C95" w:rsidRDefault="00EF6AA4"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CPCCOHS1001A- Work S</w:t>
      </w:r>
      <w:r w:rsidR="00174BFE" w:rsidRPr="00597C95">
        <w:rPr>
          <w:rFonts w:asciiTheme="minorHAnsi" w:hAnsiTheme="minorHAnsi" w:cstheme="minorHAnsi"/>
          <w:szCs w:val="24"/>
        </w:rPr>
        <w:t>afely in the Construction Industry (Australia)</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MSAPMPER205C Enter Confined Space (Australia)</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MSAPMPER300C Issue Work Permits (Australia)</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RIIRIS201A Conduct Local Risk Control (Australia)</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MSAPMPER200C Work in accordance with an Issue Permit (Australia)</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 xml:space="preserve">RIIOHS204A Work Safely at Heights                          </w:t>
      </w:r>
    </w:p>
    <w:p w:rsidR="00174BFE" w:rsidRPr="00597C95" w:rsidRDefault="00174BFE" w:rsidP="00597C95">
      <w:pPr>
        <w:pStyle w:val="NoSpacing"/>
        <w:widowControl w:val="0"/>
        <w:numPr>
          <w:ilvl w:val="0"/>
          <w:numId w:val="2"/>
        </w:numPr>
        <w:tabs>
          <w:tab w:val="left" w:pos="3600"/>
          <w:tab w:val="left" w:pos="3960"/>
          <w:tab w:val="left" w:pos="4320"/>
          <w:tab w:val="left" w:pos="5040"/>
          <w:tab w:val="left" w:pos="6660"/>
        </w:tabs>
        <w:autoSpaceDE w:val="0"/>
        <w:autoSpaceDN w:val="0"/>
        <w:adjustRightInd w:val="0"/>
        <w:jc w:val="both"/>
        <w:rPr>
          <w:rFonts w:asciiTheme="minorHAnsi" w:hAnsiTheme="minorHAnsi" w:cstheme="minorHAnsi"/>
        </w:rPr>
      </w:pPr>
      <w:r w:rsidRPr="00597C95">
        <w:rPr>
          <w:rFonts w:asciiTheme="minorHAnsi" w:hAnsiTheme="minorHAnsi" w:cstheme="minorHAnsi"/>
        </w:rPr>
        <w:t>Offshore Work Permit Leader</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Safety Improvement workshop – Exxon Mobil</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Australian Occupational Health and Safety – Construction Induction</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Offshore Permit to Work System – Soroosh</w:t>
      </w:r>
      <w:r w:rsidR="00311ED2" w:rsidRPr="00597C95">
        <w:rPr>
          <w:rFonts w:asciiTheme="minorHAnsi" w:hAnsiTheme="minorHAnsi" w:cstheme="minorHAnsi"/>
          <w:szCs w:val="24"/>
        </w:rPr>
        <w:t xml:space="preserve"> </w:t>
      </w:r>
      <w:r w:rsidR="00741ED5" w:rsidRPr="00597C95">
        <w:rPr>
          <w:rFonts w:asciiTheme="minorHAnsi" w:hAnsiTheme="minorHAnsi" w:cstheme="minorHAnsi"/>
          <w:szCs w:val="24"/>
        </w:rPr>
        <w:t>/Nowru</w:t>
      </w:r>
      <w:r w:rsidRPr="00597C95">
        <w:rPr>
          <w:rFonts w:asciiTheme="minorHAnsi" w:hAnsiTheme="minorHAnsi" w:cstheme="minorHAnsi"/>
          <w:szCs w:val="24"/>
        </w:rPr>
        <w:t>z-IRAN</w:t>
      </w:r>
    </w:p>
    <w:p w:rsidR="00174BFE"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Australian Monadelphous Pipeline Induction Course</w:t>
      </w:r>
    </w:p>
    <w:p w:rsidR="00116607" w:rsidRPr="00597C95" w:rsidRDefault="00174BFE" w:rsidP="00597C95">
      <w:pPr>
        <w:widowControl w:val="0"/>
        <w:numPr>
          <w:ilvl w:val="0"/>
          <w:numId w:val="2"/>
        </w:numPr>
        <w:tabs>
          <w:tab w:val="left" w:pos="3600"/>
          <w:tab w:val="left" w:pos="3960"/>
          <w:tab w:val="left" w:pos="4320"/>
          <w:tab w:val="left" w:pos="5040"/>
          <w:tab w:val="left" w:pos="6660"/>
        </w:tabs>
        <w:autoSpaceDE w:val="0"/>
        <w:autoSpaceDN w:val="0"/>
        <w:adjustRightInd w:val="0"/>
        <w:rPr>
          <w:rFonts w:asciiTheme="minorHAnsi" w:hAnsiTheme="minorHAnsi" w:cstheme="minorHAnsi"/>
          <w:szCs w:val="24"/>
          <w:u w:val="single"/>
        </w:rPr>
      </w:pPr>
      <w:r w:rsidRPr="00597C95">
        <w:rPr>
          <w:rFonts w:asciiTheme="minorHAnsi" w:hAnsiTheme="minorHAnsi" w:cstheme="minorHAnsi"/>
          <w:szCs w:val="24"/>
        </w:rPr>
        <w:t>Australia Ichthys Project IIF Indu</w:t>
      </w:r>
      <w:r w:rsidR="00511015" w:rsidRPr="00597C95">
        <w:rPr>
          <w:rFonts w:asciiTheme="minorHAnsi" w:hAnsiTheme="minorHAnsi" w:cstheme="minorHAnsi"/>
          <w:szCs w:val="24"/>
        </w:rPr>
        <w:t>ction (Incident and Injury Free</w:t>
      </w:r>
      <w:r w:rsidR="00AC645E" w:rsidRPr="00597C95">
        <w:rPr>
          <w:rFonts w:asciiTheme="minorHAnsi" w:hAnsiTheme="minorHAnsi" w:cstheme="minorHAnsi"/>
          <w:szCs w:val="24"/>
        </w:rPr>
        <w:t>)</w:t>
      </w:r>
      <w:r w:rsidR="00A766F6" w:rsidRPr="00597C95">
        <w:rPr>
          <w:rFonts w:asciiTheme="minorHAnsi" w:hAnsiTheme="minorHAnsi" w:cstheme="minorHAnsi"/>
          <w:szCs w:val="24"/>
        </w:rPr>
        <w:t xml:space="preserve"> </w:t>
      </w:r>
    </w:p>
    <w:p w:rsidR="00002DBA" w:rsidRPr="00597C95" w:rsidRDefault="00002DBA" w:rsidP="00597C95">
      <w:pPr>
        <w:numPr>
          <w:ilvl w:val="0"/>
          <w:numId w:val="2"/>
        </w:numPr>
        <w:rPr>
          <w:rFonts w:asciiTheme="minorHAnsi" w:hAnsiTheme="minorHAnsi" w:cstheme="minorHAnsi"/>
          <w:szCs w:val="24"/>
        </w:rPr>
      </w:pPr>
      <w:r w:rsidRPr="00597C95">
        <w:rPr>
          <w:rFonts w:asciiTheme="minorHAnsi" w:hAnsiTheme="minorHAnsi" w:cstheme="minorHAnsi"/>
          <w:szCs w:val="24"/>
        </w:rPr>
        <w:t>Sea Survival course</w:t>
      </w:r>
    </w:p>
    <w:p w:rsidR="00002DBA" w:rsidRPr="00597C95" w:rsidRDefault="00002DBA" w:rsidP="00597C95">
      <w:pPr>
        <w:numPr>
          <w:ilvl w:val="0"/>
          <w:numId w:val="2"/>
        </w:numPr>
        <w:rPr>
          <w:rFonts w:asciiTheme="minorHAnsi" w:hAnsiTheme="minorHAnsi" w:cstheme="minorHAnsi"/>
          <w:szCs w:val="24"/>
        </w:rPr>
      </w:pPr>
      <w:r w:rsidRPr="00597C95">
        <w:rPr>
          <w:rFonts w:asciiTheme="minorHAnsi" w:hAnsiTheme="minorHAnsi" w:cstheme="minorHAnsi"/>
          <w:szCs w:val="24"/>
        </w:rPr>
        <w:t>H2S – Training</w:t>
      </w:r>
    </w:p>
    <w:p w:rsidR="00002DBA" w:rsidRPr="00597C95" w:rsidRDefault="00002DBA" w:rsidP="00597C95">
      <w:pPr>
        <w:widowControl w:val="0"/>
        <w:numPr>
          <w:ilvl w:val="0"/>
          <w:numId w:val="2"/>
        </w:numPr>
        <w:tabs>
          <w:tab w:val="left" w:pos="3600"/>
          <w:tab w:val="left" w:pos="3960"/>
          <w:tab w:val="left" w:pos="4320"/>
          <w:tab w:val="left" w:pos="5040"/>
          <w:tab w:val="left" w:pos="6660"/>
        </w:tabs>
        <w:autoSpaceDE w:val="0"/>
        <w:autoSpaceDN w:val="0"/>
        <w:adjustRightInd w:val="0"/>
        <w:spacing w:line="360" w:lineRule="auto"/>
        <w:rPr>
          <w:rFonts w:asciiTheme="minorHAnsi" w:hAnsiTheme="minorHAnsi" w:cstheme="minorHAnsi"/>
          <w:szCs w:val="24"/>
          <w:u w:val="single"/>
        </w:rPr>
      </w:pPr>
      <w:r w:rsidRPr="00597C95">
        <w:rPr>
          <w:rFonts w:asciiTheme="minorHAnsi" w:hAnsiTheme="minorHAnsi" w:cstheme="minorHAnsi"/>
          <w:szCs w:val="24"/>
        </w:rPr>
        <w:t xml:space="preserve">HEUT Training     </w:t>
      </w:r>
    </w:p>
    <w:p w:rsidR="005D2536" w:rsidRPr="00597C95" w:rsidRDefault="00511015" w:rsidP="00597C95">
      <w:pPr>
        <w:pStyle w:val="Heading1"/>
        <w:spacing w:line="360" w:lineRule="auto"/>
        <w:jc w:val="both"/>
        <w:rPr>
          <w:rFonts w:asciiTheme="minorHAnsi" w:hAnsiTheme="minorHAnsi" w:cstheme="minorHAnsi"/>
          <w:sz w:val="24"/>
          <w:szCs w:val="24"/>
          <w:u w:val="single"/>
        </w:rPr>
      </w:pPr>
      <w:r w:rsidRPr="00597C95">
        <w:rPr>
          <w:rFonts w:asciiTheme="minorHAnsi" w:hAnsiTheme="minorHAnsi" w:cstheme="minorHAnsi"/>
          <w:sz w:val="24"/>
          <w:szCs w:val="24"/>
          <w:u w:val="single"/>
        </w:rPr>
        <w:t>EXPERIENCE SUMMARY</w:t>
      </w:r>
    </w:p>
    <w:p w:rsidR="00294BAC" w:rsidRPr="00597C95" w:rsidRDefault="007D1EDE" w:rsidP="007D1EDE">
      <w:pPr>
        <w:pStyle w:val="Heading2"/>
        <w:spacing w:before="0"/>
        <w:textAlignment w:val="baseline"/>
        <w:rPr>
          <w:rFonts w:asciiTheme="minorHAnsi" w:hAnsiTheme="minorHAnsi" w:cstheme="minorHAnsi"/>
          <w:color w:val="000000"/>
          <w:szCs w:val="24"/>
        </w:rPr>
      </w:pPr>
      <w:r>
        <w:rPr>
          <w:rFonts w:asciiTheme="minorHAnsi" w:hAnsiTheme="minorHAnsi" w:cstheme="minorHAnsi"/>
          <w:b/>
          <w:bCs/>
          <w:color w:val="000000" w:themeColor="text1"/>
          <w:sz w:val="24"/>
          <w:szCs w:val="24"/>
        </w:rPr>
        <w:t>QA/QC Specialist</w:t>
      </w:r>
      <w:r w:rsidR="00294BAC" w:rsidRPr="00597C95">
        <w:rPr>
          <w:rFonts w:asciiTheme="minorHAnsi" w:hAnsiTheme="minorHAnsi" w:cstheme="minorHAnsi"/>
          <w:color w:val="000000"/>
          <w:szCs w:val="24"/>
        </w:rPr>
        <w:t>:</w:t>
      </w:r>
    </w:p>
    <w:p w:rsidR="000C79FE" w:rsidRDefault="003C03B8" w:rsidP="005A6883">
      <w:pPr>
        <w:rPr>
          <w:rFonts w:asciiTheme="minorHAnsi" w:hAnsiTheme="minorHAnsi" w:cstheme="minorHAnsi"/>
          <w:szCs w:val="24"/>
          <w:shd w:val="clear" w:color="auto" w:fill="FFFFFF"/>
        </w:rPr>
      </w:pPr>
      <w:r>
        <w:rPr>
          <w:rFonts w:asciiTheme="minorHAnsi" w:hAnsiTheme="minorHAnsi" w:cstheme="minorHAnsi"/>
          <w:szCs w:val="24"/>
          <w:shd w:val="clear" w:color="auto" w:fill="FFFFFF"/>
        </w:rPr>
        <w:t>A profound Project Management experience</w:t>
      </w:r>
      <w:r w:rsidR="00F33F2A" w:rsidRPr="00597C95">
        <w:rPr>
          <w:rFonts w:asciiTheme="minorHAnsi" w:hAnsiTheme="minorHAnsi" w:cstheme="minorHAnsi"/>
          <w:szCs w:val="24"/>
          <w:shd w:val="clear" w:color="auto" w:fill="FFFFFF"/>
        </w:rPr>
        <w:t xml:space="preserve"> in Quality A</w:t>
      </w:r>
      <w:r w:rsidR="000C79FE">
        <w:rPr>
          <w:rFonts w:asciiTheme="minorHAnsi" w:hAnsiTheme="minorHAnsi" w:cstheme="minorHAnsi"/>
          <w:szCs w:val="24"/>
          <w:shd w:val="clear" w:color="auto" w:fill="FFFFFF"/>
        </w:rPr>
        <w:t xml:space="preserve">ssurance - </w:t>
      </w:r>
      <w:r w:rsidR="00F33F2A" w:rsidRPr="00597C95">
        <w:rPr>
          <w:rFonts w:asciiTheme="minorHAnsi" w:hAnsiTheme="minorHAnsi" w:cstheme="minorHAnsi"/>
          <w:szCs w:val="24"/>
          <w:shd w:val="clear" w:color="auto" w:fill="FFFFFF"/>
        </w:rPr>
        <w:t>Quality Control</w:t>
      </w:r>
      <w:r>
        <w:rPr>
          <w:rFonts w:asciiTheme="minorHAnsi" w:hAnsiTheme="minorHAnsi" w:cstheme="minorHAnsi"/>
          <w:szCs w:val="24"/>
          <w:shd w:val="clear" w:color="auto" w:fill="FFFFFF"/>
        </w:rPr>
        <w:t>, background knowledge in FEED,</w:t>
      </w:r>
      <w:r w:rsidR="00F33F2A" w:rsidRPr="00597C95">
        <w:rPr>
          <w:rFonts w:asciiTheme="minorHAnsi" w:hAnsiTheme="minorHAnsi" w:cstheme="minorHAnsi"/>
          <w:szCs w:val="24"/>
          <w:shd w:val="clear" w:color="auto" w:fill="FFFFFF"/>
        </w:rPr>
        <w:t xml:space="preserve"> </w:t>
      </w:r>
      <w:r>
        <w:rPr>
          <w:rFonts w:asciiTheme="minorHAnsi" w:hAnsiTheme="minorHAnsi" w:cstheme="minorHAnsi"/>
          <w:szCs w:val="24"/>
          <w:shd w:val="clear" w:color="auto" w:fill="FFFFFF"/>
        </w:rPr>
        <w:t>procurement, c</w:t>
      </w:r>
      <w:r w:rsidR="00F33F2A" w:rsidRPr="00597C95">
        <w:rPr>
          <w:rFonts w:asciiTheme="minorHAnsi" w:hAnsiTheme="minorHAnsi" w:cstheme="minorHAnsi"/>
          <w:szCs w:val="24"/>
          <w:shd w:val="clear" w:color="auto" w:fill="FFFFFF"/>
        </w:rPr>
        <w:t>onstruction</w:t>
      </w:r>
      <w:r>
        <w:rPr>
          <w:rFonts w:asciiTheme="minorHAnsi" w:hAnsiTheme="minorHAnsi" w:cstheme="minorHAnsi"/>
          <w:szCs w:val="24"/>
          <w:shd w:val="clear" w:color="auto" w:fill="FFFFFF"/>
        </w:rPr>
        <w:t>,</w:t>
      </w:r>
      <w:r w:rsidR="00F33F2A" w:rsidRPr="00597C95">
        <w:rPr>
          <w:rFonts w:asciiTheme="minorHAnsi" w:hAnsiTheme="minorHAnsi" w:cstheme="minorHAnsi"/>
          <w:szCs w:val="24"/>
          <w:shd w:val="clear" w:color="auto" w:fill="FFFFFF"/>
        </w:rPr>
        <w:t xml:space="preserve"> </w:t>
      </w:r>
      <w:r>
        <w:rPr>
          <w:rFonts w:asciiTheme="minorHAnsi" w:hAnsiTheme="minorHAnsi" w:cstheme="minorHAnsi"/>
          <w:szCs w:val="24"/>
          <w:shd w:val="clear" w:color="auto" w:fill="FFFFFF"/>
        </w:rPr>
        <w:t xml:space="preserve">JV-EPC contracts.  With team orientation, </w:t>
      </w:r>
      <w:r w:rsidR="00F33F2A" w:rsidRPr="00597C95">
        <w:rPr>
          <w:rFonts w:asciiTheme="minorHAnsi" w:hAnsiTheme="minorHAnsi" w:cstheme="minorHAnsi"/>
          <w:szCs w:val="24"/>
          <w:shd w:val="clear" w:color="auto" w:fill="FFFFFF"/>
        </w:rPr>
        <w:t>personal integrity and professional ethics</w:t>
      </w:r>
      <w:r w:rsidR="00017249" w:rsidRPr="00597C95">
        <w:rPr>
          <w:rFonts w:asciiTheme="minorHAnsi" w:hAnsiTheme="minorHAnsi" w:cstheme="minorHAnsi"/>
          <w:szCs w:val="24"/>
          <w:shd w:val="clear" w:color="auto" w:fill="FFFFFF"/>
        </w:rPr>
        <w:t xml:space="preserve">.  </w:t>
      </w:r>
    </w:p>
    <w:p w:rsidR="00F33F2A" w:rsidRDefault="000C79FE" w:rsidP="005A6883">
      <w:pPr>
        <w:rPr>
          <w:rFonts w:asciiTheme="minorHAnsi" w:hAnsiTheme="minorHAnsi" w:cstheme="minorHAnsi"/>
          <w:szCs w:val="24"/>
        </w:rPr>
      </w:pPr>
      <w:r>
        <w:rPr>
          <w:rFonts w:asciiTheme="minorHAnsi" w:hAnsiTheme="minorHAnsi" w:cstheme="minorHAnsi"/>
          <w:szCs w:val="24"/>
          <w:shd w:val="clear" w:color="auto" w:fill="FFFFFF"/>
        </w:rPr>
        <w:t>W</w:t>
      </w:r>
      <w:r w:rsidR="00F33F2A" w:rsidRPr="00597C95">
        <w:rPr>
          <w:rFonts w:asciiTheme="minorHAnsi" w:hAnsiTheme="minorHAnsi" w:cstheme="minorHAnsi"/>
          <w:szCs w:val="24"/>
          <w:shd w:val="clear" w:color="auto" w:fill="FFFFFF"/>
        </w:rPr>
        <w:t>ork</w:t>
      </w:r>
      <w:r>
        <w:rPr>
          <w:rFonts w:asciiTheme="minorHAnsi" w:hAnsiTheme="minorHAnsi" w:cstheme="minorHAnsi"/>
          <w:szCs w:val="24"/>
          <w:shd w:val="clear" w:color="auto" w:fill="FFFFFF"/>
        </w:rPr>
        <w:t xml:space="preserve">ed in multi-cultural </w:t>
      </w:r>
      <w:r w:rsidR="00F33F2A" w:rsidRPr="00597C95">
        <w:rPr>
          <w:rFonts w:asciiTheme="minorHAnsi" w:hAnsiTheme="minorHAnsi" w:cstheme="minorHAnsi"/>
          <w:szCs w:val="24"/>
          <w:shd w:val="clear" w:color="auto" w:fill="FFFFFF"/>
        </w:rPr>
        <w:t>environments</w:t>
      </w:r>
      <w:r>
        <w:rPr>
          <w:rFonts w:asciiTheme="minorHAnsi" w:hAnsiTheme="minorHAnsi" w:cstheme="minorHAnsi"/>
          <w:szCs w:val="24"/>
        </w:rPr>
        <w:t xml:space="preserve"> in</w:t>
      </w:r>
      <w:r w:rsidR="00F33F2A" w:rsidRPr="00597C95">
        <w:rPr>
          <w:rFonts w:asciiTheme="minorHAnsi" w:hAnsiTheme="minorHAnsi" w:cstheme="minorHAnsi"/>
          <w:szCs w:val="24"/>
        </w:rPr>
        <w:t xml:space="preserve"> Oil &amp; Gas, Refinery, LNG, Chemical &amp; Petrochemical Plant, Power Plan</w:t>
      </w:r>
      <w:r>
        <w:rPr>
          <w:rFonts w:asciiTheme="minorHAnsi" w:hAnsiTheme="minorHAnsi" w:cstheme="minorHAnsi"/>
          <w:szCs w:val="24"/>
        </w:rPr>
        <w:t xml:space="preserve">t and other related industries.  Experience working </w:t>
      </w:r>
      <w:r w:rsidR="00F33F2A" w:rsidRPr="00597C95">
        <w:rPr>
          <w:rFonts w:asciiTheme="minorHAnsi" w:hAnsiTheme="minorHAnsi" w:cstheme="minorHAnsi"/>
          <w:szCs w:val="24"/>
        </w:rPr>
        <w:t>in FPSO and offshore works.</w:t>
      </w:r>
    </w:p>
    <w:p w:rsidR="00597C95" w:rsidRPr="00597C95" w:rsidRDefault="00597C95" w:rsidP="005A6883">
      <w:pPr>
        <w:rPr>
          <w:rFonts w:asciiTheme="minorHAnsi" w:hAnsiTheme="minorHAnsi" w:cstheme="minorHAnsi"/>
          <w:color w:val="000000"/>
          <w:szCs w:val="24"/>
        </w:rPr>
      </w:pPr>
    </w:p>
    <w:p w:rsidR="00BA7DA4" w:rsidRDefault="000C79FE" w:rsidP="005A6883">
      <w:pPr>
        <w:pStyle w:val="Footer"/>
        <w:tabs>
          <w:tab w:val="clear" w:pos="4513"/>
          <w:tab w:val="clear" w:pos="9026"/>
          <w:tab w:val="left" w:pos="360"/>
        </w:tabs>
        <w:rPr>
          <w:rFonts w:asciiTheme="minorHAnsi" w:hAnsiTheme="minorHAnsi" w:cstheme="minorHAnsi"/>
          <w:color w:val="000000"/>
          <w:szCs w:val="24"/>
        </w:rPr>
      </w:pPr>
      <w:r>
        <w:rPr>
          <w:rFonts w:asciiTheme="minorHAnsi" w:hAnsiTheme="minorHAnsi" w:cstheme="minorHAnsi"/>
          <w:color w:val="000000"/>
          <w:szCs w:val="24"/>
        </w:rPr>
        <w:t>Task involved i</w:t>
      </w:r>
      <w:r w:rsidR="00294BAC" w:rsidRPr="00597C95">
        <w:rPr>
          <w:rFonts w:asciiTheme="minorHAnsi" w:hAnsiTheme="minorHAnsi" w:cstheme="minorHAnsi"/>
          <w:color w:val="000000"/>
          <w:szCs w:val="24"/>
        </w:rPr>
        <w:t>mplem</w:t>
      </w:r>
      <w:r>
        <w:rPr>
          <w:rFonts w:asciiTheme="minorHAnsi" w:hAnsiTheme="minorHAnsi" w:cstheme="minorHAnsi"/>
          <w:color w:val="000000"/>
          <w:szCs w:val="24"/>
        </w:rPr>
        <w:t>entation of Quality Management S</w:t>
      </w:r>
      <w:r w:rsidR="00294BAC" w:rsidRPr="00597C95">
        <w:rPr>
          <w:rFonts w:asciiTheme="minorHAnsi" w:hAnsiTheme="minorHAnsi" w:cstheme="minorHAnsi"/>
          <w:color w:val="000000"/>
          <w:szCs w:val="24"/>
        </w:rPr>
        <w:t>ystem</w:t>
      </w:r>
      <w:r>
        <w:rPr>
          <w:rFonts w:asciiTheme="minorHAnsi" w:hAnsiTheme="minorHAnsi" w:cstheme="minorHAnsi"/>
          <w:color w:val="000000"/>
          <w:szCs w:val="24"/>
        </w:rPr>
        <w:t>s</w:t>
      </w:r>
      <w:r w:rsidR="00D43419" w:rsidRPr="00597C95">
        <w:rPr>
          <w:rFonts w:asciiTheme="minorHAnsi" w:hAnsiTheme="minorHAnsi" w:cstheme="minorHAnsi"/>
          <w:color w:val="000000"/>
          <w:szCs w:val="24"/>
        </w:rPr>
        <w:t xml:space="preserve"> </w:t>
      </w:r>
      <w:r>
        <w:rPr>
          <w:rFonts w:asciiTheme="minorHAnsi" w:hAnsiTheme="minorHAnsi" w:cstheme="minorHAnsi"/>
          <w:szCs w:val="24"/>
        </w:rPr>
        <w:t>and</w:t>
      </w:r>
      <w:r w:rsidR="00D43419" w:rsidRPr="00597C95">
        <w:rPr>
          <w:rFonts w:asciiTheme="minorHAnsi" w:hAnsiTheme="minorHAnsi" w:cstheme="minorHAnsi"/>
          <w:szCs w:val="24"/>
        </w:rPr>
        <w:t xml:space="preserve"> procedures with the EPC Contractor quality team</w:t>
      </w:r>
      <w:r w:rsidR="00294BAC" w:rsidRPr="00597C95">
        <w:rPr>
          <w:rFonts w:asciiTheme="minorHAnsi" w:hAnsiTheme="minorHAnsi" w:cstheme="minorHAnsi"/>
          <w:color w:val="000000"/>
          <w:szCs w:val="24"/>
        </w:rPr>
        <w:t xml:space="preserve"> at all levels</w:t>
      </w:r>
      <w:r w:rsidR="00D43419" w:rsidRPr="00597C95">
        <w:rPr>
          <w:rFonts w:asciiTheme="minorHAnsi" w:hAnsiTheme="minorHAnsi" w:cstheme="minorHAnsi"/>
          <w:color w:val="000000"/>
          <w:szCs w:val="24"/>
        </w:rPr>
        <w:t xml:space="preserve"> </w:t>
      </w:r>
      <w:r w:rsidR="00D43419" w:rsidRPr="00597C95">
        <w:rPr>
          <w:rFonts w:asciiTheme="minorHAnsi" w:hAnsiTheme="minorHAnsi" w:cstheme="minorHAnsi"/>
          <w:szCs w:val="24"/>
          <w:shd w:val="clear" w:color="auto" w:fill="FFFFFF"/>
        </w:rPr>
        <w:t>in multi-cultural employment environments</w:t>
      </w:r>
      <w:r w:rsidR="00D43419" w:rsidRPr="00597C95">
        <w:rPr>
          <w:rFonts w:asciiTheme="minorHAnsi" w:hAnsiTheme="minorHAnsi" w:cstheme="minorHAnsi"/>
          <w:szCs w:val="24"/>
        </w:rPr>
        <w:t xml:space="preserve"> in the field of Oil &amp; Gas</w:t>
      </w:r>
      <w:r w:rsidR="00294BAC" w:rsidRPr="00597C95">
        <w:rPr>
          <w:rFonts w:asciiTheme="minorHAnsi" w:hAnsiTheme="minorHAnsi" w:cstheme="minorHAnsi"/>
          <w:color w:val="000000"/>
          <w:szCs w:val="24"/>
        </w:rPr>
        <w:t>.</w:t>
      </w:r>
    </w:p>
    <w:p w:rsidR="003C03B8" w:rsidRPr="00597C95" w:rsidRDefault="003C03B8" w:rsidP="005A6883">
      <w:pPr>
        <w:pStyle w:val="Footer"/>
        <w:tabs>
          <w:tab w:val="clear" w:pos="4513"/>
          <w:tab w:val="clear" w:pos="9026"/>
          <w:tab w:val="left" w:pos="360"/>
        </w:tabs>
        <w:rPr>
          <w:rFonts w:asciiTheme="minorHAnsi" w:hAnsiTheme="minorHAnsi" w:cstheme="minorHAnsi"/>
          <w:szCs w:val="24"/>
        </w:rPr>
      </w:pPr>
    </w:p>
    <w:p w:rsidR="006C30AD" w:rsidRPr="00597C95" w:rsidRDefault="00BA7DA4" w:rsidP="00FA71E8">
      <w:pPr>
        <w:pStyle w:val="Footer"/>
        <w:tabs>
          <w:tab w:val="clear" w:pos="4513"/>
          <w:tab w:val="clear" w:pos="9026"/>
          <w:tab w:val="left" w:pos="360"/>
        </w:tabs>
        <w:spacing w:before="40" w:after="20"/>
        <w:rPr>
          <w:rFonts w:asciiTheme="minorHAnsi" w:hAnsiTheme="minorHAnsi" w:cstheme="minorHAnsi"/>
          <w:szCs w:val="24"/>
        </w:rPr>
      </w:pPr>
      <w:r w:rsidRPr="00597C95">
        <w:rPr>
          <w:rFonts w:asciiTheme="minorHAnsi" w:hAnsiTheme="minorHAnsi" w:cstheme="minorHAnsi"/>
          <w:szCs w:val="24"/>
        </w:rPr>
        <w:t>Interfaces with Information Management</w:t>
      </w:r>
      <w:r w:rsidR="00F33F2A" w:rsidRPr="00597C95">
        <w:rPr>
          <w:rFonts w:asciiTheme="minorHAnsi" w:hAnsiTheme="minorHAnsi" w:cstheme="minorHAnsi"/>
          <w:szCs w:val="24"/>
        </w:rPr>
        <w:t xml:space="preserve">, Procurement </w:t>
      </w:r>
      <w:r w:rsidRPr="00597C95">
        <w:rPr>
          <w:rFonts w:asciiTheme="minorHAnsi" w:hAnsiTheme="minorHAnsi" w:cstheme="minorHAnsi"/>
          <w:szCs w:val="24"/>
        </w:rPr>
        <w:t xml:space="preserve">and </w:t>
      </w:r>
      <w:r w:rsidR="00F33F2A" w:rsidRPr="00597C95">
        <w:rPr>
          <w:rFonts w:asciiTheme="minorHAnsi" w:hAnsiTheme="minorHAnsi" w:cstheme="minorHAnsi"/>
          <w:szCs w:val="24"/>
        </w:rPr>
        <w:t>project driving team</w:t>
      </w:r>
      <w:r w:rsidR="0078740D" w:rsidRPr="00597C95">
        <w:rPr>
          <w:rFonts w:asciiTheme="minorHAnsi" w:hAnsiTheme="minorHAnsi" w:cstheme="minorHAnsi"/>
          <w:szCs w:val="24"/>
        </w:rPr>
        <w:t xml:space="preserve">. </w:t>
      </w:r>
      <w:r w:rsidR="00D74CD3" w:rsidRPr="00597C95">
        <w:rPr>
          <w:rFonts w:asciiTheme="minorHAnsi" w:hAnsiTheme="minorHAnsi" w:cstheme="minorHAnsi"/>
          <w:szCs w:val="24"/>
        </w:rPr>
        <w:t>I</w:t>
      </w:r>
      <w:r w:rsidR="00D43419" w:rsidRPr="00597C95">
        <w:rPr>
          <w:rFonts w:asciiTheme="minorHAnsi" w:hAnsiTheme="minorHAnsi" w:cstheme="minorHAnsi"/>
          <w:szCs w:val="24"/>
        </w:rPr>
        <w:t xml:space="preserve">mplementation of quality systems and procedures and </w:t>
      </w:r>
      <w:r w:rsidR="00D74CD3" w:rsidRPr="00597C95">
        <w:rPr>
          <w:rFonts w:asciiTheme="minorHAnsi" w:hAnsiTheme="minorHAnsi" w:cstheme="minorHAnsi"/>
          <w:szCs w:val="24"/>
        </w:rPr>
        <w:t>communicated to all level of Project management disciplinary</w:t>
      </w:r>
      <w:r w:rsidR="00D43419" w:rsidRPr="00597C95">
        <w:rPr>
          <w:rFonts w:asciiTheme="minorHAnsi" w:hAnsiTheme="minorHAnsi" w:cstheme="minorHAnsi"/>
          <w:szCs w:val="24"/>
        </w:rPr>
        <w:t>.</w:t>
      </w:r>
      <w:r w:rsidR="00294BAC" w:rsidRPr="00597C95">
        <w:rPr>
          <w:rFonts w:asciiTheme="minorHAnsi" w:hAnsiTheme="minorHAnsi" w:cstheme="minorHAnsi"/>
          <w:color w:val="000000"/>
          <w:szCs w:val="24"/>
        </w:rPr>
        <w:t xml:space="preserve"> To ensure that the Contractor, Sub-contractor Quality plan, Quality assurance, Quality control, Client specifications, Regulatory requirements and Statutory Project requirements are </w:t>
      </w:r>
      <w:r w:rsidR="00E73CA3" w:rsidRPr="00597C95">
        <w:rPr>
          <w:rFonts w:asciiTheme="minorHAnsi" w:hAnsiTheme="minorHAnsi" w:cstheme="minorHAnsi"/>
          <w:color w:val="000000"/>
          <w:szCs w:val="24"/>
        </w:rPr>
        <w:t xml:space="preserve">all </w:t>
      </w:r>
      <w:r w:rsidR="00294BAC" w:rsidRPr="00597C95">
        <w:rPr>
          <w:rFonts w:asciiTheme="minorHAnsi" w:hAnsiTheme="minorHAnsi" w:cstheme="minorHAnsi"/>
          <w:color w:val="000000"/>
          <w:szCs w:val="24"/>
        </w:rPr>
        <w:t xml:space="preserve">adhered to. </w:t>
      </w:r>
      <w:r w:rsidR="0078740D" w:rsidRPr="00597C95">
        <w:rPr>
          <w:rFonts w:asciiTheme="minorHAnsi" w:hAnsiTheme="minorHAnsi" w:cstheme="minorHAnsi"/>
          <w:szCs w:val="24"/>
        </w:rPr>
        <w:t xml:space="preserve">Reporting to the global </w:t>
      </w:r>
      <w:r w:rsidR="00597C95" w:rsidRPr="00597C95">
        <w:rPr>
          <w:rFonts w:asciiTheme="minorHAnsi" w:hAnsiTheme="minorHAnsi" w:cstheme="minorHAnsi"/>
          <w:szCs w:val="24"/>
        </w:rPr>
        <w:t>quality Manager</w:t>
      </w:r>
      <w:r w:rsidR="006C30AD">
        <w:rPr>
          <w:rFonts w:asciiTheme="minorHAnsi" w:hAnsiTheme="minorHAnsi" w:cstheme="minorHAnsi"/>
          <w:szCs w:val="24"/>
        </w:rPr>
        <w:t>.</w:t>
      </w:r>
    </w:p>
    <w:p w:rsidR="00597C95" w:rsidRPr="00597C95" w:rsidRDefault="00597C95" w:rsidP="00597C95">
      <w:pPr>
        <w:rPr>
          <w:rFonts w:asciiTheme="minorHAnsi" w:hAnsiTheme="minorHAnsi" w:cstheme="minorHAnsi"/>
          <w:szCs w:val="24"/>
          <w:shd w:val="clear" w:color="auto" w:fill="FFFFFF"/>
        </w:rPr>
      </w:pPr>
      <w:r w:rsidRPr="00597C95">
        <w:rPr>
          <w:rFonts w:asciiTheme="minorHAnsi" w:hAnsiTheme="minorHAnsi" w:cstheme="minorHAnsi"/>
          <w:color w:val="000000"/>
          <w:szCs w:val="24"/>
        </w:rPr>
        <w:t>Have implemented continual improvement processes (Reporting, KPI, Lesso</w:t>
      </w:r>
      <w:r w:rsidR="00BA48DF">
        <w:rPr>
          <w:rFonts w:asciiTheme="minorHAnsi" w:hAnsiTheme="minorHAnsi" w:cstheme="minorHAnsi"/>
          <w:color w:val="000000"/>
          <w:szCs w:val="24"/>
        </w:rPr>
        <w:t>ns Learned, Close-out Report), h</w:t>
      </w:r>
      <w:r w:rsidRPr="00597C95">
        <w:rPr>
          <w:rFonts w:asciiTheme="minorHAnsi" w:hAnsiTheme="minorHAnsi" w:cstheme="minorHAnsi"/>
          <w:color w:val="000000"/>
          <w:szCs w:val="24"/>
        </w:rPr>
        <w:t>ave arranged</w:t>
      </w:r>
      <w:r w:rsidR="00BA48DF">
        <w:rPr>
          <w:rFonts w:asciiTheme="minorHAnsi" w:hAnsiTheme="minorHAnsi" w:cstheme="minorHAnsi"/>
          <w:color w:val="000000"/>
          <w:szCs w:val="24"/>
        </w:rPr>
        <w:t xml:space="preserve"> team orientation and training.  </w:t>
      </w:r>
      <w:r w:rsidR="00BA48DF">
        <w:rPr>
          <w:rFonts w:asciiTheme="minorHAnsi" w:hAnsiTheme="minorHAnsi" w:cstheme="minorHAnsi"/>
          <w:szCs w:val="24"/>
          <w:shd w:val="clear" w:color="auto" w:fill="FFFFFF"/>
        </w:rPr>
        <w:t xml:space="preserve">Established and conducted </w:t>
      </w:r>
      <w:r w:rsidRPr="00597C95">
        <w:rPr>
          <w:rFonts w:asciiTheme="minorHAnsi" w:hAnsiTheme="minorHAnsi" w:cstheme="minorHAnsi"/>
          <w:szCs w:val="24"/>
          <w:shd w:val="clear" w:color="auto" w:fill="FFFFFF"/>
        </w:rPr>
        <w:t>internal and external audit</w:t>
      </w:r>
      <w:r w:rsidR="00BA48DF">
        <w:rPr>
          <w:rFonts w:asciiTheme="minorHAnsi" w:hAnsiTheme="minorHAnsi" w:cstheme="minorHAnsi"/>
          <w:szCs w:val="24"/>
          <w:shd w:val="clear" w:color="auto" w:fill="FFFFFF"/>
        </w:rPr>
        <w:t xml:space="preserve">s as per schedule.  </w:t>
      </w:r>
      <w:r w:rsidRPr="00597C95">
        <w:rPr>
          <w:rFonts w:asciiTheme="minorHAnsi" w:hAnsiTheme="minorHAnsi" w:cstheme="minorHAnsi"/>
          <w:szCs w:val="24"/>
          <w:shd w:val="clear" w:color="auto" w:fill="FFFFFF"/>
        </w:rPr>
        <w:t xml:space="preserve">Flexible time management with controls of </w:t>
      </w:r>
      <w:r w:rsidRPr="00597C95">
        <w:rPr>
          <w:rFonts w:asciiTheme="minorHAnsi" w:hAnsiTheme="minorHAnsi" w:cstheme="minorHAnsi"/>
          <w:szCs w:val="24"/>
          <w:shd w:val="clear" w:color="auto" w:fill="FFFFFF"/>
        </w:rPr>
        <w:lastRenderedPageBreak/>
        <w:t>budget to ac</w:t>
      </w:r>
      <w:r w:rsidR="00BA48DF">
        <w:rPr>
          <w:rFonts w:asciiTheme="minorHAnsi" w:hAnsiTheme="minorHAnsi" w:cstheme="minorHAnsi"/>
          <w:szCs w:val="24"/>
          <w:shd w:val="clear" w:color="auto" w:fill="FFFFFF"/>
        </w:rPr>
        <w:t xml:space="preserve">hieve the project quality goal.  </w:t>
      </w:r>
      <w:r w:rsidRPr="00597C95">
        <w:rPr>
          <w:rFonts w:asciiTheme="minorHAnsi" w:hAnsiTheme="minorHAnsi" w:cstheme="minorHAnsi"/>
          <w:color w:val="000000"/>
          <w:szCs w:val="24"/>
        </w:rPr>
        <w:t>Ensure appropriate competitive personal approvals.</w:t>
      </w:r>
    </w:p>
    <w:p w:rsidR="0093365D" w:rsidRDefault="00BA48DF" w:rsidP="00BA48DF">
      <w:pPr>
        <w:rPr>
          <w:rFonts w:asciiTheme="minorHAnsi" w:hAnsiTheme="minorHAnsi" w:cstheme="minorHAnsi"/>
          <w:szCs w:val="24"/>
          <w:shd w:val="clear" w:color="auto" w:fill="FFFFFF"/>
        </w:rPr>
      </w:pPr>
      <w:r>
        <w:rPr>
          <w:rFonts w:asciiTheme="minorHAnsi" w:hAnsiTheme="minorHAnsi" w:cstheme="minorHAnsi"/>
          <w:szCs w:val="24"/>
          <w:shd w:val="clear" w:color="auto" w:fill="FFFFFF"/>
        </w:rPr>
        <w:t xml:space="preserve">Established and conducted </w:t>
      </w:r>
      <w:r w:rsidR="00597C95" w:rsidRPr="00597C95">
        <w:rPr>
          <w:rFonts w:asciiTheme="minorHAnsi" w:hAnsiTheme="minorHAnsi" w:cstheme="minorHAnsi"/>
          <w:szCs w:val="24"/>
          <w:shd w:val="clear" w:color="auto" w:fill="FFFFFF"/>
        </w:rPr>
        <w:t>surveillance assessment schedule. Implementation of PMT, TPI and quality team in appropriate place in timely with cost effective manner and schedule</w:t>
      </w:r>
      <w:r>
        <w:rPr>
          <w:rFonts w:asciiTheme="minorHAnsi" w:hAnsiTheme="minorHAnsi" w:cstheme="minorHAnsi"/>
          <w:szCs w:val="24"/>
          <w:shd w:val="clear" w:color="auto" w:fill="FFFFFF"/>
        </w:rPr>
        <w:t xml:space="preserve"> </w:t>
      </w:r>
    </w:p>
    <w:p w:rsidR="0093365D" w:rsidRDefault="0093365D" w:rsidP="00BA48DF">
      <w:pPr>
        <w:rPr>
          <w:rFonts w:asciiTheme="minorHAnsi" w:hAnsiTheme="minorHAnsi" w:cstheme="minorHAnsi"/>
          <w:szCs w:val="24"/>
          <w:shd w:val="clear" w:color="auto" w:fill="FFFFFF"/>
        </w:rPr>
      </w:pPr>
    </w:p>
    <w:p w:rsidR="00BC5153" w:rsidRPr="00597C95" w:rsidRDefault="00F33F2A" w:rsidP="00BA48DF">
      <w:pPr>
        <w:rPr>
          <w:rFonts w:asciiTheme="minorHAnsi" w:hAnsiTheme="minorHAnsi" w:cstheme="minorHAnsi"/>
          <w:szCs w:val="24"/>
          <w:shd w:val="clear" w:color="auto" w:fill="FFFFFF"/>
        </w:rPr>
      </w:pPr>
      <w:r w:rsidRPr="00597C95">
        <w:rPr>
          <w:rFonts w:asciiTheme="minorHAnsi" w:hAnsiTheme="minorHAnsi" w:cstheme="minorHAnsi"/>
          <w:b/>
          <w:color w:val="000000"/>
          <w:szCs w:val="24"/>
        </w:rPr>
        <w:t>QA/QC Specialist</w:t>
      </w:r>
      <w:r w:rsidR="00A52ECE" w:rsidRPr="00597C95">
        <w:rPr>
          <w:rFonts w:asciiTheme="minorHAnsi" w:hAnsiTheme="minorHAnsi" w:cstheme="minorHAnsi"/>
          <w:szCs w:val="24"/>
          <w:shd w:val="clear" w:color="auto" w:fill="FFFFFF"/>
        </w:rPr>
        <w:t xml:space="preserve">, I have </w:t>
      </w:r>
      <w:r w:rsidR="00835482" w:rsidRPr="00597C95">
        <w:rPr>
          <w:rFonts w:asciiTheme="minorHAnsi" w:hAnsiTheme="minorHAnsi" w:cstheme="minorHAnsi"/>
          <w:szCs w:val="24"/>
          <w:shd w:val="clear" w:color="auto" w:fill="FFFFFF"/>
        </w:rPr>
        <w:t>been employed by various major</w:t>
      </w:r>
      <w:r w:rsidR="00BB245C" w:rsidRPr="00597C95">
        <w:rPr>
          <w:rFonts w:asciiTheme="minorHAnsi" w:hAnsiTheme="minorHAnsi" w:cstheme="minorHAnsi"/>
          <w:szCs w:val="24"/>
          <w:shd w:val="clear" w:color="auto" w:fill="FFFFFF"/>
        </w:rPr>
        <w:t xml:space="preserve"> Oil &amp; Gas Operators, PMC,  EPC</w:t>
      </w:r>
      <w:r w:rsidR="00835482" w:rsidRPr="00597C95">
        <w:rPr>
          <w:rFonts w:asciiTheme="minorHAnsi" w:hAnsiTheme="minorHAnsi" w:cstheme="minorHAnsi"/>
          <w:szCs w:val="24"/>
          <w:shd w:val="clear" w:color="auto" w:fill="FFFFFF"/>
        </w:rPr>
        <w:t xml:space="preserve"> and construction companies in the oil and gas industry in Africa, Middle East, &amp; Australia with </w:t>
      </w:r>
      <w:r w:rsidR="00BB245C" w:rsidRPr="00597C95">
        <w:rPr>
          <w:rFonts w:asciiTheme="minorHAnsi" w:hAnsiTheme="minorHAnsi" w:cstheme="minorHAnsi"/>
          <w:szCs w:val="24"/>
          <w:shd w:val="clear" w:color="auto" w:fill="FFFFFF"/>
        </w:rPr>
        <w:t>Project value</w:t>
      </w:r>
      <w:r w:rsidR="00835482" w:rsidRPr="00597C95">
        <w:rPr>
          <w:rFonts w:asciiTheme="minorHAnsi" w:hAnsiTheme="minorHAnsi" w:cstheme="minorHAnsi"/>
          <w:szCs w:val="24"/>
          <w:shd w:val="clear" w:color="auto" w:fill="FFFFFF"/>
        </w:rPr>
        <w:t xml:space="preserve"> up to US</w:t>
      </w:r>
      <w:r w:rsidR="00B75588" w:rsidRPr="00597C95">
        <w:rPr>
          <w:rFonts w:asciiTheme="minorHAnsi" w:hAnsiTheme="minorHAnsi" w:cstheme="minorHAnsi"/>
          <w:szCs w:val="24"/>
          <w:shd w:val="clear" w:color="auto" w:fill="FFFFFF"/>
        </w:rPr>
        <w:t>$</w:t>
      </w:r>
      <w:r w:rsidR="00585DF9" w:rsidRPr="00597C95">
        <w:rPr>
          <w:rFonts w:asciiTheme="minorHAnsi" w:hAnsiTheme="minorHAnsi" w:cstheme="minorHAnsi"/>
          <w:szCs w:val="24"/>
          <w:shd w:val="clear" w:color="auto" w:fill="FFFFFF"/>
        </w:rPr>
        <w:t xml:space="preserve"> </w:t>
      </w:r>
      <w:r w:rsidR="00835482" w:rsidRPr="00597C95">
        <w:rPr>
          <w:rFonts w:asciiTheme="minorHAnsi" w:hAnsiTheme="minorHAnsi" w:cstheme="minorHAnsi"/>
          <w:szCs w:val="24"/>
          <w:shd w:val="clear" w:color="auto" w:fill="FFFFFF"/>
        </w:rPr>
        <w:t xml:space="preserve">55 Billion. </w:t>
      </w:r>
    </w:p>
    <w:p w:rsidR="00446005" w:rsidRPr="00597C95" w:rsidRDefault="00446005" w:rsidP="00597C95">
      <w:pPr>
        <w:rPr>
          <w:rFonts w:asciiTheme="minorHAnsi" w:hAnsiTheme="minorHAnsi" w:cstheme="minorHAnsi"/>
          <w:szCs w:val="24"/>
        </w:rPr>
      </w:pPr>
    </w:p>
    <w:p w:rsidR="007852A4" w:rsidRPr="00597C95" w:rsidRDefault="00835482" w:rsidP="00597C95">
      <w:pPr>
        <w:rPr>
          <w:rFonts w:asciiTheme="minorHAnsi" w:hAnsiTheme="minorHAnsi" w:cstheme="minorHAnsi"/>
          <w:szCs w:val="24"/>
        </w:rPr>
      </w:pPr>
      <w:r w:rsidRPr="00597C95">
        <w:rPr>
          <w:rFonts w:asciiTheme="minorHAnsi" w:hAnsiTheme="minorHAnsi" w:cstheme="minorHAnsi"/>
          <w:b/>
          <w:szCs w:val="24"/>
        </w:rPr>
        <w:t>My roles and responsibili</w:t>
      </w:r>
      <w:r w:rsidR="00976A25" w:rsidRPr="00597C95">
        <w:rPr>
          <w:rFonts w:asciiTheme="minorHAnsi" w:hAnsiTheme="minorHAnsi" w:cstheme="minorHAnsi"/>
          <w:b/>
          <w:szCs w:val="24"/>
        </w:rPr>
        <w:t>ties</w:t>
      </w:r>
      <w:r w:rsidR="00976A25" w:rsidRPr="00597C95">
        <w:rPr>
          <w:rFonts w:asciiTheme="minorHAnsi" w:hAnsiTheme="minorHAnsi" w:cstheme="minorHAnsi"/>
          <w:szCs w:val="24"/>
        </w:rPr>
        <w:t xml:space="preserve"> - D</w:t>
      </w:r>
      <w:r w:rsidRPr="00597C95">
        <w:rPr>
          <w:rFonts w:asciiTheme="minorHAnsi" w:hAnsiTheme="minorHAnsi" w:cstheme="minorHAnsi"/>
          <w:szCs w:val="24"/>
        </w:rPr>
        <w:t>ocument review</w:t>
      </w:r>
      <w:r w:rsidR="00BA48DF">
        <w:rPr>
          <w:rFonts w:asciiTheme="minorHAnsi" w:hAnsiTheme="minorHAnsi" w:cstheme="minorHAnsi"/>
          <w:szCs w:val="24"/>
        </w:rPr>
        <w:t xml:space="preserve"> -</w:t>
      </w:r>
      <w:r w:rsidRPr="00597C95">
        <w:rPr>
          <w:rFonts w:asciiTheme="minorHAnsi" w:hAnsiTheme="minorHAnsi" w:cstheme="minorHAnsi"/>
          <w:szCs w:val="24"/>
        </w:rPr>
        <w:t xml:space="preserve"> Contractor</w:t>
      </w:r>
      <w:r w:rsidR="00976A25" w:rsidRPr="00597C95">
        <w:rPr>
          <w:rFonts w:asciiTheme="minorHAnsi" w:hAnsiTheme="minorHAnsi" w:cstheme="minorHAnsi"/>
          <w:szCs w:val="24"/>
        </w:rPr>
        <w:t>s</w:t>
      </w:r>
      <w:r w:rsidRPr="00597C95">
        <w:rPr>
          <w:rFonts w:asciiTheme="minorHAnsi" w:hAnsiTheme="minorHAnsi" w:cstheme="minorHAnsi"/>
          <w:szCs w:val="24"/>
        </w:rPr>
        <w:t>, Vendor</w:t>
      </w:r>
      <w:r w:rsidR="00976A25" w:rsidRPr="00597C95">
        <w:rPr>
          <w:rFonts w:asciiTheme="minorHAnsi" w:hAnsiTheme="minorHAnsi" w:cstheme="minorHAnsi"/>
          <w:szCs w:val="24"/>
        </w:rPr>
        <w:t>s, S</w:t>
      </w:r>
      <w:r w:rsidRPr="00597C95">
        <w:rPr>
          <w:rFonts w:asciiTheme="minorHAnsi" w:hAnsiTheme="minorHAnsi" w:cstheme="minorHAnsi"/>
          <w:szCs w:val="24"/>
        </w:rPr>
        <w:t>ub</w:t>
      </w:r>
      <w:r w:rsidR="00976A25" w:rsidRPr="00597C95">
        <w:rPr>
          <w:rFonts w:asciiTheme="minorHAnsi" w:hAnsiTheme="minorHAnsi" w:cstheme="minorHAnsi"/>
          <w:szCs w:val="24"/>
        </w:rPr>
        <w:t>-contractor</w:t>
      </w:r>
      <w:r w:rsidR="00BA48DF">
        <w:rPr>
          <w:rFonts w:asciiTheme="minorHAnsi" w:hAnsiTheme="minorHAnsi" w:cstheme="minorHAnsi"/>
          <w:szCs w:val="24"/>
        </w:rPr>
        <w:t>s</w:t>
      </w:r>
      <w:r w:rsidR="00976A25" w:rsidRPr="00597C95">
        <w:rPr>
          <w:rFonts w:asciiTheme="minorHAnsi" w:hAnsiTheme="minorHAnsi" w:cstheme="minorHAnsi"/>
          <w:szCs w:val="24"/>
        </w:rPr>
        <w:t xml:space="preserve"> and Lower-</w:t>
      </w:r>
      <w:r w:rsidR="00BA48DF">
        <w:rPr>
          <w:rFonts w:asciiTheme="minorHAnsi" w:hAnsiTheme="minorHAnsi" w:cstheme="minorHAnsi"/>
          <w:szCs w:val="24"/>
        </w:rPr>
        <w:t xml:space="preserve">tier contractors.  </w:t>
      </w:r>
      <w:r w:rsidR="00017249" w:rsidRPr="00597C95">
        <w:rPr>
          <w:rFonts w:asciiTheme="minorHAnsi" w:hAnsiTheme="minorHAnsi" w:cstheme="minorHAnsi"/>
          <w:szCs w:val="24"/>
        </w:rPr>
        <w:t xml:space="preserve">Provide </w:t>
      </w:r>
      <w:r w:rsidR="0078740D" w:rsidRPr="00597C95">
        <w:rPr>
          <w:rFonts w:asciiTheme="minorHAnsi" w:hAnsiTheme="minorHAnsi" w:cstheme="minorHAnsi"/>
          <w:szCs w:val="24"/>
        </w:rPr>
        <w:t>inputs</w:t>
      </w:r>
      <w:r w:rsidR="00017249" w:rsidRPr="00597C95">
        <w:rPr>
          <w:rFonts w:asciiTheme="minorHAnsi" w:hAnsiTheme="minorHAnsi" w:cstheme="minorHAnsi"/>
          <w:szCs w:val="24"/>
        </w:rPr>
        <w:t xml:space="preserve"> reviewed and approved d</w:t>
      </w:r>
      <w:r w:rsidRPr="00597C95">
        <w:rPr>
          <w:rFonts w:asciiTheme="minorHAnsi" w:hAnsiTheme="minorHAnsi" w:cstheme="minorHAnsi"/>
          <w:szCs w:val="24"/>
        </w:rPr>
        <w:t xml:space="preserve">ocuments like </w:t>
      </w:r>
      <w:r w:rsidR="00017249" w:rsidRPr="00597C95">
        <w:rPr>
          <w:rFonts w:asciiTheme="minorHAnsi" w:hAnsiTheme="minorHAnsi" w:cstheme="minorHAnsi"/>
          <w:szCs w:val="24"/>
        </w:rPr>
        <w:t xml:space="preserve">Project </w:t>
      </w:r>
      <w:r w:rsidR="007852A4" w:rsidRPr="00597C95">
        <w:rPr>
          <w:rFonts w:asciiTheme="minorHAnsi" w:hAnsiTheme="minorHAnsi" w:cstheme="minorHAnsi"/>
          <w:szCs w:val="24"/>
        </w:rPr>
        <w:t xml:space="preserve">Quality Plan, </w:t>
      </w:r>
      <w:r w:rsidR="00B80070" w:rsidRPr="00597C95">
        <w:rPr>
          <w:rFonts w:asciiTheme="minorHAnsi" w:hAnsiTheme="minorHAnsi" w:cstheme="minorHAnsi"/>
          <w:szCs w:val="24"/>
        </w:rPr>
        <w:t>Procurement M</w:t>
      </w:r>
      <w:r w:rsidRPr="00597C95">
        <w:rPr>
          <w:rFonts w:asciiTheme="minorHAnsi" w:hAnsiTheme="minorHAnsi" w:cstheme="minorHAnsi"/>
          <w:szCs w:val="24"/>
        </w:rPr>
        <w:t xml:space="preserve">aterial </w:t>
      </w:r>
      <w:r w:rsidR="00B80070" w:rsidRPr="00597C95">
        <w:rPr>
          <w:rFonts w:asciiTheme="minorHAnsi" w:hAnsiTheme="minorHAnsi" w:cstheme="minorHAnsi"/>
          <w:szCs w:val="24"/>
        </w:rPr>
        <w:t>Vendor S</w:t>
      </w:r>
      <w:r w:rsidRPr="00597C95">
        <w:rPr>
          <w:rFonts w:asciiTheme="minorHAnsi" w:hAnsiTheme="minorHAnsi" w:cstheme="minorHAnsi"/>
          <w:szCs w:val="24"/>
        </w:rPr>
        <w:t>pecification</w:t>
      </w:r>
      <w:r w:rsidR="00B80070" w:rsidRPr="00597C95">
        <w:rPr>
          <w:rFonts w:asciiTheme="minorHAnsi" w:hAnsiTheme="minorHAnsi" w:cstheme="minorHAnsi"/>
          <w:szCs w:val="24"/>
        </w:rPr>
        <w:t>s, WPS, ITP, NDE P</w:t>
      </w:r>
      <w:r w:rsidRPr="00597C95">
        <w:rPr>
          <w:rFonts w:asciiTheme="minorHAnsi" w:hAnsiTheme="minorHAnsi" w:cstheme="minorHAnsi"/>
          <w:szCs w:val="24"/>
        </w:rPr>
        <w:t>rocedures, H</w:t>
      </w:r>
      <w:r w:rsidR="00351257" w:rsidRPr="00597C95">
        <w:rPr>
          <w:rFonts w:asciiTheme="minorHAnsi" w:hAnsiTheme="minorHAnsi" w:cstheme="minorHAnsi"/>
          <w:szCs w:val="24"/>
        </w:rPr>
        <w:t>ydro-</w:t>
      </w:r>
      <w:r w:rsidR="00B80070" w:rsidRPr="00597C95">
        <w:rPr>
          <w:rFonts w:asciiTheme="minorHAnsi" w:hAnsiTheme="minorHAnsi" w:cstheme="minorHAnsi"/>
          <w:szCs w:val="24"/>
        </w:rPr>
        <w:t>test Procedures, Marking, S</w:t>
      </w:r>
      <w:r w:rsidRPr="00597C95">
        <w:rPr>
          <w:rFonts w:asciiTheme="minorHAnsi" w:hAnsiTheme="minorHAnsi" w:cstheme="minorHAnsi"/>
          <w:szCs w:val="24"/>
        </w:rPr>
        <w:t xml:space="preserve">hipping and Preservation </w:t>
      </w:r>
      <w:r w:rsidR="00597C95" w:rsidRPr="00597C95">
        <w:rPr>
          <w:rFonts w:asciiTheme="minorHAnsi" w:hAnsiTheme="minorHAnsi" w:cstheme="minorHAnsi"/>
          <w:szCs w:val="24"/>
        </w:rPr>
        <w:t xml:space="preserve">procedures are </w:t>
      </w:r>
      <w:r w:rsidR="00017249" w:rsidRPr="00597C95">
        <w:rPr>
          <w:rFonts w:asciiTheme="minorHAnsi" w:hAnsiTheme="minorHAnsi" w:cstheme="minorHAnsi"/>
          <w:szCs w:val="24"/>
        </w:rPr>
        <w:t>provided</w:t>
      </w:r>
      <w:r w:rsidR="00B80070" w:rsidRPr="00597C95">
        <w:rPr>
          <w:rFonts w:asciiTheme="minorHAnsi" w:hAnsiTheme="minorHAnsi" w:cstheme="minorHAnsi"/>
          <w:szCs w:val="24"/>
        </w:rPr>
        <w:t xml:space="preserve"> </w:t>
      </w:r>
      <w:r w:rsidRPr="00597C95">
        <w:rPr>
          <w:rFonts w:asciiTheme="minorHAnsi" w:hAnsiTheme="minorHAnsi" w:cstheme="minorHAnsi"/>
          <w:szCs w:val="24"/>
        </w:rPr>
        <w:t xml:space="preserve">as per the Project requirement. </w:t>
      </w:r>
      <w:r w:rsidR="00597C95" w:rsidRPr="00597C95">
        <w:rPr>
          <w:rFonts w:asciiTheme="minorHAnsi" w:hAnsiTheme="minorHAnsi" w:cstheme="minorHAnsi"/>
          <w:szCs w:val="24"/>
        </w:rPr>
        <w:t>In addition,</w:t>
      </w:r>
      <w:r w:rsidR="00975922" w:rsidRPr="00597C95">
        <w:rPr>
          <w:rFonts w:asciiTheme="minorHAnsi" w:hAnsiTheme="minorHAnsi" w:cstheme="minorHAnsi"/>
          <w:szCs w:val="24"/>
        </w:rPr>
        <w:t xml:space="preserve"> </w:t>
      </w:r>
      <w:r w:rsidR="007852A4" w:rsidRPr="00597C95">
        <w:rPr>
          <w:rFonts w:asciiTheme="minorHAnsi" w:hAnsiTheme="minorHAnsi" w:cstheme="minorHAnsi"/>
          <w:szCs w:val="24"/>
        </w:rPr>
        <w:t>TQ/T</w:t>
      </w:r>
      <w:r w:rsidR="00597C95">
        <w:rPr>
          <w:rFonts w:asciiTheme="minorHAnsi" w:hAnsiTheme="minorHAnsi" w:cstheme="minorHAnsi"/>
          <w:szCs w:val="24"/>
        </w:rPr>
        <w:t>DR</w:t>
      </w:r>
      <w:r w:rsidR="00975922" w:rsidRPr="00597C95">
        <w:rPr>
          <w:rFonts w:asciiTheme="minorHAnsi" w:hAnsiTheme="minorHAnsi" w:cstheme="minorHAnsi"/>
          <w:szCs w:val="24"/>
        </w:rPr>
        <w:t xml:space="preserve"> reviewed</w:t>
      </w:r>
      <w:r w:rsidR="0018035C" w:rsidRPr="00597C95">
        <w:rPr>
          <w:rFonts w:asciiTheme="minorHAnsi" w:hAnsiTheme="minorHAnsi" w:cstheme="minorHAnsi"/>
          <w:szCs w:val="24"/>
        </w:rPr>
        <w:t xml:space="preserve"> and approved</w:t>
      </w:r>
      <w:r w:rsidR="00975922" w:rsidRPr="00597C95">
        <w:rPr>
          <w:rFonts w:asciiTheme="minorHAnsi" w:hAnsiTheme="minorHAnsi" w:cstheme="minorHAnsi"/>
          <w:szCs w:val="24"/>
        </w:rPr>
        <w:t xml:space="preserve"> at variable stages.</w:t>
      </w:r>
      <w:r w:rsidR="0018035C" w:rsidRPr="00597C95">
        <w:rPr>
          <w:rFonts w:asciiTheme="minorHAnsi" w:hAnsiTheme="minorHAnsi" w:cstheme="minorHAnsi"/>
          <w:szCs w:val="24"/>
        </w:rPr>
        <w:tab/>
      </w:r>
    </w:p>
    <w:p w:rsidR="00351257" w:rsidRDefault="0018035C" w:rsidP="00597C95">
      <w:pPr>
        <w:tabs>
          <w:tab w:val="left" w:pos="7022"/>
        </w:tabs>
        <w:rPr>
          <w:rFonts w:asciiTheme="minorHAnsi" w:hAnsiTheme="minorHAnsi" w:cstheme="minorHAnsi"/>
          <w:szCs w:val="24"/>
        </w:rPr>
      </w:pPr>
      <w:r w:rsidRPr="00597C95">
        <w:rPr>
          <w:rFonts w:asciiTheme="minorHAnsi" w:hAnsiTheme="minorHAnsi" w:cstheme="minorHAnsi"/>
          <w:szCs w:val="24"/>
        </w:rPr>
        <w:t>Implemented</w:t>
      </w:r>
      <w:r w:rsidR="00BA48DF">
        <w:rPr>
          <w:rFonts w:asciiTheme="minorHAnsi" w:hAnsiTheme="minorHAnsi" w:cstheme="minorHAnsi"/>
          <w:szCs w:val="24"/>
        </w:rPr>
        <w:t xml:space="preserve"> previous project lesson learn.</w:t>
      </w:r>
    </w:p>
    <w:p w:rsidR="00BA48DF" w:rsidRPr="00597C95" w:rsidRDefault="00BA48DF" w:rsidP="00597C95">
      <w:pPr>
        <w:tabs>
          <w:tab w:val="left" w:pos="7022"/>
        </w:tabs>
        <w:rPr>
          <w:rFonts w:asciiTheme="minorHAnsi" w:hAnsiTheme="minorHAnsi" w:cstheme="minorHAnsi"/>
          <w:szCs w:val="24"/>
        </w:rPr>
      </w:pPr>
    </w:p>
    <w:p w:rsidR="00BA48DF" w:rsidRDefault="0018035C" w:rsidP="00597C95">
      <w:pPr>
        <w:rPr>
          <w:rFonts w:asciiTheme="minorHAnsi" w:hAnsiTheme="minorHAnsi" w:cstheme="minorHAnsi"/>
          <w:color w:val="000000"/>
          <w:szCs w:val="24"/>
        </w:rPr>
      </w:pPr>
      <w:r w:rsidRPr="00597C95">
        <w:rPr>
          <w:rFonts w:asciiTheme="minorHAnsi" w:hAnsiTheme="minorHAnsi" w:cstheme="minorHAnsi"/>
          <w:color w:val="000000"/>
          <w:szCs w:val="24"/>
        </w:rPr>
        <w:t>Reviewed proposed</w:t>
      </w:r>
      <w:r w:rsidR="00BC5153" w:rsidRPr="00597C95">
        <w:rPr>
          <w:rFonts w:asciiTheme="minorHAnsi" w:hAnsiTheme="minorHAnsi" w:cstheme="minorHAnsi"/>
          <w:color w:val="000000"/>
          <w:szCs w:val="24"/>
        </w:rPr>
        <w:t xml:space="preserve"> actions, plans and corrective actions for any deficiency, anomaly or non-compliance. Conducted the department meeting for technical clarifications, NCR closed out, documentation submission for comments / approval</w:t>
      </w:r>
      <w:r w:rsidR="006C30AD">
        <w:rPr>
          <w:rFonts w:asciiTheme="minorHAnsi" w:hAnsiTheme="minorHAnsi" w:cstheme="minorHAnsi"/>
          <w:color w:val="000000"/>
          <w:szCs w:val="24"/>
        </w:rPr>
        <w:t>.</w:t>
      </w:r>
    </w:p>
    <w:p w:rsidR="00BA48DF" w:rsidRDefault="00BA48DF" w:rsidP="00597C95">
      <w:pPr>
        <w:rPr>
          <w:rFonts w:asciiTheme="minorHAnsi" w:hAnsiTheme="minorHAnsi" w:cstheme="minorHAnsi"/>
          <w:color w:val="000000"/>
          <w:szCs w:val="24"/>
        </w:rPr>
      </w:pPr>
    </w:p>
    <w:p w:rsidR="009C1B9D" w:rsidRPr="00597C95" w:rsidRDefault="00835482" w:rsidP="00597C95">
      <w:pPr>
        <w:rPr>
          <w:rFonts w:asciiTheme="minorHAnsi" w:hAnsiTheme="minorHAnsi" w:cstheme="minorHAnsi"/>
          <w:szCs w:val="24"/>
        </w:rPr>
      </w:pPr>
      <w:r w:rsidRPr="00597C95">
        <w:rPr>
          <w:rFonts w:asciiTheme="minorHAnsi" w:hAnsiTheme="minorHAnsi" w:cstheme="minorHAnsi"/>
          <w:szCs w:val="24"/>
        </w:rPr>
        <w:t xml:space="preserve">As well as prepared weekly and monthly meeting reports of each </w:t>
      </w:r>
      <w:r w:rsidR="00316C60" w:rsidRPr="00597C95">
        <w:rPr>
          <w:rFonts w:asciiTheme="minorHAnsi" w:hAnsiTheme="minorHAnsi" w:cstheme="minorHAnsi"/>
          <w:szCs w:val="24"/>
        </w:rPr>
        <w:t>QA/QC</w:t>
      </w:r>
      <w:r w:rsidRPr="00597C95">
        <w:rPr>
          <w:rFonts w:asciiTheme="minorHAnsi" w:hAnsiTheme="minorHAnsi" w:cstheme="minorHAnsi"/>
          <w:szCs w:val="24"/>
        </w:rPr>
        <w:t xml:space="preserve"> activity and project troubleshoot with sub</w:t>
      </w:r>
      <w:r w:rsidR="009844E0" w:rsidRPr="00597C95">
        <w:rPr>
          <w:rFonts w:asciiTheme="minorHAnsi" w:hAnsiTheme="minorHAnsi" w:cstheme="minorHAnsi"/>
          <w:szCs w:val="24"/>
        </w:rPr>
        <w:t>-</w:t>
      </w:r>
      <w:r w:rsidRPr="00597C95">
        <w:rPr>
          <w:rFonts w:asciiTheme="minorHAnsi" w:hAnsiTheme="minorHAnsi" w:cstheme="minorHAnsi"/>
          <w:szCs w:val="24"/>
        </w:rPr>
        <w:t>contractor</w:t>
      </w:r>
      <w:r w:rsidR="009844E0" w:rsidRPr="00597C95">
        <w:rPr>
          <w:rFonts w:asciiTheme="minorHAnsi" w:hAnsiTheme="minorHAnsi" w:cstheme="minorHAnsi"/>
          <w:szCs w:val="24"/>
        </w:rPr>
        <w:t xml:space="preserve">s- like </w:t>
      </w:r>
      <w:r w:rsidRPr="00597C95">
        <w:rPr>
          <w:rFonts w:asciiTheme="minorHAnsi" w:hAnsiTheme="minorHAnsi" w:cstheme="minorHAnsi"/>
          <w:szCs w:val="24"/>
        </w:rPr>
        <w:t>observation</w:t>
      </w:r>
      <w:r w:rsidR="009844E0" w:rsidRPr="00597C95">
        <w:rPr>
          <w:rFonts w:asciiTheme="minorHAnsi" w:hAnsiTheme="minorHAnsi" w:cstheme="minorHAnsi"/>
          <w:szCs w:val="24"/>
        </w:rPr>
        <w:t>s</w:t>
      </w:r>
      <w:r w:rsidRPr="00597C95">
        <w:rPr>
          <w:rFonts w:asciiTheme="minorHAnsi" w:hAnsiTheme="minorHAnsi" w:cstheme="minorHAnsi"/>
          <w:szCs w:val="24"/>
        </w:rPr>
        <w:t>, NCR and prevent actions.</w:t>
      </w:r>
      <w:r w:rsidR="00597C95" w:rsidRPr="00597C95">
        <w:rPr>
          <w:rFonts w:asciiTheme="minorHAnsi" w:hAnsiTheme="minorHAnsi" w:cstheme="minorHAnsi"/>
          <w:szCs w:val="24"/>
        </w:rPr>
        <w:t xml:space="preserve"> </w:t>
      </w:r>
      <w:r w:rsidRPr="00597C95">
        <w:rPr>
          <w:rFonts w:asciiTheme="minorHAnsi" w:hAnsiTheme="minorHAnsi" w:cstheme="minorHAnsi"/>
          <w:szCs w:val="24"/>
        </w:rPr>
        <w:t>Every day mail communication with Company, Contractor and Subcontractors. Prepared daily, weekly and month</w:t>
      </w:r>
      <w:r w:rsidR="00D62880" w:rsidRPr="00597C95">
        <w:rPr>
          <w:rFonts w:asciiTheme="minorHAnsi" w:hAnsiTheme="minorHAnsi" w:cstheme="minorHAnsi"/>
          <w:szCs w:val="24"/>
        </w:rPr>
        <w:t>ly reports and reported to the Department He</w:t>
      </w:r>
      <w:r w:rsidRPr="00597C95">
        <w:rPr>
          <w:rFonts w:asciiTheme="minorHAnsi" w:hAnsiTheme="minorHAnsi" w:cstheme="minorHAnsi"/>
          <w:szCs w:val="24"/>
        </w:rPr>
        <w:t>ad.</w:t>
      </w:r>
    </w:p>
    <w:p w:rsidR="009C1B9D" w:rsidRPr="00597C95" w:rsidRDefault="009C1B9D" w:rsidP="00597C95">
      <w:pPr>
        <w:rPr>
          <w:rFonts w:asciiTheme="minorHAnsi" w:hAnsiTheme="minorHAnsi" w:cstheme="minorHAnsi"/>
          <w:szCs w:val="24"/>
        </w:rPr>
      </w:pPr>
    </w:p>
    <w:p w:rsidR="00835482" w:rsidRPr="00597C95" w:rsidRDefault="00D74CD3" w:rsidP="00597C95">
      <w:pPr>
        <w:widowControl w:val="0"/>
        <w:tabs>
          <w:tab w:val="left" w:pos="720"/>
        </w:tabs>
        <w:autoSpaceDE w:val="0"/>
        <w:autoSpaceDN w:val="0"/>
        <w:adjustRightInd w:val="0"/>
        <w:rPr>
          <w:rFonts w:asciiTheme="minorHAnsi" w:hAnsiTheme="minorHAnsi" w:cstheme="minorHAnsi"/>
          <w:bCs/>
          <w:szCs w:val="24"/>
        </w:rPr>
      </w:pPr>
      <w:r w:rsidRPr="00597C95">
        <w:rPr>
          <w:rFonts w:asciiTheme="minorHAnsi" w:hAnsiTheme="minorHAnsi" w:cstheme="minorHAnsi"/>
          <w:bCs/>
          <w:szCs w:val="24"/>
        </w:rPr>
        <w:t>E</w:t>
      </w:r>
      <w:r w:rsidR="00E00455" w:rsidRPr="00597C95">
        <w:rPr>
          <w:rFonts w:asciiTheme="minorHAnsi" w:hAnsiTheme="minorHAnsi" w:cstheme="minorHAnsi"/>
          <w:bCs/>
          <w:szCs w:val="24"/>
        </w:rPr>
        <w:t>xposure to</w:t>
      </w:r>
      <w:r w:rsidR="00835482" w:rsidRPr="00597C95">
        <w:rPr>
          <w:rFonts w:asciiTheme="minorHAnsi" w:hAnsiTheme="minorHAnsi" w:cstheme="minorHAnsi"/>
          <w:bCs/>
          <w:szCs w:val="24"/>
        </w:rPr>
        <w:t xml:space="preserve"> Material receiving inspection and Pres</w:t>
      </w:r>
      <w:r w:rsidR="00E00455" w:rsidRPr="00597C95">
        <w:rPr>
          <w:rFonts w:asciiTheme="minorHAnsi" w:hAnsiTheme="minorHAnsi" w:cstheme="minorHAnsi"/>
          <w:bCs/>
          <w:szCs w:val="24"/>
        </w:rPr>
        <w:t>ervation monitoring along with C</w:t>
      </w:r>
      <w:r w:rsidR="00835482" w:rsidRPr="00597C95">
        <w:rPr>
          <w:rFonts w:asciiTheme="minorHAnsi" w:hAnsiTheme="minorHAnsi" w:cstheme="minorHAnsi"/>
          <w:bCs/>
          <w:szCs w:val="24"/>
        </w:rPr>
        <w:t xml:space="preserve">heck sheet, HDPE, GRE </w:t>
      </w:r>
      <w:r w:rsidR="00E00455" w:rsidRPr="00597C95">
        <w:rPr>
          <w:rFonts w:asciiTheme="minorHAnsi" w:hAnsiTheme="minorHAnsi" w:cstheme="minorHAnsi"/>
          <w:bCs/>
          <w:szCs w:val="24"/>
        </w:rPr>
        <w:t>U</w:t>
      </w:r>
      <w:r w:rsidR="00316C60" w:rsidRPr="00597C95">
        <w:rPr>
          <w:rFonts w:asciiTheme="minorHAnsi" w:hAnsiTheme="minorHAnsi" w:cstheme="minorHAnsi"/>
          <w:bCs/>
          <w:szCs w:val="24"/>
        </w:rPr>
        <w:t>nderground</w:t>
      </w:r>
      <w:r w:rsidR="00835482" w:rsidRPr="00597C95">
        <w:rPr>
          <w:rFonts w:asciiTheme="minorHAnsi" w:hAnsiTheme="minorHAnsi" w:cstheme="minorHAnsi"/>
          <w:bCs/>
          <w:szCs w:val="24"/>
        </w:rPr>
        <w:t xml:space="preserve"> piping, Pipeline Installation, Pi</w:t>
      </w:r>
      <w:r w:rsidR="00E00455" w:rsidRPr="00597C95">
        <w:rPr>
          <w:rFonts w:asciiTheme="minorHAnsi" w:hAnsiTheme="minorHAnsi" w:cstheme="minorHAnsi"/>
          <w:bCs/>
          <w:szCs w:val="24"/>
        </w:rPr>
        <w:t>ping fabrication &amp; Installation.</w:t>
      </w:r>
      <w:r w:rsidR="00EA7C50" w:rsidRPr="00597C95">
        <w:rPr>
          <w:rFonts w:asciiTheme="minorHAnsi" w:hAnsiTheme="minorHAnsi" w:cstheme="minorHAnsi"/>
          <w:bCs/>
          <w:szCs w:val="24"/>
        </w:rPr>
        <w:t xml:space="preserve"> Periodically visited / m</w:t>
      </w:r>
      <w:r w:rsidR="00835482" w:rsidRPr="00597C95">
        <w:rPr>
          <w:rFonts w:asciiTheme="minorHAnsi" w:hAnsiTheme="minorHAnsi" w:cstheme="minorHAnsi"/>
          <w:bCs/>
          <w:szCs w:val="24"/>
        </w:rPr>
        <w:t>onitored the subcontractors</w:t>
      </w:r>
      <w:r w:rsidR="00EA7C50" w:rsidRPr="00597C95">
        <w:rPr>
          <w:rFonts w:asciiTheme="minorHAnsi" w:hAnsiTheme="minorHAnsi" w:cstheme="minorHAnsi"/>
          <w:bCs/>
          <w:szCs w:val="24"/>
        </w:rPr>
        <w:t>’</w:t>
      </w:r>
      <w:r w:rsidR="00835482" w:rsidRPr="00597C95">
        <w:rPr>
          <w:rFonts w:asciiTheme="minorHAnsi" w:hAnsiTheme="minorHAnsi" w:cstheme="minorHAnsi"/>
          <w:bCs/>
          <w:szCs w:val="24"/>
        </w:rPr>
        <w:t xml:space="preserve"> fabrication yard for their QA/QC system</w:t>
      </w:r>
      <w:r w:rsidR="00EA7C50" w:rsidRPr="00597C95">
        <w:rPr>
          <w:rFonts w:asciiTheme="minorHAnsi" w:hAnsiTheme="minorHAnsi" w:cstheme="minorHAnsi"/>
          <w:bCs/>
          <w:szCs w:val="24"/>
        </w:rPr>
        <w:t>s</w:t>
      </w:r>
      <w:r w:rsidR="005A6883">
        <w:rPr>
          <w:rFonts w:asciiTheme="minorHAnsi" w:hAnsiTheme="minorHAnsi" w:cstheme="minorHAnsi"/>
          <w:bCs/>
          <w:szCs w:val="24"/>
        </w:rPr>
        <w:t xml:space="preserve"> &amp;</w:t>
      </w:r>
      <w:r w:rsidR="00EA7C50" w:rsidRPr="00597C95">
        <w:rPr>
          <w:rFonts w:asciiTheme="minorHAnsi" w:hAnsiTheme="minorHAnsi" w:cstheme="minorHAnsi"/>
          <w:bCs/>
          <w:szCs w:val="24"/>
        </w:rPr>
        <w:t xml:space="preserve"> implementation. PIM meeting - </w:t>
      </w:r>
      <w:r w:rsidR="00316C60" w:rsidRPr="00597C95">
        <w:rPr>
          <w:rFonts w:asciiTheme="minorHAnsi" w:hAnsiTheme="minorHAnsi" w:cstheme="minorHAnsi"/>
          <w:bCs/>
          <w:szCs w:val="24"/>
        </w:rPr>
        <w:t>weekly</w:t>
      </w:r>
      <w:r w:rsidR="00EA7C50" w:rsidRPr="00597C95">
        <w:rPr>
          <w:rFonts w:asciiTheme="minorHAnsi" w:hAnsiTheme="minorHAnsi" w:cstheme="minorHAnsi"/>
          <w:bCs/>
          <w:szCs w:val="24"/>
        </w:rPr>
        <w:t xml:space="preserve"> and m</w:t>
      </w:r>
      <w:r w:rsidR="00835482" w:rsidRPr="00597C95">
        <w:rPr>
          <w:rFonts w:asciiTheme="minorHAnsi" w:hAnsiTheme="minorHAnsi" w:cstheme="minorHAnsi"/>
          <w:bCs/>
          <w:szCs w:val="24"/>
        </w:rPr>
        <w:t>onthly meeting.</w:t>
      </w:r>
    </w:p>
    <w:p w:rsidR="007F3E92" w:rsidRPr="00597C95" w:rsidRDefault="00AD3C89" w:rsidP="00597C95">
      <w:pPr>
        <w:widowControl w:val="0"/>
        <w:tabs>
          <w:tab w:val="left" w:pos="72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Jobs involve</w:t>
      </w:r>
      <w:r w:rsidR="007F3E92" w:rsidRPr="00597C95">
        <w:rPr>
          <w:rFonts w:asciiTheme="minorHAnsi" w:hAnsiTheme="minorHAnsi" w:cstheme="minorHAnsi"/>
          <w:szCs w:val="24"/>
        </w:rPr>
        <w:t>d</w:t>
      </w:r>
      <w:r w:rsidRPr="00597C95">
        <w:rPr>
          <w:rFonts w:asciiTheme="minorHAnsi" w:hAnsiTheme="minorHAnsi" w:cstheme="minorHAnsi"/>
          <w:szCs w:val="24"/>
        </w:rPr>
        <w:t xml:space="preserve"> </w:t>
      </w:r>
      <w:r w:rsidR="005A6883">
        <w:rPr>
          <w:rFonts w:asciiTheme="minorHAnsi" w:hAnsiTheme="minorHAnsi" w:cstheme="minorHAnsi"/>
          <w:szCs w:val="24"/>
        </w:rPr>
        <w:t xml:space="preserve">Team management, </w:t>
      </w:r>
      <w:r w:rsidRPr="00597C95">
        <w:rPr>
          <w:rFonts w:asciiTheme="minorHAnsi" w:hAnsiTheme="minorHAnsi" w:cstheme="minorHAnsi"/>
          <w:szCs w:val="24"/>
        </w:rPr>
        <w:t>Procurement, F</w:t>
      </w:r>
      <w:r w:rsidR="005A6883">
        <w:rPr>
          <w:rFonts w:asciiTheme="minorHAnsi" w:hAnsiTheme="minorHAnsi" w:cstheme="minorHAnsi"/>
          <w:szCs w:val="24"/>
        </w:rPr>
        <w:t xml:space="preserve">abrication/Installation, Audit </w:t>
      </w:r>
      <w:r w:rsidR="00835482" w:rsidRPr="00597C95">
        <w:rPr>
          <w:rFonts w:asciiTheme="minorHAnsi" w:hAnsiTheme="minorHAnsi" w:cstheme="minorHAnsi"/>
          <w:szCs w:val="24"/>
        </w:rPr>
        <w:t xml:space="preserve">with Inspection &amp; Testing of </w:t>
      </w:r>
      <w:r w:rsidR="008D6931" w:rsidRPr="00597C95">
        <w:rPr>
          <w:rFonts w:asciiTheme="minorHAnsi" w:hAnsiTheme="minorHAnsi" w:cstheme="minorHAnsi"/>
          <w:szCs w:val="24"/>
        </w:rPr>
        <w:t xml:space="preserve">Pipelines, </w:t>
      </w:r>
      <w:r w:rsidR="00835482" w:rsidRPr="00597C95">
        <w:rPr>
          <w:rFonts w:asciiTheme="minorHAnsi" w:hAnsiTheme="minorHAnsi" w:cstheme="minorHAnsi"/>
          <w:szCs w:val="24"/>
        </w:rPr>
        <w:t>Piping, Pressure vessels, Columns, Boilers, Heat Exchangers, Tanks (API650), LNG Tanks (API620) and GRE/GRP &amp; HDPE Pipes</w:t>
      </w:r>
      <w:r w:rsidR="00A52ECE" w:rsidRPr="00597C95">
        <w:rPr>
          <w:rFonts w:asciiTheme="minorHAnsi" w:hAnsiTheme="minorHAnsi" w:cstheme="minorHAnsi"/>
          <w:szCs w:val="24"/>
        </w:rPr>
        <w:t xml:space="preserve">. </w:t>
      </w:r>
    </w:p>
    <w:p w:rsidR="007F3E92" w:rsidRPr="00597C95" w:rsidRDefault="007F3E92" w:rsidP="00597C95">
      <w:pPr>
        <w:widowControl w:val="0"/>
        <w:tabs>
          <w:tab w:val="left" w:pos="720"/>
        </w:tabs>
        <w:autoSpaceDE w:val="0"/>
        <w:autoSpaceDN w:val="0"/>
        <w:adjustRightInd w:val="0"/>
        <w:rPr>
          <w:rFonts w:asciiTheme="minorHAnsi" w:hAnsiTheme="minorHAnsi" w:cstheme="minorHAnsi"/>
          <w:szCs w:val="24"/>
        </w:rPr>
      </w:pPr>
    </w:p>
    <w:p w:rsidR="00A52ECE" w:rsidRPr="00597C95" w:rsidRDefault="00A52ECE" w:rsidP="00597C95">
      <w:pPr>
        <w:widowControl w:val="0"/>
        <w:tabs>
          <w:tab w:val="left" w:pos="720"/>
        </w:tabs>
        <w:autoSpaceDE w:val="0"/>
        <w:autoSpaceDN w:val="0"/>
        <w:adjustRightInd w:val="0"/>
        <w:rPr>
          <w:rFonts w:asciiTheme="minorHAnsi" w:hAnsiTheme="minorHAnsi" w:cstheme="minorHAnsi"/>
          <w:b/>
          <w:bCs/>
          <w:szCs w:val="24"/>
        </w:rPr>
      </w:pPr>
      <w:r w:rsidRPr="00597C95">
        <w:rPr>
          <w:rFonts w:asciiTheme="minorHAnsi" w:hAnsiTheme="minorHAnsi" w:cstheme="minorHAnsi"/>
          <w:b/>
          <w:bCs/>
          <w:szCs w:val="24"/>
        </w:rPr>
        <w:t xml:space="preserve">Familiar in using International Codes, Standards and Specifications i.e. ASME, ASTM, BS, ISO, AUS/NZ and API etc. </w:t>
      </w:r>
    </w:p>
    <w:p w:rsidR="004929B1" w:rsidRPr="00597C95" w:rsidRDefault="004929B1" w:rsidP="00597C95">
      <w:pPr>
        <w:rPr>
          <w:rFonts w:asciiTheme="minorHAnsi" w:hAnsiTheme="minorHAnsi" w:cstheme="minorHAnsi"/>
          <w:szCs w:val="24"/>
          <w:shd w:val="clear" w:color="auto" w:fill="FFFFFF"/>
        </w:rPr>
      </w:pPr>
      <w:r w:rsidRPr="00597C95">
        <w:rPr>
          <w:rFonts w:asciiTheme="minorHAnsi" w:hAnsiTheme="minorHAnsi" w:cstheme="minorHAnsi"/>
          <w:szCs w:val="24"/>
          <w:shd w:val="clear" w:color="auto" w:fill="FFFFFF"/>
        </w:rPr>
        <w:t xml:space="preserve">A strong and quality professional with focus on safety, </w:t>
      </w:r>
      <w:r w:rsidR="00835482" w:rsidRPr="00597C95">
        <w:rPr>
          <w:rFonts w:asciiTheme="minorHAnsi" w:hAnsiTheme="minorHAnsi" w:cstheme="minorHAnsi"/>
          <w:szCs w:val="24"/>
          <w:shd w:val="clear" w:color="auto" w:fill="FFFFFF"/>
        </w:rPr>
        <w:t xml:space="preserve">collaborative interaction, continuous improvements within the business, digital documentation delivery, and systems implementation. </w:t>
      </w:r>
    </w:p>
    <w:p w:rsidR="00835482" w:rsidRPr="00597C95" w:rsidRDefault="00835482" w:rsidP="00597C95">
      <w:pPr>
        <w:rPr>
          <w:rFonts w:asciiTheme="minorHAnsi" w:hAnsiTheme="minorHAnsi" w:cstheme="minorHAnsi"/>
          <w:szCs w:val="24"/>
          <w:shd w:val="clear" w:color="auto" w:fill="FFFFFF"/>
        </w:rPr>
      </w:pPr>
      <w:r w:rsidRPr="00597C95">
        <w:rPr>
          <w:rFonts w:asciiTheme="minorHAnsi" w:hAnsiTheme="minorHAnsi" w:cstheme="minorHAnsi"/>
          <w:b/>
          <w:szCs w:val="24"/>
          <w:shd w:val="clear" w:color="auto" w:fill="FFFFFF"/>
        </w:rPr>
        <w:t>A</w:t>
      </w:r>
      <w:r w:rsidR="00ED005A" w:rsidRPr="00597C95">
        <w:rPr>
          <w:rFonts w:asciiTheme="minorHAnsi" w:hAnsiTheme="minorHAnsi" w:cstheme="minorHAnsi"/>
          <w:b/>
          <w:szCs w:val="24"/>
          <w:shd w:val="clear" w:color="auto" w:fill="FFFFFF"/>
        </w:rPr>
        <w:t>ccredited lead auditor</w:t>
      </w:r>
      <w:r w:rsidR="00ED005A" w:rsidRPr="00597C95">
        <w:rPr>
          <w:rFonts w:asciiTheme="minorHAnsi" w:hAnsiTheme="minorHAnsi" w:cstheme="minorHAnsi"/>
          <w:szCs w:val="24"/>
          <w:shd w:val="clear" w:color="auto" w:fill="FFFFFF"/>
        </w:rPr>
        <w:t xml:space="preserve"> focused o</w:t>
      </w:r>
      <w:r w:rsidRPr="00597C95">
        <w:rPr>
          <w:rFonts w:asciiTheme="minorHAnsi" w:hAnsiTheme="minorHAnsi" w:cstheme="minorHAnsi"/>
          <w:szCs w:val="24"/>
          <w:shd w:val="clear" w:color="auto" w:fill="FFFFFF"/>
        </w:rPr>
        <w:t>n Quality Management Systems.</w:t>
      </w:r>
    </w:p>
    <w:p w:rsidR="00294BAC" w:rsidRPr="00597C95" w:rsidRDefault="00294BAC" w:rsidP="00597C95">
      <w:pPr>
        <w:rPr>
          <w:rFonts w:asciiTheme="minorHAnsi" w:hAnsiTheme="minorHAnsi" w:cstheme="minorHAnsi"/>
          <w:szCs w:val="24"/>
          <w:shd w:val="clear" w:color="auto" w:fill="FFFFFF"/>
        </w:rPr>
      </w:pPr>
    </w:p>
    <w:p w:rsidR="00CE67CE" w:rsidRPr="00597C95" w:rsidRDefault="00174BFE" w:rsidP="00597C95">
      <w:pPr>
        <w:pStyle w:val="Heading1"/>
        <w:spacing w:line="360" w:lineRule="auto"/>
        <w:jc w:val="both"/>
        <w:rPr>
          <w:rFonts w:asciiTheme="minorHAnsi" w:hAnsiTheme="minorHAnsi" w:cstheme="minorHAnsi"/>
          <w:sz w:val="24"/>
          <w:szCs w:val="24"/>
          <w:u w:val="single"/>
        </w:rPr>
      </w:pPr>
      <w:r w:rsidRPr="00597C95">
        <w:rPr>
          <w:rFonts w:asciiTheme="minorHAnsi" w:hAnsiTheme="minorHAnsi" w:cstheme="minorHAnsi"/>
          <w:sz w:val="24"/>
          <w:szCs w:val="24"/>
          <w:u w:val="single"/>
        </w:rPr>
        <w:t xml:space="preserve">Work </w:t>
      </w:r>
      <w:r w:rsidR="00CE67CE" w:rsidRPr="00597C95">
        <w:rPr>
          <w:rFonts w:asciiTheme="minorHAnsi" w:hAnsiTheme="minorHAnsi" w:cstheme="minorHAnsi"/>
          <w:sz w:val="24"/>
          <w:szCs w:val="24"/>
          <w:u w:val="single"/>
        </w:rPr>
        <w:t>Experience</w:t>
      </w:r>
      <w:r w:rsidR="00D93E87" w:rsidRPr="00597C95">
        <w:rPr>
          <w:rFonts w:asciiTheme="minorHAnsi" w:hAnsiTheme="minorHAnsi" w:cstheme="minorHAnsi"/>
          <w:sz w:val="24"/>
          <w:szCs w:val="24"/>
          <w:u w:val="single"/>
        </w:rPr>
        <w:t xml:space="preserve"> and Projects </w:t>
      </w:r>
      <w:r w:rsidR="00591A7C" w:rsidRPr="00597C95">
        <w:rPr>
          <w:rFonts w:asciiTheme="minorHAnsi" w:hAnsiTheme="minorHAnsi" w:cstheme="minorHAnsi"/>
          <w:sz w:val="24"/>
          <w:szCs w:val="24"/>
          <w:u w:val="single"/>
        </w:rPr>
        <w:t>in detail</w:t>
      </w:r>
    </w:p>
    <w:p w:rsidR="00841681" w:rsidRPr="00597C95" w:rsidRDefault="00841681" w:rsidP="00597C95">
      <w:pPr>
        <w:tabs>
          <w:tab w:val="left" w:pos="720"/>
          <w:tab w:val="left" w:pos="2160"/>
        </w:tabs>
        <w:spacing w:line="360" w:lineRule="auto"/>
        <w:rPr>
          <w:rFonts w:asciiTheme="minorHAnsi" w:hAnsiTheme="minorHAnsi" w:cstheme="minorHAnsi"/>
          <w:b/>
          <w:bCs/>
          <w:szCs w:val="24"/>
          <w:u w:val="single"/>
        </w:rPr>
      </w:pPr>
      <w:r w:rsidRPr="00597C95">
        <w:rPr>
          <w:rFonts w:asciiTheme="minorHAnsi" w:hAnsiTheme="minorHAnsi" w:cstheme="minorHAnsi"/>
          <w:b/>
          <w:bCs/>
          <w:szCs w:val="24"/>
          <w:u w:val="single"/>
        </w:rPr>
        <w:t>Present Employer: 1</w:t>
      </w:r>
    </w:p>
    <w:p w:rsidR="00841681" w:rsidRPr="00597C95" w:rsidRDefault="00841681" w:rsidP="00597C95">
      <w:pPr>
        <w:tabs>
          <w:tab w:val="left" w:pos="720"/>
          <w:tab w:val="left" w:pos="2160"/>
        </w:tabs>
        <w:spacing w:line="276" w:lineRule="auto"/>
        <w:rPr>
          <w:rFonts w:asciiTheme="minorHAnsi" w:hAnsiTheme="minorHAnsi" w:cstheme="minorHAnsi"/>
          <w:b/>
          <w:bCs/>
          <w:szCs w:val="24"/>
          <w:u w:val="single"/>
        </w:rPr>
      </w:pPr>
      <w:r w:rsidRPr="00597C95">
        <w:rPr>
          <w:rFonts w:asciiTheme="minorHAnsi" w:hAnsiTheme="minorHAnsi" w:cstheme="minorHAnsi"/>
          <w:szCs w:val="24"/>
        </w:rPr>
        <w:tab/>
        <w:t>Company</w:t>
      </w:r>
      <w:r w:rsidRPr="00597C95">
        <w:rPr>
          <w:rFonts w:asciiTheme="minorHAnsi" w:hAnsiTheme="minorHAnsi" w:cstheme="minorHAnsi"/>
          <w:szCs w:val="24"/>
        </w:rPr>
        <w:tab/>
      </w:r>
      <w:r w:rsidRPr="00597C95">
        <w:rPr>
          <w:rFonts w:asciiTheme="minorHAnsi" w:hAnsiTheme="minorHAnsi" w:cstheme="minorHAnsi"/>
          <w:szCs w:val="24"/>
        </w:rPr>
        <w:tab/>
        <w:t>: TUV Rehinland Gulf L.L.C</w:t>
      </w:r>
    </w:p>
    <w:p w:rsidR="00841681" w:rsidRPr="00597C95" w:rsidRDefault="00841681" w:rsidP="00597C95">
      <w:pPr>
        <w:tabs>
          <w:tab w:val="left" w:pos="720"/>
          <w:tab w:val="left" w:pos="2160"/>
        </w:tabs>
        <w:spacing w:line="276" w:lineRule="auto"/>
        <w:rPr>
          <w:rFonts w:asciiTheme="minorHAnsi" w:hAnsiTheme="minorHAnsi" w:cstheme="minorHAnsi"/>
          <w:b/>
          <w:bCs/>
          <w:szCs w:val="24"/>
          <w:u w:val="single"/>
        </w:rPr>
      </w:pPr>
      <w:r w:rsidRPr="00597C95">
        <w:rPr>
          <w:rFonts w:asciiTheme="minorHAnsi" w:hAnsiTheme="minorHAnsi" w:cstheme="minorHAnsi"/>
          <w:szCs w:val="24"/>
        </w:rPr>
        <w:tab/>
        <w:t>Position</w:t>
      </w:r>
      <w:r w:rsidRPr="00597C95">
        <w:rPr>
          <w:rFonts w:asciiTheme="minorHAnsi" w:hAnsiTheme="minorHAnsi" w:cstheme="minorHAnsi"/>
          <w:szCs w:val="24"/>
        </w:rPr>
        <w:tab/>
      </w:r>
      <w:r w:rsidRPr="00597C95">
        <w:rPr>
          <w:rFonts w:asciiTheme="minorHAnsi" w:hAnsiTheme="minorHAnsi" w:cstheme="minorHAnsi"/>
          <w:szCs w:val="24"/>
        </w:rPr>
        <w:tab/>
        <w:t xml:space="preserve">: </w:t>
      </w:r>
      <w:r w:rsidR="00060EE7" w:rsidRPr="00597C95">
        <w:rPr>
          <w:rFonts w:asciiTheme="minorHAnsi" w:hAnsiTheme="minorHAnsi" w:cstheme="minorHAnsi"/>
          <w:b/>
          <w:szCs w:val="24"/>
        </w:rPr>
        <w:t>Qatar Energy</w:t>
      </w:r>
      <w:r w:rsidR="007A4641" w:rsidRPr="00597C95">
        <w:rPr>
          <w:rFonts w:asciiTheme="minorHAnsi" w:hAnsiTheme="minorHAnsi" w:cstheme="minorHAnsi"/>
          <w:b/>
          <w:szCs w:val="24"/>
        </w:rPr>
        <w:t xml:space="preserve"> approved TPI for</w:t>
      </w:r>
      <w:r w:rsidR="00060EE7" w:rsidRPr="00597C95">
        <w:rPr>
          <w:rFonts w:asciiTheme="minorHAnsi" w:hAnsiTheme="minorHAnsi" w:cstheme="minorHAnsi"/>
          <w:b/>
          <w:szCs w:val="24"/>
        </w:rPr>
        <w:t xml:space="preserve"> Refinery</w:t>
      </w:r>
      <w:r w:rsidR="000463D3">
        <w:rPr>
          <w:rFonts w:asciiTheme="minorHAnsi" w:hAnsiTheme="minorHAnsi" w:cstheme="minorHAnsi"/>
          <w:b/>
          <w:szCs w:val="24"/>
        </w:rPr>
        <w:t xml:space="preserve"> &amp; NGL</w:t>
      </w:r>
      <w:r w:rsidR="00060EE7" w:rsidRPr="00597C95">
        <w:rPr>
          <w:rFonts w:asciiTheme="minorHAnsi" w:hAnsiTheme="minorHAnsi" w:cstheme="minorHAnsi"/>
          <w:b/>
          <w:szCs w:val="24"/>
        </w:rPr>
        <w:t xml:space="preserve"> </w:t>
      </w:r>
      <w:r w:rsidRPr="00597C95">
        <w:rPr>
          <w:rFonts w:asciiTheme="minorHAnsi" w:hAnsiTheme="minorHAnsi" w:cstheme="minorHAnsi"/>
          <w:b/>
          <w:szCs w:val="24"/>
        </w:rPr>
        <w:t>Shut down</w:t>
      </w:r>
    </w:p>
    <w:p w:rsidR="00841681" w:rsidRPr="00597C95" w:rsidRDefault="00841681" w:rsidP="00597C95">
      <w:pPr>
        <w:tabs>
          <w:tab w:val="left" w:pos="720"/>
          <w:tab w:val="left" w:pos="2160"/>
        </w:tabs>
        <w:spacing w:line="276" w:lineRule="auto"/>
        <w:rPr>
          <w:rFonts w:asciiTheme="minorHAnsi" w:hAnsiTheme="minorHAnsi" w:cstheme="minorHAnsi"/>
          <w:szCs w:val="24"/>
        </w:rPr>
      </w:pPr>
      <w:r w:rsidRPr="00597C95">
        <w:rPr>
          <w:rFonts w:asciiTheme="minorHAnsi" w:hAnsiTheme="minorHAnsi" w:cstheme="minorHAnsi"/>
          <w:szCs w:val="24"/>
        </w:rPr>
        <w:tab/>
        <w:t>Location</w:t>
      </w:r>
      <w:r w:rsidRPr="00597C95">
        <w:rPr>
          <w:rFonts w:asciiTheme="minorHAnsi" w:hAnsiTheme="minorHAnsi" w:cstheme="minorHAnsi"/>
          <w:szCs w:val="24"/>
        </w:rPr>
        <w:tab/>
      </w:r>
      <w:r w:rsidRPr="00597C95">
        <w:rPr>
          <w:rFonts w:asciiTheme="minorHAnsi" w:hAnsiTheme="minorHAnsi" w:cstheme="minorHAnsi"/>
          <w:szCs w:val="24"/>
        </w:rPr>
        <w:tab/>
        <w:t xml:space="preserve">: Qatar – Mesaieed </w:t>
      </w:r>
    </w:p>
    <w:p w:rsidR="00841681" w:rsidRDefault="00841681" w:rsidP="00597C95">
      <w:pPr>
        <w:tabs>
          <w:tab w:val="left" w:pos="720"/>
          <w:tab w:val="left" w:pos="2160"/>
        </w:tabs>
        <w:spacing w:line="276" w:lineRule="auto"/>
        <w:rPr>
          <w:rFonts w:asciiTheme="minorHAnsi" w:hAnsiTheme="minorHAnsi" w:cstheme="minorHAnsi"/>
          <w:b/>
          <w:bCs/>
          <w:szCs w:val="24"/>
        </w:rPr>
      </w:pPr>
      <w:r w:rsidRPr="00597C95">
        <w:rPr>
          <w:rFonts w:asciiTheme="minorHAnsi" w:hAnsiTheme="minorHAnsi" w:cstheme="minorHAnsi"/>
          <w:szCs w:val="24"/>
        </w:rPr>
        <w:tab/>
        <w:t>Period</w:t>
      </w:r>
      <w:r w:rsidRPr="00597C95">
        <w:rPr>
          <w:rFonts w:asciiTheme="minorHAnsi" w:hAnsiTheme="minorHAnsi" w:cstheme="minorHAnsi"/>
          <w:szCs w:val="24"/>
        </w:rPr>
        <w:tab/>
      </w:r>
      <w:r w:rsidRPr="00597C95">
        <w:rPr>
          <w:rFonts w:asciiTheme="minorHAnsi" w:hAnsiTheme="minorHAnsi" w:cstheme="minorHAnsi"/>
          <w:szCs w:val="24"/>
        </w:rPr>
        <w:tab/>
        <w:t xml:space="preserve">: </w:t>
      </w:r>
      <w:r w:rsidR="00013F4B">
        <w:rPr>
          <w:rFonts w:asciiTheme="minorHAnsi" w:hAnsiTheme="minorHAnsi" w:cstheme="minorHAnsi"/>
          <w:b/>
          <w:bCs/>
          <w:szCs w:val="24"/>
        </w:rPr>
        <w:t>Since Dec 2021 to March 2022</w:t>
      </w:r>
    </w:p>
    <w:p w:rsidR="006C30AD" w:rsidRPr="00597C95" w:rsidRDefault="006C30AD" w:rsidP="00597C95">
      <w:pPr>
        <w:tabs>
          <w:tab w:val="left" w:pos="720"/>
          <w:tab w:val="left" w:pos="2160"/>
        </w:tabs>
        <w:spacing w:line="276" w:lineRule="auto"/>
        <w:rPr>
          <w:rFonts w:asciiTheme="minorHAnsi" w:hAnsiTheme="minorHAnsi" w:cstheme="minorHAnsi"/>
          <w:b/>
          <w:bCs/>
          <w:szCs w:val="24"/>
        </w:rPr>
      </w:pPr>
    </w:p>
    <w:p w:rsidR="00174BFE" w:rsidRPr="00597C95" w:rsidRDefault="00841681" w:rsidP="00597C95">
      <w:pPr>
        <w:tabs>
          <w:tab w:val="left" w:pos="720"/>
          <w:tab w:val="left" w:pos="2160"/>
        </w:tabs>
        <w:spacing w:line="360" w:lineRule="auto"/>
        <w:rPr>
          <w:rFonts w:asciiTheme="minorHAnsi" w:hAnsiTheme="minorHAnsi" w:cstheme="minorHAnsi"/>
          <w:b/>
          <w:bCs/>
          <w:szCs w:val="24"/>
          <w:u w:val="single"/>
        </w:rPr>
      </w:pPr>
      <w:r w:rsidRPr="00597C95">
        <w:rPr>
          <w:rFonts w:asciiTheme="minorHAnsi" w:hAnsiTheme="minorHAnsi" w:cstheme="minorHAnsi"/>
          <w:b/>
          <w:bCs/>
          <w:szCs w:val="24"/>
          <w:u w:val="single"/>
        </w:rPr>
        <w:lastRenderedPageBreak/>
        <w:t>Employer: 2</w:t>
      </w:r>
    </w:p>
    <w:p w:rsidR="00A854D6" w:rsidRPr="00597C95" w:rsidRDefault="00835482" w:rsidP="00597C95">
      <w:pPr>
        <w:rPr>
          <w:rFonts w:asciiTheme="minorHAnsi" w:hAnsiTheme="minorHAnsi" w:cstheme="minorHAnsi"/>
          <w:szCs w:val="24"/>
        </w:rPr>
      </w:pPr>
      <w:r w:rsidRPr="00597C95">
        <w:rPr>
          <w:rFonts w:asciiTheme="minorHAnsi" w:hAnsiTheme="minorHAnsi" w:cstheme="minorHAnsi"/>
          <w:b/>
          <w:bCs/>
          <w:szCs w:val="24"/>
          <w:u w:val="single"/>
        </w:rPr>
        <w:t xml:space="preserve">About the project </w:t>
      </w:r>
      <w:r w:rsidR="00DB5FB5" w:rsidRPr="00597C95">
        <w:rPr>
          <w:rFonts w:asciiTheme="minorHAnsi" w:hAnsiTheme="minorHAnsi" w:cstheme="minorHAnsi"/>
          <w:b/>
          <w:bCs/>
          <w:szCs w:val="24"/>
          <w:u w:val="single"/>
        </w:rPr>
        <w:t>(</w:t>
      </w:r>
      <w:r w:rsidR="00DB5FB5" w:rsidRPr="00597C95">
        <w:rPr>
          <w:rFonts w:asciiTheme="minorHAnsi" w:hAnsiTheme="minorHAnsi" w:cstheme="minorHAnsi"/>
          <w:b/>
          <w:szCs w:val="24"/>
        </w:rPr>
        <w:t>AinTsila – Algeria)</w:t>
      </w:r>
      <w:r w:rsidRPr="00597C95">
        <w:rPr>
          <w:rFonts w:asciiTheme="minorHAnsi" w:hAnsiTheme="minorHAnsi" w:cstheme="minorHAnsi"/>
          <w:b/>
          <w:bCs/>
          <w:szCs w:val="24"/>
          <w:u w:val="single"/>
        </w:rPr>
        <w:t xml:space="preserve"> </w:t>
      </w:r>
      <w:r w:rsidRPr="00597C95">
        <w:rPr>
          <w:rFonts w:asciiTheme="minorHAnsi" w:hAnsiTheme="minorHAnsi" w:cstheme="minorHAnsi"/>
          <w:szCs w:val="24"/>
        </w:rPr>
        <w:t>Central Processing Facility (CPF) is designed t</w:t>
      </w:r>
      <w:r w:rsidR="00B3023A" w:rsidRPr="00597C95">
        <w:rPr>
          <w:rFonts w:asciiTheme="minorHAnsi" w:hAnsiTheme="minorHAnsi" w:cstheme="minorHAnsi"/>
          <w:szCs w:val="24"/>
        </w:rPr>
        <w:t>o produce 10.3 MMSCMD sales gas.</w:t>
      </w:r>
    </w:p>
    <w:p w:rsidR="00A854D6" w:rsidRPr="00597C95" w:rsidRDefault="00835482" w:rsidP="00597C95">
      <w:pPr>
        <w:autoSpaceDE w:val="0"/>
        <w:autoSpaceDN w:val="0"/>
        <w:adjustRightInd w:val="0"/>
        <w:rPr>
          <w:rFonts w:asciiTheme="minorHAnsi" w:hAnsiTheme="minorHAnsi" w:cstheme="minorHAnsi"/>
          <w:szCs w:val="24"/>
        </w:rPr>
      </w:pPr>
      <w:r w:rsidRPr="00597C95">
        <w:rPr>
          <w:rFonts w:asciiTheme="minorHAnsi" w:hAnsiTheme="minorHAnsi" w:cstheme="minorHAnsi"/>
          <w:szCs w:val="24"/>
        </w:rPr>
        <w:t>A gathering system, comprising</w:t>
      </w:r>
      <w:r w:rsidR="001C395B" w:rsidRPr="00597C95">
        <w:rPr>
          <w:rFonts w:asciiTheme="minorHAnsi" w:hAnsiTheme="minorHAnsi" w:cstheme="minorHAnsi"/>
          <w:szCs w:val="24"/>
        </w:rPr>
        <w:t xml:space="preserve"> of well-</w:t>
      </w:r>
      <w:r w:rsidRPr="00597C95">
        <w:rPr>
          <w:rFonts w:asciiTheme="minorHAnsi" w:hAnsiTheme="minorHAnsi" w:cstheme="minorHAnsi"/>
          <w:szCs w:val="24"/>
        </w:rPr>
        <w:t>sites, flow</w:t>
      </w:r>
      <w:r w:rsidR="001C395B" w:rsidRPr="00597C95">
        <w:rPr>
          <w:rFonts w:asciiTheme="minorHAnsi" w:hAnsiTheme="minorHAnsi" w:cstheme="minorHAnsi"/>
          <w:szCs w:val="24"/>
        </w:rPr>
        <w:t>-</w:t>
      </w:r>
      <w:r w:rsidRPr="00597C95">
        <w:rPr>
          <w:rFonts w:asciiTheme="minorHAnsi" w:hAnsiTheme="minorHAnsi" w:cstheme="minorHAnsi"/>
          <w:szCs w:val="24"/>
        </w:rPr>
        <w:t xml:space="preserve"> lines, manifold stations and trunk pipelines to gather the pr</w:t>
      </w:r>
      <w:r w:rsidR="001C395B" w:rsidRPr="00597C95">
        <w:rPr>
          <w:rFonts w:asciiTheme="minorHAnsi" w:hAnsiTheme="minorHAnsi" w:cstheme="minorHAnsi"/>
          <w:szCs w:val="24"/>
        </w:rPr>
        <w:t>oduced fluids and transport that</w:t>
      </w:r>
      <w:r w:rsidRPr="00597C95">
        <w:rPr>
          <w:rFonts w:asciiTheme="minorHAnsi" w:hAnsiTheme="minorHAnsi" w:cstheme="minorHAnsi"/>
          <w:szCs w:val="24"/>
        </w:rPr>
        <w:t xml:space="preserve"> to the reception faci</w:t>
      </w:r>
      <w:r w:rsidR="001C395B" w:rsidRPr="00597C95">
        <w:rPr>
          <w:rFonts w:asciiTheme="minorHAnsi" w:hAnsiTheme="minorHAnsi" w:cstheme="minorHAnsi"/>
          <w:szCs w:val="24"/>
        </w:rPr>
        <w:t xml:space="preserve">lities at the CPF. Raw gas is </w:t>
      </w:r>
      <w:r w:rsidRPr="00597C95">
        <w:rPr>
          <w:rFonts w:asciiTheme="minorHAnsi" w:hAnsiTheme="minorHAnsi" w:cstheme="minorHAnsi"/>
          <w:szCs w:val="24"/>
        </w:rPr>
        <w:t xml:space="preserve">be treated in the CPF. Processing facilities comprising </w:t>
      </w:r>
      <w:r w:rsidR="001C395B" w:rsidRPr="00597C95">
        <w:rPr>
          <w:rFonts w:asciiTheme="minorHAnsi" w:hAnsiTheme="minorHAnsi" w:cstheme="minorHAnsi"/>
          <w:szCs w:val="24"/>
        </w:rPr>
        <w:t xml:space="preserve">of </w:t>
      </w:r>
      <w:r w:rsidRPr="00597C95">
        <w:rPr>
          <w:rFonts w:asciiTheme="minorHAnsi" w:hAnsiTheme="minorHAnsi" w:cstheme="minorHAnsi"/>
          <w:szCs w:val="24"/>
        </w:rPr>
        <w:t>pipel</w:t>
      </w:r>
      <w:r w:rsidR="001C395B" w:rsidRPr="00597C95">
        <w:rPr>
          <w:rFonts w:asciiTheme="minorHAnsi" w:hAnsiTheme="minorHAnsi" w:cstheme="minorHAnsi"/>
          <w:szCs w:val="24"/>
        </w:rPr>
        <w:t>ine reception</w:t>
      </w:r>
      <w:r w:rsidRPr="00597C95">
        <w:rPr>
          <w:rFonts w:asciiTheme="minorHAnsi" w:hAnsiTheme="minorHAnsi" w:cstheme="minorHAnsi"/>
          <w:szCs w:val="24"/>
        </w:rPr>
        <w:t>, slug catcher(s), feed gas compression, mercury removal, gas dehydration, gas conditioning (natural gas liquids extraction), export compression, condensate stripper, LPG fractionation facilities, condensate and LPG export facilities and associated ut</w:t>
      </w:r>
      <w:r w:rsidR="001C395B" w:rsidRPr="00597C95">
        <w:rPr>
          <w:rFonts w:asciiTheme="minorHAnsi" w:hAnsiTheme="minorHAnsi" w:cstheme="minorHAnsi"/>
          <w:szCs w:val="24"/>
        </w:rPr>
        <w:t xml:space="preserve">ilities, storage and buildings are all located at the CPF. </w:t>
      </w:r>
      <w:r w:rsidRPr="00597C95">
        <w:rPr>
          <w:rFonts w:asciiTheme="minorHAnsi" w:hAnsiTheme="minorHAnsi" w:cstheme="minorHAnsi"/>
          <w:szCs w:val="24"/>
        </w:rPr>
        <w:t>Fiscal metering for</w:t>
      </w:r>
      <w:r w:rsidR="001C395B" w:rsidRPr="00597C95">
        <w:rPr>
          <w:rFonts w:asciiTheme="minorHAnsi" w:hAnsiTheme="minorHAnsi" w:cstheme="minorHAnsi"/>
          <w:szCs w:val="24"/>
        </w:rPr>
        <w:t xml:space="preserve"> sales gas, LPG and condensate are </w:t>
      </w:r>
      <w:r w:rsidRPr="00597C95">
        <w:rPr>
          <w:rFonts w:asciiTheme="minorHAnsi" w:hAnsiTheme="minorHAnsi" w:cstheme="minorHAnsi"/>
          <w:szCs w:val="24"/>
        </w:rPr>
        <w:t>located at the CPF battery limit.</w:t>
      </w:r>
    </w:p>
    <w:p w:rsidR="00835482" w:rsidRDefault="007B5B9A" w:rsidP="00597C95">
      <w:pPr>
        <w:autoSpaceDE w:val="0"/>
        <w:autoSpaceDN w:val="0"/>
        <w:adjustRightInd w:val="0"/>
        <w:rPr>
          <w:rFonts w:asciiTheme="minorHAnsi" w:hAnsiTheme="minorHAnsi" w:cstheme="minorHAnsi"/>
          <w:szCs w:val="24"/>
        </w:rPr>
      </w:pPr>
      <w:r w:rsidRPr="00597C95">
        <w:rPr>
          <w:rFonts w:asciiTheme="minorHAnsi" w:hAnsiTheme="minorHAnsi" w:cstheme="minorHAnsi"/>
          <w:szCs w:val="24"/>
        </w:rPr>
        <w:t>Sales quality gas is</w:t>
      </w:r>
      <w:r w:rsidR="00835482" w:rsidRPr="00597C95">
        <w:rPr>
          <w:rFonts w:asciiTheme="minorHAnsi" w:hAnsiTheme="minorHAnsi" w:cstheme="minorHAnsi"/>
          <w:szCs w:val="24"/>
        </w:rPr>
        <w:t xml:space="preserve"> delivered to SONATRACH TRC’s (TRC)</w:t>
      </w:r>
      <w:r w:rsidR="00575181" w:rsidRPr="00597C95">
        <w:rPr>
          <w:rFonts w:asciiTheme="minorHAnsi" w:hAnsiTheme="minorHAnsi" w:cstheme="minorHAnsi"/>
          <w:szCs w:val="24"/>
        </w:rPr>
        <w:t xml:space="preserve"> sales gas pipeline system at the </w:t>
      </w:r>
      <w:r w:rsidR="00835482" w:rsidRPr="00597C95">
        <w:rPr>
          <w:rFonts w:asciiTheme="minorHAnsi" w:hAnsiTheme="minorHAnsi" w:cstheme="minorHAnsi"/>
          <w:szCs w:val="24"/>
        </w:rPr>
        <w:t xml:space="preserve">tie-in point on a manifold next to the TFT compressor station. </w:t>
      </w:r>
    </w:p>
    <w:p w:rsidR="00CE7FF7" w:rsidRPr="00597C95" w:rsidRDefault="00CE7FF7" w:rsidP="00597C95">
      <w:pPr>
        <w:autoSpaceDE w:val="0"/>
        <w:autoSpaceDN w:val="0"/>
        <w:adjustRightInd w:val="0"/>
        <w:rPr>
          <w:rFonts w:asciiTheme="minorHAnsi" w:hAnsiTheme="minorHAnsi" w:cstheme="minorHAnsi"/>
          <w:szCs w:val="24"/>
        </w:rPr>
      </w:pPr>
    </w:p>
    <w:p w:rsidR="00D27F85" w:rsidRPr="00597C95" w:rsidRDefault="00174BFE" w:rsidP="00597C95">
      <w:pPr>
        <w:tabs>
          <w:tab w:val="left" w:pos="720"/>
          <w:tab w:val="left" w:pos="2160"/>
        </w:tabs>
        <w:spacing w:line="276" w:lineRule="auto"/>
        <w:rPr>
          <w:rFonts w:asciiTheme="minorHAnsi" w:hAnsiTheme="minorHAnsi" w:cstheme="minorHAnsi"/>
          <w:b/>
          <w:bCs/>
          <w:szCs w:val="24"/>
          <w:u w:val="single"/>
        </w:rPr>
      </w:pPr>
      <w:r w:rsidRPr="00597C95">
        <w:rPr>
          <w:rFonts w:asciiTheme="minorHAnsi" w:hAnsiTheme="minorHAnsi" w:cstheme="minorHAnsi"/>
          <w:szCs w:val="24"/>
        </w:rPr>
        <w:tab/>
        <w:t>Company</w:t>
      </w:r>
      <w:r w:rsidRPr="00597C95">
        <w:rPr>
          <w:rFonts w:asciiTheme="minorHAnsi" w:hAnsiTheme="minorHAnsi" w:cstheme="minorHAnsi"/>
          <w:szCs w:val="24"/>
        </w:rPr>
        <w:tab/>
      </w:r>
      <w:r w:rsidRPr="00597C95">
        <w:rPr>
          <w:rFonts w:asciiTheme="minorHAnsi" w:hAnsiTheme="minorHAnsi" w:cstheme="minorHAnsi"/>
          <w:szCs w:val="24"/>
        </w:rPr>
        <w:tab/>
        <w:t xml:space="preserve">: </w:t>
      </w:r>
      <w:r w:rsidR="00B342E5" w:rsidRPr="00597C95">
        <w:rPr>
          <w:rFonts w:asciiTheme="minorHAnsi" w:hAnsiTheme="minorHAnsi" w:cstheme="minorHAnsi"/>
          <w:b/>
          <w:szCs w:val="24"/>
        </w:rPr>
        <w:t>Petroc</w:t>
      </w:r>
      <w:r w:rsidRPr="00597C95">
        <w:rPr>
          <w:rFonts w:asciiTheme="minorHAnsi" w:hAnsiTheme="minorHAnsi" w:cstheme="minorHAnsi"/>
          <w:b/>
          <w:szCs w:val="24"/>
        </w:rPr>
        <w:t>eltic Int Ltd</w:t>
      </w:r>
    </w:p>
    <w:p w:rsidR="00174BFE" w:rsidRPr="00262761" w:rsidRDefault="00D27F85" w:rsidP="00597C95">
      <w:pPr>
        <w:tabs>
          <w:tab w:val="left" w:pos="720"/>
          <w:tab w:val="left" w:pos="2160"/>
        </w:tabs>
        <w:spacing w:line="276" w:lineRule="auto"/>
        <w:rPr>
          <w:rFonts w:asciiTheme="minorHAnsi" w:hAnsiTheme="minorHAnsi" w:cstheme="minorHAnsi"/>
          <w:b/>
          <w:bCs/>
          <w:sz w:val="22"/>
          <w:szCs w:val="22"/>
          <w:u w:val="single"/>
        </w:rPr>
      </w:pPr>
      <w:r w:rsidRPr="00597C95">
        <w:rPr>
          <w:rFonts w:asciiTheme="minorHAnsi" w:hAnsiTheme="minorHAnsi" w:cstheme="minorHAnsi"/>
          <w:szCs w:val="24"/>
        </w:rPr>
        <w:tab/>
      </w:r>
      <w:r w:rsidR="00174BFE" w:rsidRPr="00597C95">
        <w:rPr>
          <w:rFonts w:asciiTheme="minorHAnsi" w:hAnsiTheme="minorHAnsi" w:cstheme="minorHAnsi"/>
          <w:szCs w:val="24"/>
        </w:rPr>
        <w:t>Positi</w:t>
      </w:r>
      <w:r w:rsidRPr="00597C95">
        <w:rPr>
          <w:rFonts w:asciiTheme="minorHAnsi" w:hAnsiTheme="minorHAnsi" w:cstheme="minorHAnsi"/>
          <w:szCs w:val="24"/>
        </w:rPr>
        <w:t>on</w:t>
      </w:r>
      <w:r w:rsidRPr="00597C95">
        <w:rPr>
          <w:rFonts w:asciiTheme="minorHAnsi" w:hAnsiTheme="minorHAnsi" w:cstheme="minorHAnsi"/>
          <w:szCs w:val="24"/>
        </w:rPr>
        <w:tab/>
      </w:r>
      <w:r w:rsidRPr="00597C95">
        <w:rPr>
          <w:rFonts w:asciiTheme="minorHAnsi" w:hAnsiTheme="minorHAnsi" w:cstheme="minorHAnsi"/>
          <w:szCs w:val="24"/>
        </w:rPr>
        <w:tab/>
      </w:r>
      <w:r w:rsidR="00174BFE" w:rsidRPr="00597C95">
        <w:rPr>
          <w:rFonts w:asciiTheme="minorHAnsi" w:hAnsiTheme="minorHAnsi" w:cstheme="minorHAnsi"/>
          <w:szCs w:val="24"/>
        </w:rPr>
        <w:t xml:space="preserve">: </w:t>
      </w:r>
      <w:r w:rsidR="00262761">
        <w:rPr>
          <w:rFonts w:asciiTheme="minorHAnsi" w:hAnsiTheme="minorHAnsi" w:cstheme="minorHAnsi"/>
          <w:szCs w:val="24"/>
        </w:rPr>
        <w:t>Lead QA/QC Coordinator</w:t>
      </w:r>
      <w:r w:rsidR="00174BFE" w:rsidRPr="00597C95">
        <w:rPr>
          <w:rFonts w:asciiTheme="minorHAnsi" w:hAnsiTheme="minorHAnsi" w:cstheme="minorHAnsi"/>
          <w:szCs w:val="24"/>
        </w:rPr>
        <w:t xml:space="preserve"> </w:t>
      </w:r>
      <w:r w:rsidR="00174BFE" w:rsidRPr="00262761">
        <w:rPr>
          <w:rFonts w:asciiTheme="minorHAnsi" w:hAnsiTheme="minorHAnsi" w:cstheme="minorHAnsi"/>
          <w:sz w:val="22"/>
          <w:szCs w:val="22"/>
        </w:rPr>
        <w:t>(Procurement/Fabrication &amp; Erection)</w:t>
      </w:r>
    </w:p>
    <w:p w:rsidR="00174BFE" w:rsidRPr="00597C95" w:rsidRDefault="008617AB" w:rsidP="00597C95">
      <w:pPr>
        <w:tabs>
          <w:tab w:val="left" w:pos="720"/>
          <w:tab w:val="left" w:pos="2160"/>
        </w:tabs>
        <w:spacing w:line="276" w:lineRule="auto"/>
        <w:rPr>
          <w:rFonts w:asciiTheme="minorHAnsi" w:hAnsiTheme="minorHAnsi" w:cstheme="minorHAnsi"/>
          <w:szCs w:val="24"/>
        </w:rPr>
      </w:pPr>
      <w:r w:rsidRPr="00597C95">
        <w:rPr>
          <w:rFonts w:asciiTheme="minorHAnsi" w:hAnsiTheme="minorHAnsi" w:cstheme="minorHAnsi"/>
          <w:szCs w:val="24"/>
        </w:rPr>
        <w:tab/>
        <w:t>Location</w:t>
      </w:r>
      <w:r w:rsidRPr="00597C95">
        <w:rPr>
          <w:rFonts w:asciiTheme="minorHAnsi" w:hAnsiTheme="minorHAnsi" w:cstheme="minorHAnsi"/>
          <w:szCs w:val="24"/>
        </w:rPr>
        <w:tab/>
      </w:r>
      <w:r w:rsidRPr="00597C95">
        <w:rPr>
          <w:rFonts w:asciiTheme="minorHAnsi" w:hAnsiTheme="minorHAnsi" w:cstheme="minorHAnsi"/>
          <w:szCs w:val="24"/>
        </w:rPr>
        <w:tab/>
        <w:t xml:space="preserve">: </w:t>
      </w:r>
      <w:r w:rsidR="00156291" w:rsidRPr="00597C95">
        <w:rPr>
          <w:rFonts w:asciiTheme="minorHAnsi" w:hAnsiTheme="minorHAnsi" w:cstheme="minorHAnsi"/>
          <w:szCs w:val="24"/>
        </w:rPr>
        <w:t>Petrofac Office</w:t>
      </w:r>
      <w:r w:rsidRPr="00597C95">
        <w:rPr>
          <w:rFonts w:asciiTheme="minorHAnsi" w:hAnsiTheme="minorHAnsi" w:cstheme="minorHAnsi"/>
          <w:szCs w:val="24"/>
        </w:rPr>
        <w:t xml:space="preserve"> in UAE</w:t>
      </w:r>
      <w:r w:rsidR="00156291" w:rsidRPr="00597C95">
        <w:rPr>
          <w:rFonts w:asciiTheme="minorHAnsi" w:hAnsiTheme="minorHAnsi" w:cstheme="minorHAnsi"/>
          <w:szCs w:val="24"/>
        </w:rPr>
        <w:t xml:space="preserve"> </w:t>
      </w:r>
      <w:r w:rsidR="00174BFE" w:rsidRPr="00597C95">
        <w:rPr>
          <w:rFonts w:asciiTheme="minorHAnsi" w:hAnsiTheme="minorHAnsi" w:cstheme="minorHAnsi"/>
          <w:szCs w:val="24"/>
        </w:rPr>
        <w:t>(</w:t>
      </w:r>
      <w:r w:rsidRPr="00597C95">
        <w:rPr>
          <w:rFonts w:asciiTheme="minorHAnsi" w:hAnsiTheme="minorHAnsi" w:cstheme="minorHAnsi"/>
          <w:szCs w:val="24"/>
        </w:rPr>
        <w:t xml:space="preserve">for AinTsila, </w:t>
      </w:r>
      <w:r w:rsidR="00174BFE" w:rsidRPr="00597C95">
        <w:rPr>
          <w:rFonts w:asciiTheme="minorHAnsi" w:hAnsiTheme="minorHAnsi" w:cstheme="minorHAnsi"/>
          <w:szCs w:val="24"/>
        </w:rPr>
        <w:t>Algeria Project)</w:t>
      </w:r>
    </w:p>
    <w:p w:rsidR="00174BFE" w:rsidRDefault="00174BFE" w:rsidP="00597C95">
      <w:pPr>
        <w:tabs>
          <w:tab w:val="left" w:pos="720"/>
          <w:tab w:val="left" w:pos="2160"/>
        </w:tabs>
        <w:spacing w:line="276" w:lineRule="auto"/>
        <w:rPr>
          <w:rFonts w:asciiTheme="minorHAnsi" w:hAnsiTheme="minorHAnsi" w:cstheme="minorHAnsi"/>
          <w:b/>
          <w:bCs/>
          <w:szCs w:val="24"/>
        </w:rPr>
      </w:pPr>
      <w:r w:rsidRPr="00597C95">
        <w:rPr>
          <w:rFonts w:asciiTheme="minorHAnsi" w:hAnsiTheme="minorHAnsi" w:cstheme="minorHAnsi"/>
          <w:szCs w:val="24"/>
        </w:rPr>
        <w:tab/>
        <w:t>Period</w:t>
      </w:r>
      <w:r w:rsidRPr="00597C95">
        <w:rPr>
          <w:rFonts w:asciiTheme="minorHAnsi" w:hAnsiTheme="minorHAnsi" w:cstheme="minorHAnsi"/>
          <w:szCs w:val="24"/>
        </w:rPr>
        <w:tab/>
      </w:r>
      <w:r w:rsidRPr="00597C95">
        <w:rPr>
          <w:rFonts w:asciiTheme="minorHAnsi" w:hAnsiTheme="minorHAnsi" w:cstheme="minorHAnsi"/>
          <w:szCs w:val="24"/>
        </w:rPr>
        <w:tab/>
        <w:t xml:space="preserve">: </w:t>
      </w:r>
      <w:r w:rsidRPr="00597C95">
        <w:rPr>
          <w:rFonts w:asciiTheme="minorHAnsi" w:hAnsiTheme="minorHAnsi" w:cstheme="minorHAnsi"/>
          <w:b/>
          <w:bCs/>
          <w:szCs w:val="24"/>
        </w:rPr>
        <w:t>Nov 2019 to 31 March 2021</w:t>
      </w:r>
      <w:bookmarkStart w:id="0" w:name="_GoBack"/>
      <w:bookmarkEnd w:id="0"/>
    </w:p>
    <w:p w:rsidR="0093365D" w:rsidRDefault="0093365D" w:rsidP="00597C95">
      <w:pPr>
        <w:tabs>
          <w:tab w:val="left" w:pos="720"/>
          <w:tab w:val="left" w:pos="2160"/>
        </w:tabs>
        <w:spacing w:line="276" w:lineRule="auto"/>
        <w:rPr>
          <w:rFonts w:asciiTheme="minorHAnsi" w:hAnsiTheme="minorHAnsi" w:cstheme="minorHAnsi"/>
          <w:b/>
          <w:bCs/>
          <w:szCs w:val="24"/>
        </w:rPr>
      </w:pPr>
      <w:r>
        <w:rPr>
          <w:rFonts w:asciiTheme="minorHAnsi" w:hAnsiTheme="minorHAnsi" w:cstheme="minorHAnsi"/>
          <w:b/>
          <w:bCs/>
          <w:szCs w:val="24"/>
        </w:rPr>
        <w:tab/>
      </w:r>
      <w:r w:rsidRPr="0093365D">
        <w:rPr>
          <w:rFonts w:asciiTheme="minorHAnsi" w:hAnsiTheme="minorHAnsi" w:cstheme="minorHAnsi"/>
          <w:bCs/>
          <w:szCs w:val="24"/>
        </w:rPr>
        <w:t>Reporting to</w:t>
      </w:r>
      <w:r>
        <w:rPr>
          <w:rFonts w:asciiTheme="minorHAnsi" w:hAnsiTheme="minorHAnsi" w:cstheme="minorHAnsi"/>
          <w:b/>
          <w:bCs/>
          <w:szCs w:val="24"/>
        </w:rPr>
        <w:tab/>
      </w:r>
      <w:r>
        <w:rPr>
          <w:rFonts w:asciiTheme="minorHAnsi" w:hAnsiTheme="minorHAnsi" w:cstheme="minorHAnsi"/>
          <w:b/>
          <w:bCs/>
          <w:szCs w:val="24"/>
        </w:rPr>
        <w:tab/>
        <w:t>: QA/QC Manager (Mr.Billy McMillan)</w:t>
      </w:r>
    </w:p>
    <w:p w:rsidR="00294BAC" w:rsidRPr="00597C95" w:rsidRDefault="00EB447C" w:rsidP="00F15F07">
      <w:pPr>
        <w:tabs>
          <w:tab w:val="left" w:pos="720"/>
          <w:tab w:val="left" w:pos="2160"/>
        </w:tabs>
        <w:ind w:hanging="288"/>
        <w:rPr>
          <w:rFonts w:asciiTheme="minorHAnsi" w:hAnsiTheme="minorHAnsi" w:cstheme="minorHAnsi"/>
          <w:b/>
          <w:bCs/>
          <w:szCs w:val="24"/>
        </w:rPr>
      </w:pPr>
      <w:r w:rsidRPr="00597C95">
        <w:rPr>
          <w:rFonts w:asciiTheme="minorHAnsi" w:hAnsiTheme="minorHAnsi" w:cstheme="minorHAnsi"/>
          <w:b/>
          <w:bCs/>
          <w:szCs w:val="24"/>
        </w:rPr>
        <w:t xml:space="preserve">Responsibilities </w:t>
      </w:r>
    </w:p>
    <w:p w:rsidR="00294BAC" w:rsidRPr="00597C95" w:rsidRDefault="00294BAC" w:rsidP="00F15F07">
      <w:pPr>
        <w:numPr>
          <w:ilvl w:val="0"/>
          <w:numId w:val="11"/>
        </w:numPr>
        <w:spacing w:before="100" w:beforeAutospacing="1" w:after="100" w:afterAutospacing="1"/>
        <w:ind w:hanging="288"/>
        <w:rPr>
          <w:rFonts w:asciiTheme="minorHAnsi" w:hAnsiTheme="minorHAnsi" w:cstheme="minorHAnsi"/>
          <w:color w:val="000000"/>
          <w:szCs w:val="24"/>
        </w:rPr>
      </w:pPr>
      <w:r w:rsidRPr="00597C95">
        <w:rPr>
          <w:rFonts w:asciiTheme="minorHAnsi" w:hAnsiTheme="minorHAnsi" w:cstheme="minorHAnsi"/>
          <w:color w:val="000000"/>
          <w:szCs w:val="24"/>
        </w:rPr>
        <w:t>Have carried out work in compliance with COMPANY values and policies, relev</w:t>
      </w:r>
      <w:r w:rsidR="00882F1C" w:rsidRPr="00597C95">
        <w:rPr>
          <w:rFonts w:asciiTheme="minorHAnsi" w:hAnsiTheme="minorHAnsi" w:cstheme="minorHAnsi"/>
          <w:color w:val="000000"/>
          <w:szCs w:val="24"/>
        </w:rPr>
        <w:t>ant laws and regulations, adhered</w:t>
      </w:r>
      <w:r w:rsidRPr="00597C95">
        <w:rPr>
          <w:rFonts w:asciiTheme="minorHAnsi" w:hAnsiTheme="minorHAnsi" w:cstheme="minorHAnsi"/>
          <w:color w:val="000000"/>
          <w:szCs w:val="24"/>
        </w:rPr>
        <w:t xml:space="preserve"> </w:t>
      </w:r>
      <w:r w:rsidR="00882F1C" w:rsidRPr="00597C95">
        <w:rPr>
          <w:rFonts w:asciiTheme="minorHAnsi" w:hAnsiTheme="minorHAnsi" w:cstheme="minorHAnsi"/>
          <w:color w:val="000000"/>
          <w:szCs w:val="24"/>
        </w:rPr>
        <w:t xml:space="preserve">to </w:t>
      </w:r>
      <w:r w:rsidRPr="00597C95">
        <w:rPr>
          <w:rFonts w:asciiTheme="minorHAnsi" w:hAnsiTheme="minorHAnsi" w:cstheme="minorHAnsi"/>
          <w:color w:val="000000"/>
          <w:szCs w:val="24"/>
        </w:rPr>
        <w:t>COMPANY priorities and objectives, COMPANY standards and procedures and good industry practices.</w:t>
      </w:r>
    </w:p>
    <w:p w:rsidR="00F40F19" w:rsidRPr="00597C95" w:rsidRDefault="00F40F19" w:rsidP="00597C95">
      <w:pPr>
        <w:numPr>
          <w:ilvl w:val="0"/>
          <w:numId w:val="11"/>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Have promoted &amp; complied with all applicable safety instructions and other COMPANY HSE procedures in all activities.</w:t>
      </w:r>
    </w:p>
    <w:p w:rsidR="00294BAC" w:rsidRPr="00597C95" w:rsidRDefault="00294BAC" w:rsidP="00597C95">
      <w:pPr>
        <w:numPr>
          <w:ilvl w:val="0"/>
          <w:numId w:val="11"/>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 xml:space="preserve">Have reviewed and approved the </w:t>
      </w:r>
      <w:r w:rsidR="00F963CB">
        <w:rPr>
          <w:rFonts w:asciiTheme="minorHAnsi" w:hAnsiTheme="minorHAnsi" w:cstheme="minorHAnsi"/>
          <w:color w:val="000000"/>
          <w:szCs w:val="24"/>
        </w:rPr>
        <w:t xml:space="preserve">Quality plan &amp; other </w:t>
      </w:r>
      <w:r w:rsidRPr="00597C95">
        <w:rPr>
          <w:rFonts w:asciiTheme="minorHAnsi" w:hAnsiTheme="minorHAnsi" w:cstheme="minorHAnsi"/>
          <w:color w:val="000000"/>
          <w:szCs w:val="24"/>
        </w:rPr>
        <w:t>Quality Documentation applicable to Contractors and Sub</w:t>
      </w:r>
      <w:r w:rsidR="006B2183" w:rsidRPr="00597C95">
        <w:rPr>
          <w:rFonts w:asciiTheme="minorHAnsi" w:hAnsiTheme="minorHAnsi" w:cstheme="minorHAnsi"/>
          <w:color w:val="000000"/>
          <w:szCs w:val="24"/>
        </w:rPr>
        <w:t>-</w:t>
      </w:r>
      <w:r w:rsidRPr="00597C95">
        <w:rPr>
          <w:rFonts w:asciiTheme="minorHAnsi" w:hAnsiTheme="minorHAnsi" w:cstheme="minorHAnsi"/>
          <w:color w:val="000000"/>
          <w:szCs w:val="24"/>
        </w:rPr>
        <w:t>contractors.</w:t>
      </w:r>
    </w:p>
    <w:p w:rsidR="00294BAC" w:rsidRPr="00597C95" w:rsidRDefault="00294BAC" w:rsidP="00597C95">
      <w:pPr>
        <w:numPr>
          <w:ilvl w:val="0"/>
          <w:numId w:val="11"/>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Have implemented QC activities based on criticality assessment.</w:t>
      </w:r>
    </w:p>
    <w:p w:rsidR="00294BAC" w:rsidRPr="00597C95" w:rsidRDefault="00294BAC" w:rsidP="00597C95">
      <w:pPr>
        <w:numPr>
          <w:ilvl w:val="0"/>
          <w:numId w:val="11"/>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Have participated in establishment and implementation of suitable audit programs to cover Contractor’s and Sub-contractor’s main critical processes.</w:t>
      </w:r>
    </w:p>
    <w:p w:rsidR="00294BAC" w:rsidRPr="00597C95" w:rsidRDefault="00DF4D30" w:rsidP="00597C95">
      <w:pPr>
        <w:numPr>
          <w:ilvl w:val="0"/>
          <w:numId w:val="11"/>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One of the</w:t>
      </w:r>
      <w:r w:rsidR="00294BAC" w:rsidRPr="00597C95">
        <w:rPr>
          <w:rFonts w:asciiTheme="minorHAnsi" w:hAnsiTheme="minorHAnsi" w:cstheme="minorHAnsi"/>
          <w:color w:val="000000"/>
          <w:szCs w:val="24"/>
        </w:rPr>
        <w:t xml:space="preserve"> </w:t>
      </w:r>
      <w:r w:rsidRPr="00597C95">
        <w:rPr>
          <w:rFonts w:asciiTheme="minorHAnsi" w:hAnsiTheme="minorHAnsi" w:cstheme="minorHAnsi"/>
          <w:color w:val="000000"/>
          <w:szCs w:val="24"/>
        </w:rPr>
        <w:t>tasks was to review and approve</w:t>
      </w:r>
      <w:r w:rsidR="00294BAC" w:rsidRPr="00597C95">
        <w:rPr>
          <w:rFonts w:asciiTheme="minorHAnsi" w:hAnsiTheme="minorHAnsi" w:cstheme="minorHAnsi"/>
          <w:color w:val="000000"/>
          <w:szCs w:val="24"/>
        </w:rPr>
        <w:t xml:space="preserve"> material certificates.</w:t>
      </w:r>
    </w:p>
    <w:p w:rsidR="00294BAC" w:rsidRPr="00597C95" w:rsidRDefault="00294BAC" w:rsidP="00597C95">
      <w:pPr>
        <w:numPr>
          <w:ilvl w:val="0"/>
          <w:numId w:val="11"/>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Closely witness</w:t>
      </w:r>
      <w:r w:rsidR="007D03AB" w:rsidRPr="00597C95">
        <w:rPr>
          <w:rFonts w:asciiTheme="minorHAnsi" w:hAnsiTheme="minorHAnsi" w:cstheme="minorHAnsi"/>
          <w:color w:val="000000"/>
          <w:szCs w:val="24"/>
        </w:rPr>
        <w:t>ed</w:t>
      </w:r>
      <w:r w:rsidRPr="00597C95">
        <w:rPr>
          <w:rFonts w:asciiTheme="minorHAnsi" w:hAnsiTheme="minorHAnsi" w:cstheme="minorHAnsi"/>
          <w:color w:val="000000"/>
          <w:szCs w:val="24"/>
        </w:rPr>
        <w:t xml:space="preserve"> inspection activities based on Quality Control Plan (ITP).</w:t>
      </w:r>
    </w:p>
    <w:p w:rsidR="00294BAC" w:rsidRPr="00597C95" w:rsidRDefault="00294BAC" w:rsidP="00597C95">
      <w:pPr>
        <w:numPr>
          <w:ilvl w:val="0"/>
          <w:numId w:val="11"/>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Issue</w:t>
      </w:r>
      <w:r w:rsidR="00E71439" w:rsidRPr="00597C95">
        <w:rPr>
          <w:rFonts w:asciiTheme="minorHAnsi" w:hAnsiTheme="minorHAnsi" w:cstheme="minorHAnsi"/>
          <w:color w:val="000000"/>
          <w:szCs w:val="24"/>
        </w:rPr>
        <w:t>d Non-Conformance reports /</w:t>
      </w:r>
      <w:r w:rsidRPr="00597C95">
        <w:rPr>
          <w:rFonts w:asciiTheme="minorHAnsi" w:hAnsiTheme="minorHAnsi" w:cstheme="minorHAnsi"/>
          <w:color w:val="000000"/>
          <w:szCs w:val="24"/>
        </w:rPr>
        <w:t xml:space="preserve"> review Contractor Non-Conformance reports and validate dispositions. Intervene as necessary where warranted.</w:t>
      </w:r>
    </w:p>
    <w:p w:rsidR="00294BAC" w:rsidRPr="00597C95" w:rsidRDefault="00294BAC" w:rsidP="00597C95">
      <w:pPr>
        <w:numPr>
          <w:ilvl w:val="0"/>
          <w:numId w:val="11"/>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Have implemented continual improvement processes, (Reporting, KPI, Lessons Learned, Close-out Report</w:t>
      </w:r>
      <w:r w:rsidR="00E71439" w:rsidRPr="00597C95">
        <w:rPr>
          <w:rFonts w:asciiTheme="minorHAnsi" w:hAnsiTheme="minorHAnsi" w:cstheme="minorHAnsi"/>
          <w:color w:val="000000"/>
          <w:szCs w:val="24"/>
        </w:rPr>
        <w:t xml:space="preserve"> etc.</w:t>
      </w:r>
      <w:r w:rsidRPr="00597C95">
        <w:rPr>
          <w:rFonts w:asciiTheme="minorHAnsi" w:hAnsiTheme="minorHAnsi" w:cstheme="minorHAnsi"/>
          <w:color w:val="000000"/>
          <w:szCs w:val="24"/>
        </w:rPr>
        <w:t>).</w:t>
      </w:r>
    </w:p>
    <w:p w:rsidR="00294BAC" w:rsidRPr="00597C95" w:rsidRDefault="00294BAC" w:rsidP="00597C95">
      <w:pPr>
        <w:numPr>
          <w:ilvl w:val="0"/>
          <w:numId w:val="11"/>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Participated in weekly &amp; monthly meetings and provided inputs.</w:t>
      </w:r>
    </w:p>
    <w:p w:rsidR="00294BAC" w:rsidRPr="00597C95" w:rsidRDefault="00294BAC" w:rsidP="00597C95">
      <w:pPr>
        <w:numPr>
          <w:ilvl w:val="0"/>
          <w:numId w:val="11"/>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Have co</w:t>
      </w:r>
      <w:r w:rsidR="007907E7" w:rsidRPr="00597C95">
        <w:rPr>
          <w:rFonts w:asciiTheme="minorHAnsi" w:hAnsiTheme="minorHAnsi" w:cstheme="minorHAnsi"/>
          <w:color w:val="000000"/>
          <w:szCs w:val="24"/>
        </w:rPr>
        <w:t>-</w:t>
      </w:r>
      <w:r w:rsidRPr="00597C95">
        <w:rPr>
          <w:rFonts w:asciiTheme="minorHAnsi" w:hAnsiTheme="minorHAnsi" w:cstheme="minorHAnsi"/>
          <w:color w:val="000000"/>
          <w:szCs w:val="24"/>
        </w:rPr>
        <w:t>ordinated and participated in Contractor</w:t>
      </w:r>
      <w:r w:rsidR="00506D5A" w:rsidRPr="00597C95">
        <w:rPr>
          <w:rFonts w:asciiTheme="minorHAnsi" w:hAnsiTheme="minorHAnsi" w:cstheme="minorHAnsi"/>
          <w:color w:val="000000"/>
          <w:szCs w:val="24"/>
        </w:rPr>
        <w:t xml:space="preserve"> investigations of significant q</w:t>
      </w:r>
      <w:r w:rsidRPr="00597C95">
        <w:rPr>
          <w:rFonts w:asciiTheme="minorHAnsi" w:hAnsiTheme="minorHAnsi" w:cstheme="minorHAnsi"/>
          <w:color w:val="000000"/>
          <w:szCs w:val="24"/>
        </w:rPr>
        <w:t>uality failures. Ensured proper root-cause analysis of Contractor Quality failures. Conclusions were reached and corrective actions where undertaken.</w:t>
      </w:r>
    </w:p>
    <w:p w:rsidR="00FA71E8" w:rsidRPr="000463D3" w:rsidRDefault="00294BAC" w:rsidP="004B174D">
      <w:pPr>
        <w:numPr>
          <w:ilvl w:val="0"/>
          <w:numId w:val="11"/>
        </w:numPr>
        <w:tabs>
          <w:tab w:val="left" w:pos="720"/>
        </w:tabs>
        <w:spacing w:before="100" w:beforeAutospacing="1" w:after="100" w:afterAutospacing="1" w:line="276" w:lineRule="auto"/>
        <w:rPr>
          <w:rFonts w:asciiTheme="minorHAnsi" w:hAnsiTheme="minorHAnsi" w:cstheme="minorHAnsi"/>
          <w:b/>
          <w:bCs/>
          <w:szCs w:val="24"/>
        </w:rPr>
      </w:pPr>
      <w:r w:rsidRPr="00F963CB">
        <w:rPr>
          <w:rFonts w:asciiTheme="minorHAnsi" w:hAnsiTheme="minorHAnsi" w:cstheme="minorHAnsi"/>
          <w:color w:val="000000"/>
          <w:szCs w:val="24"/>
        </w:rPr>
        <w:t>Have regularly reviewed and validated manufacturing record books and as built drawings.</w:t>
      </w:r>
    </w:p>
    <w:p w:rsidR="000463D3" w:rsidRDefault="000463D3" w:rsidP="000463D3">
      <w:pPr>
        <w:spacing w:before="100" w:beforeAutospacing="1" w:after="100" w:afterAutospacing="1" w:line="276" w:lineRule="auto"/>
        <w:rPr>
          <w:rFonts w:asciiTheme="minorHAnsi" w:hAnsiTheme="minorHAnsi" w:cstheme="minorHAnsi"/>
          <w:color w:val="000000"/>
          <w:szCs w:val="24"/>
        </w:rPr>
      </w:pPr>
    </w:p>
    <w:p w:rsidR="000463D3" w:rsidRPr="00F963CB" w:rsidRDefault="000463D3" w:rsidP="000463D3">
      <w:pPr>
        <w:spacing w:before="100" w:beforeAutospacing="1" w:after="100" w:afterAutospacing="1" w:line="276" w:lineRule="auto"/>
        <w:rPr>
          <w:rFonts w:asciiTheme="minorHAnsi" w:hAnsiTheme="minorHAnsi" w:cstheme="minorHAnsi"/>
          <w:b/>
          <w:bCs/>
          <w:szCs w:val="24"/>
        </w:rPr>
      </w:pPr>
    </w:p>
    <w:p w:rsidR="00174BFE" w:rsidRPr="00597C95" w:rsidRDefault="00841681" w:rsidP="00597C95">
      <w:pPr>
        <w:tabs>
          <w:tab w:val="left" w:pos="720"/>
          <w:tab w:val="left" w:pos="2160"/>
        </w:tabs>
        <w:spacing w:line="360" w:lineRule="auto"/>
        <w:rPr>
          <w:rFonts w:asciiTheme="minorHAnsi" w:hAnsiTheme="minorHAnsi" w:cstheme="minorHAnsi"/>
          <w:b/>
          <w:bCs/>
          <w:szCs w:val="24"/>
          <w:u w:val="single"/>
        </w:rPr>
      </w:pPr>
      <w:r w:rsidRPr="00597C95">
        <w:rPr>
          <w:rFonts w:asciiTheme="minorHAnsi" w:hAnsiTheme="minorHAnsi" w:cstheme="minorHAnsi"/>
          <w:b/>
          <w:bCs/>
          <w:szCs w:val="24"/>
          <w:u w:val="single"/>
        </w:rPr>
        <w:lastRenderedPageBreak/>
        <w:t>Employer: 3</w:t>
      </w:r>
    </w:p>
    <w:p w:rsidR="00835482" w:rsidRPr="00597C95" w:rsidRDefault="00835482" w:rsidP="00597C95">
      <w:pPr>
        <w:tabs>
          <w:tab w:val="left" w:pos="720"/>
          <w:tab w:val="left" w:pos="2160"/>
        </w:tabs>
        <w:spacing w:line="360" w:lineRule="auto"/>
        <w:rPr>
          <w:rFonts w:asciiTheme="minorHAnsi" w:hAnsiTheme="minorHAnsi" w:cstheme="minorHAnsi"/>
          <w:b/>
          <w:bCs/>
          <w:szCs w:val="24"/>
          <w:u w:val="single"/>
        </w:rPr>
      </w:pPr>
      <w:r w:rsidRPr="00597C95">
        <w:rPr>
          <w:rFonts w:asciiTheme="minorHAnsi" w:hAnsiTheme="minorHAnsi" w:cstheme="minorHAnsi"/>
          <w:b/>
          <w:bCs/>
          <w:szCs w:val="24"/>
          <w:u w:val="single"/>
        </w:rPr>
        <w:t>About the Project</w:t>
      </w:r>
      <w:r w:rsidR="00156291" w:rsidRPr="00597C95">
        <w:rPr>
          <w:rFonts w:asciiTheme="minorHAnsi" w:hAnsiTheme="minorHAnsi" w:cstheme="minorHAnsi"/>
          <w:b/>
          <w:bCs/>
          <w:szCs w:val="24"/>
          <w:u w:val="single"/>
        </w:rPr>
        <w:t xml:space="preserve"> (Ichthys LNG)</w:t>
      </w:r>
      <w:r w:rsidR="0077003E" w:rsidRPr="00597C95">
        <w:rPr>
          <w:rFonts w:asciiTheme="minorHAnsi" w:hAnsiTheme="minorHAnsi" w:cstheme="minorHAnsi"/>
          <w:b/>
          <w:bCs/>
          <w:szCs w:val="24"/>
          <w:u w:val="single"/>
        </w:rPr>
        <w:t xml:space="preserve"> </w:t>
      </w:r>
    </w:p>
    <w:p w:rsidR="00835482" w:rsidRPr="00597C95" w:rsidRDefault="00835482" w:rsidP="00597C95">
      <w:pPr>
        <w:rPr>
          <w:rFonts w:asciiTheme="minorHAnsi" w:hAnsiTheme="minorHAnsi" w:cstheme="minorHAnsi"/>
          <w:szCs w:val="24"/>
        </w:rPr>
      </w:pPr>
      <w:r w:rsidRPr="00597C95">
        <w:rPr>
          <w:rFonts w:asciiTheme="minorHAnsi" w:hAnsiTheme="minorHAnsi" w:cstheme="minorHAnsi"/>
          <w:b/>
          <w:szCs w:val="24"/>
        </w:rPr>
        <w:t>Ichthys LNG’s</w:t>
      </w:r>
      <w:r w:rsidRPr="00597C95">
        <w:rPr>
          <w:rFonts w:asciiTheme="minorHAnsi" w:hAnsiTheme="minorHAnsi" w:cstheme="minorHAnsi"/>
          <w:szCs w:val="24"/>
        </w:rPr>
        <w:t xml:space="preserve"> onshore</w:t>
      </w:r>
      <w:r w:rsidR="00533FCE" w:rsidRPr="00597C95">
        <w:rPr>
          <w:rFonts w:asciiTheme="minorHAnsi" w:hAnsiTheme="minorHAnsi" w:cstheme="minorHAnsi"/>
          <w:szCs w:val="24"/>
        </w:rPr>
        <w:t xml:space="preserve"> processing facilities include, </w:t>
      </w:r>
      <w:r w:rsidRPr="00597C95">
        <w:rPr>
          <w:rFonts w:asciiTheme="minorHAnsi" w:hAnsiTheme="minorHAnsi" w:cstheme="minorHAnsi"/>
          <w:szCs w:val="24"/>
        </w:rPr>
        <w:t>two LNG processing trains, LPG and condensate plants, product storage tanks, a combined cycle power plant, administration facilities, utilities and a product load out jetty.</w:t>
      </w:r>
    </w:p>
    <w:p w:rsidR="00835482" w:rsidRPr="00597C95" w:rsidRDefault="00835482" w:rsidP="00597C95">
      <w:pPr>
        <w:rPr>
          <w:rFonts w:asciiTheme="minorHAnsi" w:hAnsiTheme="minorHAnsi" w:cstheme="minorHAnsi"/>
          <w:szCs w:val="24"/>
        </w:rPr>
      </w:pPr>
      <w:r w:rsidRPr="00597C95">
        <w:rPr>
          <w:rFonts w:asciiTheme="minorHAnsi" w:hAnsiTheme="minorHAnsi" w:cstheme="minorHAnsi"/>
          <w:szCs w:val="24"/>
        </w:rPr>
        <w:t>The gas arrives in Darwin via an 890-kilometre gas export pipeline – the longest subsea pipeline in the southern hemisphere and the fifth longest on the planet.</w:t>
      </w:r>
    </w:p>
    <w:p w:rsidR="00835482" w:rsidRPr="00597C95" w:rsidRDefault="00803E23" w:rsidP="00597C95">
      <w:pPr>
        <w:rPr>
          <w:rFonts w:asciiTheme="minorHAnsi" w:hAnsiTheme="minorHAnsi" w:cstheme="minorHAnsi"/>
          <w:szCs w:val="24"/>
          <w:shd w:val="clear" w:color="auto" w:fill="FFFFFF"/>
        </w:rPr>
      </w:pPr>
      <w:r w:rsidRPr="00597C95">
        <w:rPr>
          <w:rFonts w:asciiTheme="minorHAnsi" w:hAnsiTheme="minorHAnsi" w:cstheme="minorHAnsi"/>
          <w:szCs w:val="24"/>
          <w:shd w:val="clear" w:color="auto" w:fill="FFFFFF"/>
        </w:rPr>
        <w:t>It was</w:t>
      </w:r>
      <w:r w:rsidR="00835482" w:rsidRPr="00597C95">
        <w:rPr>
          <w:rFonts w:asciiTheme="minorHAnsi" w:hAnsiTheme="minorHAnsi" w:cstheme="minorHAnsi"/>
          <w:szCs w:val="24"/>
          <w:shd w:val="clear" w:color="auto" w:fill="FFFFFF"/>
        </w:rPr>
        <w:t xml:space="preserve"> one of the largest </w:t>
      </w:r>
      <w:hyperlink r:id="rId8" w:tooltip="Liquefied natural gas" w:history="1">
        <w:r w:rsidR="00835482" w:rsidRPr="00597C95">
          <w:rPr>
            <w:rStyle w:val="Hyperlink"/>
            <w:rFonts w:asciiTheme="minorHAnsi" w:hAnsiTheme="minorHAnsi" w:cstheme="minorHAnsi"/>
            <w:color w:val="auto"/>
            <w:szCs w:val="24"/>
            <w:u w:val="none"/>
            <w:shd w:val="clear" w:color="auto" w:fill="FFFFFF"/>
          </w:rPr>
          <w:t>LNG</w:t>
        </w:r>
      </w:hyperlink>
      <w:r w:rsidR="00781A24" w:rsidRPr="00597C95">
        <w:rPr>
          <w:rFonts w:asciiTheme="minorHAnsi" w:hAnsiTheme="minorHAnsi" w:cstheme="minorHAnsi"/>
          <w:szCs w:val="24"/>
          <w:shd w:val="clear" w:color="auto" w:fill="FFFFFF"/>
        </w:rPr>
        <w:t> Mega</w:t>
      </w:r>
      <w:r w:rsidR="00835482" w:rsidRPr="00597C95">
        <w:rPr>
          <w:rFonts w:asciiTheme="minorHAnsi" w:hAnsiTheme="minorHAnsi" w:cstheme="minorHAnsi"/>
          <w:szCs w:val="24"/>
          <w:shd w:val="clear" w:color="auto" w:fill="FFFFFF"/>
        </w:rPr>
        <w:t>-project in the world, with an initial project cost of US$34 billion. However, this cost was subsequently increased to US$5</w:t>
      </w:r>
      <w:r w:rsidRPr="00597C95">
        <w:rPr>
          <w:rFonts w:asciiTheme="minorHAnsi" w:hAnsiTheme="minorHAnsi" w:cstheme="minorHAnsi"/>
          <w:szCs w:val="24"/>
          <w:shd w:val="clear" w:color="auto" w:fill="FFFFFF"/>
        </w:rPr>
        <w:t>5</w:t>
      </w:r>
      <w:r w:rsidR="00533FCE" w:rsidRPr="00597C95">
        <w:rPr>
          <w:rFonts w:asciiTheme="minorHAnsi" w:hAnsiTheme="minorHAnsi" w:cstheme="minorHAnsi"/>
          <w:szCs w:val="24"/>
          <w:shd w:val="clear" w:color="auto" w:fill="FFFFFF"/>
        </w:rPr>
        <w:t xml:space="preserve"> billion. The infrastructure is</w:t>
      </w:r>
      <w:r w:rsidR="00835482" w:rsidRPr="00597C95">
        <w:rPr>
          <w:rFonts w:asciiTheme="minorHAnsi" w:hAnsiTheme="minorHAnsi" w:cstheme="minorHAnsi"/>
          <w:szCs w:val="24"/>
          <w:shd w:val="clear" w:color="auto" w:fill="FFFFFF"/>
        </w:rPr>
        <w:t xml:space="preserve"> being constructed by a joint venture between </w:t>
      </w:r>
      <w:hyperlink r:id="rId9" w:tooltip="JGC Corporation" w:history="1">
        <w:r w:rsidR="00835482" w:rsidRPr="00597C95">
          <w:rPr>
            <w:rStyle w:val="Hyperlink"/>
            <w:rFonts w:asciiTheme="minorHAnsi" w:hAnsiTheme="minorHAnsi" w:cstheme="minorHAnsi"/>
            <w:color w:val="auto"/>
            <w:szCs w:val="24"/>
            <w:u w:val="none"/>
            <w:shd w:val="clear" w:color="auto" w:fill="FFFFFF"/>
          </w:rPr>
          <w:t>JGC Corporation</w:t>
        </w:r>
      </w:hyperlink>
      <w:r w:rsidR="00835482" w:rsidRPr="00597C95">
        <w:rPr>
          <w:rFonts w:asciiTheme="minorHAnsi" w:hAnsiTheme="minorHAnsi" w:cstheme="minorHAnsi"/>
          <w:szCs w:val="24"/>
          <w:shd w:val="clear" w:color="auto" w:fill="FFFFFF"/>
        </w:rPr>
        <w:t>, </w:t>
      </w:r>
      <w:hyperlink r:id="rId10" w:tooltip="KBR (company)" w:history="1">
        <w:r w:rsidR="00835482" w:rsidRPr="00597C95">
          <w:rPr>
            <w:rStyle w:val="Hyperlink"/>
            <w:rFonts w:asciiTheme="minorHAnsi" w:hAnsiTheme="minorHAnsi" w:cstheme="minorHAnsi"/>
            <w:color w:val="auto"/>
            <w:szCs w:val="24"/>
            <w:u w:val="none"/>
            <w:shd w:val="clear" w:color="auto" w:fill="FFFFFF"/>
          </w:rPr>
          <w:t>KBR</w:t>
        </w:r>
      </w:hyperlink>
      <w:r w:rsidR="00835482" w:rsidRPr="00597C95">
        <w:rPr>
          <w:rFonts w:asciiTheme="minorHAnsi" w:hAnsiTheme="minorHAnsi" w:cstheme="minorHAnsi"/>
          <w:szCs w:val="24"/>
          <w:shd w:val="clear" w:color="auto" w:fill="FFFFFF"/>
        </w:rPr>
        <w:t> and </w:t>
      </w:r>
      <w:hyperlink r:id="rId11" w:tooltip="Chiyoda Corporation" w:history="1">
        <w:r w:rsidR="00835482" w:rsidRPr="00597C95">
          <w:rPr>
            <w:rStyle w:val="Hyperlink"/>
            <w:rFonts w:asciiTheme="minorHAnsi" w:hAnsiTheme="minorHAnsi" w:cstheme="minorHAnsi"/>
            <w:color w:val="auto"/>
            <w:szCs w:val="24"/>
            <w:u w:val="none"/>
            <w:shd w:val="clear" w:color="auto" w:fill="FFFFFF"/>
          </w:rPr>
          <w:t>Chiyoda Corporation</w:t>
        </w:r>
      </w:hyperlink>
      <w:r w:rsidR="00835482" w:rsidRPr="00597C95">
        <w:rPr>
          <w:rFonts w:asciiTheme="minorHAnsi" w:hAnsiTheme="minorHAnsi" w:cstheme="minorHAnsi"/>
          <w:szCs w:val="24"/>
        </w:rPr>
        <w:t xml:space="preserve"> and </w:t>
      </w:r>
      <w:r w:rsidR="00835482" w:rsidRPr="00597C95">
        <w:rPr>
          <w:rFonts w:asciiTheme="minorHAnsi" w:hAnsiTheme="minorHAnsi" w:cstheme="minorHAnsi"/>
          <w:szCs w:val="24"/>
          <w:shd w:val="clear" w:color="auto" w:fill="FFFFFF"/>
        </w:rPr>
        <w:t>production is slated to be around 350 million cubic feet/day</w:t>
      </w:r>
    </w:p>
    <w:p w:rsidR="00835482" w:rsidRPr="00597C95" w:rsidRDefault="00533FCE" w:rsidP="00597C95">
      <w:pPr>
        <w:rPr>
          <w:rFonts w:asciiTheme="minorHAnsi" w:hAnsiTheme="minorHAnsi" w:cstheme="minorHAnsi"/>
          <w:szCs w:val="24"/>
        </w:rPr>
      </w:pPr>
      <w:r w:rsidRPr="00597C95">
        <w:rPr>
          <w:rFonts w:asciiTheme="minorHAnsi" w:hAnsiTheme="minorHAnsi" w:cstheme="minorHAnsi"/>
          <w:szCs w:val="24"/>
        </w:rPr>
        <w:t>Ichthys LNG is</w:t>
      </w:r>
      <w:r w:rsidR="00835482" w:rsidRPr="00597C95">
        <w:rPr>
          <w:rFonts w:asciiTheme="minorHAnsi" w:hAnsiTheme="minorHAnsi" w:cstheme="minorHAnsi"/>
          <w:szCs w:val="24"/>
        </w:rPr>
        <w:t xml:space="preserve"> expected to produce 8.9 million tonnes of LNG and 1.65 million tonnes of LPG per annum, along with more than 100,000 barrels of condensate per day at peak.</w:t>
      </w:r>
    </w:p>
    <w:p w:rsidR="0020382C" w:rsidRPr="00597C95" w:rsidRDefault="0020382C" w:rsidP="00597C95">
      <w:pPr>
        <w:rPr>
          <w:rFonts w:asciiTheme="minorHAnsi" w:hAnsiTheme="minorHAnsi" w:cstheme="minorHAnsi"/>
          <w:szCs w:val="24"/>
        </w:rPr>
      </w:pPr>
    </w:p>
    <w:p w:rsidR="00174BFE" w:rsidRPr="00597C95" w:rsidRDefault="00174BFE" w:rsidP="00597C95">
      <w:pPr>
        <w:tabs>
          <w:tab w:val="left" w:pos="720"/>
          <w:tab w:val="left" w:pos="2160"/>
        </w:tabs>
        <w:rPr>
          <w:rFonts w:asciiTheme="minorHAnsi" w:hAnsiTheme="minorHAnsi" w:cstheme="minorHAnsi"/>
          <w:b/>
          <w:bCs/>
          <w:szCs w:val="24"/>
          <w:u w:val="single"/>
        </w:rPr>
      </w:pPr>
      <w:r w:rsidRPr="00597C95">
        <w:rPr>
          <w:rFonts w:asciiTheme="minorHAnsi" w:hAnsiTheme="minorHAnsi" w:cstheme="minorHAnsi"/>
          <w:szCs w:val="24"/>
        </w:rPr>
        <w:tab/>
        <w:t>Company</w:t>
      </w:r>
      <w:r w:rsidRPr="00597C95">
        <w:rPr>
          <w:rFonts w:asciiTheme="minorHAnsi" w:hAnsiTheme="minorHAnsi" w:cstheme="minorHAnsi"/>
          <w:szCs w:val="24"/>
        </w:rPr>
        <w:tab/>
      </w:r>
      <w:r w:rsidRPr="00597C95">
        <w:rPr>
          <w:rFonts w:asciiTheme="minorHAnsi" w:hAnsiTheme="minorHAnsi" w:cstheme="minorHAnsi"/>
          <w:szCs w:val="24"/>
        </w:rPr>
        <w:tab/>
      </w:r>
      <w:r w:rsidRPr="00597C95">
        <w:rPr>
          <w:rFonts w:asciiTheme="minorHAnsi" w:hAnsiTheme="minorHAnsi" w:cstheme="minorHAnsi"/>
          <w:b/>
          <w:szCs w:val="24"/>
        </w:rPr>
        <w:t>: KBR</w:t>
      </w:r>
    </w:p>
    <w:p w:rsidR="00174BFE" w:rsidRPr="00597C95" w:rsidRDefault="00E518FD" w:rsidP="00597C95">
      <w:pPr>
        <w:ind w:firstLine="720"/>
        <w:rPr>
          <w:rFonts w:asciiTheme="minorHAnsi" w:hAnsiTheme="minorHAnsi" w:cstheme="minorHAnsi"/>
          <w:szCs w:val="24"/>
        </w:rPr>
      </w:pPr>
      <w:r w:rsidRPr="00597C95">
        <w:rPr>
          <w:rFonts w:asciiTheme="minorHAnsi" w:hAnsiTheme="minorHAnsi" w:cstheme="minorHAnsi"/>
          <w:szCs w:val="24"/>
        </w:rPr>
        <w:t>Position</w:t>
      </w:r>
      <w:r w:rsidRPr="00597C95">
        <w:rPr>
          <w:rFonts w:asciiTheme="minorHAnsi" w:hAnsiTheme="minorHAnsi" w:cstheme="minorHAnsi"/>
          <w:szCs w:val="24"/>
        </w:rPr>
        <w:tab/>
      </w:r>
      <w:r w:rsidRPr="00597C95">
        <w:rPr>
          <w:rFonts w:asciiTheme="minorHAnsi" w:hAnsiTheme="minorHAnsi" w:cstheme="minorHAnsi"/>
          <w:szCs w:val="24"/>
        </w:rPr>
        <w:tab/>
        <w:t xml:space="preserve">: </w:t>
      </w:r>
      <w:r w:rsidR="00480EF9">
        <w:rPr>
          <w:rFonts w:asciiTheme="minorHAnsi" w:hAnsiTheme="minorHAnsi" w:cstheme="minorHAnsi"/>
          <w:szCs w:val="24"/>
        </w:rPr>
        <w:t xml:space="preserve">Lead QA/QC </w:t>
      </w:r>
      <w:r w:rsidR="00680906" w:rsidRPr="00597C95">
        <w:rPr>
          <w:rFonts w:asciiTheme="minorHAnsi" w:hAnsiTheme="minorHAnsi" w:cstheme="minorHAnsi"/>
          <w:szCs w:val="24"/>
        </w:rPr>
        <w:t xml:space="preserve"> </w:t>
      </w:r>
      <w:r w:rsidR="00480EF9">
        <w:rPr>
          <w:rFonts w:asciiTheme="minorHAnsi" w:hAnsiTheme="minorHAnsi" w:cstheme="minorHAnsi"/>
          <w:szCs w:val="24"/>
        </w:rPr>
        <w:t>Specialist</w:t>
      </w:r>
    </w:p>
    <w:p w:rsidR="00174BFE" w:rsidRPr="00597C95" w:rsidRDefault="00174BFE" w:rsidP="00597C95">
      <w:pPr>
        <w:tabs>
          <w:tab w:val="left" w:pos="720"/>
          <w:tab w:val="left" w:pos="2160"/>
        </w:tabs>
        <w:rPr>
          <w:rFonts w:asciiTheme="minorHAnsi" w:hAnsiTheme="minorHAnsi" w:cstheme="minorHAnsi"/>
          <w:szCs w:val="24"/>
        </w:rPr>
      </w:pPr>
      <w:r w:rsidRPr="00597C95">
        <w:rPr>
          <w:rFonts w:asciiTheme="minorHAnsi" w:hAnsiTheme="minorHAnsi" w:cstheme="minorHAnsi"/>
          <w:szCs w:val="24"/>
        </w:rPr>
        <w:tab/>
        <w:t>Location</w:t>
      </w:r>
      <w:r w:rsidRPr="00597C95">
        <w:rPr>
          <w:rFonts w:asciiTheme="minorHAnsi" w:hAnsiTheme="minorHAnsi" w:cstheme="minorHAnsi"/>
          <w:szCs w:val="24"/>
        </w:rPr>
        <w:tab/>
      </w:r>
      <w:r w:rsidRPr="00597C95">
        <w:rPr>
          <w:rFonts w:asciiTheme="minorHAnsi" w:hAnsiTheme="minorHAnsi" w:cstheme="minorHAnsi"/>
          <w:szCs w:val="24"/>
        </w:rPr>
        <w:tab/>
        <w:t>: Australia Ichthys Project (LNG Plant/Pipeline) Darwin.</w:t>
      </w:r>
    </w:p>
    <w:p w:rsidR="00835482" w:rsidRDefault="00174BFE" w:rsidP="00597C95">
      <w:pPr>
        <w:tabs>
          <w:tab w:val="left" w:pos="720"/>
          <w:tab w:val="left" w:pos="2160"/>
        </w:tabs>
        <w:rPr>
          <w:rFonts w:asciiTheme="minorHAnsi" w:hAnsiTheme="minorHAnsi" w:cstheme="minorHAnsi"/>
          <w:b/>
          <w:bCs/>
          <w:szCs w:val="24"/>
        </w:rPr>
      </w:pPr>
      <w:r w:rsidRPr="00597C95">
        <w:rPr>
          <w:rFonts w:asciiTheme="minorHAnsi" w:hAnsiTheme="minorHAnsi" w:cstheme="minorHAnsi"/>
          <w:szCs w:val="24"/>
        </w:rPr>
        <w:tab/>
        <w:t>Period</w:t>
      </w:r>
      <w:r w:rsidRPr="00597C95">
        <w:rPr>
          <w:rFonts w:asciiTheme="minorHAnsi" w:hAnsiTheme="minorHAnsi" w:cstheme="minorHAnsi"/>
          <w:szCs w:val="24"/>
        </w:rPr>
        <w:tab/>
      </w:r>
      <w:r w:rsidRPr="00597C95">
        <w:rPr>
          <w:rFonts w:asciiTheme="minorHAnsi" w:hAnsiTheme="minorHAnsi" w:cstheme="minorHAnsi"/>
          <w:szCs w:val="24"/>
        </w:rPr>
        <w:tab/>
        <w:t xml:space="preserve">: </w:t>
      </w:r>
      <w:r w:rsidRPr="00597C95">
        <w:rPr>
          <w:rFonts w:asciiTheme="minorHAnsi" w:hAnsiTheme="minorHAnsi" w:cstheme="minorHAnsi"/>
          <w:b/>
          <w:bCs/>
          <w:szCs w:val="24"/>
        </w:rPr>
        <w:t>Oct 2012 to 31 May 2019</w:t>
      </w:r>
    </w:p>
    <w:p w:rsidR="0093365D" w:rsidRDefault="0093365D" w:rsidP="00597C95">
      <w:pPr>
        <w:tabs>
          <w:tab w:val="left" w:pos="720"/>
          <w:tab w:val="left" w:pos="2160"/>
        </w:tabs>
        <w:rPr>
          <w:rFonts w:asciiTheme="minorHAnsi" w:hAnsiTheme="minorHAnsi" w:cstheme="minorHAnsi"/>
          <w:b/>
          <w:bCs/>
          <w:szCs w:val="24"/>
        </w:rPr>
      </w:pPr>
      <w:r>
        <w:rPr>
          <w:rFonts w:asciiTheme="minorHAnsi" w:hAnsiTheme="minorHAnsi" w:cstheme="minorHAnsi"/>
          <w:b/>
          <w:bCs/>
          <w:szCs w:val="24"/>
        </w:rPr>
        <w:tab/>
      </w:r>
      <w:r w:rsidRPr="0093365D">
        <w:rPr>
          <w:rFonts w:asciiTheme="minorHAnsi" w:hAnsiTheme="minorHAnsi" w:cstheme="minorHAnsi"/>
          <w:bCs/>
          <w:szCs w:val="24"/>
        </w:rPr>
        <w:t>Reporting to</w:t>
      </w:r>
      <w:r>
        <w:rPr>
          <w:rFonts w:asciiTheme="minorHAnsi" w:hAnsiTheme="minorHAnsi" w:cstheme="minorHAnsi"/>
          <w:b/>
          <w:bCs/>
          <w:szCs w:val="24"/>
        </w:rPr>
        <w:t xml:space="preserve"> </w:t>
      </w:r>
      <w:r>
        <w:rPr>
          <w:rFonts w:asciiTheme="minorHAnsi" w:hAnsiTheme="minorHAnsi" w:cstheme="minorHAnsi"/>
          <w:b/>
          <w:bCs/>
          <w:szCs w:val="24"/>
        </w:rPr>
        <w:tab/>
      </w:r>
      <w:r>
        <w:rPr>
          <w:rFonts w:asciiTheme="minorHAnsi" w:hAnsiTheme="minorHAnsi" w:cstheme="minorHAnsi"/>
          <w:b/>
          <w:bCs/>
          <w:szCs w:val="24"/>
        </w:rPr>
        <w:tab/>
        <w:t>: QA/QC Manager (Mr.Billy McMillan &amp; Mr.Alan Tucker)</w:t>
      </w:r>
    </w:p>
    <w:p w:rsidR="0093365D" w:rsidRPr="00597C95" w:rsidRDefault="0093365D" w:rsidP="00597C95">
      <w:pPr>
        <w:tabs>
          <w:tab w:val="left" w:pos="720"/>
          <w:tab w:val="left" w:pos="2160"/>
        </w:tabs>
        <w:rPr>
          <w:rFonts w:asciiTheme="minorHAnsi" w:hAnsiTheme="minorHAnsi" w:cstheme="minorHAnsi"/>
          <w:b/>
          <w:bCs/>
          <w:szCs w:val="24"/>
        </w:rPr>
      </w:pPr>
    </w:p>
    <w:p w:rsidR="00174BFE" w:rsidRPr="00597C95" w:rsidRDefault="00174BFE" w:rsidP="00597C95">
      <w:pPr>
        <w:tabs>
          <w:tab w:val="left" w:pos="720"/>
          <w:tab w:val="left" w:pos="2160"/>
        </w:tabs>
        <w:spacing w:line="360" w:lineRule="auto"/>
        <w:rPr>
          <w:rFonts w:asciiTheme="minorHAnsi" w:hAnsiTheme="minorHAnsi" w:cstheme="minorHAnsi"/>
          <w:b/>
          <w:szCs w:val="24"/>
        </w:rPr>
      </w:pPr>
      <w:r w:rsidRPr="00597C95">
        <w:rPr>
          <w:rFonts w:asciiTheme="minorHAnsi" w:hAnsiTheme="minorHAnsi" w:cstheme="minorHAnsi"/>
          <w:b/>
          <w:szCs w:val="24"/>
        </w:rPr>
        <w:t>Previous Project with KBR.</w:t>
      </w:r>
    </w:p>
    <w:p w:rsidR="00835482" w:rsidRPr="00597C95" w:rsidRDefault="00835482" w:rsidP="00597C95">
      <w:pPr>
        <w:tabs>
          <w:tab w:val="left" w:pos="720"/>
          <w:tab w:val="left" w:pos="2160"/>
        </w:tabs>
        <w:spacing w:line="360" w:lineRule="auto"/>
        <w:rPr>
          <w:rFonts w:asciiTheme="minorHAnsi" w:hAnsiTheme="minorHAnsi" w:cstheme="minorHAnsi"/>
          <w:b/>
          <w:szCs w:val="24"/>
          <w:u w:val="single"/>
        </w:rPr>
      </w:pPr>
      <w:r w:rsidRPr="00597C95">
        <w:rPr>
          <w:rFonts w:asciiTheme="minorHAnsi" w:hAnsiTheme="minorHAnsi" w:cstheme="minorHAnsi"/>
          <w:b/>
          <w:szCs w:val="24"/>
          <w:u w:val="single"/>
        </w:rPr>
        <w:t>About the Project</w:t>
      </w:r>
      <w:r w:rsidR="00156291" w:rsidRPr="00597C95">
        <w:rPr>
          <w:rFonts w:asciiTheme="minorHAnsi" w:hAnsiTheme="minorHAnsi" w:cstheme="minorHAnsi"/>
          <w:b/>
          <w:szCs w:val="24"/>
          <w:u w:val="single"/>
        </w:rPr>
        <w:t xml:space="preserve"> (NEW LNG TRAIN SKIKDA)</w:t>
      </w:r>
      <w:r w:rsidRPr="00597C95">
        <w:rPr>
          <w:rFonts w:asciiTheme="minorHAnsi" w:hAnsiTheme="minorHAnsi" w:cstheme="minorHAnsi"/>
          <w:b/>
          <w:szCs w:val="24"/>
          <w:u w:val="single"/>
        </w:rPr>
        <w:t xml:space="preserve"> :</w:t>
      </w:r>
    </w:p>
    <w:p w:rsidR="00835482" w:rsidRPr="00597C95" w:rsidRDefault="00835482" w:rsidP="00597C95">
      <w:pPr>
        <w:rPr>
          <w:rFonts w:asciiTheme="minorHAnsi" w:hAnsiTheme="minorHAnsi" w:cstheme="minorHAnsi"/>
          <w:szCs w:val="24"/>
          <w:shd w:val="clear" w:color="auto" w:fill="FFFFFF"/>
        </w:rPr>
      </w:pPr>
      <w:r w:rsidRPr="00597C95">
        <w:rPr>
          <w:rFonts w:asciiTheme="minorHAnsi" w:hAnsiTheme="minorHAnsi" w:cstheme="minorHAnsi"/>
          <w:szCs w:val="24"/>
          <w:shd w:val="clear" w:color="auto" w:fill="FFFFFF"/>
        </w:rPr>
        <w:t>The New LNG Tra</w:t>
      </w:r>
      <w:r w:rsidR="007F6AE2" w:rsidRPr="00597C95">
        <w:rPr>
          <w:rFonts w:asciiTheme="minorHAnsi" w:hAnsiTheme="minorHAnsi" w:cstheme="minorHAnsi"/>
          <w:szCs w:val="24"/>
          <w:shd w:val="clear" w:color="auto" w:fill="FFFFFF"/>
        </w:rPr>
        <w:t xml:space="preserve">in Skikda Project is located </w:t>
      </w:r>
      <w:r w:rsidRPr="00597C95">
        <w:rPr>
          <w:rFonts w:asciiTheme="minorHAnsi" w:hAnsiTheme="minorHAnsi" w:cstheme="minorHAnsi"/>
          <w:szCs w:val="24"/>
          <w:shd w:val="clear" w:color="auto" w:fill="FFFFFF"/>
        </w:rPr>
        <w:t>onshore of SKIKDA, Algeria. The project consists of one Mega LNG train with a capacity of 4.5 million metric tonne</w:t>
      </w:r>
      <w:r w:rsidR="00FA36EE" w:rsidRPr="00597C95">
        <w:rPr>
          <w:rFonts w:asciiTheme="minorHAnsi" w:hAnsiTheme="minorHAnsi" w:cstheme="minorHAnsi"/>
          <w:szCs w:val="24"/>
          <w:shd w:val="clear" w:color="auto" w:fill="FFFFFF"/>
        </w:rPr>
        <w:t>s per annum along with LNG/LPG storage t</w:t>
      </w:r>
      <w:r w:rsidRPr="00597C95">
        <w:rPr>
          <w:rFonts w:asciiTheme="minorHAnsi" w:hAnsiTheme="minorHAnsi" w:cstheme="minorHAnsi"/>
          <w:szCs w:val="24"/>
          <w:shd w:val="clear" w:color="auto" w:fill="FFFFFF"/>
        </w:rPr>
        <w:t>anks and associated LPG and con</w:t>
      </w:r>
      <w:r w:rsidR="00FA36EE" w:rsidRPr="00597C95">
        <w:rPr>
          <w:rFonts w:asciiTheme="minorHAnsi" w:hAnsiTheme="minorHAnsi" w:cstheme="minorHAnsi"/>
          <w:szCs w:val="24"/>
          <w:shd w:val="clear" w:color="auto" w:fill="FFFFFF"/>
        </w:rPr>
        <w:t xml:space="preserve">densate recovery. Specific </w:t>
      </w:r>
      <w:r w:rsidRPr="00597C95">
        <w:rPr>
          <w:rFonts w:asciiTheme="minorHAnsi" w:hAnsiTheme="minorHAnsi" w:cstheme="minorHAnsi"/>
          <w:szCs w:val="24"/>
          <w:shd w:val="clear" w:color="auto" w:fill="FFFFFF"/>
        </w:rPr>
        <w:t>construction of 1 mega train of 4.5 MMTPA capacity, one full containment LNG Storage Tank (150,000 m3) and two LPG storage Tanks (65,000 m3) and one Sphere, five API 650 Tanks and associated Piping facilities.</w:t>
      </w:r>
    </w:p>
    <w:p w:rsidR="00DA093D" w:rsidRPr="00597C95" w:rsidRDefault="00DA093D" w:rsidP="00597C95">
      <w:pPr>
        <w:tabs>
          <w:tab w:val="left" w:pos="720"/>
          <w:tab w:val="left" w:pos="2160"/>
        </w:tabs>
        <w:spacing w:line="276" w:lineRule="auto"/>
        <w:ind w:left="2880" w:hanging="2880"/>
        <w:rPr>
          <w:rFonts w:asciiTheme="minorHAnsi" w:hAnsiTheme="minorHAnsi" w:cstheme="minorHAnsi"/>
          <w:szCs w:val="24"/>
        </w:rPr>
      </w:pPr>
      <w:r w:rsidRPr="00597C95">
        <w:rPr>
          <w:rFonts w:asciiTheme="minorHAnsi" w:hAnsiTheme="minorHAnsi" w:cstheme="minorHAnsi"/>
          <w:szCs w:val="24"/>
        </w:rPr>
        <w:tab/>
        <w:t>Position</w:t>
      </w:r>
      <w:r w:rsidRPr="00597C95">
        <w:rPr>
          <w:rFonts w:asciiTheme="minorHAnsi" w:hAnsiTheme="minorHAnsi" w:cstheme="minorHAnsi"/>
          <w:szCs w:val="24"/>
        </w:rPr>
        <w:tab/>
      </w:r>
      <w:r w:rsidRPr="00597C95">
        <w:rPr>
          <w:rFonts w:asciiTheme="minorHAnsi" w:hAnsiTheme="minorHAnsi" w:cstheme="minorHAnsi"/>
          <w:szCs w:val="24"/>
        </w:rPr>
        <w:tab/>
        <w:t xml:space="preserve">: </w:t>
      </w:r>
      <w:r w:rsidR="00174BFE" w:rsidRPr="00597C95">
        <w:rPr>
          <w:rFonts w:asciiTheme="minorHAnsi" w:hAnsiTheme="minorHAnsi" w:cstheme="minorHAnsi"/>
          <w:szCs w:val="24"/>
        </w:rPr>
        <w:t xml:space="preserve">QA/QC Supervisor </w:t>
      </w:r>
    </w:p>
    <w:p w:rsidR="00174BFE" w:rsidRPr="00597C95" w:rsidRDefault="00DA093D" w:rsidP="00597C95">
      <w:pPr>
        <w:tabs>
          <w:tab w:val="left" w:pos="720"/>
          <w:tab w:val="left" w:pos="2160"/>
        </w:tabs>
        <w:spacing w:line="276" w:lineRule="auto"/>
        <w:ind w:left="2880" w:hanging="2880"/>
        <w:rPr>
          <w:rFonts w:asciiTheme="minorHAnsi" w:hAnsiTheme="minorHAnsi" w:cstheme="minorHAnsi"/>
          <w:szCs w:val="24"/>
        </w:rPr>
      </w:pPr>
      <w:r w:rsidRPr="00597C95">
        <w:rPr>
          <w:rFonts w:asciiTheme="minorHAnsi" w:hAnsiTheme="minorHAnsi" w:cstheme="minorHAnsi"/>
          <w:szCs w:val="24"/>
        </w:rPr>
        <w:tab/>
      </w:r>
      <w:r w:rsidRPr="00597C95">
        <w:rPr>
          <w:rFonts w:asciiTheme="minorHAnsi" w:hAnsiTheme="minorHAnsi" w:cstheme="minorHAnsi"/>
          <w:szCs w:val="24"/>
        </w:rPr>
        <w:tab/>
      </w:r>
      <w:r w:rsidRPr="00597C95">
        <w:rPr>
          <w:rFonts w:asciiTheme="minorHAnsi" w:hAnsiTheme="minorHAnsi" w:cstheme="minorHAnsi"/>
          <w:szCs w:val="24"/>
        </w:rPr>
        <w:tab/>
        <w:t xml:space="preserve">  </w:t>
      </w:r>
      <w:r w:rsidR="00174BFE" w:rsidRPr="00597C95">
        <w:rPr>
          <w:rFonts w:asciiTheme="minorHAnsi" w:hAnsiTheme="minorHAnsi" w:cstheme="minorHAnsi"/>
          <w:szCs w:val="24"/>
        </w:rPr>
        <w:t>(Procurement/Fabrication, Erection &amp;Testing)</w:t>
      </w:r>
    </w:p>
    <w:p w:rsidR="00174BFE" w:rsidRPr="00597C95" w:rsidRDefault="00174BFE" w:rsidP="00597C95">
      <w:pPr>
        <w:tabs>
          <w:tab w:val="left" w:pos="720"/>
          <w:tab w:val="left" w:pos="2160"/>
        </w:tabs>
        <w:spacing w:line="276" w:lineRule="auto"/>
        <w:rPr>
          <w:rFonts w:asciiTheme="minorHAnsi" w:hAnsiTheme="minorHAnsi" w:cstheme="minorHAnsi"/>
          <w:b/>
          <w:szCs w:val="24"/>
        </w:rPr>
      </w:pPr>
      <w:r w:rsidRPr="00597C95">
        <w:rPr>
          <w:rFonts w:asciiTheme="minorHAnsi" w:hAnsiTheme="minorHAnsi" w:cstheme="minorHAnsi"/>
          <w:szCs w:val="24"/>
        </w:rPr>
        <w:tab/>
        <w:t>Location</w:t>
      </w:r>
      <w:r w:rsidRPr="00597C95">
        <w:rPr>
          <w:rFonts w:asciiTheme="minorHAnsi" w:hAnsiTheme="minorHAnsi" w:cstheme="minorHAnsi"/>
          <w:szCs w:val="24"/>
        </w:rPr>
        <w:tab/>
      </w:r>
      <w:r w:rsidRPr="00597C95">
        <w:rPr>
          <w:rFonts w:asciiTheme="minorHAnsi" w:hAnsiTheme="minorHAnsi" w:cstheme="minorHAnsi"/>
          <w:szCs w:val="24"/>
        </w:rPr>
        <w:tab/>
        <w:t>: ALGERIA – SKIKDA LNG Project (Africa)</w:t>
      </w:r>
    </w:p>
    <w:p w:rsidR="00174BFE" w:rsidRDefault="00174BFE" w:rsidP="00597C95">
      <w:pPr>
        <w:tabs>
          <w:tab w:val="left" w:pos="720"/>
          <w:tab w:val="left" w:pos="2160"/>
        </w:tabs>
        <w:rPr>
          <w:rFonts w:asciiTheme="minorHAnsi" w:hAnsiTheme="minorHAnsi" w:cstheme="minorHAnsi"/>
          <w:b/>
          <w:szCs w:val="24"/>
        </w:rPr>
      </w:pPr>
      <w:r w:rsidRPr="00597C95">
        <w:rPr>
          <w:rFonts w:asciiTheme="minorHAnsi" w:hAnsiTheme="minorHAnsi" w:cstheme="minorHAnsi"/>
          <w:b/>
          <w:szCs w:val="24"/>
        </w:rPr>
        <w:tab/>
      </w:r>
      <w:r w:rsidRPr="00597C95">
        <w:rPr>
          <w:rFonts w:asciiTheme="minorHAnsi" w:hAnsiTheme="minorHAnsi" w:cstheme="minorHAnsi"/>
          <w:bCs/>
          <w:szCs w:val="24"/>
        </w:rPr>
        <w:t>Period</w:t>
      </w:r>
      <w:r w:rsidRPr="00597C95">
        <w:rPr>
          <w:rFonts w:asciiTheme="minorHAnsi" w:hAnsiTheme="minorHAnsi" w:cstheme="minorHAnsi"/>
          <w:b/>
          <w:szCs w:val="24"/>
        </w:rPr>
        <w:tab/>
      </w:r>
      <w:r w:rsidRPr="00597C95">
        <w:rPr>
          <w:rFonts w:asciiTheme="minorHAnsi" w:hAnsiTheme="minorHAnsi" w:cstheme="minorHAnsi"/>
          <w:b/>
          <w:szCs w:val="24"/>
        </w:rPr>
        <w:tab/>
        <w:t>: May 2011 TO Oct 2012</w:t>
      </w:r>
    </w:p>
    <w:p w:rsidR="0093365D" w:rsidRPr="00597C95" w:rsidRDefault="0093365D" w:rsidP="00597C95">
      <w:pPr>
        <w:tabs>
          <w:tab w:val="left" w:pos="720"/>
          <w:tab w:val="left" w:pos="2160"/>
        </w:tabs>
        <w:rPr>
          <w:rFonts w:asciiTheme="minorHAnsi" w:hAnsiTheme="minorHAnsi" w:cstheme="minorHAnsi"/>
          <w:b/>
          <w:szCs w:val="24"/>
        </w:rPr>
      </w:pPr>
      <w:r>
        <w:rPr>
          <w:rFonts w:asciiTheme="minorHAnsi" w:hAnsiTheme="minorHAnsi" w:cstheme="minorHAnsi"/>
          <w:b/>
          <w:szCs w:val="24"/>
        </w:rPr>
        <w:tab/>
      </w:r>
      <w:r w:rsidRPr="0093365D">
        <w:rPr>
          <w:rFonts w:asciiTheme="minorHAnsi" w:hAnsiTheme="minorHAnsi" w:cstheme="minorHAnsi"/>
          <w:bCs/>
          <w:szCs w:val="24"/>
        </w:rPr>
        <w:t>Reporting to</w:t>
      </w:r>
      <w:r>
        <w:rPr>
          <w:rFonts w:asciiTheme="minorHAnsi" w:hAnsiTheme="minorHAnsi" w:cstheme="minorHAnsi"/>
          <w:b/>
          <w:bCs/>
          <w:szCs w:val="24"/>
        </w:rPr>
        <w:tab/>
      </w:r>
      <w:r>
        <w:rPr>
          <w:rFonts w:asciiTheme="minorHAnsi" w:hAnsiTheme="minorHAnsi" w:cstheme="minorHAnsi"/>
          <w:b/>
          <w:bCs/>
          <w:szCs w:val="24"/>
        </w:rPr>
        <w:tab/>
        <w:t>: QA/QC Manager (Mr.Time Lane)</w:t>
      </w:r>
    </w:p>
    <w:p w:rsidR="00294BAC" w:rsidRPr="00597C95" w:rsidRDefault="000E1184" w:rsidP="00597C95">
      <w:pPr>
        <w:tabs>
          <w:tab w:val="left" w:pos="720"/>
          <w:tab w:val="left" w:pos="2160"/>
        </w:tabs>
        <w:spacing w:line="276" w:lineRule="auto"/>
        <w:rPr>
          <w:rFonts w:asciiTheme="minorHAnsi" w:hAnsiTheme="minorHAnsi" w:cstheme="minorHAnsi"/>
          <w:b/>
          <w:bCs/>
          <w:szCs w:val="24"/>
        </w:rPr>
      </w:pPr>
      <w:r w:rsidRPr="00597C95">
        <w:rPr>
          <w:rFonts w:asciiTheme="minorHAnsi" w:hAnsiTheme="minorHAnsi" w:cstheme="minorHAnsi"/>
          <w:b/>
          <w:bCs/>
          <w:szCs w:val="24"/>
        </w:rPr>
        <w:t xml:space="preserve">Responsibilities </w:t>
      </w:r>
    </w:p>
    <w:p w:rsidR="00294BAC" w:rsidRPr="00597C95" w:rsidRDefault="00294BAC" w:rsidP="00597C95">
      <w:pPr>
        <w:numPr>
          <w:ilvl w:val="0"/>
          <w:numId w:val="12"/>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Had ensured that the resources and organization from CONTRACTOR are adequate with regard to workload</w:t>
      </w:r>
      <w:r w:rsidR="00D105A0" w:rsidRPr="00597C95">
        <w:rPr>
          <w:rFonts w:asciiTheme="minorHAnsi" w:hAnsiTheme="minorHAnsi" w:cstheme="minorHAnsi"/>
          <w:color w:val="000000"/>
          <w:szCs w:val="24"/>
        </w:rPr>
        <w:t xml:space="preserve"> related to quality control on structural/p</w:t>
      </w:r>
      <w:r w:rsidRPr="00597C95">
        <w:rPr>
          <w:rFonts w:asciiTheme="minorHAnsi" w:hAnsiTheme="minorHAnsi" w:cstheme="minorHAnsi"/>
          <w:color w:val="000000"/>
          <w:szCs w:val="24"/>
        </w:rPr>
        <w:t>iping activities,</w:t>
      </w:r>
    </w:p>
    <w:p w:rsidR="00294BAC" w:rsidRPr="00597C95" w:rsidRDefault="00294BAC" w:rsidP="00597C95">
      <w:pPr>
        <w:numPr>
          <w:ilvl w:val="0"/>
          <w:numId w:val="12"/>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 xml:space="preserve">Ensured that all </w:t>
      </w:r>
      <w:r w:rsidR="00A35330" w:rsidRPr="00597C95">
        <w:rPr>
          <w:rFonts w:asciiTheme="minorHAnsi" w:hAnsiTheme="minorHAnsi" w:cstheme="minorHAnsi"/>
          <w:color w:val="000000"/>
          <w:szCs w:val="24"/>
        </w:rPr>
        <w:t>required inspections, audits were</w:t>
      </w:r>
      <w:r w:rsidR="00AD110B" w:rsidRPr="00597C95">
        <w:rPr>
          <w:rFonts w:asciiTheme="minorHAnsi" w:hAnsiTheme="minorHAnsi" w:cstheme="minorHAnsi"/>
          <w:color w:val="000000"/>
          <w:szCs w:val="24"/>
        </w:rPr>
        <w:t xml:space="preserve"> performed on</w:t>
      </w:r>
      <w:r w:rsidRPr="00597C95">
        <w:rPr>
          <w:rFonts w:asciiTheme="minorHAnsi" w:hAnsiTheme="minorHAnsi" w:cstheme="minorHAnsi"/>
          <w:color w:val="000000"/>
          <w:szCs w:val="24"/>
        </w:rPr>
        <w:t xml:space="preserve"> time and that all corrective action plan is properly implemented by CONTRACTOR.</w:t>
      </w:r>
    </w:p>
    <w:p w:rsidR="00294BAC" w:rsidRPr="00597C95" w:rsidRDefault="00294BAC" w:rsidP="00597C95">
      <w:pPr>
        <w:numPr>
          <w:ilvl w:val="0"/>
          <w:numId w:val="12"/>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Liaised with EPC CONTRACTOR QA/QC Team to maintain all the Quality documentation produced on the Project to ensu</w:t>
      </w:r>
      <w:r w:rsidR="00AD110B" w:rsidRPr="00597C95">
        <w:rPr>
          <w:rFonts w:asciiTheme="minorHAnsi" w:hAnsiTheme="minorHAnsi" w:cstheme="minorHAnsi"/>
          <w:color w:val="000000"/>
          <w:szCs w:val="24"/>
        </w:rPr>
        <w:t>re follow-</w:t>
      </w:r>
      <w:r w:rsidRPr="00597C95">
        <w:rPr>
          <w:rFonts w:asciiTheme="minorHAnsi" w:hAnsiTheme="minorHAnsi" w:cstheme="minorHAnsi"/>
          <w:color w:val="000000"/>
          <w:szCs w:val="24"/>
        </w:rPr>
        <w:t>up and traceability,</w:t>
      </w:r>
    </w:p>
    <w:p w:rsidR="00294BAC" w:rsidRPr="00597C95" w:rsidRDefault="00294BAC" w:rsidP="00597C95">
      <w:pPr>
        <w:numPr>
          <w:ilvl w:val="0"/>
          <w:numId w:val="12"/>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Conducted Site Quality Surveillance / Monitoring and Participation in audits whenever required.</w:t>
      </w:r>
    </w:p>
    <w:p w:rsidR="00294BAC" w:rsidRPr="00597C95" w:rsidRDefault="00F923F0" w:rsidP="00597C95">
      <w:pPr>
        <w:numPr>
          <w:ilvl w:val="0"/>
          <w:numId w:val="12"/>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 xml:space="preserve">Participated on request - </w:t>
      </w:r>
      <w:r w:rsidR="00294BAC" w:rsidRPr="00597C95">
        <w:rPr>
          <w:rFonts w:asciiTheme="minorHAnsi" w:hAnsiTheme="minorHAnsi" w:cstheme="minorHAnsi"/>
          <w:color w:val="000000"/>
          <w:szCs w:val="24"/>
        </w:rPr>
        <w:t>Construction / site meetings with CONTRACTOR/ SUBCONTRACTORS</w:t>
      </w:r>
    </w:p>
    <w:p w:rsidR="00294BAC" w:rsidRPr="00597C95" w:rsidRDefault="00844632" w:rsidP="00597C95">
      <w:pPr>
        <w:numPr>
          <w:ilvl w:val="0"/>
          <w:numId w:val="12"/>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 xml:space="preserve">Participated on request - </w:t>
      </w:r>
      <w:r w:rsidR="00294BAC" w:rsidRPr="00597C95">
        <w:rPr>
          <w:rFonts w:asciiTheme="minorHAnsi" w:hAnsiTheme="minorHAnsi" w:cstheme="minorHAnsi"/>
          <w:color w:val="000000"/>
          <w:szCs w:val="24"/>
        </w:rPr>
        <w:t>QA/QC meetings with all relevant parties</w:t>
      </w:r>
    </w:p>
    <w:p w:rsidR="00294BAC" w:rsidRPr="00597C95" w:rsidRDefault="00294BAC" w:rsidP="00597C95">
      <w:pPr>
        <w:numPr>
          <w:ilvl w:val="0"/>
          <w:numId w:val="12"/>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lastRenderedPageBreak/>
        <w:t>Provided Quality Control indicators (KPI's) and remedial actions to ensure quality efficiency</w:t>
      </w:r>
    </w:p>
    <w:p w:rsidR="00294BAC" w:rsidRPr="00597C95" w:rsidRDefault="00294BAC" w:rsidP="00597C95">
      <w:pPr>
        <w:numPr>
          <w:ilvl w:val="0"/>
          <w:numId w:val="12"/>
        </w:numPr>
        <w:spacing w:before="100" w:beforeAutospacing="1" w:after="100" w:afterAutospacing="1"/>
        <w:rPr>
          <w:rFonts w:asciiTheme="minorHAnsi" w:hAnsiTheme="minorHAnsi" w:cstheme="minorHAnsi"/>
          <w:color w:val="000000"/>
          <w:szCs w:val="24"/>
        </w:rPr>
      </w:pPr>
      <w:r w:rsidRPr="00597C95">
        <w:rPr>
          <w:rFonts w:asciiTheme="minorHAnsi" w:hAnsiTheme="minorHAnsi" w:cstheme="minorHAnsi"/>
          <w:color w:val="000000"/>
          <w:szCs w:val="24"/>
        </w:rPr>
        <w:t>Proposed actions, plans and corrective actions for any deficiency, anomaly or non-compliance.</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Contributed to promoting safety culture by reporting safety observations.</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Implemented QA/QC procedures for effective Quality Management and to promote implementation of policies, regulations, procedures, standards and specifications as relevant.</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 xml:space="preserve">Carried out internal (project team) &amp; external (Contractor/Subcontractor/Lower tier contractors) audits as required </w:t>
      </w:r>
      <w:r w:rsidR="00EF7BDB" w:rsidRPr="00597C95">
        <w:rPr>
          <w:rFonts w:asciiTheme="minorHAnsi" w:hAnsiTheme="minorHAnsi" w:cstheme="minorHAnsi"/>
        </w:rPr>
        <w:t xml:space="preserve">for </w:t>
      </w:r>
      <w:r w:rsidRPr="00597C95">
        <w:rPr>
          <w:rFonts w:asciiTheme="minorHAnsi" w:hAnsiTheme="minorHAnsi" w:cstheme="minorHAnsi"/>
        </w:rPr>
        <w:t>corrective/preventive actions in scope of the project.</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Provided feedback on Quality matters within E&amp;C Quality Department as might be required and promoted anomalies reporting.</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Managed QA/QC activities during all phases of the Projects, by deploying QA/QC personnel where needed (overseas, onshore and offshore) and ensured that they adhered to applicable procedures.</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Developed and implemented CONTRACTORS/VENDORS and QA/QC process improvement initiatives.</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Ensured Continuous improvement of Company QA/QC processes through implementation of initiatives, findings, etc.</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Ensured CONTRACTORS compliance with QA/QC contract exhibit requirements and implementation of their QA/QC plans.</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Participated in establishment and implementation of Project Quality Management System documents.</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Prepared own project for COMPANY and monitored the CONTRACTOR surveillance plans.</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Supervised Quality Control functions/activities of Projects or its parts, including Quality Control.</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Monitored CONTRACTOR compliance with the QA/QC CONTRACT exhibit requirements and implementation of their QA/QC plans.</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Reviewed and approved CONTRACTOR/VENDOR QA/QC procedures including Inspection and Test Plans, for all Project activities: Engineering, Procurement, Fabrication/Construction, Hook-Up and Installation, Pre-Commissioning and Commissioning.</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Ensured availability of quality record documents to maintain QC status during all phases of Projects. Assessment of implementation of Quality Plan in projects to ensure its correct application.</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Supervised inspections, reports and the documentations issued by inspectors. Collected and filed required Quality records.</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Systematically r</w:t>
      </w:r>
      <w:r w:rsidR="00604FDD" w:rsidRPr="00597C95">
        <w:rPr>
          <w:rFonts w:asciiTheme="minorHAnsi" w:hAnsiTheme="minorHAnsi" w:cstheme="minorHAnsi"/>
        </w:rPr>
        <w:t>ecorded non-conformity or event-</w:t>
      </w:r>
      <w:r w:rsidR="00B66759" w:rsidRPr="00597C95">
        <w:rPr>
          <w:rFonts w:asciiTheme="minorHAnsi" w:hAnsiTheme="minorHAnsi" w:cstheme="minorHAnsi"/>
        </w:rPr>
        <w:t>reports-</w:t>
      </w:r>
      <w:r w:rsidRPr="00597C95">
        <w:rPr>
          <w:rFonts w:asciiTheme="minorHAnsi" w:hAnsiTheme="minorHAnsi" w:cstheme="minorHAnsi"/>
        </w:rPr>
        <w:t>issued and identified appropriate corrective actions.</w:t>
      </w:r>
    </w:p>
    <w:p w:rsidR="00294BAC" w:rsidRPr="00597C95"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Managed and maintained Project KPI related to Quality matters.</w:t>
      </w:r>
    </w:p>
    <w:p w:rsidR="006A5E10" w:rsidRDefault="00294BAC" w:rsidP="00597C95">
      <w:pPr>
        <w:pStyle w:val="ListParagraph"/>
        <w:numPr>
          <w:ilvl w:val="0"/>
          <w:numId w:val="12"/>
        </w:numPr>
        <w:autoSpaceDE w:val="0"/>
        <w:autoSpaceDN w:val="0"/>
        <w:adjustRightInd w:val="0"/>
        <w:contextualSpacing/>
        <w:jc w:val="both"/>
        <w:rPr>
          <w:rFonts w:asciiTheme="minorHAnsi" w:hAnsiTheme="minorHAnsi" w:cstheme="minorHAnsi"/>
        </w:rPr>
      </w:pPr>
      <w:r w:rsidRPr="00597C95">
        <w:rPr>
          <w:rFonts w:asciiTheme="minorHAnsi" w:hAnsiTheme="minorHAnsi" w:cstheme="minorHAnsi"/>
        </w:rPr>
        <w:t>Supervised the management and closure of all identified Non-Conformity. Co-operated with implementation of related corrective actions. Ensured with DCC adequacy of</w:t>
      </w:r>
      <w:r w:rsidR="00FA71E8">
        <w:rPr>
          <w:rFonts w:asciiTheme="minorHAnsi" w:hAnsiTheme="minorHAnsi" w:cstheme="minorHAnsi"/>
        </w:rPr>
        <w:t xml:space="preserve"> PROJECT’s FINAL DOCUMENTATIO</w:t>
      </w:r>
      <w:r w:rsidR="000463D3">
        <w:rPr>
          <w:rFonts w:asciiTheme="minorHAnsi" w:hAnsiTheme="minorHAnsi" w:cstheme="minorHAnsi"/>
        </w:rPr>
        <w:t>N</w:t>
      </w:r>
    </w:p>
    <w:p w:rsidR="000463D3" w:rsidRDefault="000463D3" w:rsidP="000463D3">
      <w:pPr>
        <w:autoSpaceDE w:val="0"/>
        <w:autoSpaceDN w:val="0"/>
        <w:adjustRightInd w:val="0"/>
        <w:contextualSpacing/>
        <w:rPr>
          <w:rFonts w:asciiTheme="minorHAnsi" w:hAnsiTheme="minorHAnsi" w:cstheme="minorHAnsi"/>
        </w:rPr>
      </w:pPr>
    </w:p>
    <w:p w:rsidR="000463D3" w:rsidRPr="000463D3" w:rsidRDefault="000463D3" w:rsidP="000463D3">
      <w:pPr>
        <w:autoSpaceDE w:val="0"/>
        <w:autoSpaceDN w:val="0"/>
        <w:adjustRightInd w:val="0"/>
        <w:contextualSpacing/>
        <w:rPr>
          <w:rFonts w:asciiTheme="minorHAnsi" w:hAnsiTheme="minorHAnsi" w:cstheme="minorHAnsi"/>
        </w:rPr>
      </w:pPr>
    </w:p>
    <w:p w:rsidR="00FA71E8" w:rsidRPr="00597C95" w:rsidRDefault="00FA71E8" w:rsidP="00FA71E8">
      <w:pPr>
        <w:pStyle w:val="ListParagraph"/>
        <w:autoSpaceDE w:val="0"/>
        <w:autoSpaceDN w:val="0"/>
        <w:adjustRightInd w:val="0"/>
        <w:contextualSpacing/>
        <w:jc w:val="both"/>
        <w:rPr>
          <w:rFonts w:asciiTheme="minorHAnsi" w:hAnsiTheme="minorHAnsi" w:cstheme="minorHAnsi"/>
        </w:rPr>
      </w:pPr>
    </w:p>
    <w:p w:rsidR="00174BFE" w:rsidRPr="00597C95" w:rsidRDefault="00841681" w:rsidP="00597C95">
      <w:pPr>
        <w:tabs>
          <w:tab w:val="left" w:pos="720"/>
          <w:tab w:val="left" w:pos="2160"/>
        </w:tabs>
        <w:rPr>
          <w:rFonts w:asciiTheme="minorHAnsi" w:hAnsiTheme="minorHAnsi" w:cstheme="minorHAnsi"/>
          <w:b/>
          <w:bCs/>
          <w:szCs w:val="24"/>
          <w:u w:val="single"/>
        </w:rPr>
      </w:pPr>
      <w:r w:rsidRPr="00597C95">
        <w:rPr>
          <w:rFonts w:asciiTheme="minorHAnsi" w:hAnsiTheme="minorHAnsi" w:cstheme="minorHAnsi"/>
          <w:b/>
          <w:bCs/>
          <w:szCs w:val="24"/>
          <w:u w:val="single"/>
        </w:rPr>
        <w:lastRenderedPageBreak/>
        <w:t>Employer 4</w:t>
      </w:r>
    </w:p>
    <w:p w:rsidR="00B65E87" w:rsidRPr="00597C95" w:rsidRDefault="00835482" w:rsidP="00597C95">
      <w:pPr>
        <w:tabs>
          <w:tab w:val="left" w:pos="720"/>
          <w:tab w:val="left" w:pos="2160"/>
        </w:tabs>
        <w:rPr>
          <w:rFonts w:asciiTheme="minorHAnsi" w:hAnsiTheme="minorHAnsi" w:cstheme="minorHAnsi"/>
          <w:szCs w:val="24"/>
        </w:rPr>
      </w:pPr>
      <w:r w:rsidRPr="00597C95">
        <w:rPr>
          <w:rFonts w:asciiTheme="minorHAnsi" w:hAnsiTheme="minorHAnsi" w:cstheme="minorHAnsi"/>
          <w:b/>
          <w:bCs/>
          <w:szCs w:val="24"/>
          <w:u w:val="single"/>
        </w:rPr>
        <w:t xml:space="preserve">About the Project </w:t>
      </w:r>
      <w:r w:rsidR="00156291" w:rsidRPr="00597C95">
        <w:rPr>
          <w:rFonts w:asciiTheme="minorHAnsi" w:hAnsiTheme="minorHAnsi" w:cstheme="minorHAnsi"/>
          <w:b/>
          <w:bCs/>
          <w:szCs w:val="24"/>
          <w:u w:val="single"/>
        </w:rPr>
        <w:t>(</w:t>
      </w:r>
      <w:r w:rsidR="00156291" w:rsidRPr="00597C95">
        <w:rPr>
          <w:rFonts w:asciiTheme="minorHAnsi" w:hAnsiTheme="minorHAnsi" w:cstheme="minorHAnsi"/>
          <w:b/>
          <w:szCs w:val="24"/>
          <w:u w:val="single"/>
        </w:rPr>
        <w:t>EGP3A-offshore Pipeline)</w:t>
      </w:r>
      <w:r w:rsidR="008A4404" w:rsidRPr="00597C95">
        <w:rPr>
          <w:rFonts w:asciiTheme="minorHAnsi" w:hAnsiTheme="minorHAnsi" w:cstheme="minorHAnsi"/>
          <w:b/>
          <w:bCs/>
          <w:szCs w:val="24"/>
          <w:u w:val="single"/>
        </w:rPr>
        <w:t xml:space="preserve"> - </w:t>
      </w:r>
      <w:r w:rsidR="00B65A0D" w:rsidRPr="00597C95">
        <w:rPr>
          <w:rFonts w:asciiTheme="minorHAnsi" w:hAnsiTheme="minorHAnsi" w:cstheme="minorHAnsi"/>
          <w:szCs w:val="24"/>
        </w:rPr>
        <w:t>CHEVRON NIGERIA LIMITED (COMPANY) has awarded to West African Ventures Limited (CONTRACTOR)</w:t>
      </w:r>
      <w:r w:rsidR="00B65E87" w:rsidRPr="00597C95">
        <w:rPr>
          <w:rFonts w:asciiTheme="minorHAnsi" w:hAnsiTheme="minorHAnsi" w:cstheme="minorHAnsi"/>
          <w:szCs w:val="24"/>
        </w:rPr>
        <w:t xml:space="preserve">, the contract for </w:t>
      </w:r>
      <w:r w:rsidR="00B65A0D" w:rsidRPr="00597C95">
        <w:rPr>
          <w:rFonts w:asciiTheme="minorHAnsi" w:hAnsiTheme="minorHAnsi" w:cstheme="minorHAnsi"/>
          <w:szCs w:val="24"/>
        </w:rPr>
        <w:t>Installation of two 24 inch pipelines which form part of the wider Escrav</w:t>
      </w:r>
      <w:r w:rsidR="00B65E87" w:rsidRPr="00597C95">
        <w:rPr>
          <w:rFonts w:asciiTheme="minorHAnsi" w:hAnsiTheme="minorHAnsi" w:cstheme="minorHAnsi"/>
          <w:szCs w:val="24"/>
        </w:rPr>
        <w:t>os Gas Project Phase 3A (EGP3A).</w:t>
      </w:r>
    </w:p>
    <w:p w:rsidR="00B65E87" w:rsidRPr="00597C95" w:rsidRDefault="00B65E87" w:rsidP="00597C95">
      <w:pPr>
        <w:tabs>
          <w:tab w:val="left" w:pos="720"/>
          <w:tab w:val="left" w:pos="2160"/>
        </w:tabs>
        <w:rPr>
          <w:rFonts w:asciiTheme="minorHAnsi" w:hAnsiTheme="minorHAnsi" w:cstheme="minorHAnsi"/>
          <w:b/>
          <w:szCs w:val="24"/>
        </w:rPr>
      </w:pPr>
      <w:r w:rsidRPr="00597C95">
        <w:rPr>
          <w:rFonts w:asciiTheme="minorHAnsi" w:hAnsiTheme="minorHAnsi" w:cstheme="minorHAnsi"/>
          <w:b/>
          <w:szCs w:val="24"/>
        </w:rPr>
        <w:t>Project scope of work</w:t>
      </w:r>
    </w:p>
    <w:p w:rsidR="00B65A0D" w:rsidRPr="00597C95" w:rsidRDefault="00B65A0D" w:rsidP="00597C95">
      <w:pPr>
        <w:autoSpaceDE w:val="0"/>
        <w:autoSpaceDN w:val="0"/>
        <w:adjustRightInd w:val="0"/>
        <w:rPr>
          <w:rFonts w:asciiTheme="minorHAnsi" w:hAnsiTheme="minorHAnsi" w:cstheme="minorHAnsi"/>
          <w:szCs w:val="24"/>
        </w:rPr>
      </w:pPr>
      <w:r w:rsidRPr="00597C95">
        <w:rPr>
          <w:rFonts w:asciiTheme="minorHAnsi" w:hAnsiTheme="minorHAnsi" w:cstheme="minorHAnsi"/>
          <w:szCs w:val="24"/>
        </w:rPr>
        <w:t>The overall scope of work consists of the installation of a 24” x 18.2</w:t>
      </w:r>
      <w:r w:rsidR="00B65E87" w:rsidRPr="00597C95">
        <w:rPr>
          <w:rFonts w:asciiTheme="minorHAnsi" w:hAnsiTheme="minorHAnsi" w:cstheme="minorHAnsi"/>
          <w:szCs w:val="24"/>
        </w:rPr>
        <w:t xml:space="preserve"> </w:t>
      </w:r>
      <w:r w:rsidRPr="00597C95">
        <w:rPr>
          <w:rFonts w:asciiTheme="minorHAnsi" w:hAnsiTheme="minorHAnsi" w:cstheme="minorHAnsi"/>
          <w:szCs w:val="24"/>
        </w:rPr>
        <w:t>Km</w:t>
      </w:r>
      <w:r w:rsidR="00B65E87" w:rsidRPr="00597C95">
        <w:rPr>
          <w:rFonts w:asciiTheme="minorHAnsi" w:hAnsiTheme="minorHAnsi" w:cstheme="minorHAnsi"/>
          <w:szCs w:val="24"/>
        </w:rPr>
        <w:t>s</w:t>
      </w:r>
      <w:r w:rsidRPr="00597C95">
        <w:rPr>
          <w:rFonts w:asciiTheme="minorHAnsi" w:hAnsiTheme="minorHAnsi" w:cstheme="minorHAnsi"/>
          <w:szCs w:val="24"/>
        </w:rPr>
        <w:t xml:space="preserve"> import pipeline from the shoreline to Okan NWP Platform.</w:t>
      </w:r>
    </w:p>
    <w:p w:rsidR="00835482" w:rsidRPr="00597C95" w:rsidRDefault="00B65A0D" w:rsidP="00597C95">
      <w:pPr>
        <w:autoSpaceDE w:val="0"/>
        <w:autoSpaceDN w:val="0"/>
        <w:adjustRightInd w:val="0"/>
        <w:rPr>
          <w:rFonts w:asciiTheme="minorHAnsi" w:hAnsiTheme="minorHAnsi" w:cstheme="minorHAnsi"/>
          <w:szCs w:val="24"/>
        </w:rPr>
      </w:pPr>
      <w:r w:rsidRPr="00597C95">
        <w:rPr>
          <w:rFonts w:asciiTheme="minorHAnsi" w:hAnsiTheme="minorHAnsi" w:cstheme="minorHAnsi"/>
          <w:szCs w:val="24"/>
        </w:rPr>
        <w:t>This will include the installation of a riser at the platform and a mid</w:t>
      </w:r>
      <w:r w:rsidR="00B65E87" w:rsidRPr="00597C95">
        <w:rPr>
          <w:rFonts w:asciiTheme="minorHAnsi" w:hAnsiTheme="minorHAnsi" w:cstheme="minorHAnsi"/>
          <w:szCs w:val="24"/>
        </w:rPr>
        <w:t>-line assembly for future tie-</w:t>
      </w:r>
      <w:r w:rsidRPr="00597C95">
        <w:rPr>
          <w:rFonts w:asciiTheme="minorHAnsi" w:hAnsiTheme="minorHAnsi" w:cstheme="minorHAnsi"/>
          <w:szCs w:val="24"/>
        </w:rPr>
        <w:t>back and the installation of a 24” export pipeline from the shoreline to approximately 6</w:t>
      </w:r>
      <w:r w:rsidR="00B65E87" w:rsidRPr="00597C95">
        <w:rPr>
          <w:rFonts w:asciiTheme="minorHAnsi" w:hAnsiTheme="minorHAnsi" w:cstheme="minorHAnsi"/>
          <w:szCs w:val="24"/>
        </w:rPr>
        <w:t xml:space="preserve"> </w:t>
      </w:r>
      <w:r w:rsidRPr="00597C95">
        <w:rPr>
          <w:rFonts w:asciiTheme="minorHAnsi" w:hAnsiTheme="minorHAnsi" w:cstheme="minorHAnsi"/>
          <w:szCs w:val="24"/>
        </w:rPr>
        <w:t>km</w:t>
      </w:r>
      <w:r w:rsidR="00B65E87" w:rsidRPr="00597C95">
        <w:rPr>
          <w:rFonts w:asciiTheme="minorHAnsi" w:hAnsiTheme="minorHAnsi" w:cstheme="minorHAnsi"/>
          <w:szCs w:val="24"/>
        </w:rPr>
        <w:t>s</w:t>
      </w:r>
      <w:r w:rsidRPr="00597C95">
        <w:rPr>
          <w:rFonts w:asciiTheme="minorHAnsi" w:hAnsiTheme="minorHAnsi" w:cstheme="minorHAnsi"/>
          <w:szCs w:val="24"/>
        </w:rPr>
        <w:t xml:space="preserve"> from the shoreline</w:t>
      </w:r>
      <w:r w:rsidR="00B65E87" w:rsidRPr="00597C95">
        <w:rPr>
          <w:rFonts w:asciiTheme="minorHAnsi" w:hAnsiTheme="minorHAnsi" w:cstheme="minorHAnsi"/>
          <w:szCs w:val="24"/>
        </w:rPr>
        <w:t>.</w:t>
      </w:r>
    </w:p>
    <w:p w:rsidR="003A6FB2" w:rsidRPr="00597C95" w:rsidRDefault="003A6FB2" w:rsidP="00597C95">
      <w:pPr>
        <w:autoSpaceDE w:val="0"/>
        <w:autoSpaceDN w:val="0"/>
        <w:adjustRightInd w:val="0"/>
        <w:rPr>
          <w:rFonts w:asciiTheme="minorHAnsi" w:hAnsiTheme="minorHAnsi" w:cstheme="minorHAnsi"/>
          <w:szCs w:val="24"/>
        </w:rPr>
      </w:pPr>
    </w:p>
    <w:p w:rsidR="00174BFE" w:rsidRPr="00597C95" w:rsidRDefault="00174BFE" w:rsidP="00597C95">
      <w:pPr>
        <w:tabs>
          <w:tab w:val="left" w:pos="720"/>
          <w:tab w:val="left" w:pos="2160"/>
        </w:tabs>
        <w:ind w:left="720"/>
        <w:rPr>
          <w:rFonts w:asciiTheme="minorHAnsi" w:hAnsiTheme="minorHAnsi" w:cstheme="minorHAnsi"/>
          <w:b/>
          <w:bCs/>
          <w:szCs w:val="24"/>
          <w:u w:val="single"/>
        </w:rPr>
      </w:pPr>
      <w:r w:rsidRPr="00597C95">
        <w:rPr>
          <w:rFonts w:asciiTheme="minorHAnsi" w:hAnsiTheme="minorHAnsi" w:cstheme="minorHAnsi"/>
          <w:b/>
          <w:szCs w:val="24"/>
        </w:rPr>
        <w:t>Company</w:t>
      </w:r>
      <w:r w:rsidR="00B035D7" w:rsidRPr="00597C95">
        <w:rPr>
          <w:rFonts w:asciiTheme="minorHAnsi" w:hAnsiTheme="minorHAnsi" w:cstheme="minorHAnsi"/>
          <w:szCs w:val="24"/>
        </w:rPr>
        <w:tab/>
      </w:r>
      <w:r w:rsidR="00B035D7" w:rsidRPr="00597C95">
        <w:rPr>
          <w:rFonts w:asciiTheme="minorHAnsi" w:hAnsiTheme="minorHAnsi" w:cstheme="minorHAnsi"/>
          <w:szCs w:val="24"/>
        </w:rPr>
        <w:tab/>
      </w:r>
      <w:r w:rsidRPr="00597C95">
        <w:rPr>
          <w:rFonts w:asciiTheme="minorHAnsi" w:hAnsiTheme="minorHAnsi" w:cstheme="minorHAnsi"/>
          <w:szCs w:val="24"/>
        </w:rPr>
        <w:t xml:space="preserve">:  </w:t>
      </w:r>
      <w:r w:rsidRPr="00597C95">
        <w:rPr>
          <w:rFonts w:asciiTheme="minorHAnsi" w:hAnsiTheme="minorHAnsi" w:cstheme="minorHAnsi"/>
          <w:b/>
          <w:szCs w:val="24"/>
        </w:rPr>
        <w:t>OILFIELD WORKFORCE INTERNATIONAL LTD (Singapore)</w:t>
      </w:r>
    </w:p>
    <w:p w:rsidR="00174BFE" w:rsidRPr="00597C95" w:rsidRDefault="00680906" w:rsidP="00597C95">
      <w:pPr>
        <w:spacing w:before="120"/>
        <w:ind w:left="720"/>
        <w:rPr>
          <w:rFonts w:asciiTheme="minorHAnsi" w:hAnsiTheme="minorHAnsi" w:cstheme="minorHAnsi"/>
          <w:b/>
          <w:bCs/>
          <w:szCs w:val="24"/>
        </w:rPr>
      </w:pPr>
      <w:r w:rsidRPr="00597C95">
        <w:rPr>
          <w:rFonts w:asciiTheme="minorHAnsi" w:hAnsiTheme="minorHAnsi" w:cstheme="minorHAnsi"/>
          <w:szCs w:val="24"/>
        </w:rPr>
        <w:t>Project</w:t>
      </w:r>
      <w:r w:rsidRPr="00597C95">
        <w:rPr>
          <w:rFonts w:asciiTheme="minorHAnsi" w:hAnsiTheme="minorHAnsi" w:cstheme="minorHAnsi"/>
          <w:szCs w:val="24"/>
        </w:rPr>
        <w:tab/>
      </w:r>
      <w:r w:rsidR="00073952" w:rsidRPr="00597C95">
        <w:rPr>
          <w:rFonts w:asciiTheme="minorHAnsi" w:hAnsiTheme="minorHAnsi" w:cstheme="minorHAnsi"/>
          <w:szCs w:val="24"/>
        </w:rPr>
        <w:tab/>
      </w:r>
      <w:r w:rsidR="00073952" w:rsidRPr="00597C95">
        <w:rPr>
          <w:rFonts w:asciiTheme="minorHAnsi" w:hAnsiTheme="minorHAnsi" w:cstheme="minorHAnsi"/>
          <w:szCs w:val="24"/>
        </w:rPr>
        <w:tab/>
      </w:r>
      <w:r w:rsidR="00174BFE" w:rsidRPr="00597C95">
        <w:rPr>
          <w:rFonts w:asciiTheme="minorHAnsi" w:hAnsiTheme="minorHAnsi" w:cstheme="minorHAnsi"/>
          <w:szCs w:val="24"/>
        </w:rPr>
        <w:t>: Offsh</w:t>
      </w:r>
      <w:r w:rsidRPr="00597C95">
        <w:rPr>
          <w:rFonts w:asciiTheme="minorHAnsi" w:hAnsiTheme="minorHAnsi" w:cstheme="minorHAnsi"/>
          <w:szCs w:val="24"/>
        </w:rPr>
        <w:t xml:space="preserve">ore Pipeline Project </w:t>
      </w:r>
    </w:p>
    <w:p w:rsidR="00174BFE" w:rsidRPr="00597C95" w:rsidRDefault="00073952" w:rsidP="00597C95">
      <w:pPr>
        <w:spacing w:before="120"/>
        <w:ind w:left="720"/>
        <w:rPr>
          <w:rFonts w:asciiTheme="minorHAnsi" w:hAnsiTheme="minorHAnsi" w:cstheme="minorHAnsi"/>
          <w:szCs w:val="24"/>
        </w:rPr>
      </w:pPr>
      <w:r w:rsidRPr="00597C95">
        <w:rPr>
          <w:rFonts w:asciiTheme="minorHAnsi" w:hAnsiTheme="minorHAnsi" w:cstheme="minorHAnsi"/>
          <w:szCs w:val="24"/>
        </w:rPr>
        <w:t>Position</w:t>
      </w:r>
      <w:r w:rsidRPr="00597C95">
        <w:rPr>
          <w:rFonts w:asciiTheme="minorHAnsi" w:hAnsiTheme="minorHAnsi" w:cstheme="minorHAnsi"/>
          <w:szCs w:val="24"/>
        </w:rPr>
        <w:tab/>
      </w:r>
      <w:r w:rsidRPr="00597C95">
        <w:rPr>
          <w:rFonts w:asciiTheme="minorHAnsi" w:hAnsiTheme="minorHAnsi" w:cstheme="minorHAnsi"/>
          <w:szCs w:val="24"/>
        </w:rPr>
        <w:tab/>
      </w:r>
      <w:r w:rsidR="00174BFE" w:rsidRPr="00597C95">
        <w:rPr>
          <w:rFonts w:asciiTheme="minorHAnsi" w:hAnsiTheme="minorHAnsi" w:cstheme="minorHAnsi"/>
          <w:szCs w:val="24"/>
        </w:rPr>
        <w:t xml:space="preserve">: NDT LEVEL III  </w:t>
      </w:r>
    </w:p>
    <w:p w:rsidR="00174BFE" w:rsidRPr="00597C95" w:rsidRDefault="00680906" w:rsidP="00597C95">
      <w:pPr>
        <w:tabs>
          <w:tab w:val="left" w:pos="720"/>
          <w:tab w:val="left" w:pos="2160"/>
        </w:tabs>
        <w:spacing w:before="120"/>
        <w:ind w:left="720"/>
        <w:rPr>
          <w:rFonts w:asciiTheme="minorHAnsi" w:hAnsiTheme="minorHAnsi" w:cstheme="minorHAnsi"/>
          <w:szCs w:val="24"/>
        </w:rPr>
      </w:pPr>
      <w:r w:rsidRPr="00597C95">
        <w:rPr>
          <w:rFonts w:asciiTheme="minorHAnsi" w:hAnsiTheme="minorHAnsi" w:cstheme="minorHAnsi"/>
          <w:szCs w:val="24"/>
        </w:rPr>
        <w:t>Location</w:t>
      </w:r>
      <w:r w:rsidRPr="00597C95">
        <w:rPr>
          <w:rFonts w:asciiTheme="minorHAnsi" w:hAnsiTheme="minorHAnsi" w:cstheme="minorHAnsi"/>
          <w:szCs w:val="24"/>
        </w:rPr>
        <w:tab/>
      </w:r>
      <w:r w:rsidR="00073952" w:rsidRPr="00597C95">
        <w:rPr>
          <w:rFonts w:asciiTheme="minorHAnsi" w:hAnsiTheme="minorHAnsi" w:cstheme="minorHAnsi"/>
          <w:szCs w:val="24"/>
        </w:rPr>
        <w:t xml:space="preserve">            </w:t>
      </w:r>
      <w:r w:rsidRPr="00597C95">
        <w:rPr>
          <w:rFonts w:asciiTheme="minorHAnsi" w:hAnsiTheme="minorHAnsi" w:cstheme="minorHAnsi"/>
          <w:szCs w:val="24"/>
        </w:rPr>
        <w:tab/>
      </w:r>
      <w:r w:rsidR="00174BFE" w:rsidRPr="00597C95">
        <w:rPr>
          <w:rFonts w:asciiTheme="minorHAnsi" w:hAnsiTheme="minorHAnsi" w:cstheme="minorHAnsi"/>
          <w:szCs w:val="24"/>
        </w:rPr>
        <w:t xml:space="preserve">: </w:t>
      </w:r>
      <w:r w:rsidRPr="00597C95">
        <w:rPr>
          <w:rFonts w:asciiTheme="minorHAnsi" w:hAnsiTheme="minorHAnsi" w:cstheme="minorHAnsi"/>
          <w:szCs w:val="24"/>
        </w:rPr>
        <w:t>Nigeria (STG/CHEVRON)</w:t>
      </w:r>
    </w:p>
    <w:p w:rsidR="00073952" w:rsidRDefault="00680906" w:rsidP="00597C95">
      <w:pPr>
        <w:tabs>
          <w:tab w:val="left" w:pos="720"/>
          <w:tab w:val="left" w:pos="2160"/>
        </w:tabs>
        <w:spacing w:before="120"/>
        <w:ind w:left="720"/>
        <w:rPr>
          <w:rFonts w:asciiTheme="minorHAnsi" w:hAnsiTheme="minorHAnsi" w:cstheme="minorHAnsi"/>
          <w:b/>
          <w:szCs w:val="24"/>
        </w:rPr>
      </w:pPr>
      <w:r w:rsidRPr="00597C95">
        <w:rPr>
          <w:rFonts w:asciiTheme="minorHAnsi" w:hAnsiTheme="minorHAnsi" w:cstheme="minorHAnsi"/>
          <w:szCs w:val="24"/>
        </w:rPr>
        <w:t>Period</w:t>
      </w:r>
      <w:r w:rsidR="00174BFE" w:rsidRPr="00597C95">
        <w:rPr>
          <w:rFonts w:asciiTheme="minorHAnsi" w:hAnsiTheme="minorHAnsi" w:cstheme="minorHAnsi"/>
          <w:szCs w:val="24"/>
        </w:rPr>
        <w:tab/>
      </w:r>
      <w:r w:rsidR="00073952" w:rsidRPr="00597C95">
        <w:rPr>
          <w:rFonts w:asciiTheme="minorHAnsi" w:hAnsiTheme="minorHAnsi" w:cstheme="minorHAnsi"/>
          <w:szCs w:val="24"/>
        </w:rPr>
        <w:tab/>
      </w:r>
      <w:r w:rsidR="00174BFE" w:rsidRPr="00597C95">
        <w:rPr>
          <w:rFonts w:asciiTheme="minorHAnsi" w:hAnsiTheme="minorHAnsi" w:cstheme="minorHAnsi"/>
          <w:b/>
          <w:szCs w:val="24"/>
        </w:rPr>
        <w:t>: Feb 2010 to Aug 2010.</w:t>
      </w:r>
    </w:p>
    <w:p w:rsidR="0093365D" w:rsidRPr="00597C95" w:rsidRDefault="0093365D" w:rsidP="00597C95">
      <w:pPr>
        <w:tabs>
          <w:tab w:val="left" w:pos="720"/>
          <w:tab w:val="left" w:pos="2160"/>
        </w:tabs>
        <w:spacing w:before="120"/>
        <w:ind w:left="720"/>
        <w:rPr>
          <w:rFonts w:asciiTheme="minorHAnsi" w:hAnsiTheme="minorHAnsi" w:cstheme="minorHAnsi"/>
          <w:b/>
          <w:szCs w:val="24"/>
        </w:rPr>
      </w:pPr>
      <w:r w:rsidRPr="0093365D">
        <w:rPr>
          <w:rFonts w:asciiTheme="minorHAnsi" w:hAnsiTheme="minorHAnsi" w:cstheme="minorHAnsi"/>
          <w:bCs/>
          <w:szCs w:val="24"/>
        </w:rPr>
        <w:t>Reporting to</w:t>
      </w:r>
      <w:r>
        <w:rPr>
          <w:rFonts w:asciiTheme="minorHAnsi" w:hAnsiTheme="minorHAnsi" w:cstheme="minorHAnsi"/>
          <w:b/>
          <w:bCs/>
          <w:szCs w:val="24"/>
        </w:rPr>
        <w:tab/>
      </w:r>
      <w:r>
        <w:rPr>
          <w:rFonts w:asciiTheme="minorHAnsi" w:hAnsiTheme="minorHAnsi" w:cstheme="minorHAnsi"/>
          <w:b/>
          <w:bCs/>
          <w:szCs w:val="24"/>
        </w:rPr>
        <w:tab/>
        <w:t>: QA/QC Head (Mr.Peter)</w:t>
      </w:r>
    </w:p>
    <w:p w:rsidR="00294BAC" w:rsidRPr="00597C95" w:rsidRDefault="00B035D7" w:rsidP="00597C95">
      <w:pPr>
        <w:tabs>
          <w:tab w:val="left" w:pos="720"/>
          <w:tab w:val="left" w:pos="2160"/>
        </w:tabs>
        <w:spacing w:line="276" w:lineRule="auto"/>
        <w:rPr>
          <w:rFonts w:asciiTheme="minorHAnsi" w:hAnsiTheme="minorHAnsi" w:cstheme="minorHAnsi"/>
          <w:b/>
          <w:szCs w:val="24"/>
        </w:rPr>
      </w:pPr>
      <w:r w:rsidRPr="00597C95">
        <w:rPr>
          <w:rFonts w:asciiTheme="minorHAnsi" w:hAnsiTheme="minorHAnsi" w:cstheme="minorHAnsi"/>
          <w:b/>
          <w:bCs/>
          <w:szCs w:val="24"/>
        </w:rPr>
        <w:t xml:space="preserve">Responsibilities </w:t>
      </w:r>
    </w:p>
    <w:p w:rsidR="00B87FA0" w:rsidRPr="00597C95" w:rsidRDefault="00073952" w:rsidP="00597C95">
      <w:pPr>
        <w:tabs>
          <w:tab w:val="left" w:pos="720"/>
          <w:tab w:val="left" w:pos="2160"/>
        </w:tabs>
        <w:rPr>
          <w:rFonts w:asciiTheme="minorHAnsi" w:hAnsiTheme="minorHAnsi" w:cstheme="minorHAnsi"/>
          <w:szCs w:val="24"/>
        </w:rPr>
      </w:pPr>
      <w:r w:rsidRPr="00597C95">
        <w:rPr>
          <w:rFonts w:asciiTheme="minorHAnsi" w:hAnsiTheme="minorHAnsi" w:cstheme="minorHAnsi"/>
          <w:szCs w:val="24"/>
        </w:rPr>
        <w:tab/>
      </w:r>
      <w:r w:rsidR="00B035D7" w:rsidRPr="00597C95">
        <w:rPr>
          <w:rFonts w:asciiTheme="minorHAnsi" w:hAnsiTheme="minorHAnsi" w:cstheme="minorHAnsi"/>
          <w:szCs w:val="24"/>
        </w:rPr>
        <w:t>Witness</w:t>
      </w:r>
      <w:r w:rsidR="00194524" w:rsidRPr="00597C95">
        <w:rPr>
          <w:rFonts w:asciiTheme="minorHAnsi" w:hAnsiTheme="minorHAnsi" w:cstheme="minorHAnsi"/>
          <w:szCs w:val="24"/>
        </w:rPr>
        <w:t xml:space="preserve"> and </w:t>
      </w:r>
      <w:r w:rsidR="00B035D7" w:rsidRPr="00597C95">
        <w:rPr>
          <w:rFonts w:asciiTheme="minorHAnsi" w:hAnsiTheme="minorHAnsi" w:cstheme="minorHAnsi"/>
          <w:szCs w:val="24"/>
        </w:rPr>
        <w:t>review</w:t>
      </w:r>
      <w:r w:rsidR="00194524" w:rsidRPr="00597C95">
        <w:rPr>
          <w:rFonts w:asciiTheme="minorHAnsi" w:hAnsiTheme="minorHAnsi" w:cstheme="minorHAnsi"/>
          <w:szCs w:val="24"/>
        </w:rPr>
        <w:t xml:space="preserve"> reports for Lower-</w:t>
      </w:r>
      <w:r w:rsidR="00401345" w:rsidRPr="00597C95">
        <w:rPr>
          <w:rFonts w:asciiTheme="minorHAnsi" w:hAnsiTheme="minorHAnsi" w:cstheme="minorHAnsi"/>
          <w:szCs w:val="24"/>
        </w:rPr>
        <w:t xml:space="preserve">tier contractor. </w:t>
      </w:r>
    </w:p>
    <w:p w:rsidR="0020382C" w:rsidRPr="00597C95" w:rsidRDefault="00174BFE" w:rsidP="00597C95">
      <w:pPr>
        <w:tabs>
          <w:tab w:val="left" w:pos="720"/>
          <w:tab w:val="left" w:pos="2160"/>
        </w:tabs>
        <w:ind w:left="720"/>
        <w:rPr>
          <w:rFonts w:asciiTheme="minorHAnsi" w:hAnsiTheme="minorHAnsi" w:cstheme="minorHAnsi"/>
          <w:szCs w:val="24"/>
        </w:rPr>
      </w:pPr>
      <w:r w:rsidRPr="00597C95">
        <w:rPr>
          <w:rFonts w:asciiTheme="minorHAnsi" w:hAnsiTheme="minorHAnsi" w:cstheme="minorHAnsi"/>
          <w:szCs w:val="24"/>
        </w:rPr>
        <w:t xml:space="preserve">NDT activities </w:t>
      </w:r>
      <w:r w:rsidR="00B87FA0" w:rsidRPr="00597C95">
        <w:rPr>
          <w:rFonts w:asciiTheme="minorHAnsi" w:hAnsiTheme="minorHAnsi" w:cstheme="minorHAnsi"/>
          <w:szCs w:val="24"/>
        </w:rPr>
        <w:t xml:space="preserve">like </w:t>
      </w:r>
      <w:r w:rsidRPr="00597C95">
        <w:rPr>
          <w:rFonts w:asciiTheme="minorHAnsi" w:hAnsiTheme="minorHAnsi" w:cstheme="minorHAnsi"/>
          <w:szCs w:val="24"/>
        </w:rPr>
        <w:t xml:space="preserve">Radiography testing, Ultrasonic testing, Magnetic particle and Liquid penetrant testing </w:t>
      </w:r>
    </w:p>
    <w:p w:rsidR="00363251" w:rsidRPr="00597C95" w:rsidRDefault="00363251" w:rsidP="00597C95">
      <w:pPr>
        <w:tabs>
          <w:tab w:val="left" w:pos="720"/>
          <w:tab w:val="left" w:pos="2160"/>
        </w:tabs>
        <w:rPr>
          <w:rFonts w:asciiTheme="minorHAnsi" w:hAnsiTheme="minorHAnsi" w:cstheme="minorHAnsi"/>
          <w:szCs w:val="24"/>
        </w:rPr>
      </w:pPr>
    </w:p>
    <w:p w:rsidR="00174BFE" w:rsidRPr="00597C95" w:rsidRDefault="00841681" w:rsidP="00597C95">
      <w:pPr>
        <w:tabs>
          <w:tab w:val="left" w:pos="720"/>
          <w:tab w:val="left" w:pos="2160"/>
        </w:tabs>
        <w:rPr>
          <w:rFonts w:asciiTheme="minorHAnsi" w:hAnsiTheme="minorHAnsi" w:cstheme="minorHAnsi"/>
          <w:b/>
          <w:bCs/>
          <w:szCs w:val="24"/>
          <w:u w:val="single"/>
        </w:rPr>
      </w:pPr>
      <w:r w:rsidRPr="00597C95">
        <w:rPr>
          <w:rFonts w:asciiTheme="minorHAnsi" w:hAnsiTheme="minorHAnsi" w:cstheme="minorHAnsi"/>
          <w:b/>
          <w:bCs/>
          <w:szCs w:val="24"/>
          <w:u w:val="single"/>
        </w:rPr>
        <w:t>Employer 5</w:t>
      </w:r>
    </w:p>
    <w:p w:rsidR="00835482" w:rsidRPr="00597C95" w:rsidRDefault="00835482" w:rsidP="00597C95">
      <w:pPr>
        <w:tabs>
          <w:tab w:val="left" w:pos="720"/>
          <w:tab w:val="left" w:pos="2160"/>
        </w:tabs>
        <w:rPr>
          <w:rFonts w:asciiTheme="minorHAnsi" w:hAnsiTheme="minorHAnsi" w:cstheme="minorHAnsi"/>
          <w:b/>
          <w:bCs/>
          <w:szCs w:val="24"/>
          <w:u w:val="single"/>
        </w:rPr>
      </w:pPr>
      <w:r w:rsidRPr="00597C95">
        <w:rPr>
          <w:rFonts w:asciiTheme="minorHAnsi" w:hAnsiTheme="minorHAnsi" w:cstheme="minorHAnsi"/>
          <w:b/>
          <w:bCs/>
          <w:szCs w:val="24"/>
          <w:u w:val="single"/>
        </w:rPr>
        <w:t xml:space="preserve">About the Project </w:t>
      </w:r>
      <w:r w:rsidR="00156291" w:rsidRPr="00597C95">
        <w:rPr>
          <w:rFonts w:asciiTheme="minorHAnsi" w:hAnsiTheme="minorHAnsi" w:cstheme="minorHAnsi"/>
          <w:b/>
          <w:bCs/>
          <w:szCs w:val="24"/>
          <w:u w:val="single"/>
        </w:rPr>
        <w:t>(QGII-Well Head)</w:t>
      </w:r>
      <w:r w:rsidRPr="00597C95">
        <w:rPr>
          <w:rFonts w:asciiTheme="minorHAnsi" w:hAnsiTheme="minorHAnsi" w:cstheme="minorHAnsi"/>
          <w:b/>
          <w:bCs/>
          <w:szCs w:val="24"/>
          <w:u w:val="single"/>
        </w:rPr>
        <w:t>:</w:t>
      </w:r>
    </w:p>
    <w:p w:rsidR="005A1D32" w:rsidRPr="00597C95" w:rsidRDefault="005A1D32" w:rsidP="00597C95">
      <w:pPr>
        <w:rPr>
          <w:rFonts w:asciiTheme="minorHAnsi" w:hAnsiTheme="minorHAnsi" w:cstheme="minorHAnsi"/>
          <w:szCs w:val="24"/>
        </w:rPr>
      </w:pPr>
      <w:r w:rsidRPr="00597C95">
        <w:rPr>
          <w:rFonts w:asciiTheme="minorHAnsi" w:hAnsiTheme="minorHAnsi" w:cstheme="minorHAnsi"/>
          <w:szCs w:val="24"/>
          <w:shd w:val="clear" w:color="auto" w:fill="FFFFFF"/>
        </w:rPr>
        <w:t>The Qatar Gas 2 (QG2) project was the world's first fully inte</w:t>
      </w:r>
      <w:r w:rsidR="003B4263" w:rsidRPr="00597C95">
        <w:rPr>
          <w:rFonts w:asciiTheme="minorHAnsi" w:hAnsiTheme="minorHAnsi" w:cstheme="minorHAnsi"/>
          <w:szCs w:val="24"/>
          <w:shd w:val="clear" w:color="auto" w:fill="FFFFFF"/>
        </w:rPr>
        <w:t>grated value chain LNG venture-</w:t>
      </w:r>
      <w:r w:rsidRPr="00597C95">
        <w:rPr>
          <w:rFonts w:asciiTheme="minorHAnsi" w:hAnsiTheme="minorHAnsi" w:cstheme="minorHAnsi"/>
          <w:szCs w:val="24"/>
          <w:shd w:val="clear" w:color="auto" w:fill="FFFFFF"/>
        </w:rPr>
        <w:t xml:space="preserve">Offshore </w:t>
      </w:r>
      <w:r w:rsidRPr="00597C95">
        <w:rPr>
          <w:rFonts w:asciiTheme="minorHAnsi" w:hAnsiTheme="minorHAnsi" w:cstheme="minorHAnsi"/>
          <w:szCs w:val="24"/>
        </w:rPr>
        <w:t>Well head 4, 5 and 6 &amp; Pipeline 34 and 38 inch Diameter.</w:t>
      </w:r>
    </w:p>
    <w:p w:rsidR="005A1D32" w:rsidRPr="00597C95" w:rsidRDefault="005A1D32" w:rsidP="00597C95">
      <w:pPr>
        <w:rPr>
          <w:rFonts w:asciiTheme="minorHAnsi" w:hAnsiTheme="minorHAnsi" w:cstheme="minorHAnsi"/>
          <w:szCs w:val="24"/>
          <w:shd w:val="clear" w:color="auto" w:fill="FFFFFF"/>
        </w:rPr>
      </w:pPr>
      <w:r w:rsidRPr="00597C95">
        <w:rPr>
          <w:rFonts w:asciiTheme="minorHAnsi" w:hAnsiTheme="minorHAnsi" w:cstheme="minorHAnsi"/>
          <w:szCs w:val="24"/>
          <w:shd w:val="clear" w:color="auto" w:fill="FFFFFF"/>
        </w:rPr>
        <w:t>It includes two world class LNG mega trains (Train 4 and Train 5) each with a capacity of 7.8 mtpa of​ LNG and 0.85 mtpa liquefied petroleum gas (LPG), condensate production of 90,000 barrels per day (bpd).</w:t>
      </w:r>
    </w:p>
    <w:p w:rsidR="005A1D32" w:rsidRPr="00597C95" w:rsidRDefault="00CE7FF7" w:rsidP="00597C95">
      <w:pPr>
        <w:rPr>
          <w:rFonts w:asciiTheme="minorHAnsi" w:hAnsiTheme="minorHAnsi" w:cstheme="minorHAnsi"/>
          <w:b/>
          <w:szCs w:val="24"/>
        </w:rPr>
      </w:pPr>
      <w:r>
        <w:rPr>
          <w:rFonts w:asciiTheme="minorHAnsi" w:hAnsiTheme="minorHAnsi" w:cstheme="minorHAnsi"/>
          <w:b/>
          <w:szCs w:val="24"/>
        </w:rPr>
        <w:t>QatarEnergy</w:t>
      </w:r>
      <w:r w:rsidR="005A1D32" w:rsidRPr="00597C95">
        <w:rPr>
          <w:rFonts w:asciiTheme="minorHAnsi" w:hAnsiTheme="minorHAnsi" w:cstheme="minorHAnsi"/>
          <w:b/>
          <w:szCs w:val="24"/>
        </w:rPr>
        <w:t xml:space="preserve"> approved Third party Inspection Engineer through Velosi Qatar</w:t>
      </w:r>
    </w:p>
    <w:p w:rsidR="005A1D32" w:rsidRPr="00597C95" w:rsidRDefault="0016672C" w:rsidP="00597C95">
      <w:pPr>
        <w:rPr>
          <w:rFonts w:asciiTheme="minorHAnsi" w:hAnsiTheme="minorHAnsi" w:cstheme="minorHAnsi"/>
          <w:b/>
          <w:bCs/>
          <w:szCs w:val="24"/>
          <w:u w:val="single"/>
        </w:rPr>
      </w:pPr>
      <w:r w:rsidRPr="00597C95">
        <w:rPr>
          <w:rFonts w:asciiTheme="minorHAnsi" w:hAnsiTheme="minorHAnsi" w:cstheme="minorHAnsi"/>
          <w:szCs w:val="24"/>
          <w:shd w:val="clear" w:color="auto" w:fill="FFFFFF"/>
        </w:rPr>
        <w:t xml:space="preserve">Umm Bab-Mesaieed main oil line. </w:t>
      </w:r>
      <w:r w:rsidR="005A1D32" w:rsidRPr="00597C95">
        <w:rPr>
          <w:rFonts w:asciiTheme="minorHAnsi" w:hAnsiTheme="minorHAnsi" w:cstheme="minorHAnsi"/>
          <w:szCs w:val="24"/>
          <w:shd w:val="clear" w:color="auto" w:fill="FFFFFF"/>
        </w:rPr>
        <w:t>36”-97</w:t>
      </w:r>
      <w:r w:rsidRPr="00597C95">
        <w:rPr>
          <w:rFonts w:asciiTheme="minorHAnsi" w:hAnsiTheme="minorHAnsi" w:cstheme="minorHAnsi"/>
          <w:szCs w:val="24"/>
          <w:shd w:val="clear" w:color="auto" w:fill="FFFFFF"/>
        </w:rPr>
        <w:t xml:space="preserve"> </w:t>
      </w:r>
      <w:r w:rsidR="005A1D32" w:rsidRPr="00597C95">
        <w:rPr>
          <w:rFonts w:asciiTheme="minorHAnsi" w:hAnsiTheme="minorHAnsi" w:cstheme="minorHAnsi"/>
          <w:szCs w:val="24"/>
          <w:shd w:val="clear" w:color="auto" w:fill="FFFFFF"/>
        </w:rPr>
        <w:t>kilometer</w:t>
      </w:r>
      <w:r w:rsidRPr="00597C95">
        <w:rPr>
          <w:rFonts w:asciiTheme="minorHAnsi" w:hAnsiTheme="minorHAnsi" w:cstheme="minorHAnsi"/>
          <w:szCs w:val="24"/>
          <w:shd w:val="clear" w:color="auto" w:fill="FFFFFF"/>
        </w:rPr>
        <w:t>s and piping f</w:t>
      </w:r>
      <w:r w:rsidR="005A1D32" w:rsidRPr="00597C95">
        <w:rPr>
          <w:rFonts w:asciiTheme="minorHAnsi" w:hAnsiTheme="minorHAnsi" w:cstheme="minorHAnsi"/>
          <w:szCs w:val="24"/>
          <w:shd w:val="clear" w:color="auto" w:fill="FFFFFF"/>
        </w:rPr>
        <w:t>abrications in Dukha</w:t>
      </w:r>
      <w:r w:rsidRPr="00597C95">
        <w:rPr>
          <w:rFonts w:asciiTheme="minorHAnsi" w:hAnsiTheme="minorHAnsi" w:cstheme="minorHAnsi"/>
          <w:szCs w:val="24"/>
          <w:shd w:val="clear" w:color="auto" w:fill="FFFFFF"/>
        </w:rPr>
        <w:t xml:space="preserve">n site. </w:t>
      </w:r>
      <w:r w:rsidR="005A1D32" w:rsidRPr="00597C95">
        <w:rPr>
          <w:rFonts w:asciiTheme="minorHAnsi" w:hAnsiTheme="minorHAnsi" w:cstheme="minorHAnsi"/>
          <w:szCs w:val="24"/>
          <w:shd w:val="clear" w:color="auto" w:fill="FFFFFF"/>
        </w:rPr>
        <w:t>PS3 and 4 Pre fabrication and shut down work</w:t>
      </w:r>
    </w:p>
    <w:p w:rsidR="00835482" w:rsidRPr="00597C95" w:rsidRDefault="00835482" w:rsidP="00597C95">
      <w:pPr>
        <w:tabs>
          <w:tab w:val="left" w:pos="720"/>
          <w:tab w:val="left" w:pos="2160"/>
        </w:tabs>
        <w:rPr>
          <w:rFonts w:asciiTheme="minorHAnsi" w:hAnsiTheme="minorHAnsi" w:cstheme="minorHAnsi"/>
          <w:b/>
          <w:bCs/>
          <w:szCs w:val="24"/>
          <w:u w:val="single"/>
        </w:rPr>
      </w:pPr>
    </w:p>
    <w:p w:rsidR="00174BFE" w:rsidRPr="00597C95" w:rsidRDefault="00A62B15" w:rsidP="00597C95">
      <w:pPr>
        <w:tabs>
          <w:tab w:val="left" w:pos="720"/>
          <w:tab w:val="left" w:pos="2160"/>
        </w:tabs>
        <w:spacing w:after="100"/>
        <w:rPr>
          <w:rFonts w:asciiTheme="minorHAnsi" w:hAnsiTheme="minorHAnsi" w:cstheme="minorHAnsi"/>
          <w:b/>
          <w:bCs/>
          <w:szCs w:val="24"/>
          <w:u w:val="single"/>
        </w:rPr>
      </w:pPr>
      <w:r w:rsidRPr="00597C95">
        <w:rPr>
          <w:rFonts w:asciiTheme="minorHAnsi" w:hAnsiTheme="minorHAnsi" w:cstheme="minorHAnsi"/>
          <w:szCs w:val="24"/>
        </w:rPr>
        <w:tab/>
      </w:r>
      <w:r w:rsidR="005B4589" w:rsidRPr="00597C95">
        <w:rPr>
          <w:rFonts w:asciiTheme="minorHAnsi" w:hAnsiTheme="minorHAnsi" w:cstheme="minorHAnsi"/>
          <w:szCs w:val="24"/>
        </w:rPr>
        <w:t>Company</w:t>
      </w:r>
      <w:r w:rsidR="005B4589" w:rsidRPr="00597C95">
        <w:rPr>
          <w:rFonts w:asciiTheme="minorHAnsi" w:hAnsiTheme="minorHAnsi" w:cstheme="minorHAnsi"/>
          <w:szCs w:val="24"/>
        </w:rPr>
        <w:tab/>
      </w:r>
      <w:r w:rsidR="005B4589" w:rsidRPr="00597C95">
        <w:rPr>
          <w:rFonts w:asciiTheme="minorHAnsi" w:hAnsiTheme="minorHAnsi" w:cstheme="minorHAnsi"/>
          <w:szCs w:val="24"/>
        </w:rPr>
        <w:tab/>
      </w:r>
      <w:r w:rsidR="00174BFE" w:rsidRPr="00597C95">
        <w:rPr>
          <w:rFonts w:asciiTheme="minorHAnsi" w:hAnsiTheme="minorHAnsi" w:cstheme="minorHAnsi"/>
          <w:szCs w:val="24"/>
        </w:rPr>
        <w:t xml:space="preserve">:  </w:t>
      </w:r>
      <w:r w:rsidR="00174BFE" w:rsidRPr="00597C95">
        <w:rPr>
          <w:rFonts w:asciiTheme="minorHAnsi" w:hAnsiTheme="minorHAnsi" w:cstheme="minorHAnsi"/>
          <w:b/>
          <w:szCs w:val="24"/>
        </w:rPr>
        <w:t xml:space="preserve">VELOSI CERTIFICATION LLC </w:t>
      </w:r>
      <w:r w:rsidR="00174BFE" w:rsidRPr="00597C95">
        <w:rPr>
          <w:rFonts w:asciiTheme="minorHAnsi" w:eastAsia="MS Gothic" w:hAnsiTheme="minorHAnsi" w:cstheme="minorHAnsi"/>
          <w:b/>
          <w:szCs w:val="24"/>
        </w:rPr>
        <w:t>(UAE &amp; QATAR)</w:t>
      </w:r>
    </w:p>
    <w:p w:rsidR="00174BFE" w:rsidRPr="00597C95" w:rsidRDefault="00680906" w:rsidP="00597C95">
      <w:pPr>
        <w:spacing w:after="100"/>
        <w:ind w:firstLine="720"/>
        <w:rPr>
          <w:rFonts w:asciiTheme="minorHAnsi" w:hAnsiTheme="minorHAnsi" w:cstheme="minorHAnsi"/>
          <w:bCs/>
          <w:szCs w:val="24"/>
        </w:rPr>
      </w:pPr>
      <w:r w:rsidRPr="00597C95">
        <w:rPr>
          <w:rFonts w:asciiTheme="minorHAnsi" w:hAnsiTheme="minorHAnsi" w:cstheme="minorHAnsi"/>
          <w:szCs w:val="24"/>
        </w:rPr>
        <w:t>Project</w:t>
      </w:r>
      <w:r w:rsidRPr="00597C95">
        <w:rPr>
          <w:rFonts w:asciiTheme="minorHAnsi" w:hAnsiTheme="minorHAnsi" w:cstheme="minorHAnsi"/>
          <w:szCs w:val="24"/>
        </w:rPr>
        <w:tab/>
      </w:r>
      <w:r w:rsidR="00174BFE" w:rsidRPr="00597C95">
        <w:rPr>
          <w:rFonts w:asciiTheme="minorHAnsi" w:hAnsiTheme="minorHAnsi" w:cstheme="minorHAnsi"/>
          <w:szCs w:val="24"/>
        </w:rPr>
        <w:tab/>
      </w:r>
      <w:r w:rsidR="00174BFE" w:rsidRPr="00597C95">
        <w:rPr>
          <w:rFonts w:asciiTheme="minorHAnsi" w:hAnsiTheme="minorHAnsi" w:cstheme="minorHAnsi"/>
          <w:szCs w:val="24"/>
        </w:rPr>
        <w:tab/>
        <w:t>: QATAR GAS II PROJECT &amp; QP (</w:t>
      </w:r>
      <w:r w:rsidRPr="00597C95">
        <w:rPr>
          <w:rFonts w:asciiTheme="minorHAnsi" w:hAnsiTheme="minorHAnsi" w:cstheme="minorHAnsi"/>
          <w:szCs w:val="24"/>
        </w:rPr>
        <w:t>Onshore/</w:t>
      </w:r>
      <w:r w:rsidR="00174BFE" w:rsidRPr="00597C95">
        <w:rPr>
          <w:rFonts w:asciiTheme="minorHAnsi" w:hAnsiTheme="minorHAnsi" w:cstheme="minorHAnsi"/>
          <w:szCs w:val="24"/>
        </w:rPr>
        <w:t>Offshore)</w:t>
      </w:r>
    </w:p>
    <w:p w:rsidR="00174BFE" w:rsidRPr="00597C95" w:rsidRDefault="00174BFE" w:rsidP="00597C95">
      <w:pPr>
        <w:spacing w:after="100"/>
        <w:rPr>
          <w:rFonts w:asciiTheme="minorHAnsi" w:hAnsiTheme="minorHAnsi" w:cstheme="minorHAnsi"/>
          <w:szCs w:val="24"/>
        </w:rPr>
      </w:pPr>
      <w:r w:rsidRPr="00597C95">
        <w:rPr>
          <w:rFonts w:asciiTheme="minorHAnsi" w:hAnsiTheme="minorHAnsi" w:cstheme="minorHAnsi"/>
          <w:szCs w:val="24"/>
        </w:rPr>
        <w:tab/>
        <w:t>Position</w:t>
      </w:r>
      <w:r w:rsidRPr="00597C95">
        <w:rPr>
          <w:rFonts w:asciiTheme="minorHAnsi" w:hAnsiTheme="minorHAnsi" w:cstheme="minorHAnsi"/>
          <w:szCs w:val="24"/>
        </w:rPr>
        <w:tab/>
      </w:r>
      <w:r w:rsidRPr="00597C95">
        <w:rPr>
          <w:rFonts w:asciiTheme="minorHAnsi" w:hAnsiTheme="minorHAnsi" w:cstheme="minorHAnsi"/>
          <w:szCs w:val="24"/>
        </w:rPr>
        <w:tab/>
        <w:t xml:space="preserve">: </w:t>
      </w:r>
      <w:r w:rsidR="009F281B" w:rsidRPr="00597C95">
        <w:rPr>
          <w:rFonts w:asciiTheme="minorHAnsi" w:hAnsiTheme="minorHAnsi" w:cstheme="minorHAnsi"/>
          <w:bCs/>
          <w:szCs w:val="24"/>
        </w:rPr>
        <w:t>Inspection</w:t>
      </w:r>
      <w:r w:rsidRPr="00597C95">
        <w:rPr>
          <w:rFonts w:asciiTheme="minorHAnsi" w:hAnsiTheme="minorHAnsi" w:cstheme="minorHAnsi"/>
          <w:bCs/>
          <w:szCs w:val="24"/>
        </w:rPr>
        <w:t xml:space="preserve"> E</w:t>
      </w:r>
      <w:r w:rsidR="005430E1" w:rsidRPr="00597C95">
        <w:rPr>
          <w:rFonts w:asciiTheme="minorHAnsi" w:hAnsiTheme="minorHAnsi" w:cstheme="minorHAnsi"/>
          <w:bCs/>
          <w:szCs w:val="24"/>
        </w:rPr>
        <w:t>ngineer</w:t>
      </w:r>
      <w:r w:rsidRPr="00597C95">
        <w:rPr>
          <w:rFonts w:asciiTheme="minorHAnsi" w:hAnsiTheme="minorHAnsi" w:cstheme="minorHAnsi"/>
          <w:bCs/>
          <w:szCs w:val="24"/>
        </w:rPr>
        <w:t xml:space="preserve"> (</w:t>
      </w:r>
      <w:r w:rsidR="00803E23" w:rsidRPr="00597C95">
        <w:rPr>
          <w:rFonts w:asciiTheme="minorHAnsi" w:hAnsiTheme="minorHAnsi" w:cstheme="minorHAnsi"/>
          <w:bCs/>
          <w:szCs w:val="24"/>
        </w:rPr>
        <w:t>Mechanical</w:t>
      </w:r>
      <w:r w:rsidRPr="00597C95">
        <w:rPr>
          <w:rFonts w:asciiTheme="minorHAnsi" w:hAnsiTheme="minorHAnsi" w:cstheme="minorHAnsi"/>
          <w:bCs/>
          <w:szCs w:val="24"/>
        </w:rPr>
        <w:t>)</w:t>
      </w:r>
    </w:p>
    <w:p w:rsidR="00174BFE" w:rsidRPr="00597C95" w:rsidRDefault="00680906" w:rsidP="00597C95">
      <w:pPr>
        <w:tabs>
          <w:tab w:val="left" w:pos="720"/>
          <w:tab w:val="left" w:pos="2160"/>
        </w:tabs>
        <w:spacing w:after="100"/>
        <w:rPr>
          <w:rFonts w:asciiTheme="minorHAnsi" w:hAnsiTheme="minorHAnsi" w:cstheme="minorHAnsi"/>
          <w:szCs w:val="24"/>
        </w:rPr>
      </w:pPr>
      <w:r w:rsidRPr="00597C95">
        <w:rPr>
          <w:rFonts w:asciiTheme="minorHAnsi" w:hAnsiTheme="minorHAnsi" w:cstheme="minorHAnsi"/>
          <w:szCs w:val="24"/>
        </w:rPr>
        <w:tab/>
        <w:t>Location</w:t>
      </w:r>
      <w:r w:rsidRPr="00597C95">
        <w:rPr>
          <w:rFonts w:asciiTheme="minorHAnsi" w:hAnsiTheme="minorHAnsi" w:cstheme="minorHAnsi"/>
          <w:szCs w:val="24"/>
        </w:rPr>
        <w:tab/>
      </w:r>
      <w:r w:rsidR="005B4589" w:rsidRPr="00597C95">
        <w:rPr>
          <w:rFonts w:asciiTheme="minorHAnsi" w:hAnsiTheme="minorHAnsi" w:cstheme="minorHAnsi"/>
          <w:szCs w:val="24"/>
        </w:rPr>
        <w:tab/>
        <w:t xml:space="preserve">: </w:t>
      </w:r>
      <w:r w:rsidRPr="00597C95">
        <w:rPr>
          <w:rFonts w:asciiTheme="minorHAnsi" w:hAnsiTheme="minorHAnsi" w:cstheme="minorHAnsi"/>
          <w:szCs w:val="24"/>
        </w:rPr>
        <w:t>Qatar/UAE Onshore/Offshore</w:t>
      </w:r>
    </w:p>
    <w:p w:rsidR="00174BFE" w:rsidRDefault="00174BFE" w:rsidP="00597C95">
      <w:pPr>
        <w:tabs>
          <w:tab w:val="left" w:pos="720"/>
          <w:tab w:val="left" w:pos="2160"/>
        </w:tabs>
        <w:spacing w:after="100"/>
        <w:rPr>
          <w:rFonts w:asciiTheme="minorHAnsi" w:hAnsiTheme="minorHAnsi" w:cstheme="minorHAnsi"/>
          <w:b/>
          <w:szCs w:val="24"/>
        </w:rPr>
      </w:pPr>
      <w:r w:rsidRPr="00597C95">
        <w:rPr>
          <w:rFonts w:asciiTheme="minorHAnsi" w:hAnsiTheme="minorHAnsi" w:cstheme="minorHAnsi"/>
          <w:szCs w:val="24"/>
        </w:rPr>
        <w:t xml:space="preserve">            </w:t>
      </w:r>
      <w:r w:rsidR="005B4589" w:rsidRPr="00597C95">
        <w:rPr>
          <w:rFonts w:asciiTheme="minorHAnsi" w:hAnsiTheme="minorHAnsi" w:cstheme="minorHAnsi"/>
          <w:szCs w:val="24"/>
        </w:rPr>
        <w:tab/>
      </w:r>
      <w:r w:rsidRPr="00597C95">
        <w:rPr>
          <w:rFonts w:asciiTheme="minorHAnsi" w:hAnsiTheme="minorHAnsi" w:cstheme="minorHAnsi"/>
          <w:szCs w:val="24"/>
        </w:rPr>
        <w:t>Duration</w:t>
      </w:r>
      <w:r w:rsidRPr="00597C95">
        <w:rPr>
          <w:rFonts w:asciiTheme="minorHAnsi" w:hAnsiTheme="minorHAnsi" w:cstheme="minorHAnsi"/>
          <w:szCs w:val="24"/>
        </w:rPr>
        <w:tab/>
      </w:r>
      <w:r w:rsidRPr="00597C95">
        <w:rPr>
          <w:rFonts w:asciiTheme="minorHAnsi" w:hAnsiTheme="minorHAnsi" w:cstheme="minorHAnsi"/>
          <w:szCs w:val="24"/>
        </w:rPr>
        <w:tab/>
        <w:t xml:space="preserve">: </w:t>
      </w:r>
      <w:r w:rsidRPr="00597C95">
        <w:rPr>
          <w:rFonts w:asciiTheme="minorHAnsi" w:hAnsiTheme="minorHAnsi" w:cstheme="minorHAnsi"/>
          <w:b/>
          <w:szCs w:val="24"/>
        </w:rPr>
        <w:t>March 2007 Feb 2010 (QATAR)</w:t>
      </w:r>
    </w:p>
    <w:p w:rsidR="0093365D" w:rsidRPr="00597C95" w:rsidRDefault="0093365D" w:rsidP="00597C95">
      <w:pPr>
        <w:tabs>
          <w:tab w:val="left" w:pos="720"/>
          <w:tab w:val="left" w:pos="2160"/>
        </w:tabs>
        <w:spacing w:after="100"/>
        <w:rPr>
          <w:rFonts w:asciiTheme="minorHAnsi" w:hAnsiTheme="minorHAnsi" w:cstheme="minorHAnsi"/>
          <w:b/>
          <w:szCs w:val="24"/>
        </w:rPr>
      </w:pPr>
      <w:r>
        <w:rPr>
          <w:rFonts w:asciiTheme="minorHAnsi" w:hAnsiTheme="minorHAnsi" w:cstheme="minorHAnsi"/>
          <w:b/>
          <w:szCs w:val="24"/>
        </w:rPr>
        <w:tab/>
      </w:r>
      <w:r w:rsidRPr="0093365D">
        <w:rPr>
          <w:rFonts w:asciiTheme="minorHAnsi" w:hAnsiTheme="minorHAnsi" w:cstheme="minorHAnsi"/>
          <w:bCs/>
          <w:szCs w:val="24"/>
        </w:rPr>
        <w:t>Reporting to</w:t>
      </w:r>
      <w:r>
        <w:rPr>
          <w:rFonts w:asciiTheme="minorHAnsi" w:hAnsiTheme="minorHAnsi" w:cstheme="minorHAnsi"/>
          <w:b/>
          <w:bCs/>
          <w:szCs w:val="24"/>
        </w:rPr>
        <w:tab/>
      </w:r>
      <w:r>
        <w:rPr>
          <w:rFonts w:asciiTheme="minorHAnsi" w:hAnsiTheme="minorHAnsi" w:cstheme="minorHAnsi"/>
          <w:b/>
          <w:bCs/>
          <w:szCs w:val="24"/>
        </w:rPr>
        <w:tab/>
        <w:t>: QA/QC Manager (Mr.Rajendran)</w:t>
      </w:r>
    </w:p>
    <w:p w:rsidR="00294BAC" w:rsidRPr="00597C95" w:rsidRDefault="000666A9" w:rsidP="00597C95">
      <w:pPr>
        <w:tabs>
          <w:tab w:val="left" w:pos="720"/>
          <w:tab w:val="left" w:pos="2160"/>
        </w:tabs>
        <w:spacing w:line="276" w:lineRule="auto"/>
        <w:rPr>
          <w:rFonts w:asciiTheme="minorHAnsi" w:hAnsiTheme="minorHAnsi" w:cstheme="minorHAnsi"/>
          <w:b/>
          <w:szCs w:val="24"/>
        </w:rPr>
      </w:pPr>
      <w:r w:rsidRPr="00597C95">
        <w:rPr>
          <w:rFonts w:asciiTheme="minorHAnsi" w:hAnsiTheme="minorHAnsi" w:cstheme="minorHAnsi"/>
          <w:b/>
          <w:bCs/>
          <w:szCs w:val="24"/>
        </w:rPr>
        <w:t xml:space="preserve">Responsibilities </w:t>
      </w:r>
    </w:p>
    <w:p w:rsidR="000666A9" w:rsidRPr="00597C95" w:rsidRDefault="00174BFE" w:rsidP="00597C95">
      <w:pPr>
        <w:tabs>
          <w:tab w:val="left" w:pos="720"/>
          <w:tab w:val="left" w:pos="2160"/>
        </w:tabs>
        <w:spacing w:line="276" w:lineRule="auto"/>
        <w:rPr>
          <w:rFonts w:asciiTheme="minorHAnsi" w:hAnsiTheme="minorHAnsi" w:cstheme="minorHAnsi"/>
          <w:szCs w:val="24"/>
        </w:rPr>
      </w:pPr>
      <w:r w:rsidRPr="00597C95">
        <w:rPr>
          <w:rFonts w:asciiTheme="minorHAnsi" w:hAnsiTheme="minorHAnsi" w:cstheme="minorHAnsi"/>
          <w:szCs w:val="24"/>
        </w:rPr>
        <w:t>Worked as a client QG representative for fabrication and Installation of Qatar gas Well Head 4, 5 and 6</w:t>
      </w:r>
      <w:r w:rsidR="00401345" w:rsidRPr="00597C95">
        <w:rPr>
          <w:rFonts w:asciiTheme="minorHAnsi" w:hAnsiTheme="minorHAnsi" w:cstheme="minorHAnsi"/>
          <w:szCs w:val="24"/>
        </w:rPr>
        <w:t xml:space="preserve">, </w:t>
      </w:r>
      <w:r w:rsidR="000666A9" w:rsidRPr="00597C95">
        <w:rPr>
          <w:rFonts w:asciiTheme="minorHAnsi" w:hAnsiTheme="minorHAnsi" w:cstheme="minorHAnsi"/>
          <w:szCs w:val="24"/>
        </w:rPr>
        <w:t xml:space="preserve">onshore and offshore. </w:t>
      </w:r>
    </w:p>
    <w:p w:rsidR="00174BFE" w:rsidRPr="00597C95" w:rsidRDefault="000666A9" w:rsidP="00597C95">
      <w:pPr>
        <w:tabs>
          <w:tab w:val="left" w:pos="720"/>
          <w:tab w:val="left" w:pos="2160"/>
        </w:tabs>
        <w:spacing w:line="276" w:lineRule="auto"/>
        <w:rPr>
          <w:rFonts w:asciiTheme="minorHAnsi" w:hAnsiTheme="minorHAnsi" w:cstheme="minorHAnsi"/>
          <w:szCs w:val="24"/>
        </w:rPr>
      </w:pPr>
      <w:r w:rsidRPr="00597C95">
        <w:rPr>
          <w:rFonts w:asciiTheme="minorHAnsi" w:hAnsiTheme="minorHAnsi" w:cstheme="minorHAnsi"/>
          <w:szCs w:val="24"/>
        </w:rPr>
        <w:t>T</w:t>
      </w:r>
      <w:r w:rsidR="006524D9" w:rsidRPr="00597C95">
        <w:rPr>
          <w:rFonts w:asciiTheme="minorHAnsi" w:hAnsiTheme="minorHAnsi" w:cstheme="minorHAnsi"/>
          <w:szCs w:val="24"/>
        </w:rPr>
        <w:t>he Third party inspection detail is as under</w:t>
      </w:r>
    </w:p>
    <w:p w:rsidR="00D8389F" w:rsidRPr="00597C95" w:rsidRDefault="00174BFE" w:rsidP="00597C95">
      <w:pPr>
        <w:pStyle w:val="ListParagraph"/>
        <w:numPr>
          <w:ilvl w:val="0"/>
          <w:numId w:val="4"/>
        </w:numPr>
        <w:spacing w:after="100" w:afterAutospacing="1" w:line="276" w:lineRule="auto"/>
        <w:jc w:val="both"/>
        <w:rPr>
          <w:rFonts w:asciiTheme="minorHAnsi" w:hAnsiTheme="minorHAnsi" w:cstheme="minorHAnsi"/>
        </w:rPr>
      </w:pPr>
      <w:r w:rsidRPr="00597C95">
        <w:rPr>
          <w:rFonts w:asciiTheme="minorHAnsi" w:hAnsiTheme="minorHAnsi" w:cstheme="minorHAnsi"/>
        </w:rPr>
        <w:lastRenderedPageBreak/>
        <w:t>Review / Approve Contractor’s Quality Control Procedures (QCPs) and Inspection and Test Plans (ITPs) as required for construction activities and project specifications.</w:t>
      </w:r>
    </w:p>
    <w:p w:rsidR="00D8389F" w:rsidRPr="00597C95" w:rsidRDefault="00174BFE" w:rsidP="00597C95">
      <w:pPr>
        <w:pStyle w:val="ListParagraph"/>
        <w:numPr>
          <w:ilvl w:val="0"/>
          <w:numId w:val="4"/>
        </w:numPr>
        <w:spacing w:before="100" w:beforeAutospacing="1" w:after="100" w:afterAutospacing="1" w:line="276" w:lineRule="auto"/>
        <w:jc w:val="both"/>
        <w:rPr>
          <w:rFonts w:asciiTheme="minorHAnsi" w:hAnsiTheme="minorHAnsi" w:cstheme="minorHAnsi"/>
        </w:rPr>
      </w:pPr>
      <w:r w:rsidRPr="00597C95">
        <w:rPr>
          <w:rFonts w:asciiTheme="minorHAnsi" w:hAnsiTheme="minorHAnsi" w:cstheme="minorHAnsi"/>
        </w:rPr>
        <w:t>Verify the Quality performance of the EPC Contractor and sub</w:t>
      </w:r>
      <w:r w:rsidR="006A2A5D" w:rsidRPr="00597C95">
        <w:rPr>
          <w:rFonts w:asciiTheme="minorHAnsi" w:hAnsiTheme="minorHAnsi" w:cstheme="minorHAnsi"/>
        </w:rPr>
        <w:t>-</w:t>
      </w:r>
      <w:r w:rsidRPr="00597C95">
        <w:rPr>
          <w:rFonts w:asciiTheme="minorHAnsi" w:hAnsiTheme="minorHAnsi" w:cstheme="minorHAnsi"/>
        </w:rPr>
        <w:t>contractors.</w:t>
      </w:r>
    </w:p>
    <w:p w:rsidR="00D8389F" w:rsidRPr="00597C95" w:rsidRDefault="00174BFE" w:rsidP="00597C95">
      <w:pPr>
        <w:pStyle w:val="ListParagraph"/>
        <w:numPr>
          <w:ilvl w:val="0"/>
          <w:numId w:val="4"/>
        </w:numPr>
        <w:spacing w:before="100" w:beforeAutospacing="1" w:after="100" w:afterAutospacing="1" w:line="276" w:lineRule="auto"/>
        <w:jc w:val="both"/>
        <w:rPr>
          <w:rFonts w:asciiTheme="minorHAnsi" w:hAnsiTheme="minorHAnsi" w:cstheme="minorHAnsi"/>
        </w:rPr>
      </w:pPr>
      <w:r w:rsidRPr="00597C95">
        <w:rPr>
          <w:rFonts w:asciiTheme="minorHAnsi" w:hAnsiTheme="minorHAnsi" w:cstheme="minorHAnsi"/>
        </w:rPr>
        <w:t>Quality Surveillance inspection on Contractor’s project execution</w:t>
      </w:r>
      <w:r w:rsidR="006A2A5D" w:rsidRPr="00597C95">
        <w:rPr>
          <w:rFonts w:asciiTheme="minorHAnsi" w:hAnsiTheme="minorHAnsi" w:cstheme="minorHAnsi"/>
        </w:rPr>
        <w:t xml:space="preserve"> site</w:t>
      </w:r>
      <w:r w:rsidRPr="00597C95">
        <w:rPr>
          <w:rFonts w:asciiTheme="minorHAnsi" w:hAnsiTheme="minorHAnsi" w:cstheme="minorHAnsi"/>
        </w:rPr>
        <w:t xml:space="preserve"> during different phases of execution.</w:t>
      </w:r>
    </w:p>
    <w:p w:rsidR="00D8389F" w:rsidRPr="00597C95" w:rsidRDefault="00174BFE" w:rsidP="00597C95">
      <w:pPr>
        <w:pStyle w:val="ListParagraph"/>
        <w:numPr>
          <w:ilvl w:val="0"/>
          <w:numId w:val="4"/>
        </w:numPr>
        <w:spacing w:before="100" w:beforeAutospacing="1" w:after="100" w:afterAutospacing="1" w:line="276" w:lineRule="auto"/>
        <w:jc w:val="both"/>
        <w:rPr>
          <w:rFonts w:asciiTheme="minorHAnsi" w:hAnsiTheme="minorHAnsi" w:cstheme="minorHAnsi"/>
        </w:rPr>
      </w:pPr>
      <w:r w:rsidRPr="00597C95">
        <w:rPr>
          <w:rFonts w:asciiTheme="minorHAnsi" w:hAnsiTheme="minorHAnsi" w:cstheme="minorHAnsi"/>
        </w:rPr>
        <w:t>Ensure verificatio</w:t>
      </w:r>
      <w:r w:rsidR="0044059A" w:rsidRPr="00597C95">
        <w:rPr>
          <w:rFonts w:asciiTheme="minorHAnsi" w:hAnsiTheme="minorHAnsi" w:cstheme="minorHAnsi"/>
        </w:rPr>
        <w:t xml:space="preserve">n of inspection performance by </w:t>
      </w:r>
      <w:r w:rsidRPr="00597C95">
        <w:rPr>
          <w:rFonts w:asciiTheme="minorHAnsi" w:hAnsiTheme="minorHAnsi" w:cstheme="minorHAnsi"/>
        </w:rPr>
        <w:t>conducting regular inspections, verification of corrective actions, verifi</w:t>
      </w:r>
      <w:r w:rsidR="0044059A" w:rsidRPr="00597C95">
        <w:rPr>
          <w:rFonts w:asciiTheme="minorHAnsi" w:hAnsiTheme="minorHAnsi" w:cstheme="minorHAnsi"/>
        </w:rPr>
        <w:t>cation of t</w:t>
      </w:r>
      <w:r w:rsidR="006524D9" w:rsidRPr="00597C95">
        <w:rPr>
          <w:rFonts w:asciiTheme="minorHAnsi" w:hAnsiTheme="minorHAnsi" w:cstheme="minorHAnsi"/>
        </w:rPr>
        <w:t>hird party, NDE (Non-</w:t>
      </w:r>
      <w:r w:rsidRPr="00597C95">
        <w:rPr>
          <w:rFonts w:asciiTheme="minorHAnsi" w:hAnsiTheme="minorHAnsi" w:cstheme="minorHAnsi"/>
        </w:rPr>
        <w:t>destructive testing/Evaluation) subcontractor’s performance, review of inspection records and welding records.</w:t>
      </w:r>
    </w:p>
    <w:p w:rsidR="00D8389F" w:rsidRPr="00597C95" w:rsidRDefault="00174BFE" w:rsidP="00597C95">
      <w:pPr>
        <w:pStyle w:val="ListParagraph"/>
        <w:numPr>
          <w:ilvl w:val="0"/>
          <w:numId w:val="4"/>
        </w:numPr>
        <w:spacing w:before="100" w:beforeAutospacing="1" w:after="100" w:afterAutospacing="1" w:line="276" w:lineRule="auto"/>
        <w:jc w:val="both"/>
        <w:rPr>
          <w:rFonts w:asciiTheme="minorHAnsi" w:hAnsiTheme="minorHAnsi" w:cstheme="minorHAnsi"/>
        </w:rPr>
      </w:pPr>
      <w:r w:rsidRPr="00597C95">
        <w:rPr>
          <w:rFonts w:asciiTheme="minorHAnsi" w:hAnsiTheme="minorHAnsi" w:cstheme="minorHAnsi"/>
        </w:rPr>
        <w:t xml:space="preserve">Review and approve </w:t>
      </w:r>
      <w:r w:rsidR="00B41A65" w:rsidRPr="00597C95">
        <w:rPr>
          <w:rFonts w:asciiTheme="minorHAnsi" w:hAnsiTheme="minorHAnsi" w:cstheme="minorHAnsi"/>
        </w:rPr>
        <w:t>MTC</w:t>
      </w:r>
      <w:r w:rsidR="000B318D" w:rsidRPr="00597C95">
        <w:rPr>
          <w:rFonts w:asciiTheme="minorHAnsi" w:hAnsiTheme="minorHAnsi" w:cstheme="minorHAnsi"/>
        </w:rPr>
        <w:t xml:space="preserve"> as per the Project requirement along with the purchase order</w:t>
      </w:r>
      <w:r w:rsidRPr="00597C95">
        <w:rPr>
          <w:rFonts w:asciiTheme="minorHAnsi" w:hAnsiTheme="minorHAnsi" w:cstheme="minorHAnsi"/>
        </w:rPr>
        <w:t>.</w:t>
      </w:r>
    </w:p>
    <w:p w:rsidR="00D8389F" w:rsidRPr="00597C95" w:rsidRDefault="00174BFE" w:rsidP="00597C95">
      <w:pPr>
        <w:pStyle w:val="ListParagraph"/>
        <w:numPr>
          <w:ilvl w:val="0"/>
          <w:numId w:val="4"/>
        </w:numPr>
        <w:spacing w:before="100" w:beforeAutospacing="1" w:after="100" w:afterAutospacing="1" w:line="276" w:lineRule="auto"/>
        <w:jc w:val="both"/>
        <w:rPr>
          <w:rFonts w:asciiTheme="minorHAnsi" w:hAnsiTheme="minorHAnsi" w:cstheme="minorHAnsi"/>
        </w:rPr>
      </w:pPr>
      <w:r w:rsidRPr="00597C95">
        <w:rPr>
          <w:rFonts w:asciiTheme="minorHAnsi" w:hAnsiTheme="minorHAnsi" w:cstheme="minorHAnsi"/>
        </w:rPr>
        <w:t>Inspection of raw materials correlated with Test Certificates.</w:t>
      </w:r>
    </w:p>
    <w:p w:rsidR="00D8389F" w:rsidRPr="00597C95" w:rsidRDefault="00174BFE" w:rsidP="00597C95">
      <w:pPr>
        <w:pStyle w:val="ListParagraph"/>
        <w:numPr>
          <w:ilvl w:val="0"/>
          <w:numId w:val="4"/>
        </w:numPr>
        <w:spacing w:before="100" w:beforeAutospacing="1" w:after="100" w:afterAutospacing="1" w:line="276" w:lineRule="auto"/>
        <w:jc w:val="both"/>
        <w:rPr>
          <w:rFonts w:asciiTheme="minorHAnsi" w:hAnsiTheme="minorHAnsi" w:cstheme="minorHAnsi"/>
        </w:rPr>
      </w:pPr>
      <w:r w:rsidRPr="00597C95">
        <w:rPr>
          <w:rFonts w:asciiTheme="minorHAnsi" w:hAnsiTheme="minorHAnsi" w:cstheme="minorHAnsi"/>
        </w:rPr>
        <w:t>Review/approve hydrostatic test package and witness hydrostatic test.</w:t>
      </w:r>
    </w:p>
    <w:p w:rsidR="00E87EE5" w:rsidRPr="00597C95" w:rsidRDefault="00271006" w:rsidP="00597C95">
      <w:pPr>
        <w:pStyle w:val="ListParagraph"/>
        <w:widowControl w:val="0"/>
        <w:numPr>
          <w:ilvl w:val="0"/>
          <w:numId w:val="4"/>
        </w:numPr>
        <w:tabs>
          <w:tab w:val="left" w:pos="720"/>
          <w:tab w:val="left" w:pos="2160"/>
        </w:tabs>
        <w:autoSpaceDE w:val="0"/>
        <w:autoSpaceDN w:val="0"/>
        <w:adjustRightInd w:val="0"/>
        <w:spacing w:before="100" w:beforeAutospacing="1" w:line="276" w:lineRule="auto"/>
        <w:jc w:val="both"/>
        <w:rPr>
          <w:rFonts w:asciiTheme="minorHAnsi" w:hAnsiTheme="minorHAnsi" w:cstheme="minorHAnsi"/>
          <w:b/>
          <w:bCs/>
          <w:u w:val="single"/>
        </w:rPr>
      </w:pPr>
      <w:r w:rsidRPr="00597C95">
        <w:rPr>
          <w:rFonts w:asciiTheme="minorHAnsi" w:hAnsiTheme="minorHAnsi" w:cstheme="minorHAnsi"/>
        </w:rPr>
        <w:t>Review of welding and NDE (Non-</w:t>
      </w:r>
      <w:r w:rsidR="00174BFE" w:rsidRPr="00597C95">
        <w:rPr>
          <w:rFonts w:asciiTheme="minorHAnsi" w:hAnsiTheme="minorHAnsi" w:cstheme="minorHAnsi"/>
        </w:rPr>
        <w:t>destructive testing/ Evaluat</w:t>
      </w:r>
      <w:r w:rsidR="009D76B4" w:rsidRPr="00597C95">
        <w:rPr>
          <w:rFonts w:asciiTheme="minorHAnsi" w:hAnsiTheme="minorHAnsi" w:cstheme="minorHAnsi"/>
        </w:rPr>
        <w:t>ion) status, weekly an</w:t>
      </w:r>
      <w:r w:rsidR="004B5AC0" w:rsidRPr="00597C95">
        <w:rPr>
          <w:rFonts w:asciiTheme="minorHAnsi" w:hAnsiTheme="minorHAnsi" w:cstheme="minorHAnsi"/>
        </w:rPr>
        <w:t xml:space="preserve">d </w:t>
      </w:r>
      <w:r w:rsidR="009D76B4" w:rsidRPr="00597C95">
        <w:rPr>
          <w:rFonts w:asciiTheme="minorHAnsi" w:hAnsiTheme="minorHAnsi" w:cstheme="minorHAnsi"/>
        </w:rPr>
        <w:t xml:space="preserve">monthly </w:t>
      </w:r>
      <w:r w:rsidR="00174BFE" w:rsidRPr="00597C95">
        <w:rPr>
          <w:rFonts w:asciiTheme="minorHAnsi" w:hAnsiTheme="minorHAnsi" w:cstheme="minorHAnsi"/>
        </w:rPr>
        <w:t>reports.</w:t>
      </w:r>
    </w:p>
    <w:p w:rsidR="00174BFE" w:rsidRPr="00597C95" w:rsidRDefault="00841681" w:rsidP="00597C95">
      <w:pPr>
        <w:tabs>
          <w:tab w:val="left" w:pos="720"/>
          <w:tab w:val="left" w:pos="2160"/>
        </w:tabs>
        <w:spacing w:line="276" w:lineRule="auto"/>
        <w:rPr>
          <w:rFonts w:asciiTheme="minorHAnsi" w:hAnsiTheme="minorHAnsi" w:cstheme="minorHAnsi"/>
          <w:b/>
          <w:bCs/>
          <w:szCs w:val="24"/>
          <w:u w:val="single"/>
        </w:rPr>
      </w:pPr>
      <w:r w:rsidRPr="00597C95">
        <w:rPr>
          <w:rFonts w:asciiTheme="minorHAnsi" w:hAnsiTheme="minorHAnsi" w:cstheme="minorHAnsi"/>
          <w:b/>
          <w:bCs/>
          <w:szCs w:val="24"/>
          <w:u w:val="single"/>
        </w:rPr>
        <w:t>Employer 6</w:t>
      </w:r>
    </w:p>
    <w:p w:rsidR="005A1D32" w:rsidRPr="00597C95" w:rsidRDefault="00452ABE" w:rsidP="00597C95">
      <w:pPr>
        <w:tabs>
          <w:tab w:val="left" w:pos="720"/>
          <w:tab w:val="left" w:pos="2160"/>
        </w:tabs>
        <w:spacing w:line="276" w:lineRule="auto"/>
        <w:rPr>
          <w:rFonts w:asciiTheme="minorHAnsi" w:hAnsiTheme="minorHAnsi" w:cstheme="minorHAnsi"/>
          <w:b/>
          <w:bCs/>
          <w:szCs w:val="24"/>
          <w:u w:val="single"/>
        </w:rPr>
      </w:pPr>
      <w:r w:rsidRPr="00597C95">
        <w:rPr>
          <w:rFonts w:asciiTheme="minorHAnsi" w:hAnsiTheme="minorHAnsi" w:cstheme="minorHAnsi"/>
          <w:b/>
          <w:bCs/>
          <w:szCs w:val="24"/>
          <w:u w:val="single"/>
        </w:rPr>
        <w:t>About the</w:t>
      </w:r>
      <w:r w:rsidR="005A1D32" w:rsidRPr="00597C95">
        <w:rPr>
          <w:rFonts w:asciiTheme="minorHAnsi" w:hAnsiTheme="minorHAnsi" w:cstheme="minorHAnsi"/>
          <w:b/>
          <w:bCs/>
          <w:szCs w:val="24"/>
          <w:u w:val="single"/>
        </w:rPr>
        <w:t xml:space="preserve"> </w:t>
      </w:r>
      <w:r w:rsidRPr="00597C95">
        <w:rPr>
          <w:rFonts w:asciiTheme="minorHAnsi" w:hAnsiTheme="minorHAnsi" w:cstheme="minorHAnsi"/>
          <w:b/>
          <w:szCs w:val="24"/>
          <w:u w:val="single"/>
          <w:shd w:val="clear" w:color="auto" w:fill="FFFFFF"/>
        </w:rPr>
        <w:t>(ADCO - NEB)</w:t>
      </w:r>
      <w:r w:rsidR="00E87EE5" w:rsidRPr="00597C95">
        <w:rPr>
          <w:rFonts w:asciiTheme="minorHAnsi" w:hAnsiTheme="minorHAnsi" w:cstheme="minorHAnsi"/>
          <w:b/>
          <w:szCs w:val="24"/>
          <w:u w:val="single"/>
          <w:shd w:val="clear" w:color="auto" w:fill="FFFFFF"/>
        </w:rPr>
        <w:t xml:space="preserve"> phase -1 development project for</w:t>
      </w:r>
      <w:r w:rsidRPr="00597C95">
        <w:rPr>
          <w:rFonts w:asciiTheme="minorHAnsi" w:hAnsiTheme="minorHAnsi" w:cstheme="minorHAnsi"/>
          <w:b/>
          <w:szCs w:val="24"/>
          <w:u w:val="single"/>
          <w:shd w:val="clear" w:color="auto" w:fill="FFFFFF"/>
        </w:rPr>
        <w:t xml:space="preserve"> oil production</w:t>
      </w:r>
    </w:p>
    <w:p w:rsidR="005A1D32" w:rsidRPr="00597C95" w:rsidRDefault="005A1D32" w:rsidP="00597C95">
      <w:pPr>
        <w:rPr>
          <w:rFonts w:asciiTheme="minorHAnsi" w:hAnsiTheme="minorHAnsi" w:cstheme="minorHAnsi"/>
          <w:szCs w:val="24"/>
          <w:shd w:val="clear" w:color="auto" w:fill="FFFFFF"/>
        </w:rPr>
      </w:pPr>
      <w:r w:rsidRPr="00597C95">
        <w:rPr>
          <w:rFonts w:asciiTheme="minorHAnsi" w:eastAsia="MS Gothic" w:hAnsiTheme="minorHAnsi" w:cstheme="minorHAnsi"/>
          <w:bCs/>
          <w:szCs w:val="24"/>
        </w:rPr>
        <w:t xml:space="preserve">NEB-Phase1 Development project </w:t>
      </w:r>
      <w:r w:rsidRPr="00597C95">
        <w:rPr>
          <w:rFonts w:asciiTheme="minorHAnsi" w:hAnsiTheme="minorHAnsi" w:cstheme="minorHAnsi"/>
          <w:szCs w:val="24"/>
          <w:shd w:val="clear" w:color="auto" w:fill="FFFFFF"/>
        </w:rPr>
        <w:t>Abu Dhabi Company for Onshore Oil Operations (ADCO - NEB)</w:t>
      </w:r>
      <w:r w:rsidR="0095737B" w:rsidRPr="00597C95">
        <w:rPr>
          <w:rFonts w:asciiTheme="minorHAnsi" w:hAnsiTheme="minorHAnsi" w:cstheme="minorHAnsi"/>
          <w:szCs w:val="24"/>
          <w:shd w:val="clear" w:color="auto" w:fill="FFFFFF"/>
        </w:rPr>
        <w:t xml:space="preserve"> phase -1 development project for</w:t>
      </w:r>
      <w:r w:rsidRPr="00597C95">
        <w:rPr>
          <w:rFonts w:asciiTheme="minorHAnsi" w:hAnsiTheme="minorHAnsi" w:cstheme="minorHAnsi"/>
          <w:szCs w:val="24"/>
          <w:shd w:val="clear" w:color="auto" w:fill="FFFFFF"/>
        </w:rPr>
        <w:t xml:space="preserve"> oil production</w:t>
      </w:r>
      <w:r w:rsidR="00781A24" w:rsidRPr="00597C95">
        <w:rPr>
          <w:rFonts w:asciiTheme="minorHAnsi" w:hAnsiTheme="minorHAnsi" w:cstheme="minorHAnsi"/>
          <w:szCs w:val="24"/>
          <w:shd w:val="clear" w:color="auto" w:fill="FFFFFF"/>
        </w:rPr>
        <w:t>,</w:t>
      </w:r>
      <w:r w:rsidRPr="00597C95">
        <w:rPr>
          <w:rFonts w:asciiTheme="minorHAnsi" w:hAnsiTheme="minorHAnsi" w:cstheme="minorHAnsi"/>
          <w:szCs w:val="24"/>
          <w:shd w:val="clear" w:color="auto" w:fill="FFFFFF"/>
        </w:rPr>
        <w:t xml:space="preserve"> capacity expansion (110,000 barrels per day). EPC contract of companies including, Technip/Coflexip (France/Germany) with the local National Petroleum Construction Company (NPCC). The supply and installation of two processing plants (oil production from a number of subsurface reservoirs), compressor station, gas/water injection systems, onshore/offshore transfer/ export pipelines and well clusters.</w:t>
      </w:r>
    </w:p>
    <w:p w:rsidR="00174BFE" w:rsidRPr="00597C95" w:rsidRDefault="00D12500" w:rsidP="00597C95">
      <w:pPr>
        <w:tabs>
          <w:tab w:val="left" w:pos="720"/>
          <w:tab w:val="left" w:pos="2160"/>
        </w:tabs>
        <w:spacing w:after="60" w:line="276" w:lineRule="auto"/>
        <w:ind w:left="360"/>
        <w:rPr>
          <w:rFonts w:asciiTheme="minorHAnsi" w:hAnsiTheme="minorHAnsi" w:cstheme="minorHAnsi"/>
          <w:b/>
          <w:bCs/>
          <w:szCs w:val="24"/>
          <w:u w:val="single"/>
        </w:rPr>
      </w:pPr>
      <w:r w:rsidRPr="00597C95">
        <w:rPr>
          <w:rFonts w:asciiTheme="minorHAnsi" w:eastAsia="MS Gothic" w:hAnsiTheme="minorHAnsi" w:cstheme="minorHAnsi"/>
          <w:b/>
          <w:bCs/>
          <w:szCs w:val="24"/>
        </w:rPr>
        <w:tab/>
      </w:r>
      <w:r w:rsidR="00174BFE" w:rsidRPr="00597C95">
        <w:rPr>
          <w:rFonts w:asciiTheme="minorHAnsi" w:hAnsiTheme="minorHAnsi" w:cstheme="minorHAnsi"/>
          <w:szCs w:val="24"/>
        </w:rPr>
        <w:t>Company</w:t>
      </w:r>
      <w:r w:rsidR="00174BFE" w:rsidRPr="00597C95">
        <w:rPr>
          <w:rFonts w:asciiTheme="minorHAnsi" w:hAnsiTheme="minorHAnsi" w:cstheme="minorHAnsi"/>
          <w:szCs w:val="24"/>
        </w:rPr>
        <w:tab/>
      </w:r>
      <w:r w:rsidR="00174BFE" w:rsidRPr="00597C95">
        <w:rPr>
          <w:rFonts w:asciiTheme="minorHAnsi" w:hAnsiTheme="minorHAnsi" w:cstheme="minorHAnsi"/>
          <w:szCs w:val="24"/>
        </w:rPr>
        <w:tab/>
        <w:t xml:space="preserve">: </w:t>
      </w:r>
      <w:r w:rsidR="00174BFE" w:rsidRPr="00597C95">
        <w:rPr>
          <w:rFonts w:asciiTheme="minorHAnsi" w:hAnsiTheme="minorHAnsi" w:cstheme="minorHAnsi"/>
          <w:b/>
          <w:szCs w:val="24"/>
        </w:rPr>
        <w:t>LAHOUD ENGINEERING COMPANY</w:t>
      </w:r>
    </w:p>
    <w:p w:rsidR="00174BFE" w:rsidRPr="00597C95" w:rsidRDefault="00174BFE" w:rsidP="00597C95">
      <w:pPr>
        <w:spacing w:after="60" w:line="276" w:lineRule="auto"/>
        <w:ind w:firstLine="720"/>
        <w:rPr>
          <w:rFonts w:asciiTheme="minorHAnsi" w:hAnsiTheme="minorHAnsi" w:cstheme="minorHAnsi"/>
          <w:b/>
          <w:bCs/>
          <w:szCs w:val="24"/>
        </w:rPr>
      </w:pPr>
      <w:r w:rsidRPr="00597C95">
        <w:rPr>
          <w:rFonts w:asciiTheme="minorHAnsi" w:hAnsiTheme="minorHAnsi" w:cstheme="minorHAnsi"/>
          <w:szCs w:val="24"/>
        </w:rPr>
        <w:t>Project/Client</w:t>
      </w:r>
      <w:r w:rsidRPr="00597C95">
        <w:rPr>
          <w:rFonts w:asciiTheme="minorHAnsi" w:hAnsiTheme="minorHAnsi" w:cstheme="minorHAnsi"/>
          <w:szCs w:val="24"/>
        </w:rPr>
        <w:tab/>
      </w:r>
      <w:r w:rsidRPr="00597C95">
        <w:rPr>
          <w:rFonts w:asciiTheme="minorHAnsi" w:hAnsiTheme="minorHAnsi" w:cstheme="minorHAnsi"/>
          <w:szCs w:val="24"/>
        </w:rPr>
        <w:tab/>
        <w:t xml:space="preserve">: </w:t>
      </w:r>
      <w:r w:rsidRPr="00597C95">
        <w:rPr>
          <w:rFonts w:asciiTheme="minorHAnsi" w:eastAsia="MS Gothic" w:hAnsiTheme="minorHAnsi" w:cstheme="minorHAnsi"/>
          <w:bCs/>
          <w:szCs w:val="24"/>
        </w:rPr>
        <w:t>ADCO PROJECT</w:t>
      </w:r>
      <w:r w:rsidRPr="00597C95">
        <w:rPr>
          <w:rFonts w:asciiTheme="minorHAnsi" w:eastAsia="MS Gothic" w:hAnsiTheme="minorHAnsi" w:cstheme="minorHAnsi"/>
          <w:szCs w:val="24"/>
        </w:rPr>
        <w:t xml:space="preserve"> - RUMAITHA SITE (UAE)</w:t>
      </w:r>
      <w:r w:rsidRPr="00597C95">
        <w:rPr>
          <w:rFonts w:asciiTheme="minorHAnsi" w:hAnsiTheme="minorHAnsi" w:cstheme="minorHAnsi"/>
          <w:szCs w:val="24"/>
        </w:rPr>
        <w:t>/TECHNIP</w:t>
      </w:r>
    </w:p>
    <w:p w:rsidR="00174BFE" w:rsidRPr="00597C95" w:rsidRDefault="00174BFE" w:rsidP="00597C95">
      <w:pPr>
        <w:spacing w:after="60" w:line="276" w:lineRule="auto"/>
        <w:rPr>
          <w:rFonts w:asciiTheme="minorHAnsi" w:hAnsiTheme="minorHAnsi" w:cstheme="minorHAnsi"/>
          <w:b/>
          <w:szCs w:val="24"/>
        </w:rPr>
      </w:pPr>
      <w:r w:rsidRPr="00597C95">
        <w:rPr>
          <w:rFonts w:asciiTheme="minorHAnsi" w:hAnsiTheme="minorHAnsi" w:cstheme="minorHAnsi"/>
          <w:szCs w:val="24"/>
        </w:rPr>
        <w:tab/>
        <w:t>Position</w:t>
      </w:r>
      <w:r w:rsidRPr="00597C95">
        <w:rPr>
          <w:rFonts w:asciiTheme="minorHAnsi" w:hAnsiTheme="minorHAnsi" w:cstheme="minorHAnsi"/>
          <w:szCs w:val="24"/>
        </w:rPr>
        <w:tab/>
      </w:r>
      <w:r w:rsidRPr="00597C95">
        <w:rPr>
          <w:rFonts w:asciiTheme="minorHAnsi" w:hAnsiTheme="minorHAnsi" w:cstheme="minorHAnsi"/>
          <w:szCs w:val="24"/>
        </w:rPr>
        <w:tab/>
        <w:t xml:space="preserve">: </w:t>
      </w:r>
      <w:r w:rsidRPr="00597C95">
        <w:rPr>
          <w:rFonts w:asciiTheme="minorHAnsi" w:hAnsiTheme="minorHAnsi" w:cstheme="minorHAnsi"/>
          <w:b/>
          <w:szCs w:val="24"/>
        </w:rPr>
        <w:t>QA/</w:t>
      </w:r>
      <w:r w:rsidRPr="00597C95">
        <w:rPr>
          <w:rFonts w:asciiTheme="minorHAnsi" w:hAnsiTheme="minorHAnsi" w:cstheme="minorHAnsi"/>
          <w:b/>
          <w:bCs/>
          <w:szCs w:val="24"/>
        </w:rPr>
        <w:t>QC Inspector</w:t>
      </w:r>
      <w:r w:rsidRPr="00597C95">
        <w:rPr>
          <w:rFonts w:asciiTheme="minorHAnsi" w:hAnsiTheme="minorHAnsi" w:cstheme="minorHAnsi"/>
          <w:b/>
          <w:szCs w:val="24"/>
        </w:rPr>
        <w:t xml:space="preserve"> (Welding</w:t>
      </w:r>
      <w:r w:rsidR="00A35330" w:rsidRPr="00597C95">
        <w:rPr>
          <w:rFonts w:asciiTheme="minorHAnsi" w:hAnsiTheme="minorHAnsi" w:cstheme="minorHAnsi"/>
          <w:b/>
          <w:szCs w:val="24"/>
        </w:rPr>
        <w:t>/Painting/NDT</w:t>
      </w:r>
      <w:r w:rsidRPr="00597C95">
        <w:rPr>
          <w:rFonts w:asciiTheme="minorHAnsi" w:hAnsiTheme="minorHAnsi" w:cstheme="minorHAnsi"/>
          <w:b/>
          <w:szCs w:val="24"/>
        </w:rPr>
        <w:t xml:space="preserve">) </w:t>
      </w:r>
    </w:p>
    <w:p w:rsidR="00174BFE" w:rsidRPr="00597C95" w:rsidRDefault="00B63F4E" w:rsidP="00597C95">
      <w:pPr>
        <w:tabs>
          <w:tab w:val="left" w:pos="720"/>
          <w:tab w:val="left" w:pos="2160"/>
        </w:tabs>
        <w:spacing w:after="60" w:line="276" w:lineRule="auto"/>
        <w:rPr>
          <w:rFonts w:asciiTheme="minorHAnsi" w:hAnsiTheme="minorHAnsi" w:cstheme="minorHAnsi"/>
          <w:szCs w:val="24"/>
        </w:rPr>
      </w:pPr>
      <w:r w:rsidRPr="00597C95">
        <w:rPr>
          <w:rFonts w:asciiTheme="minorHAnsi" w:hAnsiTheme="minorHAnsi" w:cstheme="minorHAnsi"/>
          <w:szCs w:val="24"/>
        </w:rPr>
        <w:tab/>
        <w:t xml:space="preserve">Responsibilities            : </w:t>
      </w:r>
      <w:r w:rsidR="00174BFE" w:rsidRPr="00597C95">
        <w:rPr>
          <w:rFonts w:asciiTheme="minorHAnsi" w:hAnsiTheme="minorHAnsi" w:cstheme="minorHAnsi"/>
          <w:szCs w:val="24"/>
        </w:rPr>
        <w:t xml:space="preserve">Inspection activities related to Piping and Structural. </w:t>
      </w:r>
    </w:p>
    <w:p w:rsidR="00174BFE" w:rsidRDefault="00174BFE" w:rsidP="00597C95">
      <w:pPr>
        <w:tabs>
          <w:tab w:val="left" w:pos="720"/>
          <w:tab w:val="left" w:pos="2160"/>
        </w:tabs>
        <w:spacing w:after="60" w:line="276" w:lineRule="auto"/>
        <w:rPr>
          <w:rFonts w:asciiTheme="minorHAnsi" w:eastAsia="MS Gothic" w:hAnsiTheme="minorHAnsi" w:cstheme="minorHAnsi"/>
          <w:b/>
          <w:szCs w:val="24"/>
        </w:rPr>
      </w:pPr>
      <w:r w:rsidRPr="00597C95">
        <w:rPr>
          <w:rFonts w:asciiTheme="minorHAnsi" w:hAnsiTheme="minorHAnsi" w:cstheme="minorHAnsi"/>
          <w:szCs w:val="24"/>
        </w:rPr>
        <w:t xml:space="preserve">            Duration</w:t>
      </w:r>
      <w:r w:rsidRPr="00597C95">
        <w:rPr>
          <w:rFonts w:asciiTheme="minorHAnsi" w:hAnsiTheme="minorHAnsi" w:cstheme="minorHAnsi"/>
          <w:szCs w:val="24"/>
        </w:rPr>
        <w:tab/>
      </w:r>
      <w:r w:rsidRPr="00597C95">
        <w:rPr>
          <w:rFonts w:asciiTheme="minorHAnsi" w:hAnsiTheme="minorHAnsi" w:cstheme="minorHAnsi"/>
          <w:szCs w:val="24"/>
        </w:rPr>
        <w:tab/>
        <w:t xml:space="preserve">: </w:t>
      </w:r>
      <w:r w:rsidR="00CD244C" w:rsidRPr="00597C95">
        <w:rPr>
          <w:rFonts w:asciiTheme="minorHAnsi" w:eastAsia="MS Gothic" w:hAnsiTheme="minorHAnsi" w:cstheme="minorHAnsi"/>
          <w:b/>
          <w:szCs w:val="24"/>
        </w:rPr>
        <w:t>May 2005 TO Nov 2006</w:t>
      </w:r>
    </w:p>
    <w:p w:rsidR="0093365D" w:rsidRPr="00597C95" w:rsidRDefault="0093365D" w:rsidP="00597C95">
      <w:pPr>
        <w:tabs>
          <w:tab w:val="left" w:pos="720"/>
          <w:tab w:val="left" w:pos="2160"/>
        </w:tabs>
        <w:spacing w:after="60" w:line="276" w:lineRule="auto"/>
        <w:rPr>
          <w:rFonts w:asciiTheme="minorHAnsi" w:eastAsia="MS Gothic" w:hAnsiTheme="minorHAnsi" w:cstheme="minorHAnsi"/>
          <w:b/>
          <w:szCs w:val="24"/>
        </w:rPr>
      </w:pPr>
      <w:r>
        <w:rPr>
          <w:rFonts w:asciiTheme="minorHAnsi" w:eastAsia="MS Gothic" w:hAnsiTheme="minorHAnsi" w:cstheme="minorHAnsi"/>
          <w:b/>
          <w:szCs w:val="24"/>
        </w:rPr>
        <w:t xml:space="preserve">            </w:t>
      </w:r>
      <w:r w:rsidRPr="0093365D">
        <w:rPr>
          <w:rFonts w:asciiTheme="minorHAnsi" w:hAnsiTheme="minorHAnsi" w:cstheme="minorHAnsi"/>
          <w:bCs/>
          <w:szCs w:val="24"/>
        </w:rPr>
        <w:t>Reporting to</w:t>
      </w:r>
      <w:r>
        <w:rPr>
          <w:rFonts w:asciiTheme="minorHAnsi" w:hAnsiTheme="minorHAnsi" w:cstheme="minorHAnsi"/>
          <w:b/>
          <w:bCs/>
          <w:szCs w:val="24"/>
        </w:rPr>
        <w:tab/>
      </w:r>
      <w:r>
        <w:rPr>
          <w:rFonts w:asciiTheme="minorHAnsi" w:hAnsiTheme="minorHAnsi" w:cstheme="minorHAnsi"/>
          <w:b/>
          <w:bCs/>
          <w:szCs w:val="24"/>
        </w:rPr>
        <w:tab/>
        <w:t>: QA/QC Manager (Mr.Mohan)</w:t>
      </w:r>
    </w:p>
    <w:p w:rsidR="00CD244C" w:rsidRPr="00597C95" w:rsidRDefault="00651FE6" w:rsidP="00597C95">
      <w:pPr>
        <w:tabs>
          <w:tab w:val="left" w:pos="720"/>
          <w:tab w:val="left" w:pos="2160"/>
        </w:tabs>
        <w:spacing w:line="276" w:lineRule="auto"/>
        <w:rPr>
          <w:rFonts w:asciiTheme="minorHAnsi" w:eastAsia="MS Gothic" w:hAnsiTheme="minorHAnsi" w:cstheme="minorHAnsi"/>
          <w:szCs w:val="24"/>
        </w:rPr>
      </w:pPr>
      <w:r w:rsidRPr="00597C95">
        <w:rPr>
          <w:rFonts w:asciiTheme="minorHAnsi" w:hAnsiTheme="minorHAnsi" w:cstheme="minorHAnsi"/>
          <w:b/>
          <w:bCs/>
          <w:szCs w:val="24"/>
        </w:rPr>
        <w:t xml:space="preserve">Responsibilities </w:t>
      </w:r>
    </w:p>
    <w:p w:rsidR="00CD244C" w:rsidRPr="00597C95" w:rsidRDefault="00B63F4E" w:rsidP="00597C95">
      <w:pPr>
        <w:tabs>
          <w:tab w:val="left" w:pos="720"/>
          <w:tab w:val="left" w:pos="2160"/>
        </w:tabs>
        <w:spacing w:before="120" w:line="276" w:lineRule="auto"/>
        <w:rPr>
          <w:rFonts w:asciiTheme="minorHAnsi" w:eastAsia="MS Gothic" w:hAnsiTheme="minorHAnsi" w:cstheme="minorHAnsi"/>
          <w:szCs w:val="24"/>
        </w:rPr>
      </w:pPr>
      <w:r w:rsidRPr="00597C95">
        <w:rPr>
          <w:rFonts w:asciiTheme="minorHAnsi" w:eastAsia="MS Gothic" w:hAnsiTheme="minorHAnsi" w:cstheme="minorHAnsi"/>
          <w:szCs w:val="24"/>
        </w:rPr>
        <w:tab/>
      </w:r>
      <w:r w:rsidR="00174BFE" w:rsidRPr="00597C95">
        <w:rPr>
          <w:rFonts w:asciiTheme="minorHAnsi" w:eastAsia="MS Gothic" w:hAnsiTheme="minorHAnsi" w:cstheme="minorHAnsi"/>
          <w:szCs w:val="24"/>
        </w:rPr>
        <w:t xml:space="preserve">Nature of the job was </w:t>
      </w:r>
      <w:r w:rsidR="00B66C1A" w:rsidRPr="00597C95">
        <w:rPr>
          <w:rFonts w:asciiTheme="minorHAnsi" w:eastAsia="MS Gothic" w:hAnsiTheme="minorHAnsi" w:cstheme="minorHAnsi"/>
          <w:szCs w:val="24"/>
        </w:rPr>
        <w:t>to witness and review</w:t>
      </w:r>
      <w:r w:rsidR="00174BFE" w:rsidRPr="00597C95">
        <w:rPr>
          <w:rFonts w:asciiTheme="minorHAnsi" w:eastAsia="MS Gothic" w:hAnsiTheme="minorHAnsi" w:cstheme="minorHAnsi"/>
          <w:szCs w:val="24"/>
        </w:rPr>
        <w:t xml:space="preserve"> reports of material fa</w:t>
      </w:r>
      <w:r w:rsidR="00BC13FF" w:rsidRPr="00597C95">
        <w:rPr>
          <w:rFonts w:asciiTheme="minorHAnsi" w:eastAsia="MS Gothic" w:hAnsiTheme="minorHAnsi" w:cstheme="minorHAnsi"/>
          <w:szCs w:val="24"/>
        </w:rPr>
        <w:t xml:space="preserve">brication of structural, piping, </w:t>
      </w:r>
      <w:r w:rsidR="00B66C1A" w:rsidRPr="00597C95">
        <w:rPr>
          <w:rFonts w:asciiTheme="minorHAnsi" w:eastAsia="MS Gothic" w:hAnsiTheme="minorHAnsi" w:cstheme="minorHAnsi"/>
          <w:szCs w:val="24"/>
        </w:rPr>
        <w:t>pressure vessels and t</w:t>
      </w:r>
      <w:r w:rsidR="00174BFE" w:rsidRPr="00597C95">
        <w:rPr>
          <w:rFonts w:asciiTheme="minorHAnsi" w:eastAsia="MS Gothic" w:hAnsiTheme="minorHAnsi" w:cstheme="minorHAnsi"/>
          <w:szCs w:val="24"/>
        </w:rPr>
        <w:t>anks and NDT such as Radiographic testing, Ultrasonic testing, Magnetic</w:t>
      </w:r>
      <w:r w:rsidR="00E260F1" w:rsidRPr="00597C95">
        <w:rPr>
          <w:rFonts w:asciiTheme="minorHAnsi" w:eastAsia="MS Gothic" w:hAnsiTheme="minorHAnsi" w:cstheme="minorHAnsi"/>
          <w:szCs w:val="24"/>
        </w:rPr>
        <w:t xml:space="preserve"> particle </w:t>
      </w:r>
      <w:r w:rsidR="00174BFE" w:rsidRPr="00597C95">
        <w:rPr>
          <w:rFonts w:asciiTheme="minorHAnsi" w:eastAsia="MS Gothic" w:hAnsiTheme="minorHAnsi" w:cstheme="minorHAnsi"/>
          <w:szCs w:val="24"/>
        </w:rPr>
        <w:t>testing, Liquid penetrant testing, Positive materi</w:t>
      </w:r>
      <w:r w:rsidR="0065191B" w:rsidRPr="00597C95">
        <w:rPr>
          <w:rFonts w:asciiTheme="minorHAnsi" w:eastAsia="MS Gothic" w:hAnsiTheme="minorHAnsi" w:cstheme="minorHAnsi"/>
          <w:szCs w:val="24"/>
        </w:rPr>
        <w:t>al Identification testing, Post-</w:t>
      </w:r>
      <w:r w:rsidR="00174BFE" w:rsidRPr="00597C95">
        <w:rPr>
          <w:rFonts w:asciiTheme="minorHAnsi" w:eastAsia="MS Gothic" w:hAnsiTheme="minorHAnsi" w:cstheme="minorHAnsi"/>
          <w:szCs w:val="24"/>
        </w:rPr>
        <w:t>weld heat treatment, Hardness testing and Vacuum box testing. Hydro test package review, line walk</w:t>
      </w:r>
      <w:r w:rsidR="00F31788" w:rsidRPr="00597C95">
        <w:rPr>
          <w:rFonts w:asciiTheme="minorHAnsi" w:eastAsia="MS Gothic" w:hAnsiTheme="minorHAnsi" w:cstheme="minorHAnsi"/>
          <w:szCs w:val="24"/>
        </w:rPr>
        <w:t xml:space="preserve">, punch list preparation, and </w:t>
      </w:r>
      <w:r w:rsidR="00174BFE" w:rsidRPr="00597C95">
        <w:rPr>
          <w:rFonts w:asciiTheme="minorHAnsi" w:eastAsia="MS Gothic" w:hAnsiTheme="minorHAnsi" w:cstheme="minorHAnsi"/>
          <w:szCs w:val="24"/>
        </w:rPr>
        <w:t>hydro test.</w:t>
      </w:r>
    </w:p>
    <w:p w:rsidR="00174BFE" w:rsidRPr="00597C95" w:rsidRDefault="00841681" w:rsidP="00597C95">
      <w:pPr>
        <w:tabs>
          <w:tab w:val="left" w:pos="720"/>
          <w:tab w:val="left" w:pos="2160"/>
        </w:tabs>
        <w:spacing w:line="360" w:lineRule="auto"/>
        <w:rPr>
          <w:rFonts w:asciiTheme="minorHAnsi" w:hAnsiTheme="minorHAnsi" w:cstheme="minorHAnsi"/>
          <w:b/>
          <w:bCs/>
          <w:szCs w:val="24"/>
          <w:u w:val="single"/>
        </w:rPr>
      </w:pPr>
      <w:r w:rsidRPr="00597C95">
        <w:rPr>
          <w:rFonts w:asciiTheme="minorHAnsi" w:hAnsiTheme="minorHAnsi" w:cstheme="minorHAnsi"/>
          <w:b/>
          <w:bCs/>
          <w:szCs w:val="24"/>
          <w:u w:val="single"/>
        </w:rPr>
        <w:t>Employer 7</w:t>
      </w:r>
    </w:p>
    <w:p w:rsidR="005A1D32" w:rsidRPr="00597C95" w:rsidRDefault="00452ABE" w:rsidP="00597C95">
      <w:pPr>
        <w:tabs>
          <w:tab w:val="left" w:pos="720"/>
          <w:tab w:val="left" w:pos="2160"/>
        </w:tabs>
        <w:spacing w:line="360" w:lineRule="auto"/>
        <w:rPr>
          <w:rFonts w:asciiTheme="minorHAnsi" w:hAnsiTheme="minorHAnsi" w:cstheme="minorHAnsi"/>
          <w:b/>
          <w:bCs/>
          <w:szCs w:val="24"/>
          <w:u w:val="single"/>
        </w:rPr>
      </w:pPr>
      <w:r w:rsidRPr="00597C95">
        <w:rPr>
          <w:rFonts w:asciiTheme="minorHAnsi" w:hAnsiTheme="minorHAnsi" w:cstheme="minorHAnsi"/>
          <w:b/>
          <w:bCs/>
          <w:szCs w:val="24"/>
          <w:u w:val="single"/>
        </w:rPr>
        <w:t xml:space="preserve">About the </w:t>
      </w:r>
      <w:r w:rsidRPr="00597C95">
        <w:rPr>
          <w:rFonts w:asciiTheme="minorHAnsi" w:eastAsia="MS Gothic" w:hAnsiTheme="minorHAnsi" w:cstheme="minorHAnsi"/>
          <w:b/>
          <w:bCs/>
          <w:szCs w:val="24"/>
          <w:u w:val="single"/>
        </w:rPr>
        <w:t>SOROOSH AND NOWRUZ (Offshore)</w:t>
      </w:r>
      <w:r w:rsidR="005A1D32" w:rsidRPr="00597C95">
        <w:rPr>
          <w:rFonts w:asciiTheme="minorHAnsi" w:hAnsiTheme="minorHAnsi" w:cstheme="minorHAnsi"/>
          <w:b/>
          <w:bCs/>
          <w:szCs w:val="24"/>
          <w:u w:val="single"/>
        </w:rPr>
        <w:t xml:space="preserve">Project : </w:t>
      </w:r>
    </w:p>
    <w:p w:rsidR="005A1D32" w:rsidRPr="00597C95" w:rsidRDefault="005A1D32" w:rsidP="00597C95">
      <w:pPr>
        <w:pStyle w:val="wp-sub-heading-1-p"/>
        <w:spacing w:before="0" w:beforeAutospacing="0" w:after="0" w:afterAutospacing="0"/>
        <w:jc w:val="both"/>
        <w:rPr>
          <w:rFonts w:asciiTheme="minorHAnsi" w:hAnsiTheme="minorHAnsi" w:cstheme="minorHAnsi"/>
        </w:rPr>
      </w:pPr>
      <w:r w:rsidRPr="00597C95">
        <w:rPr>
          <w:rStyle w:val="sub-heading-1-c"/>
          <w:rFonts w:asciiTheme="minorHAnsi" w:hAnsiTheme="minorHAnsi" w:cstheme="minorHAnsi"/>
          <w:bCs/>
        </w:rPr>
        <w:t>Main client: </w:t>
      </w:r>
      <w:r w:rsidRPr="00597C95">
        <w:rPr>
          <w:rStyle w:val="placeholder-c-c1"/>
          <w:rFonts w:asciiTheme="minorHAnsi" w:hAnsiTheme="minorHAnsi" w:cstheme="minorHAnsi"/>
        </w:rPr>
        <w:t>National Iranian Oil Company (NIOC)</w:t>
      </w:r>
    </w:p>
    <w:p w:rsidR="005A1D32" w:rsidRPr="00597C95" w:rsidRDefault="005A1D32" w:rsidP="00597C95">
      <w:pPr>
        <w:pStyle w:val="wp-sub-heading-1-p"/>
        <w:spacing w:before="0" w:beforeAutospacing="0" w:after="0" w:afterAutospacing="0"/>
        <w:jc w:val="both"/>
        <w:rPr>
          <w:rFonts w:asciiTheme="minorHAnsi" w:hAnsiTheme="minorHAnsi" w:cstheme="minorHAnsi"/>
        </w:rPr>
      </w:pPr>
      <w:r w:rsidRPr="00597C95">
        <w:rPr>
          <w:rStyle w:val="sub-heading-1-c"/>
          <w:rFonts w:asciiTheme="minorHAnsi" w:hAnsiTheme="minorHAnsi" w:cstheme="minorHAnsi"/>
          <w:bCs/>
        </w:rPr>
        <w:t>Client: </w:t>
      </w:r>
      <w:r w:rsidRPr="00597C95">
        <w:rPr>
          <w:rStyle w:val="sub-heading-1-c-c0"/>
          <w:rFonts w:asciiTheme="minorHAnsi" w:hAnsiTheme="minorHAnsi" w:cstheme="minorHAnsi"/>
        </w:rPr>
        <w:t>Shell</w:t>
      </w:r>
    </w:p>
    <w:p w:rsidR="005A1D32" w:rsidRPr="00597C95" w:rsidRDefault="005A1D32" w:rsidP="00597C95">
      <w:pPr>
        <w:pStyle w:val="wp-sub-heading-1-p"/>
        <w:spacing w:before="0" w:beforeAutospacing="0" w:after="0" w:afterAutospacing="0"/>
        <w:jc w:val="both"/>
        <w:rPr>
          <w:rFonts w:asciiTheme="minorHAnsi" w:hAnsiTheme="minorHAnsi" w:cstheme="minorHAnsi"/>
        </w:rPr>
      </w:pPr>
      <w:r w:rsidRPr="00597C95">
        <w:rPr>
          <w:rStyle w:val="placeholder-c-c1"/>
          <w:rFonts w:asciiTheme="minorHAnsi" w:hAnsiTheme="minorHAnsi" w:cstheme="minorHAnsi"/>
        </w:rPr>
        <w:t>The contracts for following items have been awarded to JV of NSQ and NPCC from Shell:</w:t>
      </w:r>
    </w:p>
    <w:p w:rsidR="005A1D32" w:rsidRPr="00597C95" w:rsidRDefault="005A1D32" w:rsidP="00597C95">
      <w:pPr>
        <w:pStyle w:val="body-p"/>
        <w:spacing w:before="0" w:beforeAutospacing="0" w:after="0" w:afterAutospacing="0"/>
        <w:jc w:val="both"/>
        <w:rPr>
          <w:rFonts w:asciiTheme="minorHAnsi" w:hAnsiTheme="minorHAnsi" w:cstheme="minorHAnsi"/>
        </w:rPr>
      </w:pPr>
      <w:r w:rsidRPr="00597C95">
        <w:rPr>
          <w:rStyle w:val="placeholder-c-c5"/>
          <w:rFonts w:asciiTheme="minorHAnsi" w:hAnsiTheme="minorHAnsi" w:cstheme="minorHAnsi"/>
          <w:bCs/>
          <w:iCs/>
        </w:rPr>
        <w:lastRenderedPageBreak/>
        <w:t>Construction of SPP-2 production platform</w:t>
      </w:r>
    </w:p>
    <w:p w:rsidR="005A1D32" w:rsidRPr="00597C95" w:rsidRDefault="005A1D32" w:rsidP="00597C95">
      <w:pPr>
        <w:pStyle w:val="body-p"/>
        <w:spacing w:before="0" w:beforeAutospacing="0" w:after="0" w:afterAutospacing="0"/>
        <w:jc w:val="both"/>
        <w:rPr>
          <w:rFonts w:asciiTheme="minorHAnsi" w:hAnsiTheme="minorHAnsi" w:cstheme="minorHAnsi"/>
        </w:rPr>
      </w:pPr>
      <w:r w:rsidRPr="00597C95">
        <w:rPr>
          <w:rStyle w:val="placeholder-c-c5"/>
          <w:rFonts w:asciiTheme="minorHAnsi" w:hAnsiTheme="minorHAnsi" w:cstheme="minorHAnsi"/>
          <w:bCs/>
          <w:iCs/>
        </w:rPr>
        <w:t>Construction and installation of SWP-2 well</w:t>
      </w:r>
      <w:r w:rsidR="0091627E" w:rsidRPr="00597C95">
        <w:rPr>
          <w:rStyle w:val="placeholder-c-c5"/>
          <w:rFonts w:asciiTheme="minorHAnsi" w:hAnsiTheme="minorHAnsi" w:cstheme="minorHAnsi"/>
          <w:bCs/>
          <w:iCs/>
        </w:rPr>
        <w:t>-</w:t>
      </w:r>
      <w:r w:rsidRPr="00597C95">
        <w:rPr>
          <w:rStyle w:val="placeholder-c-c5"/>
          <w:rFonts w:asciiTheme="minorHAnsi" w:hAnsiTheme="minorHAnsi" w:cstheme="minorHAnsi"/>
          <w:bCs/>
          <w:iCs/>
        </w:rPr>
        <w:t>head platform</w:t>
      </w:r>
    </w:p>
    <w:p w:rsidR="005A1D32" w:rsidRPr="00597C95" w:rsidRDefault="005A1D32" w:rsidP="00597C95">
      <w:pPr>
        <w:pStyle w:val="body-p"/>
        <w:spacing w:before="0" w:beforeAutospacing="0" w:after="0" w:afterAutospacing="0"/>
        <w:jc w:val="both"/>
        <w:rPr>
          <w:rFonts w:asciiTheme="minorHAnsi" w:hAnsiTheme="minorHAnsi" w:cstheme="minorHAnsi"/>
        </w:rPr>
      </w:pPr>
      <w:r w:rsidRPr="00597C95">
        <w:rPr>
          <w:rStyle w:val="placeholder-c-c5"/>
          <w:rFonts w:asciiTheme="minorHAnsi" w:hAnsiTheme="minorHAnsi" w:cstheme="minorHAnsi"/>
          <w:bCs/>
          <w:iCs/>
        </w:rPr>
        <w:t>Construction and installation of SPP-1 production platform</w:t>
      </w:r>
    </w:p>
    <w:p w:rsidR="005A1D32" w:rsidRPr="00597C95" w:rsidRDefault="005A1D32" w:rsidP="00597C95">
      <w:pPr>
        <w:pStyle w:val="body-p"/>
        <w:spacing w:before="0" w:beforeAutospacing="0" w:after="0" w:afterAutospacing="0"/>
        <w:jc w:val="both"/>
        <w:rPr>
          <w:rStyle w:val="placeholder-c-c5"/>
          <w:rFonts w:asciiTheme="minorHAnsi" w:hAnsiTheme="minorHAnsi" w:cstheme="minorHAnsi"/>
          <w:bCs/>
          <w:iCs/>
        </w:rPr>
      </w:pPr>
      <w:r w:rsidRPr="00597C95">
        <w:rPr>
          <w:rStyle w:val="placeholder-c-c5"/>
          <w:rFonts w:asciiTheme="minorHAnsi" w:hAnsiTheme="minorHAnsi" w:cstheme="minorHAnsi"/>
          <w:bCs/>
          <w:iCs/>
        </w:rPr>
        <w:t>Construction and installation of SLQ platform for 55 people</w:t>
      </w:r>
    </w:p>
    <w:p w:rsidR="00CD244C" w:rsidRPr="00597C95" w:rsidRDefault="00CD244C" w:rsidP="00597C95">
      <w:pPr>
        <w:pStyle w:val="body-p"/>
        <w:spacing w:before="0" w:beforeAutospacing="0" w:after="0" w:afterAutospacing="0"/>
        <w:jc w:val="both"/>
        <w:rPr>
          <w:rFonts w:asciiTheme="minorHAnsi" w:eastAsia="MS Gothic" w:hAnsiTheme="minorHAnsi" w:cstheme="minorHAnsi"/>
        </w:rPr>
      </w:pPr>
    </w:p>
    <w:p w:rsidR="00B63F4E" w:rsidRPr="00597C95" w:rsidRDefault="00B63F4E" w:rsidP="00597C95">
      <w:pPr>
        <w:tabs>
          <w:tab w:val="left" w:pos="720"/>
          <w:tab w:val="left" w:pos="2160"/>
        </w:tabs>
        <w:ind w:left="180"/>
        <w:rPr>
          <w:rFonts w:asciiTheme="minorHAnsi" w:hAnsiTheme="minorHAnsi" w:cstheme="minorHAnsi"/>
          <w:b/>
          <w:bCs/>
          <w:szCs w:val="24"/>
          <w:u w:val="single"/>
        </w:rPr>
      </w:pPr>
      <w:r w:rsidRPr="00597C95">
        <w:rPr>
          <w:rFonts w:asciiTheme="minorHAnsi" w:hAnsiTheme="minorHAnsi" w:cstheme="minorHAnsi"/>
          <w:szCs w:val="24"/>
        </w:rPr>
        <w:tab/>
      </w:r>
      <w:r w:rsidR="00174BFE" w:rsidRPr="00597C95">
        <w:rPr>
          <w:rFonts w:asciiTheme="minorHAnsi" w:hAnsiTheme="minorHAnsi" w:cstheme="minorHAnsi"/>
          <w:szCs w:val="24"/>
        </w:rPr>
        <w:t>Company</w:t>
      </w:r>
      <w:r w:rsidR="00174BFE" w:rsidRPr="00597C95">
        <w:rPr>
          <w:rFonts w:asciiTheme="minorHAnsi" w:hAnsiTheme="minorHAnsi" w:cstheme="minorHAnsi"/>
          <w:szCs w:val="24"/>
        </w:rPr>
        <w:tab/>
      </w:r>
      <w:r w:rsidR="00174BFE" w:rsidRPr="00597C95">
        <w:rPr>
          <w:rFonts w:asciiTheme="minorHAnsi" w:hAnsiTheme="minorHAnsi" w:cstheme="minorHAnsi"/>
          <w:szCs w:val="24"/>
        </w:rPr>
        <w:tab/>
      </w:r>
      <w:r w:rsidRPr="00597C95">
        <w:rPr>
          <w:rFonts w:asciiTheme="minorHAnsi" w:hAnsiTheme="minorHAnsi" w:cstheme="minorHAnsi"/>
          <w:szCs w:val="24"/>
        </w:rPr>
        <w:t xml:space="preserve"> </w:t>
      </w:r>
      <w:r w:rsidR="00174BFE" w:rsidRPr="00597C95">
        <w:rPr>
          <w:rFonts w:asciiTheme="minorHAnsi" w:hAnsiTheme="minorHAnsi" w:cstheme="minorHAnsi"/>
          <w:szCs w:val="24"/>
        </w:rPr>
        <w:t xml:space="preserve">: </w:t>
      </w:r>
      <w:r w:rsidR="00174BFE" w:rsidRPr="00597C95">
        <w:rPr>
          <w:rFonts w:asciiTheme="minorHAnsi" w:hAnsiTheme="minorHAnsi" w:cstheme="minorHAnsi"/>
          <w:b/>
          <w:szCs w:val="24"/>
        </w:rPr>
        <w:t>SGS LTD</w:t>
      </w:r>
    </w:p>
    <w:p w:rsidR="00174BFE" w:rsidRPr="00597C95" w:rsidRDefault="00B63F4E" w:rsidP="00597C95">
      <w:pPr>
        <w:tabs>
          <w:tab w:val="left" w:pos="720"/>
          <w:tab w:val="left" w:pos="2160"/>
        </w:tabs>
        <w:ind w:left="180"/>
        <w:rPr>
          <w:rFonts w:asciiTheme="minorHAnsi" w:hAnsiTheme="minorHAnsi" w:cstheme="minorHAnsi"/>
          <w:b/>
          <w:bCs/>
          <w:szCs w:val="24"/>
          <w:u w:val="single"/>
        </w:rPr>
      </w:pPr>
      <w:r w:rsidRPr="00597C95">
        <w:rPr>
          <w:rFonts w:asciiTheme="minorHAnsi" w:hAnsiTheme="minorHAnsi" w:cstheme="minorHAnsi"/>
          <w:szCs w:val="24"/>
        </w:rPr>
        <w:tab/>
      </w:r>
      <w:r w:rsidR="00174BFE" w:rsidRPr="00597C95">
        <w:rPr>
          <w:rFonts w:asciiTheme="minorHAnsi" w:hAnsiTheme="minorHAnsi" w:cstheme="minorHAnsi"/>
          <w:szCs w:val="24"/>
        </w:rPr>
        <w:t>Project/Client                :</w:t>
      </w:r>
      <w:r w:rsidRPr="00597C95">
        <w:rPr>
          <w:rFonts w:asciiTheme="minorHAnsi" w:hAnsiTheme="minorHAnsi" w:cstheme="minorHAnsi"/>
          <w:szCs w:val="24"/>
        </w:rPr>
        <w:t xml:space="preserve"> </w:t>
      </w:r>
      <w:r w:rsidR="00253571" w:rsidRPr="00597C95">
        <w:rPr>
          <w:rFonts w:asciiTheme="minorHAnsi" w:eastAsia="MS Gothic" w:hAnsiTheme="minorHAnsi" w:cstheme="minorHAnsi"/>
          <w:bCs/>
          <w:szCs w:val="24"/>
        </w:rPr>
        <w:t>IRAN - SOROOSH AND NOWRU</w:t>
      </w:r>
      <w:r w:rsidR="00174BFE" w:rsidRPr="00597C95">
        <w:rPr>
          <w:rFonts w:asciiTheme="minorHAnsi" w:eastAsia="MS Gothic" w:hAnsiTheme="minorHAnsi" w:cstheme="minorHAnsi"/>
          <w:bCs/>
          <w:szCs w:val="24"/>
        </w:rPr>
        <w:t>Z (Offshore)</w:t>
      </w:r>
    </w:p>
    <w:p w:rsidR="00B63F4E" w:rsidRPr="00597C95" w:rsidRDefault="00B63F4E" w:rsidP="00597C95">
      <w:pPr>
        <w:ind w:left="2727" w:firstLine="153"/>
        <w:rPr>
          <w:rFonts w:asciiTheme="minorHAnsi" w:eastAsia="MS Gothic" w:hAnsiTheme="minorHAnsi" w:cstheme="minorHAnsi"/>
          <w:szCs w:val="24"/>
        </w:rPr>
      </w:pPr>
      <w:r w:rsidRPr="00597C95">
        <w:rPr>
          <w:rFonts w:asciiTheme="minorHAnsi" w:eastAsia="MS Gothic" w:hAnsiTheme="minorHAnsi" w:cstheme="minorHAnsi"/>
          <w:szCs w:val="24"/>
        </w:rPr>
        <w:t xml:space="preserve">    </w:t>
      </w:r>
      <w:r w:rsidR="00174BFE" w:rsidRPr="00597C95">
        <w:rPr>
          <w:rFonts w:asciiTheme="minorHAnsi" w:eastAsia="MS Gothic" w:hAnsiTheme="minorHAnsi" w:cstheme="minorHAnsi"/>
          <w:szCs w:val="24"/>
        </w:rPr>
        <w:t>INTEGRATED DEVELOPMENT PROJECT OFFSHORE/SHELL</w:t>
      </w:r>
    </w:p>
    <w:p w:rsidR="00B63F4E" w:rsidRPr="00597C95" w:rsidRDefault="00174BFE" w:rsidP="00597C95">
      <w:pPr>
        <w:ind w:left="360" w:firstLine="360"/>
        <w:rPr>
          <w:rFonts w:asciiTheme="minorHAnsi" w:eastAsia="MS Gothic" w:hAnsiTheme="minorHAnsi" w:cstheme="minorHAnsi"/>
          <w:szCs w:val="24"/>
        </w:rPr>
      </w:pPr>
      <w:r w:rsidRPr="00597C95">
        <w:rPr>
          <w:rFonts w:asciiTheme="minorHAnsi" w:hAnsiTheme="minorHAnsi" w:cstheme="minorHAnsi"/>
          <w:szCs w:val="24"/>
        </w:rPr>
        <w:t>Position</w:t>
      </w:r>
      <w:r w:rsidRPr="00597C95">
        <w:rPr>
          <w:rFonts w:asciiTheme="minorHAnsi" w:hAnsiTheme="minorHAnsi" w:cstheme="minorHAnsi"/>
          <w:szCs w:val="24"/>
        </w:rPr>
        <w:tab/>
      </w:r>
      <w:r w:rsidRPr="00597C95">
        <w:rPr>
          <w:rFonts w:asciiTheme="minorHAnsi" w:hAnsiTheme="minorHAnsi" w:cstheme="minorHAnsi"/>
          <w:szCs w:val="24"/>
        </w:rPr>
        <w:tab/>
      </w:r>
      <w:r w:rsidR="00B63F4E" w:rsidRPr="00597C95">
        <w:rPr>
          <w:rFonts w:asciiTheme="minorHAnsi" w:hAnsiTheme="minorHAnsi" w:cstheme="minorHAnsi"/>
          <w:szCs w:val="24"/>
        </w:rPr>
        <w:t xml:space="preserve"> </w:t>
      </w:r>
      <w:r w:rsidRPr="00597C95">
        <w:rPr>
          <w:rFonts w:asciiTheme="minorHAnsi" w:hAnsiTheme="minorHAnsi" w:cstheme="minorHAnsi"/>
          <w:szCs w:val="24"/>
        </w:rPr>
        <w:t>: NDT</w:t>
      </w:r>
      <w:r w:rsidRPr="00597C95">
        <w:rPr>
          <w:rFonts w:asciiTheme="minorHAnsi" w:hAnsiTheme="minorHAnsi" w:cstheme="minorHAnsi"/>
          <w:bCs/>
          <w:szCs w:val="24"/>
        </w:rPr>
        <w:t xml:space="preserve"> Inspector</w:t>
      </w:r>
    </w:p>
    <w:p w:rsidR="00B63F4E" w:rsidRPr="00597C95" w:rsidRDefault="00174BFE" w:rsidP="00597C95">
      <w:pPr>
        <w:ind w:firstLine="720"/>
        <w:rPr>
          <w:rFonts w:asciiTheme="minorHAnsi" w:eastAsia="MS Gothic" w:hAnsiTheme="minorHAnsi" w:cstheme="minorHAnsi"/>
          <w:szCs w:val="24"/>
        </w:rPr>
      </w:pPr>
      <w:r w:rsidRPr="00597C95">
        <w:rPr>
          <w:rFonts w:asciiTheme="minorHAnsi" w:hAnsiTheme="minorHAnsi" w:cstheme="minorHAnsi"/>
          <w:szCs w:val="24"/>
        </w:rPr>
        <w:t xml:space="preserve">Responsibilities      </w:t>
      </w:r>
      <w:r w:rsidR="00B63F4E" w:rsidRPr="00597C95">
        <w:rPr>
          <w:rFonts w:asciiTheme="minorHAnsi" w:hAnsiTheme="minorHAnsi" w:cstheme="minorHAnsi"/>
          <w:szCs w:val="24"/>
        </w:rPr>
        <w:tab/>
        <w:t xml:space="preserve"> </w:t>
      </w:r>
      <w:r w:rsidRPr="00597C95">
        <w:rPr>
          <w:rFonts w:asciiTheme="minorHAnsi" w:hAnsiTheme="minorHAnsi" w:cstheme="minorHAnsi"/>
          <w:szCs w:val="24"/>
        </w:rPr>
        <w:t>: NDT Inspection activities related to Piping modifications</w:t>
      </w:r>
    </w:p>
    <w:p w:rsidR="00B63F4E" w:rsidRPr="00597C95" w:rsidRDefault="00B63F4E" w:rsidP="00597C95">
      <w:pPr>
        <w:pStyle w:val="ListParagraph"/>
        <w:ind w:left="2880"/>
        <w:jc w:val="both"/>
        <w:rPr>
          <w:rFonts w:asciiTheme="minorHAnsi" w:hAnsiTheme="minorHAnsi" w:cstheme="minorHAnsi"/>
        </w:rPr>
      </w:pPr>
      <w:r w:rsidRPr="00597C95">
        <w:rPr>
          <w:rFonts w:asciiTheme="minorHAnsi" w:hAnsiTheme="minorHAnsi" w:cstheme="minorHAnsi"/>
        </w:rPr>
        <w:t xml:space="preserve">    (SS &amp; CS), </w:t>
      </w:r>
      <w:r w:rsidR="00174BFE" w:rsidRPr="00597C95">
        <w:rPr>
          <w:rFonts w:asciiTheme="minorHAnsi" w:hAnsiTheme="minorHAnsi" w:cstheme="minorHAnsi"/>
        </w:rPr>
        <w:t xml:space="preserve">Pressure </w:t>
      </w:r>
      <w:r w:rsidR="00D06F9A" w:rsidRPr="00597C95">
        <w:rPr>
          <w:rFonts w:asciiTheme="minorHAnsi" w:hAnsiTheme="minorHAnsi" w:cstheme="minorHAnsi"/>
        </w:rPr>
        <w:t>Vessel &amp; Heat exchanger r</w:t>
      </w:r>
      <w:r w:rsidR="0030458D" w:rsidRPr="00597C95">
        <w:rPr>
          <w:rFonts w:asciiTheme="minorHAnsi" w:hAnsiTheme="minorHAnsi" w:cstheme="minorHAnsi"/>
        </w:rPr>
        <w:t xml:space="preserve">epairs of </w:t>
      </w:r>
      <w:r w:rsidRPr="00597C95">
        <w:rPr>
          <w:rFonts w:asciiTheme="minorHAnsi" w:hAnsiTheme="minorHAnsi" w:cstheme="minorHAnsi"/>
        </w:rPr>
        <w:t xml:space="preserve">  </w:t>
      </w:r>
    </w:p>
    <w:p w:rsidR="00174BFE" w:rsidRDefault="00B63F4E" w:rsidP="00597C95">
      <w:pPr>
        <w:pStyle w:val="ListParagraph"/>
        <w:ind w:left="2880"/>
        <w:jc w:val="both"/>
        <w:rPr>
          <w:rFonts w:asciiTheme="minorHAnsi" w:hAnsiTheme="minorHAnsi" w:cstheme="minorHAnsi"/>
        </w:rPr>
      </w:pPr>
      <w:r w:rsidRPr="00597C95">
        <w:rPr>
          <w:rFonts w:asciiTheme="minorHAnsi" w:hAnsiTheme="minorHAnsi" w:cstheme="minorHAnsi"/>
        </w:rPr>
        <w:t xml:space="preserve">    </w:t>
      </w:r>
      <w:r w:rsidR="0030458D" w:rsidRPr="00597C95">
        <w:rPr>
          <w:rFonts w:asciiTheme="minorHAnsi" w:hAnsiTheme="minorHAnsi" w:cstheme="minorHAnsi"/>
        </w:rPr>
        <w:t xml:space="preserve">Internal pitting </w:t>
      </w:r>
      <w:r w:rsidR="005B22B6" w:rsidRPr="00597C95">
        <w:rPr>
          <w:rFonts w:asciiTheme="minorHAnsi" w:hAnsiTheme="minorHAnsi" w:cstheme="minorHAnsi"/>
        </w:rPr>
        <w:t>Inconel</w:t>
      </w:r>
      <w:r w:rsidR="00174BFE" w:rsidRPr="00597C95">
        <w:rPr>
          <w:rFonts w:asciiTheme="minorHAnsi" w:hAnsiTheme="minorHAnsi" w:cstheme="minorHAnsi"/>
        </w:rPr>
        <w:t xml:space="preserve"> clad. </w:t>
      </w:r>
    </w:p>
    <w:p w:rsidR="008B4B61" w:rsidRPr="008B4B61" w:rsidRDefault="008B4B61" w:rsidP="008B4B61">
      <w:pPr>
        <w:rPr>
          <w:rFonts w:asciiTheme="minorHAnsi" w:hAnsiTheme="minorHAnsi" w:cstheme="minorHAnsi"/>
        </w:rPr>
      </w:pPr>
      <w:r>
        <w:rPr>
          <w:rFonts w:asciiTheme="minorHAnsi" w:hAnsiTheme="minorHAnsi" w:cstheme="minorHAnsi"/>
        </w:rPr>
        <w:tab/>
      </w:r>
      <w:r w:rsidRPr="0093365D">
        <w:rPr>
          <w:rFonts w:asciiTheme="minorHAnsi" w:hAnsiTheme="minorHAnsi" w:cstheme="minorHAnsi"/>
          <w:bCs/>
          <w:szCs w:val="24"/>
        </w:rPr>
        <w:t>Reporting to</w:t>
      </w:r>
      <w:r>
        <w:rPr>
          <w:rFonts w:asciiTheme="minorHAnsi" w:hAnsiTheme="minorHAnsi" w:cstheme="minorHAnsi"/>
          <w:b/>
          <w:bCs/>
          <w:szCs w:val="24"/>
        </w:rPr>
        <w:tab/>
      </w:r>
      <w:r>
        <w:rPr>
          <w:rFonts w:asciiTheme="minorHAnsi" w:hAnsiTheme="minorHAnsi" w:cstheme="minorHAnsi"/>
          <w:b/>
          <w:bCs/>
          <w:szCs w:val="24"/>
        </w:rPr>
        <w:tab/>
        <w:t xml:space="preserve"> : NDT Supervisor </w:t>
      </w:r>
    </w:p>
    <w:p w:rsidR="00CD244C" w:rsidRPr="00597C95" w:rsidRDefault="00EF3911" w:rsidP="00597C95">
      <w:pPr>
        <w:tabs>
          <w:tab w:val="left" w:pos="720"/>
          <w:tab w:val="left" w:pos="2160"/>
        </w:tabs>
        <w:spacing w:line="276" w:lineRule="auto"/>
        <w:rPr>
          <w:rFonts w:asciiTheme="minorHAnsi" w:eastAsia="MS Gothic" w:hAnsiTheme="minorHAnsi" w:cstheme="minorHAnsi"/>
          <w:szCs w:val="24"/>
        </w:rPr>
      </w:pPr>
      <w:r w:rsidRPr="00597C95">
        <w:rPr>
          <w:rFonts w:asciiTheme="minorHAnsi" w:hAnsiTheme="minorHAnsi" w:cstheme="minorHAnsi"/>
          <w:b/>
          <w:bCs/>
          <w:szCs w:val="24"/>
        </w:rPr>
        <w:t>Responsibilities</w:t>
      </w:r>
    </w:p>
    <w:p w:rsidR="009E6263" w:rsidRPr="00597C95" w:rsidRDefault="00EA5DC4" w:rsidP="00597C95">
      <w:pPr>
        <w:tabs>
          <w:tab w:val="left" w:pos="720"/>
          <w:tab w:val="left" w:pos="2160"/>
        </w:tabs>
        <w:spacing w:before="120" w:line="276" w:lineRule="auto"/>
        <w:rPr>
          <w:rFonts w:asciiTheme="minorHAnsi" w:hAnsiTheme="minorHAnsi" w:cstheme="minorHAnsi"/>
          <w:szCs w:val="24"/>
        </w:rPr>
      </w:pPr>
      <w:r w:rsidRPr="00597C95">
        <w:rPr>
          <w:rFonts w:asciiTheme="minorHAnsi" w:hAnsiTheme="minorHAnsi" w:cstheme="minorHAnsi"/>
          <w:szCs w:val="24"/>
        </w:rPr>
        <w:tab/>
      </w:r>
      <w:r w:rsidR="00174BFE" w:rsidRPr="00597C95">
        <w:rPr>
          <w:rFonts w:asciiTheme="minorHAnsi" w:hAnsiTheme="minorHAnsi" w:cstheme="minorHAnsi"/>
          <w:szCs w:val="24"/>
        </w:rPr>
        <w:t>Fabri</w:t>
      </w:r>
      <w:r w:rsidR="00944B1C" w:rsidRPr="00597C95">
        <w:rPr>
          <w:rFonts w:asciiTheme="minorHAnsi" w:hAnsiTheme="minorHAnsi" w:cstheme="minorHAnsi"/>
          <w:szCs w:val="24"/>
        </w:rPr>
        <w:t xml:space="preserve">cation and welding items NDT have been carried out- </w:t>
      </w:r>
      <w:r w:rsidR="00174BFE" w:rsidRPr="00597C95">
        <w:rPr>
          <w:rFonts w:asciiTheme="minorHAnsi" w:hAnsiTheme="minorHAnsi" w:cstheme="minorHAnsi"/>
          <w:szCs w:val="24"/>
        </w:rPr>
        <w:t>such as Radiographic testing, Ultrasonic testing, Liquid penetrant testing, Magnetic particle testing, Hardness testing, Positive material identification testing, Salt content testi</w:t>
      </w:r>
      <w:r w:rsidR="00944B1C" w:rsidRPr="00597C95">
        <w:rPr>
          <w:rFonts w:asciiTheme="minorHAnsi" w:hAnsiTheme="minorHAnsi" w:cstheme="minorHAnsi"/>
          <w:szCs w:val="24"/>
        </w:rPr>
        <w:t>ng of internal cladded vessel and p</w:t>
      </w:r>
      <w:r w:rsidR="00174BFE" w:rsidRPr="00597C95">
        <w:rPr>
          <w:rFonts w:asciiTheme="minorHAnsi" w:hAnsiTheme="minorHAnsi" w:cstheme="minorHAnsi"/>
          <w:szCs w:val="24"/>
        </w:rPr>
        <w:t>reparation of NDT reports. Weekly and monthly update</w:t>
      </w:r>
      <w:r w:rsidR="008260BC" w:rsidRPr="00597C95">
        <w:rPr>
          <w:rFonts w:asciiTheme="minorHAnsi" w:hAnsiTheme="minorHAnsi" w:cstheme="minorHAnsi"/>
          <w:szCs w:val="24"/>
        </w:rPr>
        <w:t xml:space="preserve"> of NDT activities and </w:t>
      </w:r>
      <w:r w:rsidR="00174BFE" w:rsidRPr="00597C95">
        <w:rPr>
          <w:rFonts w:asciiTheme="minorHAnsi" w:hAnsiTheme="minorHAnsi" w:cstheme="minorHAnsi"/>
          <w:szCs w:val="24"/>
        </w:rPr>
        <w:t xml:space="preserve">witnessed pressure testing.        </w:t>
      </w:r>
    </w:p>
    <w:p w:rsidR="00174BFE" w:rsidRPr="00597C95" w:rsidRDefault="00174BFE" w:rsidP="00CE7FF7">
      <w:pPr>
        <w:tabs>
          <w:tab w:val="left" w:pos="720"/>
          <w:tab w:val="left" w:pos="2160"/>
        </w:tabs>
        <w:spacing w:before="120" w:line="276" w:lineRule="auto"/>
        <w:rPr>
          <w:rFonts w:asciiTheme="minorHAnsi" w:hAnsiTheme="minorHAnsi" w:cstheme="minorHAnsi"/>
          <w:bCs/>
          <w:szCs w:val="24"/>
        </w:rPr>
      </w:pPr>
      <w:r w:rsidRPr="00597C95">
        <w:rPr>
          <w:rFonts w:asciiTheme="minorHAnsi" w:hAnsiTheme="minorHAnsi" w:cstheme="minorHAnsi"/>
          <w:szCs w:val="24"/>
        </w:rPr>
        <w:t xml:space="preserve"> </w:t>
      </w:r>
      <w:r w:rsidR="00971E3C" w:rsidRPr="00597C95">
        <w:rPr>
          <w:rFonts w:asciiTheme="minorHAnsi" w:eastAsia="MS Gothic" w:hAnsiTheme="minorHAnsi" w:cstheme="minorHAnsi"/>
          <w:b/>
          <w:szCs w:val="24"/>
        </w:rPr>
        <w:tab/>
      </w:r>
      <w:r w:rsidRPr="00597C95">
        <w:rPr>
          <w:rFonts w:asciiTheme="minorHAnsi" w:hAnsiTheme="minorHAnsi" w:cstheme="minorHAnsi"/>
          <w:szCs w:val="24"/>
        </w:rPr>
        <w:t>Project/Client</w:t>
      </w:r>
      <w:r w:rsidR="00EA5DC4" w:rsidRPr="00597C95">
        <w:rPr>
          <w:rFonts w:asciiTheme="minorHAnsi" w:hAnsiTheme="minorHAnsi" w:cstheme="minorHAnsi"/>
          <w:szCs w:val="24"/>
        </w:rPr>
        <w:tab/>
        <w:t xml:space="preserve">     </w:t>
      </w:r>
      <w:r w:rsidRPr="00597C95">
        <w:rPr>
          <w:rFonts w:asciiTheme="minorHAnsi" w:hAnsiTheme="minorHAnsi" w:cstheme="minorHAnsi"/>
          <w:b/>
          <w:szCs w:val="24"/>
        </w:rPr>
        <w:t>:</w:t>
      </w:r>
      <w:r w:rsidR="00EA5DC4" w:rsidRPr="00597C95">
        <w:rPr>
          <w:rFonts w:asciiTheme="minorHAnsi" w:hAnsiTheme="minorHAnsi" w:cstheme="minorHAnsi"/>
          <w:b/>
          <w:szCs w:val="24"/>
        </w:rPr>
        <w:t xml:space="preserve"> </w:t>
      </w:r>
      <w:r w:rsidRPr="00597C95">
        <w:rPr>
          <w:rFonts w:asciiTheme="minorHAnsi" w:eastAsia="MS Gothic" w:hAnsiTheme="minorHAnsi" w:cstheme="minorHAnsi"/>
          <w:b/>
          <w:bCs/>
          <w:szCs w:val="24"/>
        </w:rPr>
        <w:t>MAERSK OIL QATAR – OFFSHORE</w:t>
      </w:r>
    </w:p>
    <w:p w:rsidR="00174BFE" w:rsidRPr="00597C95" w:rsidRDefault="00EA5DC4" w:rsidP="00597C95">
      <w:pPr>
        <w:rPr>
          <w:rFonts w:asciiTheme="minorHAnsi" w:hAnsiTheme="minorHAnsi" w:cstheme="minorHAnsi"/>
          <w:szCs w:val="24"/>
        </w:rPr>
      </w:pPr>
      <w:r w:rsidRPr="00597C95">
        <w:rPr>
          <w:rFonts w:asciiTheme="minorHAnsi" w:hAnsiTheme="minorHAnsi" w:cstheme="minorHAnsi"/>
          <w:szCs w:val="24"/>
        </w:rPr>
        <w:tab/>
        <w:t>Position</w:t>
      </w:r>
      <w:r w:rsidRPr="00597C95">
        <w:rPr>
          <w:rFonts w:asciiTheme="minorHAnsi" w:hAnsiTheme="minorHAnsi" w:cstheme="minorHAnsi"/>
          <w:szCs w:val="24"/>
        </w:rPr>
        <w:tab/>
        <w:t xml:space="preserve">     </w:t>
      </w:r>
      <w:r w:rsidR="00174BFE" w:rsidRPr="00597C95">
        <w:rPr>
          <w:rFonts w:asciiTheme="minorHAnsi" w:hAnsiTheme="minorHAnsi" w:cstheme="minorHAnsi"/>
          <w:szCs w:val="24"/>
        </w:rPr>
        <w:t>:</w:t>
      </w:r>
      <w:r w:rsidRPr="00597C95">
        <w:rPr>
          <w:rFonts w:asciiTheme="minorHAnsi" w:hAnsiTheme="minorHAnsi" w:cstheme="minorHAnsi"/>
          <w:szCs w:val="24"/>
        </w:rPr>
        <w:t xml:space="preserve"> </w:t>
      </w:r>
      <w:r w:rsidR="00174BFE" w:rsidRPr="00597C95">
        <w:rPr>
          <w:rFonts w:asciiTheme="minorHAnsi" w:hAnsiTheme="minorHAnsi" w:cstheme="minorHAnsi"/>
          <w:bCs/>
          <w:szCs w:val="24"/>
        </w:rPr>
        <w:t>NDT Inspector</w:t>
      </w:r>
    </w:p>
    <w:p w:rsidR="00174BFE" w:rsidRPr="00597C95" w:rsidRDefault="00174BFE" w:rsidP="00597C95">
      <w:pPr>
        <w:tabs>
          <w:tab w:val="left" w:pos="720"/>
          <w:tab w:val="left" w:pos="2160"/>
        </w:tabs>
        <w:rPr>
          <w:rFonts w:asciiTheme="minorHAnsi" w:hAnsiTheme="minorHAnsi" w:cstheme="minorHAnsi"/>
          <w:szCs w:val="24"/>
        </w:rPr>
      </w:pPr>
      <w:r w:rsidRPr="00597C95">
        <w:rPr>
          <w:rFonts w:asciiTheme="minorHAnsi" w:hAnsiTheme="minorHAnsi" w:cstheme="minorHAnsi"/>
          <w:szCs w:val="24"/>
        </w:rPr>
        <w:tab/>
        <w:t xml:space="preserve">Responsibilities   </w:t>
      </w:r>
      <w:r w:rsidR="00EA5DC4" w:rsidRPr="00597C95">
        <w:rPr>
          <w:rFonts w:asciiTheme="minorHAnsi" w:hAnsiTheme="minorHAnsi" w:cstheme="minorHAnsi"/>
          <w:szCs w:val="24"/>
        </w:rPr>
        <w:t xml:space="preserve"> </w:t>
      </w:r>
      <w:r w:rsidRPr="00597C95">
        <w:rPr>
          <w:rFonts w:asciiTheme="minorHAnsi" w:hAnsiTheme="minorHAnsi" w:cstheme="minorHAnsi"/>
          <w:szCs w:val="24"/>
        </w:rPr>
        <w:t xml:space="preserve">: Inspection activities related to </w:t>
      </w:r>
      <w:r w:rsidR="005A1D32" w:rsidRPr="00597C95">
        <w:rPr>
          <w:rFonts w:asciiTheme="minorHAnsi" w:hAnsiTheme="minorHAnsi" w:cstheme="minorHAnsi"/>
          <w:szCs w:val="24"/>
        </w:rPr>
        <w:t xml:space="preserve">12” </w:t>
      </w:r>
      <w:r w:rsidRPr="00597C95">
        <w:rPr>
          <w:rFonts w:asciiTheme="minorHAnsi" w:hAnsiTheme="minorHAnsi" w:cstheme="minorHAnsi"/>
          <w:szCs w:val="24"/>
        </w:rPr>
        <w:t>Pipe line Tie-in and Riser</w:t>
      </w:r>
      <w:r w:rsidR="00B7599E" w:rsidRPr="00597C95">
        <w:rPr>
          <w:rFonts w:asciiTheme="minorHAnsi" w:hAnsiTheme="minorHAnsi" w:cstheme="minorHAnsi"/>
          <w:szCs w:val="24"/>
        </w:rPr>
        <w:t> </w:t>
      </w:r>
      <w:r w:rsidRPr="00597C95">
        <w:rPr>
          <w:rFonts w:asciiTheme="minorHAnsi" w:hAnsiTheme="minorHAnsi" w:cstheme="minorHAnsi"/>
          <w:szCs w:val="24"/>
        </w:rPr>
        <w:t xml:space="preserve">Joint. </w:t>
      </w:r>
    </w:p>
    <w:p w:rsidR="00174BFE" w:rsidRDefault="00174BFE" w:rsidP="00597C95">
      <w:pPr>
        <w:tabs>
          <w:tab w:val="left" w:pos="720"/>
          <w:tab w:val="left" w:pos="2160"/>
        </w:tabs>
        <w:rPr>
          <w:rFonts w:asciiTheme="minorHAnsi" w:eastAsia="MS Gothic" w:hAnsiTheme="minorHAnsi" w:cstheme="minorHAnsi"/>
          <w:b/>
          <w:szCs w:val="24"/>
        </w:rPr>
      </w:pPr>
      <w:r w:rsidRPr="00597C95">
        <w:rPr>
          <w:rFonts w:asciiTheme="minorHAnsi" w:hAnsiTheme="minorHAnsi" w:cstheme="minorHAnsi"/>
          <w:szCs w:val="24"/>
        </w:rPr>
        <w:t xml:space="preserve">      </w:t>
      </w:r>
      <w:r w:rsidR="00EA5DC4" w:rsidRPr="00597C95">
        <w:rPr>
          <w:rFonts w:asciiTheme="minorHAnsi" w:hAnsiTheme="minorHAnsi" w:cstheme="minorHAnsi"/>
          <w:szCs w:val="24"/>
        </w:rPr>
        <w:t xml:space="preserve">     </w:t>
      </w:r>
      <w:r w:rsidR="00EA5DC4" w:rsidRPr="00597C95">
        <w:rPr>
          <w:rFonts w:asciiTheme="minorHAnsi" w:hAnsiTheme="minorHAnsi" w:cstheme="minorHAnsi"/>
          <w:szCs w:val="24"/>
        </w:rPr>
        <w:tab/>
        <w:t xml:space="preserve"> Duration</w:t>
      </w:r>
      <w:r w:rsidR="00EA5DC4" w:rsidRPr="00597C95">
        <w:rPr>
          <w:rFonts w:asciiTheme="minorHAnsi" w:hAnsiTheme="minorHAnsi" w:cstheme="minorHAnsi"/>
          <w:szCs w:val="24"/>
        </w:rPr>
        <w:tab/>
        <w:t>     </w:t>
      </w:r>
      <w:r w:rsidRPr="00597C95">
        <w:rPr>
          <w:rFonts w:asciiTheme="minorHAnsi" w:hAnsiTheme="minorHAnsi" w:cstheme="minorHAnsi"/>
          <w:szCs w:val="24"/>
        </w:rPr>
        <w:t>:</w:t>
      </w:r>
      <w:r w:rsidR="00EA5DC4" w:rsidRPr="00597C95">
        <w:rPr>
          <w:rFonts w:asciiTheme="minorHAnsi" w:hAnsiTheme="minorHAnsi" w:cstheme="minorHAnsi"/>
          <w:szCs w:val="24"/>
        </w:rPr>
        <w:t xml:space="preserve"> </w:t>
      </w:r>
      <w:r w:rsidR="004C75E0" w:rsidRPr="00597C95">
        <w:rPr>
          <w:rFonts w:asciiTheme="minorHAnsi" w:eastAsia="MS Gothic" w:hAnsiTheme="minorHAnsi" w:cstheme="minorHAnsi"/>
          <w:b/>
          <w:szCs w:val="24"/>
        </w:rPr>
        <w:t>June 2003 TO Dec</w:t>
      </w:r>
      <w:r w:rsidRPr="00597C95">
        <w:rPr>
          <w:rFonts w:asciiTheme="minorHAnsi" w:eastAsia="MS Gothic" w:hAnsiTheme="minorHAnsi" w:cstheme="minorHAnsi"/>
          <w:b/>
          <w:szCs w:val="24"/>
        </w:rPr>
        <w:t xml:space="preserve"> 2004</w:t>
      </w:r>
    </w:p>
    <w:p w:rsidR="008B4B61" w:rsidRPr="00597C95" w:rsidRDefault="008B4B61" w:rsidP="00597C95">
      <w:pPr>
        <w:tabs>
          <w:tab w:val="left" w:pos="720"/>
          <w:tab w:val="left" w:pos="2160"/>
        </w:tabs>
        <w:rPr>
          <w:rFonts w:asciiTheme="minorHAnsi" w:eastAsia="MS Gothic" w:hAnsiTheme="minorHAnsi" w:cstheme="minorHAnsi"/>
          <w:b/>
          <w:szCs w:val="24"/>
        </w:rPr>
      </w:pPr>
      <w:r>
        <w:rPr>
          <w:rFonts w:asciiTheme="minorHAnsi" w:eastAsia="MS Gothic" w:hAnsiTheme="minorHAnsi" w:cstheme="minorHAnsi"/>
          <w:b/>
          <w:szCs w:val="24"/>
        </w:rPr>
        <w:tab/>
        <w:t xml:space="preserve"> </w:t>
      </w:r>
      <w:r w:rsidRPr="0093365D">
        <w:rPr>
          <w:rFonts w:asciiTheme="minorHAnsi" w:hAnsiTheme="minorHAnsi" w:cstheme="minorHAnsi"/>
          <w:bCs/>
          <w:szCs w:val="24"/>
        </w:rPr>
        <w:t>Reporting to</w:t>
      </w:r>
      <w:r>
        <w:rPr>
          <w:rFonts w:asciiTheme="minorHAnsi" w:hAnsiTheme="minorHAnsi" w:cstheme="minorHAnsi"/>
          <w:b/>
          <w:bCs/>
          <w:szCs w:val="24"/>
        </w:rPr>
        <w:tab/>
        <w:t xml:space="preserve">     : NDT Supervisor</w:t>
      </w:r>
    </w:p>
    <w:p w:rsidR="00CD244C" w:rsidRPr="00597C95" w:rsidRDefault="00D91365" w:rsidP="00597C95">
      <w:pPr>
        <w:tabs>
          <w:tab w:val="left" w:pos="720"/>
          <w:tab w:val="left" w:pos="2160"/>
        </w:tabs>
        <w:spacing w:line="276" w:lineRule="auto"/>
        <w:rPr>
          <w:rFonts w:asciiTheme="minorHAnsi" w:eastAsia="MS Gothic" w:hAnsiTheme="minorHAnsi" w:cstheme="minorHAnsi"/>
          <w:szCs w:val="24"/>
        </w:rPr>
      </w:pPr>
      <w:r w:rsidRPr="00597C95">
        <w:rPr>
          <w:rFonts w:asciiTheme="minorHAnsi" w:hAnsiTheme="minorHAnsi" w:cstheme="minorHAnsi"/>
          <w:b/>
          <w:bCs/>
          <w:szCs w:val="24"/>
        </w:rPr>
        <w:t xml:space="preserve">Responsibilities </w:t>
      </w:r>
    </w:p>
    <w:p w:rsidR="00D227A0" w:rsidRPr="00597C95" w:rsidRDefault="00EA5DC4" w:rsidP="00597C95">
      <w:pPr>
        <w:tabs>
          <w:tab w:val="left" w:pos="720"/>
          <w:tab w:val="left" w:pos="2160"/>
        </w:tabs>
        <w:spacing w:before="120"/>
        <w:rPr>
          <w:rFonts w:asciiTheme="minorHAnsi" w:eastAsia="MS Gothic" w:hAnsiTheme="minorHAnsi" w:cstheme="minorHAnsi"/>
          <w:szCs w:val="24"/>
        </w:rPr>
      </w:pPr>
      <w:r w:rsidRPr="00597C95">
        <w:rPr>
          <w:rFonts w:asciiTheme="minorHAnsi" w:eastAsia="MS Gothic" w:hAnsiTheme="minorHAnsi" w:cstheme="minorHAnsi"/>
          <w:szCs w:val="24"/>
        </w:rPr>
        <w:tab/>
      </w:r>
      <w:r w:rsidR="00174BFE" w:rsidRPr="00597C95">
        <w:rPr>
          <w:rFonts w:asciiTheme="minorHAnsi" w:eastAsia="MS Gothic" w:hAnsiTheme="minorHAnsi" w:cstheme="minorHAnsi"/>
          <w:szCs w:val="24"/>
        </w:rPr>
        <w:t xml:space="preserve">Carried out Pipeline NDT activities such as Radiographic testing, Ultrasonic testing, Magnetic Particle and Liquid penetrant testing. Prepared final NDT reports. Weekly and Monthly NDT </w:t>
      </w:r>
      <w:r w:rsidR="0006357D" w:rsidRPr="00597C95">
        <w:rPr>
          <w:rFonts w:asciiTheme="minorHAnsi" w:eastAsia="MS Gothic" w:hAnsiTheme="minorHAnsi" w:cstheme="minorHAnsi"/>
          <w:szCs w:val="24"/>
        </w:rPr>
        <w:t xml:space="preserve">activities were </w:t>
      </w:r>
      <w:r w:rsidR="00D227A0" w:rsidRPr="00597C95">
        <w:rPr>
          <w:rFonts w:asciiTheme="minorHAnsi" w:eastAsia="MS Gothic" w:hAnsiTheme="minorHAnsi" w:cstheme="minorHAnsi"/>
          <w:szCs w:val="24"/>
        </w:rPr>
        <w:t>updated.</w:t>
      </w:r>
    </w:p>
    <w:p w:rsidR="00174BFE" w:rsidRPr="00597C95" w:rsidRDefault="00841681" w:rsidP="00597C95">
      <w:pPr>
        <w:tabs>
          <w:tab w:val="left" w:pos="720"/>
          <w:tab w:val="left" w:pos="2160"/>
        </w:tabs>
        <w:rPr>
          <w:rFonts w:asciiTheme="minorHAnsi" w:hAnsiTheme="minorHAnsi" w:cstheme="minorHAnsi"/>
          <w:b/>
          <w:bCs/>
          <w:szCs w:val="24"/>
          <w:u w:val="single"/>
        </w:rPr>
      </w:pPr>
      <w:r w:rsidRPr="00597C95">
        <w:rPr>
          <w:rFonts w:asciiTheme="minorHAnsi" w:hAnsiTheme="minorHAnsi" w:cstheme="minorHAnsi"/>
          <w:b/>
          <w:bCs/>
          <w:szCs w:val="24"/>
          <w:u w:val="single"/>
        </w:rPr>
        <w:t>Employer 8</w:t>
      </w:r>
    </w:p>
    <w:p w:rsidR="00573A17" w:rsidRPr="00597C95" w:rsidRDefault="00EA5DC4" w:rsidP="00597C95">
      <w:pPr>
        <w:tabs>
          <w:tab w:val="left" w:pos="720"/>
          <w:tab w:val="left" w:pos="2160"/>
        </w:tabs>
        <w:ind w:left="360"/>
        <w:rPr>
          <w:rFonts w:asciiTheme="minorHAnsi" w:hAnsiTheme="minorHAnsi" w:cstheme="minorHAnsi"/>
          <w:b/>
          <w:bCs/>
          <w:szCs w:val="24"/>
          <w:u w:val="single"/>
        </w:rPr>
      </w:pPr>
      <w:r w:rsidRPr="00597C95">
        <w:rPr>
          <w:rFonts w:asciiTheme="minorHAnsi" w:hAnsiTheme="minorHAnsi" w:cstheme="minorHAnsi"/>
          <w:szCs w:val="24"/>
        </w:rPr>
        <w:tab/>
      </w:r>
      <w:r w:rsidR="00573A17" w:rsidRPr="00597C95">
        <w:rPr>
          <w:rFonts w:asciiTheme="minorHAnsi" w:hAnsiTheme="minorHAnsi" w:cstheme="minorHAnsi"/>
          <w:szCs w:val="24"/>
        </w:rPr>
        <w:t>Company</w:t>
      </w:r>
      <w:r w:rsidR="00573A17" w:rsidRPr="00597C95">
        <w:rPr>
          <w:rFonts w:asciiTheme="minorHAnsi" w:hAnsiTheme="minorHAnsi" w:cstheme="minorHAnsi"/>
          <w:szCs w:val="24"/>
        </w:rPr>
        <w:tab/>
        <w:t>       </w:t>
      </w:r>
      <w:r w:rsidR="00174BFE" w:rsidRPr="00597C95">
        <w:rPr>
          <w:rFonts w:asciiTheme="minorHAnsi" w:hAnsiTheme="minorHAnsi" w:cstheme="minorHAnsi"/>
          <w:szCs w:val="24"/>
        </w:rPr>
        <w:t>:</w:t>
      </w:r>
      <w:r w:rsidR="00573A17" w:rsidRPr="00597C95">
        <w:rPr>
          <w:rFonts w:asciiTheme="minorHAnsi" w:hAnsiTheme="minorHAnsi" w:cstheme="minorHAnsi"/>
          <w:szCs w:val="24"/>
        </w:rPr>
        <w:t xml:space="preserve"> </w:t>
      </w:r>
      <w:r w:rsidR="00174BFE" w:rsidRPr="00597C95">
        <w:rPr>
          <w:rFonts w:asciiTheme="minorHAnsi" w:eastAsia="MS Gothic" w:hAnsiTheme="minorHAnsi" w:cstheme="minorHAnsi"/>
          <w:b/>
          <w:bCs/>
          <w:szCs w:val="24"/>
        </w:rPr>
        <w:t>COOPER HEAT LTD</w:t>
      </w:r>
    </w:p>
    <w:p w:rsidR="00174BFE" w:rsidRPr="00597C95" w:rsidRDefault="00573A17" w:rsidP="00597C95">
      <w:pPr>
        <w:tabs>
          <w:tab w:val="left" w:pos="720"/>
          <w:tab w:val="left" w:pos="2160"/>
        </w:tabs>
        <w:ind w:left="360"/>
        <w:rPr>
          <w:rFonts w:asciiTheme="minorHAnsi" w:hAnsiTheme="minorHAnsi" w:cstheme="minorHAnsi"/>
          <w:b/>
          <w:bCs/>
          <w:szCs w:val="24"/>
          <w:u w:val="single"/>
        </w:rPr>
      </w:pPr>
      <w:r w:rsidRPr="00597C95">
        <w:rPr>
          <w:rFonts w:asciiTheme="minorHAnsi" w:hAnsiTheme="minorHAnsi" w:cstheme="minorHAnsi"/>
          <w:b/>
          <w:bCs/>
          <w:szCs w:val="24"/>
        </w:rPr>
        <w:t xml:space="preserve">       </w:t>
      </w:r>
      <w:r w:rsidRPr="00597C95">
        <w:rPr>
          <w:rFonts w:asciiTheme="minorHAnsi" w:hAnsiTheme="minorHAnsi" w:cstheme="minorHAnsi"/>
          <w:szCs w:val="24"/>
        </w:rPr>
        <w:t xml:space="preserve">Project/Client        </w:t>
      </w:r>
      <w:r w:rsidR="00174BFE" w:rsidRPr="00597C95">
        <w:rPr>
          <w:rFonts w:asciiTheme="minorHAnsi" w:hAnsiTheme="minorHAnsi" w:cstheme="minorHAnsi"/>
          <w:szCs w:val="24"/>
        </w:rPr>
        <w:t>:</w:t>
      </w:r>
      <w:r w:rsidRPr="00597C95">
        <w:rPr>
          <w:rFonts w:asciiTheme="minorHAnsi" w:hAnsiTheme="minorHAnsi" w:cstheme="minorHAnsi"/>
          <w:szCs w:val="24"/>
        </w:rPr>
        <w:t xml:space="preserve"> </w:t>
      </w:r>
      <w:r w:rsidR="00174BFE" w:rsidRPr="00597C95">
        <w:rPr>
          <w:rFonts w:asciiTheme="minorHAnsi" w:eastAsia="MS Gothic" w:hAnsiTheme="minorHAnsi" w:cstheme="minorHAnsi"/>
          <w:bCs/>
          <w:szCs w:val="24"/>
        </w:rPr>
        <w:t>KUWAIT - KNPC MINA AL-AHMADI</w:t>
      </w:r>
    </w:p>
    <w:p w:rsidR="00174BFE" w:rsidRPr="00597C95" w:rsidRDefault="00573A17" w:rsidP="00597C95">
      <w:pPr>
        <w:rPr>
          <w:rFonts w:asciiTheme="minorHAnsi" w:hAnsiTheme="minorHAnsi" w:cstheme="minorHAnsi"/>
          <w:szCs w:val="24"/>
        </w:rPr>
      </w:pPr>
      <w:r w:rsidRPr="00597C95">
        <w:rPr>
          <w:rFonts w:asciiTheme="minorHAnsi" w:hAnsiTheme="minorHAnsi" w:cstheme="minorHAnsi"/>
          <w:szCs w:val="24"/>
        </w:rPr>
        <w:tab/>
        <w:t>Position</w:t>
      </w:r>
      <w:r w:rsidRPr="00597C95">
        <w:rPr>
          <w:rFonts w:asciiTheme="minorHAnsi" w:hAnsiTheme="minorHAnsi" w:cstheme="minorHAnsi"/>
          <w:szCs w:val="24"/>
        </w:rPr>
        <w:tab/>
        <w:t xml:space="preserve">       </w:t>
      </w:r>
      <w:r w:rsidR="00174BFE" w:rsidRPr="00597C95">
        <w:rPr>
          <w:rFonts w:asciiTheme="minorHAnsi" w:hAnsiTheme="minorHAnsi" w:cstheme="minorHAnsi"/>
          <w:szCs w:val="24"/>
        </w:rPr>
        <w:t xml:space="preserve">: NDT Multi Technician </w:t>
      </w:r>
    </w:p>
    <w:p w:rsidR="00573A17" w:rsidRPr="00597C95" w:rsidRDefault="0052479E" w:rsidP="00597C95">
      <w:pPr>
        <w:tabs>
          <w:tab w:val="left" w:pos="720"/>
          <w:tab w:val="left" w:pos="2160"/>
        </w:tabs>
        <w:rPr>
          <w:rFonts w:asciiTheme="minorHAnsi" w:hAnsiTheme="minorHAnsi" w:cstheme="minorHAnsi"/>
          <w:szCs w:val="24"/>
        </w:rPr>
      </w:pPr>
      <w:r w:rsidRPr="00597C95">
        <w:rPr>
          <w:rFonts w:asciiTheme="minorHAnsi" w:hAnsiTheme="minorHAnsi" w:cstheme="minorHAnsi"/>
          <w:szCs w:val="24"/>
        </w:rPr>
        <w:tab/>
      </w:r>
      <w:r w:rsidR="00573A17" w:rsidRPr="00597C95">
        <w:rPr>
          <w:rFonts w:asciiTheme="minorHAnsi" w:hAnsiTheme="minorHAnsi" w:cstheme="minorHAnsi"/>
          <w:szCs w:val="24"/>
        </w:rPr>
        <w:t xml:space="preserve">Responsibilities      </w:t>
      </w:r>
      <w:r w:rsidR="00174BFE" w:rsidRPr="00597C95">
        <w:rPr>
          <w:rFonts w:asciiTheme="minorHAnsi" w:hAnsiTheme="minorHAnsi" w:cstheme="minorHAnsi"/>
          <w:szCs w:val="24"/>
        </w:rPr>
        <w:t xml:space="preserve">: Inspection activities related to NDT Piping Heat exchanger and </w:t>
      </w:r>
      <w:r w:rsidR="00B7599E" w:rsidRPr="00597C95">
        <w:rPr>
          <w:rFonts w:asciiTheme="minorHAnsi" w:hAnsiTheme="minorHAnsi" w:cstheme="minorHAnsi"/>
          <w:szCs w:val="24"/>
        </w:rPr>
        <w:t xml:space="preserve">     </w:t>
      </w:r>
    </w:p>
    <w:p w:rsidR="00174BFE" w:rsidRPr="00597C95" w:rsidRDefault="00573A17" w:rsidP="00597C95">
      <w:pPr>
        <w:tabs>
          <w:tab w:val="left" w:pos="720"/>
          <w:tab w:val="left" w:pos="2160"/>
        </w:tabs>
        <w:rPr>
          <w:rFonts w:asciiTheme="minorHAnsi" w:hAnsiTheme="minorHAnsi" w:cstheme="minorHAnsi"/>
          <w:szCs w:val="24"/>
        </w:rPr>
      </w:pPr>
      <w:r w:rsidRPr="00597C95">
        <w:rPr>
          <w:rFonts w:asciiTheme="minorHAnsi" w:hAnsiTheme="minorHAnsi" w:cstheme="minorHAnsi"/>
          <w:szCs w:val="24"/>
        </w:rPr>
        <w:tab/>
      </w:r>
      <w:r w:rsidRPr="00597C95">
        <w:rPr>
          <w:rFonts w:asciiTheme="minorHAnsi" w:hAnsiTheme="minorHAnsi" w:cstheme="minorHAnsi"/>
          <w:szCs w:val="24"/>
        </w:rPr>
        <w:tab/>
        <w:t xml:space="preserve">        </w:t>
      </w:r>
      <w:r w:rsidR="00B7599E" w:rsidRPr="00597C95">
        <w:rPr>
          <w:rFonts w:asciiTheme="minorHAnsi" w:hAnsiTheme="minorHAnsi" w:cstheme="minorHAnsi"/>
          <w:szCs w:val="24"/>
        </w:rPr>
        <w:t> </w:t>
      </w:r>
      <w:r w:rsidRPr="00597C95">
        <w:rPr>
          <w:rFonts w:asciiTheme="minorHAnsi" w:hAnsiTheme="minorHAnsi" w:cstheme="minorHAnsi"/>
          <w:szCs w:val="24"/>
        </w:rPr>
        <w:t>Vessel</w:t>
      </w:r>
      <w:r w:rsidR="00174BFE" w:rsidRPr="00597C95">
        <w:rPr>
          <w:rFonts w:asciiTheme="minorHAnsi" w:hAnsiTheme="minorHAnsi" w:cstheme="minorHAnsi"/>
          <w:szCs w:val="24"/>
        </w:rPr>
        <w:t xml:space="preserve"> during</w:t>
      </w:r>
      <w:r w:rsidR="005B22B6" w:rsidRPr="00597C95">
        <w:rPr>
          <w:rFonts w:asciiTheme="minorHAnsi" w:hAnsiTheme="minorHAnsi" w:cstheme="minorHAnsi"/>
          <w:szCs w:val="24"/>
        </w:rPr>
        <w:t xml:space="preserve"> </w:t>
      </w:r>
      <w:r w:rsidR="00174BFE" w:rsidRPr="00597C95">
        <w:rPr>
          <w:rFonts w:asciiTheme="minorHAnsi" w:hAnsiTheme="minorHAnsi" w:cstheme="minorHAnsi"/>
          <w:szCs w:val="24"/>
        </w:rPr>
        <w:t>Maintenance and Shut down</w:t>
      </w:r>
    </w:p>
    <w:p w:rsidR="00174BFE" w:rsidRDefault="00573A17" w:rsidP="00597C95">
      <w:pPr>
        <w:tabs>
          <w:tab w:val="left" w:pos="720"/>
          <w:tab w:val="left" w:pos="2160"/>
        </w:tabs>
        <w:rPr>
          <w:rFonts w:asciiTheme="minorHAnsi" w:eastAsia="MS Gothic" w:hAnsiTheme="minorHAnsi" w:cstheme="minorHAnsi"/>
          <w:b/>
          <w:szCs w:val="24"/>
        </w:rPr>
      </w:pPr>
      <w:r w:rsidRPr="00597C95">
        <w:rPr>
          <w:rFonts w:asciiTheme="minorHAnsi" w:hAnsiTheme="minorHAnsi" w:cstheme="minorHAnsi"/>
          <w:szCs w:val="24"/>
        </w:rPr>
        <w:t xml:space="preserve">            </w:t>
      </w:r>
      <w:r w:rsidR="00A766F6" w:rsidRPr="00597C95">
        <w:rPr>
          <w:rFonts w:asciiTheme="minorHAnsi" w:hAnsiTheme="minorHAnsi" w:cstheme="minorHAnsi"/>
          <w:szCs w:val="24"/>
        </w:rPr>
        <w:t xml:space="preserve"> </w:t>
      </w:r>
      <w:r w:rsidRPr="00597C95">
        <w:rPr>
          <w:rFonts w:asciiTheme="minorHAnsi" w:hAnsiTheme="minorHAnsi" w:cstheme="minorHAnsi"/>
          <w:szCs w:val="24"/>
        </w:rPr>
        <w:t>Duration</w:t>
      </w:r>
      <w:r w:rsidRPr="00597C95">
        <w:rPr>
          <w:rFonts w:asciiTheme="minorHAnsi" w:hAnsiTheme="minorHAnsi" w:cstheme="minorHAnsi"/>
          <w:szCs w:val="24"/>
        </w:rPr>
        <w:tab/>
        <w:t xml:space="preserve">       </w:t>
      </w:r>
      <w:r w:rsidR="00174BFE" w:rsidRPr="00597C95">
        <w:rPr>
          <w:rFonts w:asciiTheme="minorHAnsi" w:hAnsiTheme="minorHAnsi" w:cstheme="minorHAnsi"/>
          <w:szCs w:val="24"/>
        </w:rPr>
        <w:t xml:space="preserve">: </w:t>
      </w:r>
      <w:r w:rsidR="00E82B08" w:rsidRPr="00597C95">
        <w:rPr>
          <w:rFonts w:asciiTheme="minorHAnsi" w:eastAsia="MS Gothic" w:hAnsiTheme="minorHAnsi" w:cstheme="minorHAnsi"/>
          <w:b/>
          <w:szCs w:val="24"/>
        </w:rPr>
        <w:t>Oct 2001 TO March</w:t>
      </w:r>
      <w:r w:rsidR="00174BFE" w:rsidRPr="00597C95">
        <w:rPr>
          <w:rFonts w:asciiTheme="minorHAnsi" w:eastAsia="MS Gothic" w:hAnsiTheme="minorHAnsi" w:cstheme="minorHAnsi"/>
          <w:b/>
          <w:szCs w:val="24"/>
        </w:rPr>
        <w:t xml:space="preserve"> 2003</w:t>
      </w:r>
    </w:p>
    <w:p w:rsidR="008B4B61" w:rsidRPr="00597C95" w:rsidRDefault="008B4B61" w:rsidP="00597C95">
      <w:pPr>
        <w:tabs>
          <w:tab w:val="left" w:pos="720"/>
          <w:tab w:val="left" w:pos="2160"/>
        </w:tabs>
        <w:rPr>
          <w:rFonts w:asciiTheme="minorHAnsi" w:eastAsia="MS Gothic" w:hAnsiTheme="minorHAnsi" w:cstheme="minorHAnsi"/>
          <w:b/>
          <w:szCs w:val="24"/>
        </w:rPr>
      </w:pPr>
      <w:r>
        <w:rPr>
          <w:rFonts w:asciiTheme="minorHAnsi" w:eastAsia="MS Gothic" w:hAnsiTheme="minorHAnsi" w:cstheme="minorHAnsi"/>
          <w:b/>
          <w:szCs w:val="24"/>
        </w:rPr>
        <w:tab/>
      </w:r>
      <w:r w:rsidRPr="0093365D">
        <w:rPr>
          <w:rFonts w:asciiTheme="minorHAnsi" w:hAnsiTheme="minorHAnsi" w:cstheme="minorHAnsi"/>
          <w:bCs/>
          <w:szCs w:val="24"/>
        </w:rPr>
        <w:t>Reporting to</w:t>
      </w:r>
      <w:r>
        <w:rPr>
          <w:rFonts w:asciiTheme="minorHAnsi" w:hAnsiTheme="minorHAnsi" w:cstheme="minorHAnsi"/>
          <w:b/>
          <w:bCs/>
          <w:szCs w:val="24"/>
        </w:rPr>
        <w:tab/>
        <w:t xml:space="preserve">       : QA/QC Department Head (Mr.Jassim)</w:t>
      </w:r>
    </w:p>
    <w:p w:rsidR="00CD244C" w:rsidRPr="00597C95" w:rsidRDefault="00D91365" w:rsidP="00597C95">
      <w:pPr>
        <w:tabs>
          <w:tab w:val="left" w:pos="720"/>
          <w:tab w:val="left" w:pos="2160"/>
        </w:tabs>
        <w:spacing w:line="276" w:lineRule="auto"/>
        <w:rPr>
          <w:rFonts w:asciiTheme="minorHAnsi" w:eastAsia="MS Gothic" w:hAnsiTheme="minorHAnsi" w:cstheme="minorHAnsi"/>
          <w:szCs w:val="24"/>
        </w:rPr>
      </w:pPr>
      <w:r w:rsidRPr="00597C95">
        <w:rPr>
          <w:rFonts w:asciiTheme="minorHAnsi" w:hAnsiTheme="minorHAnsi" w:cstheme="minorHAnsi"/>
          <w:b/>
          <w:bCs/>
          <w:szCs w:val="24"/>
        </w:rPr>
        <w:t xml:space="preserve">Responsibilities </w:t>
      </w:r>
    </w:p>
    <w:p w:rsidR="00CD244C" w:rsidRPr="00597C95" w:rsidRDefault="0094249C" w:rsidP="00597C95">
      <w:pPr>
        <w:tabs>
          <w:tab w:val="left" w:pos="720"/>
          <w:tab w:val="left" w:pos="2160"/>
        </w:tabs>
        <w:rPr>
          <w:rFonts w:asciiTheme="minorHAnsi" w:eastAsia="MS Gothic" w:hAnsiTheme="minorHAnsi" w:cstheme="minorHAnsi"/>
          <w:szCs w:val="24"/>
        </w:rPr>
      </w:pPr>
      <w:r w:rsidRPr="00597C95">
        <w:rPr>
          <w:rFonts w:asciiTheme="minorHAnsi" w:eastAsia="MS Gothic" w:hAnsiTheme="minorHAnsi" w:cstheme="minorHAnsi"/>
          <w:szCs w:val="24"/>
        </w:rPr>
        <w:tab/>
      </w:r>
      <w:r w:rsidR="00174BFE" w:rsidRPr="00597C95">
        <w:rPr>
          <w:rFonts w:asciiTheme="minorHAnsi" w:eastAsia="MS Gothic" w:hAnsiTheme="minorHAnsi" w:cstheme="minorHAnsi"/>
          <w:szCs w:val="24"/>
        </w:rPr>
        <w:t xml:space="preserve">NDT activities such as Radiographic testing, Ultrasonic testing, Magnetic particle testing and </w:t>
      </w:r>
      <w:r w:rsidR="00215F31" w:rsidRPr="00597C95">
        <w:rPr>
          <w:rFonts w:asciiTheme="minorHAnsi" w:eastAsia="MS Gothic" w:hAnsiTheme="minorHAnsi" w:cstheme="minorHAnsi"/>
          <w:szCs w:val="24"/>
        </w:rPr>
        <w:t xml:space="preserve">Liquid </w:t>
      </w:r>
      <w:r w:rsidR="00174BFE" w:rsidRPr="00597C95">
        <w:rPr>
          <w:rFonts w:asciiTheme="minorHAnsi" w:eastAsia="MS Gothic" w:hAnsiTheme="minorHAnsi" w:cstheme="minorHAnsi"/>
          <w:szCs w:val="24"/>
        </w:rPr>
        <w:t>Penetrant testing has be</w:t>
      </w:r>
      <w:r w:rsidR="00AA3F6C" w:rsidRPr="00597C95">
        <w:rPr>
          <w:rFonts w:asciiTheme="minorHAnsi" w:eastAsia="MS Gothic" w:hAnsiTheme="minorHAnsi" w:cstheme="minorHAnsi"/>
          <w:szCs w:val="24"/>
        </w:rPr>
        <w:t>en carried out and then the reports prepared</w:t>
      </w:r>
    </w:p>
    <w:p w:rsidR="003A6FB2" w:rsidRPr="00597C95" w:rsidRDefault="003A6FB2" w:rsidP="00597C95">
      <w:pPr>
        <w:tabs>
          <w:tab w:val="left" w:pos="720"/>
          <w:tab w:val="left" w:pos="2160"/>
        </w:tabs>
        <w:rPr>
          <w:rFonts w:asciiTheme="minorHAnsi" w:eastAsia="MS Gothic" w:hAnsiTheme="minorHAnsi" w:cstheme="minorHAnsi"/>
          <w:szCs w:val="24"/>
        </w:rPr>
      </w:pPr>
    </w:p>
    <w:p w:rsidR="00174BFE" w:rsidRPr="00597C95" w:rsidRDefault="00841681" w:rsidP="00597C95">
      <w:pPr>
        <w:tabs>
          <w:tab w:val="left" w:pos="720"/>
          <w:tab w:val="left" w:pos="2160"/>
        </w:tabs>
        <w:rPr>
          <w:rFonts w:asciiTheme="minorHAnsi" w:hAnsiTheme="minorHAnsi" w:cstheme="minorHAnsi"/>
          <w:b/>
          <w:bCs/>
          <w:szCs w:val="24"/>
          <w:u w:val="single"/>
        </w:rPr>
      </w:pPr>
      <w:r w:rsidRPr="00597C95">
        <w:rPr>
          <w:rFonts w:asciiTheme="minorHAnsi" w:hAnsiTheme="minorHAnsi" w:cstheme="minorHAnsi"/>
          <w:b/>
          <w:bCs/>
          <w:szCs w:val="24"/>
          <w:u w:val="single"/>
        </w:rPr>
        <w:t>Employer 9</w:t>
      </w:r>
    </w:p>
    <w:p w:rsidR="00174BFE" w:rsidRPr="00597C95" w:rsidRDefault="00B024B4" w:rsidP="00597C95">
      <w:pPr>
        <w:tabs>
          <w:tab w:val="left" w:pos="720"/>
          <w:tab w:val="left" w:pos="2160"/>
          <w:tab w:val="center" w:pos="5083"/>
        </w:tabs>
        <w:ind w:left="360"/>
        <w:rPr>
          <w:rFonts w:asciiTheme="minorHAnsi" w:hAnsiTheme="minorHAnsi" w:cstheme="minorHAnsi"/>
          <w:b/>
          <w:bCs/>
          <w:szCs w:val="24"/>
          <w:u w:val="single"/>
        </w:rPr>
      </w:pPr>
      <w:r w:rsidRPr="00597C95">
        <w:rPr>
          <w:rFonts w:asciiTheme="minorHAnsi" w:hAnsiTheme="minorHAnsi" w:cstheme="minorHAnsi"/>
          <w:szCs w:val="24"/>
        </w:rPr>
        <w:t xml:space="preserve">       </w:t>
      </w:r>
      <w:r w:rsidR="00174BFE" w:rsidRPr="00597C95">
        <w:rPr>
          <w:rFonts w:asciiTheme="minorHAnsi" w:hAnsiTheme="minorHAnsi" w:cstheme="minorHAnsi"/>
          <w:szCs w:val="24"/>
        </w:rPr>
        <w:t>Company</w:t>
      </w:r>
      <w:r w:rsidR="00174BFE" w:rsidRPr="00597C95">
        <w:rPr>
          <w:rFonts w:asciiTheme="minorHAnsi" w:hAnsiTheme="minorHAnsi" w:cstheme="minorHAnsi"/>
          <w:szCs w:val="24"/>
        </w:rPr>
        <w:tab/>
        <w:t xml:space="preserve">  </w:t>
      </w:r>
      <w:r w:rsidR="0094249C" w:rsidRPr="00597C95">
        <w:rPr>
          <w:rFonts w:asciiTheme="minorHAnsi" w:hAnsiTheme="minorHAnsi" w:cstheme="minorHAnsi"/>
          <w:szCs w:val="24"/>
        </w:rPr>
        <w:t xml:space="preserve">    </w:t>
      </w:r>
      <w:r w:rsidR="00174BFE" w:rsidRPr="00597C95">
        <w:rPr>
          <w:rFonts w:asciiTheme="minorHAnsi" w:hAnsiTheme="minorHAnsi" w:cstheme="minorHAnsi"/>
          <w:szCs w:val="24"/>
        </w:rPr>
        <w:t>:</w:t>
      </w:r>
      <w:r w:rsidR="0094249C" w:rsidRPr="00597C95">
        <w:rPr>
          <w:rFonts w:asciiTheme="minorHAnsi" w:hAnsiTheme="minorHAnsi" w:cstheme="minorHAnsi"/>
          <w:szCs w:val="24"/>
        </w:rPr>
        <w:t xml:space="preserve"> </w:t>
      </w:r>
      <w:r w:rsidR="00174BFE" w:rsidRPr="00597C95">
        <w:rPr>
          <w:rFonts w:asciiTheme="minorHAnsi" w:hAnsiTheme="minorHAnsi" w:cstheme="minorHAnsi"/>
          <w:b/>
          <w:szCs w:val="24"/>
        </w:rPr>
        <w:t>IXAR PTY LTD</w:t>
      </w:r>
      <w:r w:rsidR="00174BFE" w:rsidRPr="00597C95">
        <w:rPr>
          <w:rFonts w:asciiTheme="minorHAnsi" w:eastAsia="MS Gothic" w:hAnsiTheme="minorHAnsi" w:cstheme="minorHAnsi"/>
          <w:b/>
          <w:szCs w:val="24"/>
        </w:rPr>
        <w:tab/>
      </w:r>
    </w:p>
    <w:p w:rsidR="00174BFE" w:rsidRPr="00597C95" w:rsidRDefault="0094249C" w:rsidP="00597C95">
      <w:pPr>
        <w:ind w:firstLine="720"/>
        <w:rPr>
          <w:rFonts w:asciiTheme="minorHAnsi" w:hAnsiTheme="minorHAnsi" w:cstheme="minorHAnsi"/>
          <w:bCs/>
          <w:szCs w:val="24"/>
        </w:rPr>
      </w:pPr>
      <w:r w:rsidRPr="00597C95">
        <w:rPr>
          <w:rFonts w:asciiTheme="minorHAnsi" w:hAnsiTheme="minorHAnsi" w:cstheme="minorHAnsi"/>
          <w:szCs w:val="24"/>
        </w:rPr>
        <w:t>Project/Client</w:t>
      </w:r>
      <w:r w:rsidRPr="00597C95">
        <w:rPr>
          <w:rFonts w:asciiTheme="minorHAnsi" w:hAnsiTheme="minorHAnsi" w:cstheme="minorHAnsi"/>
          <w:szCs w:val="24"/>
        </w:rPr>
        <w:tab/>
        <w:t xml:space="preserve">      </w:t>
      </w:r>
      <w:r w:rsidR="00174BFE" w:rsidRPr="00597C95">
        <w:rPr>
          <w:rFonts w:asciiTheme="minorHAnsi" w:hAnsiTheme="minorHAnsi" w:cstheme="minorHAnsi"/>
          <w:szCs w:val="24"/>
        </w:rPr>
        <w:t>:</w:t>
      </w:r>
      <w:r w:rsidRPr="00597C95">
        <w:rPr>
          <w:rFonts w:asciiTheme="minorHAnsi" w:hAnsiTheme="minorHAnsi" w:cstheme="minorHAnsi"/>
          <w:szCs w:val="24"/>
        </w:rPr>
        <w:t xml:space="preserve"> </w:t>
      </w:r>
      <w:r w:rsidR="00174BFE" w:rsidRPr="00597C95">
        <w:rPr>
          <w:rFonts w:asciiTheme="minorHAnsi" w:eastAsia="MS Gothic" w:hAnsiTheme="minorHAnsi" w:cstheme="minorHAnsi"/>
          <w:bCs/>
          <w:szCs w:val="24"/>
        </w:rPr>
        <w:t xml:space="preserve">JLPL PIPE LINE / PUNJLLOYD IN RAJASTHAN </w:t>
      </w:r>
    </w:p>
    <w:p w:rsidR="00174BFE" w:rsidRPr="00597C95" w:rsidRDefault="0094249C" w:rsidP="00597C95">
      <w:pPr>
        <w:rPr>
          <w:rFonts w:asciiTheme="minorHAnsi" w:hAnsiTheme="minorHAnsi" w:cstheme="minorHAnsi"/>
          <w:szCs w:val="24"/>
        </w:rPr>
      </w:pPr>
      <w:r w:rsidRPr="00597C95">
        <w:rPr>
          <w:rFonts w:asciiTheme="minorHAnsi" w:hAnsiTheme="minorHAnsi" w:cstheme="minorHAnsi"/>
          <w:szCs w:val="24"/>
        </w:rPr>
        <w:tab/>
        <w:t>Position</w:t>
      </w:r>
      <w:r w:rsidRPr="00597C95">
        <w:rPr>
          <w:rFonts w:asciiTheme="minorHAnsi" w:hAnsiTheme="minorHAnsi" w:cstheme="minorHAnsi"/>
          <w:szCs w:val="24"/>
        </w:rPr>
        <w:tab/>
        <w:t xml:space="preserve">      </w:t>
      </w:r>
      <w:r w:rsidR="00174BFE" w:rsidRPr="00597C95">
        <w:rPr>
          <w:rFonts w:asciiTheme="minorHAnsi" w:hAnsiTheme="minorHAnsi" w:cstheme="minorHAnsi"/>
          <w:szCs w:val="24"/>
        </w:rPr>
        <w:t>: NDT SITE IN</w:t>
      </w:r>
      <w:r w:rsidR="003B4D36" w:rsidRPr="00597C95">
        <w:rPr>
          <w:rFonts w:asciiTheme="minorHAnsi" w:hAnsiTheme="minorHAnsi" w:cstheme="minorHAnsi"/>
          <w:szCs w:val="24"/>
        </w:rPr>
        <w:t>-</w:t>
      </w:r>
      <w:r w:rsidR="00174BFE" w:rsidRPr="00597C95">
        <w:rPr>
          <w:rFonts w:asciiTheme="minorHAnsi" w:hAnsiTheme="minorHAnsi" w:cstheme="minorHAnsi"/>
          <w:szCs w:val="24"/>
        </w:rPr>
        <w:t xml:space="preserve">CHARGE </w:t>
      </w:r>
    </w:p>
    <w:p w:rsidR="0094249C" w:rsidRPr="00597C95" w:rsidRDefault="0094249C" w:rsidP="00597C95">
      <w:pPr>
        <w:tabs>
          <w:tab w:val="left" w:pos="720"/>
          <w:tab w:val="left" w:pos="2160"/>
        </w:tabs>
        <w:rPr>
          <w:rFonts w:asciiTheme="minorHAnsi" w:hAnsiTheme="minorHAnsi" w:cstheme="minorHAnsi"/>
          <w:szCs w:val="24"/>
        </w:rPr>
      </w:pPr>
      <w:r w:rsidRPr="00597C95">
        <w:rPr>
          <w:rFonts w:asciiTheme="minorHAnsi" w:hAnsiTheme="minorHAnsi" w:cstheme="minorHAnsi"/>
          <w:szCs w:val="24"/>
        </w:rPr>
        <w:tab/>
        <w:t xml:space="preserve">Responsibilities    </w:t>
      </w:r>
      <w:r w:rsidR="00174BFE" w:rsidRPr="00597C95">
        <w:rPr>
          <w:rFonts w:asciiTheme="minorHAnsi" w:hAnsiTheme="minorHAnsi" w:cstheme="minorHAnsi"/>
          <w:szCs w:val="24"/>
        </w:rPr>
        <w:t>: Supervised NDT Inspection, Film Interpr</w:t>
      </w:r>
      <w:r w:rsidR="00F943D4" w:rsidRPr="00597C95">
        <w:rPr>
          <w:rFonts w:asciiTheme="minorHAnsi" w:hAnsiTheme="minorHAnsi" w:cstheme="minorHAnsi"/>
          <w:szCs w:val="24"/>
        </w:rPr>
        <w:t xml:space="preserve">etation </w:t>
      </w:r>
    </w:p>
    <w:p w:rsidR="00174BFE" w:rsidRPr="00597C95" w:rsidRDefault="0094249C" w:rsidP="00597C95">
      <w:pPr>
        <w:tabs>
          <w:tab w:val="left" w:pos="720"/>
          <w:tab w:val="left" w:pos="2160"/>
        </w:tabs>
        <w:rPr>
          <w:rFonts w:asciiTheme="minorHAnsi" w:hAnsiTheme="minorHAnsi" w:cstheme="minorHAnsi"/>
          <w:szCs w:val="24"/>
        </w:rPr>
      </w:pPr>
      <w:r w:rsidRPr="00597C95">
        <w:rPr>
          <w:rFonts w:asciiTheme="minorHAnsi" w:hAnsiTheme="minorHAnsi" w:cstheme="minorHAnsi"/>
          <w:szCs w:val="24"/>
        </w:rPr>
        <w:tab/>
      </w:r>
      <w:r w:rsidRPr="00597C95">
        <w:rPr>
          <w:rFonts w:asciiTheme="minorHAnsi" w:hAnsiTheme="minorHAnsi" w:cstheme="minorHAnsi"/>
          <w:szCs w:val="24"/>
        </w:rPr>
        <w:tab/>
        <w:t xml:space="preserve">        Activities</w:t>
      </w:r>
      <w:r w:rsidR="00FB1DB3" w:rsidRPr="00597C95">
        <w:rPr>
          <w:rFonts w:asciiTheme="minorHAnsi" w:hAnsiTheme="minorHAnsi" w:cstheme="minorHAnsi"/>
          <w:szCs w:val="24"/>
        </w:rPr>
        <w:t xml:space="preserve"> </w:t>
      </w:r>
      <w:r w:rsidR="00735842" w:rsidRPr="00597C95">
        <w:rPr>
          <w:rFonts w:asciiTheme="minorHAnsi" w:hAnsiTheme="minorHAnsi" w:cstheme="minorHAnsi"/>
          <w:szCs w:val="24"/>
        </w:rPr>
        <w:t>Pipeline /station Piping</w:t>
      </w:r>
    </w:p>
    <w:p w:rsidR="00F943D4" w:rsidRPr="00597C95" w:rsidRDefault="00174BFE" w:rsidP="00597C95">
      <w:pPr>
        <w:tabs>
          <w:tab w:val="left" w:pos="720"/>
          <w:tab w:val="left" w:pos="2160"/>
        </w:tabs>
        <w:rPr>
          <w:rFonts w:asciiTheme="minorHAnsi" w:eastAsia="MS Gothic" w:hAnsiTheme="minorHAnsi" w:cstheme="minorHAnsi"/>
          <w:szCs w:val="24"/>
          <w:u w:val="single"/>
        </w:rPr>
      </w:pPr>
      <w:r w:rsidRPr="00597C95">
        <w:rPr>
          <w:rFonts w:asciiTheme="minorHAnsi" w:hAnsiTheme="minorHAnsi" w:cstheme="minorHAnsi"/>
          <w:szCs w:val="24"/>
        </w:rPr>
        <w:lastRenderedPageBreak/>
        <w:t xml:space="preserve">           </w:t>
      </w:r>
      <w:r w:rsidR="0094249C" w:rsidRPr="00597C95">
        <w:rPr>
          <w:rFonts w:asciiTheme="minorHAnsi" w:hAnsiTheme="minorHAnsi" w:cstheme="minorHAnsi"/>
          <w:szCs w:val="24"/>
        </w:rPr>
        <w:t xml:space="preserve">  Duration</w:t>
      </w:r>
      <w:r w:rsidR="0094249C" w:rsidRPr="00597C95">
        <w:rPr>
          <w:rFonts w:asciiTheme="minorHAnsi" w:hAnsiTheme="minorHAnsi" w:cstheme="minorHAnsi"/>
          <w:szCs w:val="24"/>
        </w:rPr>
        <w:tab/>
        <w:t xml:space="preserve">     </w:t>
      </w:r>
      <w:r w:rsidRPr="00597C95">
        <w:rPr>
          <w:rFonts w:asciiTheme="minorHAnsi" w:hAnsiTheme="minorHAnsi" w:cstheme="minorHAnsi"/>
          <w:szCs w:val="24"/>
        </w:rPr>
        <w:t xml:space="preserve">: </w:t>
      </w:r>
      <w:r w:rsidRPr="00597C95">
        <w:rPr>
          <w:rFonts w:asciiTheme="minorHAnsi" w:hAnsiTheme="minorHAnsi" w:cstheme="minorHAnsi"/>
          <w:b/>
          <w:szCs w:val="24"/>
        </w:rPr>
        <w:t xml:space="preserve">May </w:t>
      </w:r>
      <w:r w:rsidRPr="00597C95">
        <w:rPr>
          <w:rFonts w:asciiTheme="minorHAnsi" w:eastAsia="MS Gothic" w:hAnsiTheme="minorHAnsi" w:cstheme="minorHAnsi"/>
          <w:b/>
          <w:szCs w:val="24"/>
        </w:rPr>
        <w:t>2000 TO Nov 2000</w:t>
      </w:r>
    </w:p>
    <w:p w:rsidR="00174BFE" w:rsidRPr="00597C95" w:rsidRDefault="00CE29F6" w:rsidP="00597C95">
      <w:pPr>
        <w:tabs>
          <w:tab w:val="left" w:pos="720"/>
          <w:tab w:val="left" w:pos="2160"/>
          <w:tab w:val="center" w:pos="5083"/>
        </w:tabs>
        <w:rPr>
          <w:rFonts w:asciiTheme="minorHAnsi" w:hAnsiTheme="minorHAnsi" w:cstheme="minorHAnsi"/>
          <w:b/>
          <w:bCs/>
          <w:szCs w:val="24"/>
          <w:u w:val="single"/>
        </w:rPr>
      </w:pPr>
      <w:r w:rsidRPr="00597C95">
        <w:rPr>
          <w:rFonts w:asciiTheme="minorHAnsi" w:hAnsiTheme="minorHAnsi" w:cstheme="minorHAnsi"/>
          <w:szCs w:val="24"/>
        </w:rPr>
        <w:tab/>
      </w:r>
      <w:r w:rsidR="00174BFE" w:rsidRPr="00597C95">
        <w:rPr>
          <w:rFonts w:asciiTheme="minorHAnsi" w:hAnsiTheme="minorHAnsi" w:cstheme="minorHAnsi"/>
          <w:szCs w:val="24"/>
        </w:rPr>
        <w:t>Company</w:t>
      </w:r>
      <w:r w:rsidR="00174BFE" w:rsidRPr="00597C95">
        <w:rPr>
          <w:rFonts w:asciiTheme="minorHAnsi" w:hAnsiTheme="minorHAnsi" w:cstheme="minorHAnsi"/>
          <w:szCs w:val="24"/>
        </w:rPr>
        <w:tab/>
      </w:r>
      <w:r w:rsidR="0094249C" w:rsidRPr="00597C95">
        <w:rPr>
          <w:rFonts w:asciiTheme="minorHAnsi" w:hAnsiTheme="minorHAnsi" w:cstheme="minorHAnsi"/>
          <w:szCs w:val="24"/>
        </w:rPr>
        <w:t xml:space="preserve">     </w:t>
      </w:r>
      <w:r w:rsidR="00174BFE" w:rsidRPr="00597C95">
        <w:rPr>
          <w:rFonts w:asciiTheme="minorHAnsi" w:hAnsiTheme="minorHAnsi" w:cstheme="minorHAnsi"/>
          <w:b/>
          <w:szCs w:val="24"/>
        </w:rPr>
        <w:t>: IXAR PTY LTD</w:t>
      </w:r>
      <w:r w:rsidR="00174BFE" w:rsidRPr="00597C95">
        <w:rPr>
          <w:rFonts w:asciiTheme="minorHAnsi" w:eastAsia="MS Gothic" w:hAnsiTheme="minorHAnsi" w:cstheme="minorHAnsi"/>
          <w:szCs w:val="24"/>
        </w:rPr>
        <w:tab/>
      </w:r>
    </w:p>
    <w:p w:rsidR="00174BFE" w:rsidRPr="00597C95" w:rsidRDefault="00174BFE" w:rsidP="00597C95">
      <w:pPr>
        <w:ind w:firstLine="720"/>
        <w:rPr>
          <w:rFonts w:asciiTheme="minorHAnsi" w:hAnsiTheme="minorHAnsi" w:cstheme="minorHAnsi"/>
          <w:bCs/>
          <w:szCs w:val="24"/>
        </w:rPr>
      </w:pPr>
      <w:r w:rsidRPr="00597C95">
        <w:rPr>
          <w:rFonts w:asciiTheme="minorHAnsi" w:hAnsiTheme="minorHAnsi" w:cstheme="minorHAnsi"/>
          <w:szCs w:val="24"/>
        </w:rPr>
        <w:t>Project/Client</w:t>
      </w:r>
      <w:r w:rsidRPr="00597C95">
        <w:rPr>
          <w:rFonts w:asciiTheme="minorHAnsi" w:hAnsiTheme="minorHAnsi" w:cstheme="minorHAnsi"/>
          <w:szCs w:val="24"/>
        </w:rPr>
        <w:tab/>
        <w:t xml:space="preserve">  </w:t>
      </w:r>
      <w:r w:rsidR="0094249C" w:rsidRPr="00597C95">
        <w:rPr>
          <w:rFonts w:asciiTheme="minorHAnsi" w:hAnsiTheme="minorHAnsi" w:cstheme="minorHAnsi"/>
          <w:szCs w:val="24"/>
        </w:rPr>
        <w:t xml:space="preserve">   </w:t>
      </w:r>
      <w:r w:rsidRPr="00597C95">
        <w:rPr>
          <w:rFonts w:asciiTheme="minorHAnsi" w:hAnsiTheme="minorHAnsi" w:cstheme="minorHAnsi"/>
          <w:szCs w:val="24"/>
        </w:rPr>
        <w:t>:</w:t>
      </w:r>
      <w:r w:rsidR="0094249C" w:rsidRPr="00597C95">
        <w:rPr>
          <w:rFonts w:asciiTheme="minorHAnsi" w:hAnsiTheme="minorHAnsi" w:cstheme="minorHAnsi"/>
          <w:szCs w:val="24"/>
        </w:rPr>
        <w:t xml:space="preserve"> </w:t>
      </w:r>
      <w:r w:rsidRPr="00597C95">
        <w:rPr>
          <w:rFonts w:asciiTheme="minorHAnsi" w:eastAsia="MS Gothic" w:hAnsiTheme="minorHAnsi" w:cstheme="minorHAnsi"/>
          <w:bCs/>
          <w:szCs w:val="24"/>
        </w:rPr>
        <w:t xml:space="preserve">GUJARAT REFINERY – BARODA </w:t>
      </w:r>
    </w:p>
    <w:p w:rsidR="00174BFE" w:rsidRPr="00597C95" w:rsidRDefault="0094249C" w:rsidP="00597C95">
      <w:pPr>
        <w:rPr>
          <w:rFonts w:asciiTheme="minorHAnsi" w:hAnsiTheme="minorHAnsi" w:cstheme="minorHAnsi"/>
          <w:szCs w:val="24"/>
        </w:rPr>
      </w:pPr>
      <w:r w:rsidRPr="00597C95">
        <w:rPr>
          <w:rFonts w:asciiTheme="minorHAnsi" w:hAnsiTheme="minorHAnsi" w:cstheme="minorHAnsi"/>
          <w:szCs w:val="24"/>
        </w:rPr>
        <w:tab/>
        <w:t xml:space="preserve">Position                </w:t>
      </w:r>
      <w:r w:rsidR="00174BFE" w:rsidRPr="00597C95">
        <w:rPr>
          <w:rFonts w:asciiTheme="minorHAnsi" w:hAnsiTheme="minorHAnsi" w:cstheme="minorHAnsi"/>
          <w:szCs w:val="24"/>
        </w:rPr>
        <w:t xml:space="preserve"> : NDT SITE IN</w:t>
      </w:r>
      <w:r w:rsidR="00C254EF" w:rsidRPr="00597C95">
        <w:rPr>
          <w:rFonts w:asciiTheme="minorHAnsi" w:hAnsiTheme="minorHAnsi" w:cstheme="minorHAnsi"/>
          <w:szCs w:val="24"/>
        </w:rPr>
        <w:t>-</w:t>
      </w:r>
      <w:r w:rsidR="00174BFE" w:rsidRPr="00597C95">
        <w:rPr>
          <w:rFonts w:asciiTheme="minorHAnsi" w:hAnsiTheme="minorHAnsi" w:cstheme="minorHAnsi"/>
          <w:szCs w:val="24"/>
        </w:rPr>
        <w:t xml:space="preserve">CHARGE </w:t>
      </w:r>
    </w:p>
    <w:p w:rsidR="0094249C" w:rsidRPr="00597C95" w:rsidRDefault="0094249C" w:rsidP="00597C95">
      <w:pPr>
        <w:tabs>
          <w:tab w:val="left" w:pos="720"/>
          <w:tab w:val="left" w:pos="2160"/>
        </w:tabs>
        <w:rPr>
          <w:rFonts w:asciiTheme="minorHAnsi" w:hAnsiTheme="minorHAnsi" w:cstheme="minorHAnsi"/>
          <w:szCs w:val="24"/>
        </w:rPr>
      </w:pPr>
      <w:r w:rsidRPr="00597C95">
        <w:rPr>
          <w:rFonts w:asciiTheme="minorHAnsi" w:hAnsiTheme="minorHAnsi" w:cstheme="minorHAnsi"/>
          <w:szCs w:val="24"/>
        </w:rPr>
        <w:tab/>
        <w:t xml:space="preserve">Responsibilities    </w:t>
      </w:r>
      <w:r w:rsidR="00174BFE" w:rsidRPr="00597C95">
        <w:rPr>
          <w:rFonts w:asciiTheme="minorHAnsi" w:hAnsiTheme="minorHAnsi" w:cstheme="minorHAnsi"/>
          <w:szCs w:val="24"/>
        </w:rPr>
        <w:t xml:space="preserve">: NDT Inspection activities related to vessels and piping </w:t>
      </w:r>
    </w:p>
    <w:p w:rsidR="00174BFE" w:rsidRPr="00597C95" w:rsidRDefault="0094249C" w:rsidP="00597C95">
      <w:pPr>
        <w:tabs>
          <w:tab w:val="left" w:pos="720"/>
          <w:tab w:val="left" w:pos="2160"/>
        </w:tabs>
        <w:rPr>
          <w:rFonts w:asciiTheme="minorHAnsi" w:hAnsiTheme="minorHAnsi" w:cstheme="minorHAnsi"/>
          <w:szCs w:val="24"/>
        </w:rPr>
      </w:pPr>
      <w:r w:rsidRPr="00597C95">
        <w:rPr>
          <w:rFonts w:asciiTheme="minorHAnsi" w:hAnsiTheme="minorHAnsi" w:cstheme="minorHAnsi"/>
          <w:szCs w:val="24"/>
        </w:rPr>
        <w:tab/>
      </w:r>
      <w:r w:rsidRPr="00597C95">
        <w:rPr>
          <w:rFonts w:asciiTheme="minorHAnsi" w:hAnsiTheme="minorHAnsi" w:cstheme="minorHAnsi"/>
          <w:szCs w:val="24"/>
        </w:rPr>
        <w:tab/>
        <w:t xml:space="preserve">        </w:t>
      </w:r>
      <w:r w:rsidR="00174BFE" w:rsidRPr="00597C95">
        <w:rPr>
          <w:rFonts w:asciiTheme="minorHAnsi" w:hAnsiTheme="minorHAnsi" w:cstheme="minorHAnsi"/>
          <w:szCs w:val="24"/>
        </w:rPr>
        <w:t>during</w:t>
      </w:r>
      <w:r w:rsidRPr="00597C95">
        <w:rPr>
          <w:rFonts w:asciiTheme="minorHAnsi" w:hAnsiTheme="minorHAnsi" w:cstheme="minorHAnsi"/>
          <w:szCs w:val="24"/>
        </w:rPr>
        <w:t xml:space="preserve"> </w:t>
      </w:r>
      <w:r w:rsidR="00174BFE" w:rsidRPr="00597C95">
        <w:rPr>
          <w:rFonts w:asciiTheme="minorHAnsi" w:hAnsiTheme="minorHAnsi" w:cstheme="minorHAnsi"/>
          <w:szCs w:val="24"/>
        </w:rPr>
        <w:t xml:space="preserve">shutdown and maintenance. </w:t>
      </w:r>
    </w:p>
    <w:p w:rsidR="00174BFE" w:rsidRDefault="00174BFE" w:rsidP="00597C95">
      <w:pPr>
        <w:tabs>
          <w:tab w:val="left" w:pos="720"/>
          <w:tab w:val="left" w:pos="2160"/>
        </w:tabs>
        <w:rPr>
          <w:rFonts w:asciiTheme="minorHAnsi" w:eastAsia="MS Gothic" w:hAnsiTheme="minorHAnsi" w:cstheme="minorHAnsi"/>
          <w:b/>
          <w:szCs w:val="24"/>
        </w:rPr>
      </w:pPr>
      <w:r w:rsidRPr="00597C95">
        <w:rPr>
          <w:rFonts w:asciiTheme="minorHAnsi" w:hAnsiTheme="minorHAnsi" w:cstheme="minorHAnsi"/>
          <w:szCs w:val="24"/>
        </w:rPr>
        <w:t xml:space="preserve">              Durat</w:t>
      </w:r>
      <w:r w:rsidR="0094249C" w:rsidRPr="00597C95">
        <w:rPr>
          <w:rFonts w:asciiTheme="minorHAnsi" w:hAnsiTheme="minorHAnsi" w:cstheme="minorHAnsi"/>
          <w:szCs w:val="24"/>
        </w:rPr>
        <w:t>ion</w:t>
      </w:r>
      <w:r w:rsidR="0094249C" w:rsidRPr="00597C95">
        <w:rPr>
          <w:rFonts w:asciiTheme="minorHAnsi" w:hAnsiTheme="minorHAnsi" w:cstheme="minorHAnsi"/>
          <w:szCs w:val="24"/>
        </w:rPr>
        <w:tab/>
        <w:t>     </w:t>
      </w:r>
      <w:r w:rsidRPr="00597C95">
        <w:rPr>
          <w:rFonts w:asciiTheme="minorHAnsi" w:hAnsiTheme="minorHAnsi" w:cstheme="minorHAnsi"/>
          <w:szCs w:val="24"/>
        </w:rPr>
        <w:t>:</w:t>
      </w:r>
      <w:r w:rsidR="0094249C" w:rsidRPr="00597C95">
        <w:rPr>
          <w:rFonts w:asciiTheme="minorHAnsi" w:hAnsiTheme="minorHAnsi" w:cstheme="minorHAnsi"/>
          <w:szCs w:val="24"/>
        </w:rPr>
        <w:t xml:space="preserve"> </w:t>
      </w:r>
      <w:r w:rsidRPr="00597C95">
        <w:rPr>
          <w:rFonts w:asciiTheme="minorHAnsi" w:hAnsiTheme="minorHAnsi" w:cstheme="minorHAnsi"/>
          <w:b/>
          <w:szCs w:val="24"/>
        </w:rPr>
        <w:t>SEP 1997</w:t>
      </w:r>
      <w:r w:rsidRPr="00597C95">
        <w:rPr>
          <w:rFonts w:asciiTheme="minorHAnsi" w:eastAsia="MS Gothic" w:hAnsiTheme="minorHAnsi" w:cstheme="minorHAnsi"/>
          <w:b/>
          <w:szCs w:val="24"/>
        </w:rPr>
        <w:t xml:space="preserve"> TO JAN 2000 &amp; JAN 2001 TO AUG 2001 </w:t>
      </w:r>
    </w:p>
    <w:p w:rsidR="008B4B61" w:rsidRPr="00597C95" w:rsidRDefault="008B4B61" w:rsidP="00597C95">
      <w:pPr>
        <w:tabs>
          <w:tab w:val="left" w:pos="720"/>
          <w:tab w:val="left" w:pos="2160"/>
        </w:tabs>
        <w:rPr>
          <w:rFonts w:asciiTheme="minorHAnsi" w:eastAsia="MS Gothic" w:hAnsiTheme="minorHAnsi" w:cstheme="minorHAnsi"/>
          <w:b/>
          <w:szCs w:val="24"/>
        </w:rPr>
      </w:pPr>
      <w:r>
        <w:rPr>
          <w:rFonts w:asciiTheme="minorHAnsi" w:eastAsia="MS Gothic" w:hAnsiTheme="minorHAnsi" w:cstheme="minorHAnsi"/>
          <w:b/>
          <w:szCs w:val="24"/>
        </w:rPr>
        <w:tab/>
        <w:t xml:space="preserve"> </w:t>
      </w:r>
      <w:r w:rsidRPr="0093365D">
        <w:rPr>
          <w:rFonts w:asciiTheme="minorHAnsi" w:hAnsiTheme="minorHAnsi" w:cstheme="minorHAnsi"/>
          <w:bCs/>
          <w:szCs w:val="24"/>
        </w:rPr>
        <w:t>Reporting to</w:t>
      </w:r>
      <w:r>
        <w:rPr>
          <w:rFonts w:asciiTheme="minorHAnsi" w:hAnsiTheme="minorHAnsi" w:cstheme="minorHAnsi"/>
          <w:b/>
          <w:bCs/>
          <w:szCs w:val="24"/>
        </w:rPr>
        <w:tab/>
        <w:t xml:space="preserve">     : NDT Department Head (Mr.Jain)</w:t>
      </w:r>
    </w:p>
    <w:p w:rsidR="003A6FB2" w:rsidRPr="00597C95" w:rsidRDefault="003A6FB2" w:rsidP="00597C95">
      <w:pPr>
        <w:tabs>
          <w:tab w:val="left" w:pos="720"/>
          <w:tab w:val="left" w:pos="2160"/>
        </w:tabs>
        <w:rPr>
          <w:rFonts w:asciiTheme="minorHAnsi" w:hAnsiTheme="minorHAnsi" w:cstheme="minorHAnsi"/>
          <w:b/>
          <w:szCs w:val="24"/>
          <w:u w:val="single"/>
        </w:rPr>
      </w:pPr>
    </w:p>
    <w:p w:rsidR="00174BFE" w:rsidRPr="00597C95" w:rsidRDefault="007B1380" w:rsidP="00597C95">
      <w:pPr>
        <w:pStyle w:val="Heading1"/>
        <w:jc w:val="both"/>
        <w:rPr>
          <w:rFonts w:asciiTheme="minorHAnsi" w:hAnsiTheme="minorHAnsi" w:cstheme="minorHAnsi"/>
          <w:sz w:val="24"/>
          <w:szCs w:val="24"/>
        </w:rPr>
      </w:pPr>
      <w:r w:rsidRPr="00597C95">
        <w:rPr>
          <w:rFonts w:asciiTheme="minorHAnsi" w:hAnsiTheme="minorHAnsi" w:cstheme="minorHAnsi"/>
          <w:sz w:val="24"/>
          <w:szCs w:val="24"/>
          <w:u w:val="single"/>
        </w:rPr>
        <w:t>PERSONA</w:t>
      </w:r>
      <w:r w:rsidR="00174BFE" w:rsidRPr="00597C95">
        <w:rPr>
          <w:rFonts w:asciiTheme="minorHAnsi" w:hAnsiTheme="minorHAnsi" w:cstheme="minorHAnsi"/>
          <w:sz w:val="24"/>
          <w:szCs w:val="24"/>
          <w:u w:val="single"/>
        </w:rPr>
        <w:t xml:space="preserve">L DETAILS </w:t>
      </w:r>
    </w:p>
    <w:p w:rsidR="004E4840" w:rsidRPr="00597C95" w:rsidRDefault="004E4840" w:rsidP="00597C95">
      <w:pPr>
        <w:widowControl w:val="0"/>
        <w:tabs>
          <w:tab w:val="left" w:pos="2880"/>
        </w:tabs>
        <w:autoSpaceDE w:val="0"/>
        <w:autoSpaceDN w:val="0"/>
        <w:adjustRightInd w:val="0"/>
        <w:rPr>
          <w:rFonts w:asciiTheme="minorHAnsi" w:hAnsiTheme="minorHAnsi" w:cstheme="minorHAnsi"/>
          <w:szCs w:val="24"/>
          <w:u w:val="single"/>
        </w:rPr>
      </w:pPr>
      <w:r w:rsidRPr="00597C95">
        <w:rPr>
          <w:rFonts w:asciiTheme="minorHAnsi" w:hAnsiTheme="minorHAnsi" w:cstheme="minorHAnsi"/>
          <w:szCs w:val="24"/>
        </w:rPr>
        <w:t>D.O.B</w:t>
      </w:r>
      <w:r w:rsidRPr="00597C95">
        <w:rPr>
          <w:rFonts w:asciiTheme="minorHAnsi" w:hAnsiTheme="minorHAnsi" w:cstheme="minorHAnsi"/>
          <w:szCs w:val="24"/>
        </w:rPr>
        <w:tab/>
      </w:r>
      <w:r w:rsidRPr="00597C95">
        <w:rPr>
          <w:rFonts w:asciiTheme="minorHAnsi" w:hAnsiTheme="minorHAnsi" w:cstheme="minorHAnsi"/>
          <w:szCs w:val="24"/>
        </w:rPr>
        <w:tab/>
      </w:r>
      <w:r w:rsidRPr="00597C95">
        <w:rPr>
          <w:rFonts w:asciiTheme="minorHAnsi" w:hAnsiTheme="minorHAnsi" w:cstheme="minorHAnsi"/>
          <w:bCs/>
          <w:szCs w:val="24"/>
        </w:rPr>
        <w:t>:</w:t>
      </w:r>
      <w:r w:rsidR="00FB1DB3" w:rsidRPr="00597C95">
        <w:rPr>
          <w:rFonts w:asciiTheme="minorHAnsi" w:hAnsiTheme="minorHAnsi" w:cstheme="minorHAnsi"/>
          <w:bCs/>
          <w:szCs w:val="24"/>
        </w:rPr>
        <w:t xml:space="preserve">     </w:t>
      </w:r>
      <w:r w:rsidRPr="00597C95">
        <w:rPr>
          <w:rFonts w:asciiTheme="minorHAnsi" w:hAnsiTheme="minorHAnsi" w:cstheme="minorHAnsi"/>
          <w:szCs w:val="24"/>
          <w:lang w:val="en-US"/>
        </w:rPr>
        <w:t>18-06-1977</w:t>
      </w:r>
    </w:p>
    <w:p w:rsidR="00174BFE" w:rsidRPr="00597C95" w:rsidRDefault="00174BFE" w:rsidP="00597C95">
      <w:pPr>
        <w:widowControl w:val="0"/>
        <w:tabs>
          <w:tab w:val="left" w:pos="3600"/>
          <w:tab w:val="left" w:pos="378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 xml:space="preserve">NATIONALITY                           </w:t>
      </w:r>
      <w:r w:rsidRPr="00597C95">
        <w:rPr>
          <w:rFonts w:asciiTheme="minorHAnsi" w:hAnsiTheme="minorHAnsi" w:cstheme="minorHAnsi"/>
          <w:szCs w:val="24"/>
        </w:rPr>
        <w:tab/>
        <w:t xml:space="preserve">: </w:t>
      </w:r>
      <w:r w:rsidRPr="00597C95">
        <w:rPr>
          <w:rFonts w:asciiTheme="minorHAnsi" w:hAnsiTheme="minorHAnsi" w:cstheme="minorHAnsi"/>
          <w:szCs w:val="24"/>
        </w:rPr>
        <w:tab/>
      </w:r>
      <w:r w:rsidRPr="00597C95">
        <w:rPr>
          <w:rFonts w:asciiTheme="minorHAnsi" w:hAnsiTheme="minorHAnsi" w:cstheme="minorHAnsi"/>
          <w:szCs w:val="24"/>
        </w:rPr>
        <w:tab/>
        <w:t xml:space="preserve">INDIAN </w:t>
      </w:r>
    </w:p>
    <w:p w:rsidR="00331AE0" w:rsidRPr="00597C95" w:rsidRDefault="007B1380" w:rsidP="00597C95">
      <w:pPr>
        <w:widowControl w:val="0"/>
        <w:tabs>
          <w:tab w:val="left" w:pos="3600"/>
          <w:tab w:val="left" w:pos="378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MARITAL STATUS</w:t>
      </w:r>
      <w:r w:rsidR="00174BFE" w:rsidRPr="00597C95">
        <w:rPr>
          <w:rFonts w:asciiTheme="minorHAnsi" w:hAnsiTheme="minorHAnsi" w:cstheme="minorHAnsi"/>
          <w:szCs w:val="24"/>
        </w:rPr>
        <w:tab/>
        <w:t xml:space="preserve">: </w:t>
      </w:r>
      <w:r w:rsidR="00174BFE" w:rsidRPr="00597C95">
        <w:rPr>
          <w:rFonts w:asciiTheme="minorHAnsi" w:hAnsiTheme="minorHAnsi" w:cstheme="minorHAnsi"/>
          <w:szCs w:val="24"/>
        </w:rPr>
        <w:tab/>
      </w:r>
      <w:r w:rsidR="00174BFE" w:rsidRPr="00597C95">
        <w:rPr>
          <w:rFonts w:asciiTheme="minorHAnsi" w:hAnsiTheme="minorHAnsi" w:cstheme="minorHAnsi"/>
          <w:szCs w:val="24"/>
        </w:rPr>
        <w:tab/>
        <w:t>MARRIED</w:t>
      </w:r>
    </w:p>
    <w:p w:rsidR="00724C2D" w:rsidRPr="00597C95" w:rsidRDefault="00174BFE"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 xml:space="preserve">DRIVING LICENSE                    </w:t>
      </w:r>
      <w:r w:rsidRPr="00597C95">
        <w:rPr>
          <w:rFonts w:asciiTheme="minorHAnsi" w:hAnsiTheme="minorHAnsi" w:cstheme="minorHAnsi"/>
          <w:szCs w:val="24"/>
        </w:rPr>
        <w:tab/>
        <w:t xml:space="preserve">: </w:t>
      </w:r>
      <w:r w:rsidRPr="00597C95">
        <w:rPr>
          <w:rFonts w:asciiTheme="minorHAnsi" w:hAnsiTheme="minorHAnsi" w:cstheme="minorHAnsi"/>
          <w:szCs w:val="24"/>
        </w:rPr>
        <w:tab/>
        <w:t>LMV (INDIAN &amp; AUSTRALIA</w:t>
      </w:r>
      <w:r w:rsidR="00724C2D" w:rsidRPr="00597C95">
        <w:rPr>
          <w:rFonts w:asciiTheme="minorHAnsi" w:hAnsiTheme="minorHAnsi" w:cstheme="minorHAnsi"/>
          <w:szCs w:val="24"/>
        </w:rPr>
        <w:t>N)</w:t>
      </w:r>
    </w:p>
    <w:p w:rsidR="006423D4" w:rsidRPr="00597C95" w:rsidRDefault="00174BFE"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 xml:space="preserve">PASSPORT DETAILS              </w:t>
      </w:r>
      <w:r w:rsidRPr="00597C95">
        <w:rPr>
          <w:rFonts w:asciiTheme="minorHAnsi" w:hAnsiTheme="minorHAnsi" w:cstheme="minorHAnsi"/>
          <w:szCs w:val="24"/>
        </w:rPr>
        <w:tab/>
        <w:t>:</w:t>
      </w:r>
      <w:r w:rsidR="00B44562" w:rsidRPr="00597C95">
        <w:rPr>
          <w:rFonts w:asciiTheme="minorHAnsi" w:hAnsiTheme="minorHAnsi" w:cstheme="minorHAnsi"/>
          <w:szCs w:val="24"/>
        </w:rPr>
        <w:t xml:space="preserve"> </w:t>
      </w:r>
      <w:r w:rsidR="00FB1DB3" w:rsidRPr="00597C95">
        <w:rPr>
          <w:rFonts w:asciiTheme="minorHAnsi" w:hAnsiTheme="minorHAnsi" w:cstheme="minorHAnsi"/>
          <w:szCs w:val="24"/>
        </w:rPr>
        <w:t xml:space="preserve">    </w:t>
      </w:r>
      <w:r w:rsidR="00B44562" w:rsidRPr="00597C95">
        <w:rPr>
          <w:rFonts w:asciiTheme="minorHAnsi" w:hAnsiTheme="minorHAnsi" w:cstheme="minorHAnsi"/>
          <w:szCs w:val="24"/>
        </w:rPr>
        <w:t>PASSPORT - Republic of India</w:t>
      </w:r>
      <w:r w:rsidR="006423D4" w:rsidRPr="00597C95">
        <w:rPr>
          <w:rFonts w:asciiTheme="minorHAnsi" w:hAnsiTheme="minorHAnsi" w:cstheme="minorHAnsi"/>
          <w:szCs w:val="24"/>
        </w:rPr>
        <w:t xml:space="preserve"> (No</w:t>
      </w:r>
      <w:r w:rsidR="0054634A" w:rsidRPr="00597C95">
        <w:rPr>
          <w:rFonts w:asciiTheme="minorHAnsi" w:hAnsiTheme="minorHAnsi" w:cstheme="minorHAnsi"/>
          <w:szCs w:val="24"/>
        </w:rPr>
        <w:t>: U5724356</w:t>
      </w:r>
      <w:r w:rsidR="006423D4" w:rsidRPr="00597C95">
        <w:rPr>
          <w:rFonts w:asciiTheme="minorHAnsi" w:hAnsiTheme="minorHAnsi" w:cstheme="minorHAnsi"/>
          <w:szCs w:val="24"/>
        </w:rPr>
        <w:t>)</w:t>
      </w:r>
    </w:p>
    <w:p w:rsidR="006423D4" w:rsidRPr="00597C95" w:rsidRDefault="006423D4"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ab/>
        <w:t xml:space="preserve">      DATE OF EXPIRY - 16/06/2030</w:t>
      </w:r>
    </w:p>
    <w:p w:rsidR="00174BFE" w:rsidRPr="00597C95" w:rsidRDefault="00174BFE"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p>
    <w:p w:rsidR="006A4F0F" w:rsidRPr="00597C95" w:rsidRDefault="00D06B41" w:rsidP="00597C95">
      <w:pPr>
        <w:widowControl w:val="0"/>
        <w:tabs>
          <w:tab w:val="left" w:pos="3600"/>
          <w:tab w:val="left" w:pos="3960"/>
          <w:tab w:val="left" w:pos="4320"/>
          <w:tab w:val="left" w:pos="5040"/>
          <w:tab w:val="left" w:pos="6660"/>
        </w:tabs>
        <w:autoSpaceDE w:val="0"/>
        <w:autoSpaceDN w:val="0"/>
        <w:adjustRightInd w:val="0"/>
        <w:rPr>
          <w:rFonts w:asciiTheme="minorHAnsi" w:hAnsiTheme="minorHAnsi" w:cstheme="minorHAnsi"/>
          <w:szCs w:val="24"/>
        </w:rPr>
      </w:pPr>
      <w:r w:rsidRPr="00597C95">
        <w:rPr>
          <w:rFonts w:asciiTheme="minorHAnsi" w:hAnsiTheme="minorHAnsi" w:cstheme="minorHAnsi"/>
          <w:szCs w:val="24"/>
        </w:rPr>
        <w:t xml:space="preserve">References </w:t>
      </w:r>
      <w:r w:rsidR="006A4F0F" w:rsidRPr="00597C95">
        <w:rPr>
          <w:rFonts w:asciiTheme="minorHAnsi" w:hAnsiTheme="minorHAnsi" w:cstheme="minorHAnsi"/>
          <w:szCs w:val="24"/>
        </w:rPr>
        <w:t>available upon request</w:t>
      </w:r>
    </w:p>
    <w:p w:rsidR="007E0E91" w:rsidRPr="00597C95" w:rsidRDefault="007B1380" w:rsidP="00597C95">
      <w:pPr>
        <w:rPr>
          <w:rFonts w:asciiTheme="minorHAnsi" w:hAnsiTheme="minorHAnsi" w:cstheme="minorHAnsi"/>
          <w:szCs w:val="24"/>
        </w:rPr>
      </w:pPr>
      <w:r w:rsidRPr="00597C95">
        <w:rPr>
          <w:rFonts w:asciiTheme="minorHAnsi" w:hAnsiTheme="minorHAnsi" w:cstheme="minorHAnsi"/>
          <w:szCs w:val="24"/>
        </w:rPr>
        <w:t>___________________________________________________________________________</w:t>
      </w:r>
    </w:p>
    <w:sectPr w:rsidR="007E0E91" w:rsidRPr="00597C95" w:rsidSect="000463D3">
      <w:headerReference w:type="default" r:id="rId12"/>
      <w:footerReference w:type="default" r:id="rId13"/>
      <w:pgSz w:w="11906" w:h="16838"/>
      <w:pgMar w:top="108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13E" w:rsidRDefault="00E5513E" w:rsidP="00063B2C">
      <w:r>
        <w:separator/>
      </w:r>
    </w:p>
  </w:endnote>
  <w:endnote w:type="continuationSeparator" w:id="0">
    <w:p w:rsidR="00E5513E" w:rsidRDefault="00E5513E" w:rsidP="0006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907277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B035D7" w:rsidRPr="00870CE3" w:rsidRDefault="00B035D7">
            <w:pPr>
              <w:pStyle w:val="Footer"/>
              <w:jc w:val="right"/>
              <w:rPr>
                <w:sz w:val="16"/>
                <w:szCs w:val="16"/>
              </w:rPr>
            </w:pPr>
            <w:r w:rsidRPr="00870CE3">
              <w:rPr>
                <w:sz w:val="16"/>
                <w:szCs w:val="16"/>
              </w:rPr>
              <w:t xml:space="preserve">Page </w:t>
            </w:r>
            <w:r w:rsidRPr="00870CE3">
              <w:rPr>
                <w:b/>
                <w:bCs/>
                <w:sz w:val="16"/>
                <w:szCs w:val="16"/>
              </w:rPr>
              <w:fldChar w:fldCharType="begin"/>
            </w:r>
            <w:r w:rsidRPr="00870CE3">
              <w:rPr>
                <w:b/>
                <w:bCs/>
                <w:sz w:val="16"/>
                <w:szCs w:val="16"/>
              </w:rPr>
              <w:instrText xml:space="preserve"> PAGE </w:instrText>
            </w:r>
            <w:r w:rsidRPr="00870CE3">
              <w:rPr>
                <w:b/>
                <w:bCs/>
                <w:sz w:val="16"/>
                <w:szCs w:val="16"/>
              </w:rPr>
              <w:fldChar w:fldCharType="separate"/>
            </w:r>
            <w:r w:rsidR="00262761">
              <w:rPr>
                <w:b/>
                <w:bCs/>
                <w:noProof/>
                <w:sz w:val="16"/>
                <w:szCs w:val="16"/>
              </w:rPr>
              <w:t>4</w:t>
            </w:r>
            <w:r w:rsidRPr="00870CE3">
              <w:rPr>
                <w:b/>
                <w:bCs/>
                <w:sz w:val="16"/>
                <w:szCs w:val="16"/>
              </w:rPr>
              <w:fldChar w:fldCharType="end"/>
            </w:r>
            <w:r w:rsidRPr="00870CE3">
              <w:rPr>
                <w:sz w:val="16"/>
                <w:szCs w:val="16"/>
              </w:rPr>
              <w:t xml:space="preserve"> of </w:t>
            </w:r>
            <w:r w:rsidRPr="00870CE3">
              <w:rPr>
                <w:b/>
                <w:bCs/>
                <w:sz w:val="16"/>
                <w:szCs w:val="16"/>
              </w:rPr>
              <w:fldChar w:fldCharType="begin"/>
            </w:r>
            <w:r w:rsidRPr="00870CE3">
              <w:rPr>
                <w:b/>
                <w:bCs/>
                <w:sz w:val="16"/>
                <w:szCs w:val="16"/>
              </w:rPr>
              <w:instrText xml:space="preserve"> NUMPAGES  </w:instrText>
            </w:r>
            <w:r w:rsidRPr="00870CE3">
              <w:rPr>
                <w:b/>
                <w:bCs/>
                <w:sz w:val="16"/>
                <w:szCs w:val="16"/>
              </w:rPr>
              <w:fldChar w:fldCharType="separate"/>
            </w:r>
            <w:r w:rsidR="00262761">
              <w:rPr>
                <w:b/>
                <w:bCs/>
                <w:noProof/>
                <w:sz w:val="16"/>
                <w:szCs w:val="16"/>
              </w:rPr>
              <w:t>10</w:t>
            </w:r>
            <w:r w:rsidRPr="00870CE3">
              <w:rPr>
                <w:b/>
                <w:bCs/>
                <w:sz w:val="16"/>
                <w:szCs w:val="16"/>
              </w:rPr>
              <w:fldChar w:fldCharType="end"/>
            </w:r>
          </w:p>
        </w:sdtContent>
      </w:sdt>
    </w:sdtContent>
  </w:sdt>
  <w:p w:rsidR="00B035D7" w:rsidRDefault="00B03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13E" w:rsidRDefault="00E5513E" w:rsidP="00063B2C">
      <w:r>
        <w:separator/>
      </w:r>
    </w:p>
  </w:footnote>
  <w:footnote w:type="continuationSeparator" w:id="0">
    <w:p w:rsidR="00E5513E" w:rsidRDefault="00E5513E" w:rsidP="00063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D7" w:rsidRPr="009A0DB4" w:rsidRDefault="00B035D7" w:rsidP="007117CA">
    <w:pPr>
      <w:pStyle w:val="Header"/>
      <w:jc w:val="right"/>
      <w:rPr>
        <w:sz w:val="16"/>
        <w:szCs w:val="16"/>
      </w:rPr>
    </w:pPr>
    <w:r>
      <w:rPr>
        <w:b/>
        <w:bCs/>
        <w:noProof/>
        <w:sz w:val="16"/>
        <w:szCs w:val="16"/>
      </w:rPr>
      <w:t>Kann</w:t>
    </w:r>
    <w:r w:rsidRPr="009A0DB4">
      <w:rPr>
        <w:b/>
        <w:bCs/>
        <w:noProof/>
        <w:sz w:val="16"/>
        <w:szCs w:val="16"/>
      </w:rPr>
      <w:t>an Sudalaiyandi (Mr.)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5pt;height:8.5pt" o:bullet="t">
        <v:imagedata r:id="rId1" o:title="clip_image003"/>
      </v:shape>
    </w:pict>
  </w:numPicBullet>
  <w:abstractNum w:abstractNumId="0" w15:restartNumberingAfterBreak="0">
    <w:nsid w:val="019604DE"/>
    <w:multiLevelType w:val="hybridMultilevel"/>
    <w:tmpl w:val="A7BC6178"/>
    <w:lvl w:ilvl="0" w:tplc="04090001">
      <w:start w:val="1"/>
      <w:numFmt w:val="bullet"/>
      <w:lvlText w:val=""/>
      <w:lvlPicBulletId w:val="0"/>
      <w:lvlJc w:val="left"/>
      <w:pPr>
        <w:ind w:left="720" w:hanging="360"/>
      </w:pPr>
      <w:rPr>
        <w:rFonts w:ascii="Symbol" w:hAnsi="Symbol" w:hint="default"/>
        <w:b w:val="0"/>
        <w:bCs w:val="0"/>
        <w:color w:val="auto"/>
        <w:sz w:val="16"/>
        <w:szCs w:val="16"/>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15F168A9"/>
    <w:multiLevelType w:val="multilevel"/>
    <w:tmpl w:val="DED0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D4889"/>
    <w:multiLevelType w:val="hybridMultilevel"/>
    <w:tmpl w:val="ACBE8D36"/>
    <w:lvl w:ilvl="0" w:tplc="04090001">
      <w:start w:val="1"/>
      <w:numFmt w:val="bullet"/>
      <w:lvlText w:val=""/>
      <w:lvlJc w:val="left"/>
      <w:pPr>
        <w:tabs>
          <w:tab w:val="num" w:pos="1860"/>
        </w:tabs>
        <w:ind w:left="720" w:hanging="360"/>
      </w:pPr>
      <w:rPr>
        <w:rFonts w:ascii="Symbol" w:hAnsi="Symbol" w:hint="default"/>
      </w:rPr>
    </w:lvl>
    <w:lvl w:ilvl="1" w:tplc="04090003">
      <w:start w:val="1"/>
      <w:numFmt w:val="bullet"/>
      <w:lvlText w:val="o"/>
      <w:lvlJc w:val="left"/>
      <w:pPr>
        <w:tabs>
          <w:tab w:val="num" w:pos="2580"/>
        </w:tabs>
        <w:ind w:left="2580" w:hanging="360"/>
      </w:pPr>
      <w:rPr>
        <w:rFonts w:ascii="Courier New" w:hAnsi="Courier New" w:cs="Times New Roman" w:hint="default"/>
      </w:rPr>
    </w:lvl>
    <w:lvl w:ilvl="2" w:tplc="04090005">
      <w:start w:val="1"/>
      <w:numFmt w:val="bullet"/>
      <w:lvlText w:val=""/>
      <w:lvlJc w:val="left"/>
      <w:pPr>
        <w:tabs>
          <w:tab w:val="num" w:pos="3300"/>
        </w:tabs>
        <w:ind w:left="3300" w:hanging="360"/>
      </w:pPr>
      <w:rPr>
        <w:rFonts w:ascii="Wingdings" w:hAnsi="Wingdings" w:hint="default"/>
      </w:rPr>
    </w:lvl>
    <w:lvl w:ilvl="3" w:tplc="04090001">
      <w:start w:val="1"/>
      <w:numFmt w:val="bullet"/>
      <w:lvlText w:val=""/>
      <w:lvlJc w:val="left"/>
      <w:pPr>
        <w:tabs>
          <w:tab w:val="num" w:pos="4020"/>
        </w:tabs>
        <w:ind w:left="4020" w:hanging="360"/>
      </w:pPr>
      <w:rPr>
        <w:rFonts w:ascii="Symbol" w:hAnsi="Symbol" w:hint="default"/>
      </w:rPr>
    </w:lvl>
    <w:lvl w:ilvl="4" w:tplc="04090003">
      <w:start w:val="1"/>
      <w:numFmt w:val="bullet"/>
      <w:lvlText w:val="o"/>
      <w:lvlJc w:val="left"/>
      <w:pPr>
        <w:tabs>
          <w:tab w:val="num" w:pos="4740"/>
        </w:tabs>
        <w:ind w:left="4740" w:hanging="360"/>
      </w:pPr>
      <w:rPr>
        <w:rFonts w:ascii="Courier New" w:hAnsi="Courier New" w:cs="Times New Roman" w:hint="default"/>
      </w:rPr>
    </w:lvl>
    <w:lvl w:ilvl="5" w:tplc="04090005">
      <w:start w:val="1"/>
      <w:numFmt w:val="bullet"/>
      <w:lvlText w:val=""/>
      <w:lvlJc w:val="left"/>
      <w:pPr>
        <w:tabs>
          <w:tab w:val="num" w:pos="5460"/>
        </w:tabs>
        <w:ind w:left="5460" w:hanging="360"/>
      </w:pPr>
      <w:rPr>
        <w:rFonts w:ascii="Wingdings" w:hAnsi="Wingdings" w:hint="default"/>
      </w:rPr>
    </w:lvl>
    <w:lvl w:ilvl="6" w:tplc="04090001">
      <w:start w:val="1"/>
      <w:numFmt w:val="bullet"/>
      <w:lvlText w:val=""/>
      <w:lvlJc w:val="left"/>
      <w:pPr>
        <w:tabs>
          <w:tab w:val="num" w:pos="6180"/>
        </w:tabs>
        <w:ind w:left="6180" w:hanging="360"/>
      </w:pPr>
      <w:rPr>
        <w:rFonts w:ascii="Symbol" w:hAnsi="Symbol" w:hint="default"/>
      </w:rPr>
    </w:lvl>
    <w:lvl w:ilvl="7" w:tplc="04090003">
      <w:start w:val="1"/>
      <w:numFmt w:val="bullet"/>
      <w:lvlText w:val="o"/>
      <w:lvlJc w:val="left"/>
      <w:pPr>
        <w:tabs>
          <w:tab w:val="num" w:pos="6900"/>
        </w:tabs>
        <w:ind w:left="6900" w:hanging="360"/>
      </w:pPr>
      <w:rPr>
        <w:rFonts w:ascii="Courier New" w:hAnsi="Courier New" w:cs="Times New Roman" w:hint="default"/>
      </w:rPr>
    </w:lvl>
    <w:lvl w:ilvl="8" w:tplc="04090005">
      <w:start w:val="1"/>
      <w:numFmt w:val="bullet"/>
      <w:lvlText w:val=""/>
      <w:lvlJc w:val="left"/>
      <w:pPr>
        <w:tabs>
          <w:tab w:val="num" w:pos="7620"/>
        </w:tabs>
        <w:ind w:left="7620" w:hanging="360"/>
      </w:pPr>
      <w:rPr>
        <w:rFonts w:ascii="Wingdings" w:hAnsi="Wingdings" w:hint="default"/>
      </w:rPr>
    </w:lvl>
  </w:abstractNum>
  <w:abstractNum w:abstractNumId="3" w15:restartNumberingAfterBreak="0">
    <w:nsid w:val="1FF94366"/>
    <w:multiLevelType w:val="hybridMultilevel"/>
    <w:tmpl w:val="ABCEA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543685"/>
    <w:multiLevelType w:val="multilevel"/>
    <w:tmpl w:val="B938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5333A"/>
    <w:multiLevelType w:val="hybridMultilevel"/>
    <w:tmpl w:val="C62AB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384333"/>
    <w:multiLevelType w:val="multilevel"/>
    <w:tmpl w:val="70E6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F586B"/>
    <w:multiLevelType w:val="hybridMultilevel"/>
    <w:tmpl w:val="701ED212"/>
    <w:lvl w:ilvl="0" w:tplc="B294527E">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3429"/>
        </w:tabs>
        <w:ind w:left="3429" w:hanging="360"/>
      </w:pPr>
      <w:rPr>
        <w:rFonts w:ascii="Symbol" w:hAnsi="Symbol" w:hint="default"/>
      </w:rPr>
    </w:lvl>
    <w:lvl w:ilvl="2" w:tplc="04090005">
      <w:start w:val="1"/>
      <w:numFmt w:val="bullet"/>
      <w:lvlText w:val=""/>
      <w:lvlJc w:val="left"/>
      <w:pPr>
        <w:tabs>
          <w:tab w:val="num" w:pos="4149"/>
        </w:tabs>
        <w:ind w:left="4149" w:hanging="360"/>
      </w:pPr>
      <w:rPr>
        <w:rFonts w:ascii="Wingdings" w:hAnsi="Wingdings" w:hint="default"/>
      </w:rPr>
    </w:lvl>
    <w:lvl w:ilvl="3" w:tplc="04090001">
      <w:start w:val="1"/>
      <w:numFmt w:val="bullet"/>
      <w:lvlText w:val=""/>
      <w:lvlJc w:val="left"/>
      <w:pPr>
        <w:tabs>
          <w:tab w:val="num" w:pos="4869"/>
        </w:tabs>
        <w:ind w:left="4869" w:hanging="360"/>
      </w:pPr>
      <w:rPr>
        <w:rFonts w:ascii="Symbol" w:hAnsi="Symbol" w:hint="default"/>
      </w:rPr>
    </w:lvl>
    <w:lvl w:ilvl="4" w:tplc="04090003">
      <w:start w:val="1"/>
      <w:numFmt w:val="bullet"/>
      <w:lvlText w:val="o"/>
      <w:lvlJc w:val="left"/>
      <w:pPr>
        <w:tabs>
          <w:tab w:val="num" w:pos="5589"/>
        </w:tabs>
        <w:ind w:left="5589" w:hanging="360"/>
      </w:pPr>
      <w:rPr>
        <w:rFonts w:ascii="Courier New" w:hAnsi="Courier New" w:cs="Courier New" w:hint="default"/>
      </w:rPr>
    </w:lvl>
    <w:lvl w:ilvl="5" w:tplc="04090005">
      <w:start w:val="1"/>
      <w:numFmt w:val="bullet"/>
      <w:lvlText w:val=""/>
      <w:lvlJc w:val="left"/>
      <w:pPr>
        <w:tabs>
          <w:tab w:val="num" w:pos="6309"/>
        </w:tabs>
        <w:ind w:left="6309" w:hanging="360"/>
      </w:pPr>
      <w:rPr>
        <w:rFonts w:ascii="Wingdings" w:hAnsi="Wingdings" w:hint="default"/>
      </w:rPr>
    </w:lvl>
    <w:lvl w:ilvl="6" w:tplc="04090001">
      <w:start w:val="1"/>
      <w:numFmt w:val="bullet"/>
      <w:lvlText w:val=""/>
      <w:lvlJc w:val="left"/>
      <w:pPr>
        <w:tabs>
          <w:tab w:val="num" w:pos="7029"/>
        </w:tabs>
        <w:ind w:left="7029" w:hanging="360"/>
      </w:pPr>
      <w:rPr>
        <w:rFonts w:ascii="Symbol" w:hAnsi="Symbol" w:hint="default"/>
      </w:rPr>
    </w:lvl>
    <w:lvl w:ilvl="7" w:tplc="04090003">
      <w:start w:val="1"/>
      <w:numFmt w:val="bullet"/>
      <w:lvlText w:val="o"/>
      <w:lvlJc w:val="left"/>
      <w:pPr>
        <w:tabs>
          <w:tab w:val="num" w:pos="7749"/>
        </w:tabs>
        <w:ind w:left="7749" w:hanging="360"/>
      </w:pPr>
      <w:rPr>
        <w:rFonts w:ascii="Courier New" w:hAnsi="Courier New" w:cs="Courier New" w:hint="default"/>
      </w:rPr>
    </w:lvl>
    <w:lvl w:ilvl="8" w:tplc="04090005">
      <w:start w:val="1"/>
      <w:numFmt w:val="bullet"/>
      <w:lvlText w:val=""/>
      <w:lvlJc w:val="left"/>
      <w:pPr>
        <w:tabs>
          <w:tab w:val="num" w:pos="8469"/>
        </w:tabs>
        <w:ind w:left="8469" w:hanging="360"/>
      </w:pPr>
      <w:rPr>
        <w:rFonts w:ascii="Wingdings" w:hAnsi="Wingdings" w:hint="default"/>
      </w:rPr>
    </w:lvl>
  </w:abstractNum>
  <w:abstractNum w:abstractNumId="8" w15:restartNumberingAfterBreak="0">
    <w:nsid w:val="5A3C6D36"/>
    <w:multiLevelType w:val="hybridMultilevel"/>
    <w:tmpl w:val="00C627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D2C3BAF"/>
    <w:multiLevelType w:val="hybridMultilevel"/>
    <w:tmpl w:val="B46A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764B4"/>
    <w:multiLevelType w:val="hybridMultilevel"/>
    <w:tmpl w:val="08F027D4"/>
    <w:lvl w:ilvl="0" w:tplc="04090001">
      <w:start w:val="1"/>
      <w:numFmt w:val="bullet"/>
      <w:lvlText w:val=""/>
      <w:lvlJc w:val="left"/>
      <w:pPr>
        <w:tabs>
          <w:tab w:val="num" w:pos="630"/>
        </w:tabs>
        <w:ind w:left="630" w:hanging="360"/>
      </w:pPr>
      <w:rPr>
        <w:rFonts w:ascii="Symbol" w:hAnsi="Symbol" w:hint="default"/>
      </w:rPr>
    </w:lvl>
    <w:lvl w:ilvl="1" w:tplc="4DD691F6">
      <w:numFmt w:val="bullet"/>
      <w:lvlText w:val="-"/>
      <w:lvlJc w:val="left"/>
      <w:pPr>
        <w:tabs>
          <w:tab w:val="num" w:pos="1350"/>
        </w:tabs>
        <w:ind w:left="1350" w:hanging="360"/>
      </w:pPr>
      <w:rPr>
        <w:rFonts w:ascii="Arial" w:eastAsia="Times New Roman" w:hAnsi="Arial" w:cs="Arial"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cs="Courier New" w:hint="default"/>
      </w:rPr>
    </w:lvl>
    <w:lvl w:ilvl="5" w:tplc="04090005">
      <w:start w:val="1"/>
      <w:numFmt w:val="bullet"/>
      <w:lvlText w:val=""/>
      <w:lvlJc w:val="left"/>
      <w:pPr>
        <w:tabs>
          <w:tab w:val="num" w:pos="4230"/>
        </w:tabs>
        <w:ind w:left="4230" w:hanging="360"/>
      </w:pPr>
      <w:rPr>
        <w:rFonts w:ascii="Wingdings" w:hAnsi="Wingdings" w:hint="default"/>
      </w:rPr>
    </w:lvl>
    <w:lvl w:ilvl="6" w:tplc="04090001">
      <w:start w:val="1"/>
      <w:numFmt w:val="bullet"/>
      <w:lvlText w:val=""/>
      <w:lvlJc w:val="left"/>
      <w:pPr>
        <w:tabs>
          <w:tab w:val="num" w:pos="4950"/>
        </w:tabs>
        <w:ind w:left="4950" w:hanging="360"/>
      </w:pPr>
      <w:rPr>
        <w:rFonts w:ascii="Symbol" w:hAnsi="Symbol" w:hint="default"/>
      </w:rPr>
    </w:lvl>
    <w:lvl w:ilvl="7" w:tplc="04090003">
      <w:start w:val="1"/>
      <w:numFmt w:val="bullet"/>
      <w:lvlText w:val="o"/>
      <w:lvlJc w:val="left"/>
      <w:pPr>
        <w:tabs>
          <w:tab w:val="num" w:pos="5670"/>
        </w:tabs>
        <w:ind w:left="5670" w:hanging="360"/>
      </w:pPr>
      <w:rPr>
        <w:rFonts w:ascii="Courier New" w:hAnsi="Courier New" w:cs="Courier New" w:hint="default"/>
      </w:rPr>
    </w:lvl>
    <w:lvl w:ilvl="8" w:tplc="04090005">
      <w:start w:val="1"/>
      <w:numFmt w:val="bullet"/>
      <w:lvlText w:val=""/>
      <w:lvlJc w:val="left"/>
      <w:pPr>
        <w:tabs>
          <w:tab w:val="num" w:pos="6390"/>
        </w:tabs>
        <w:ind w:left="6390" w:hanging="360"/>
      </w:pPr>
      <w:rPr>
        <w:rFonts w:ascii="Wingdings" w:hAnsi="Wingdings" w:hint="default"/>
      </w:rPr>
    </w:lvl>
  </w:abstractNum>
  <w:abstractNum w:abstractNumId="11" w15:restartNumberingAfterBreak="0">
    <w:nsid w:val="65E96E97"/>
    <w:multiLevelType w:val="hybridMultilevel"/>
    <w:tmpl w:val="E8D2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2D7ABE"/>
    <w:multiLevelType w:val="hybridMultilevel"/>
    <w:tmpl w:val="6026F79C"/>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2"/>
  </w:num>
  <w:num w:numId="3">
    <w:abstractNumId w:val="7"/>
  </w:num>
  <w:num w:numId="4">
    <w:abstractNumId w:val="2"/>
  </w:num>
  <w:num w:numId="5">
    <w:abstractNumId w:val="0"/>
  </w:num>
  <w:num w:numId="6">
    <w:abstractNumId w:val="9"/>
  </w:num>
  <w:num w:numId="7">
    <w:abstractNumId w:val="11"/>
  </w:num>
  <w:num w:numId="8">
    <w:abstractNumId w:val="8"/>
  </w:num>
  <w:num w:numId="9">
    <w:abstractNumId w:val="3"/>
  </w:num>
  <w:num w:numId="10">
    <w:abstractNumId w:val="4"/>
  </w:num>
  <w:num w:numId="11">
    <w:abstractNumId w:val="6"/>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FE"/>
    <w:rsid w:val="00002DBA"/>
    <w:rsid w:val="000102A9"/>
    <w:rsid w:val="00010B28"/>
    <w:rsid w:val="00013F4B"/>
    <w:rsid w:val="00014B0F"/>
    <w:rsid w:val="0001501C"/>
    <w:rsid w:val="00017249"/>
    <w:rsid w:val="0001780F"/>
    <w:rsid w:val="00017925"/>
    <w:rsid w:val="00021F66"/>
    <w:rsid w:val="000225D2"/>
    <w:rsid w:val="00024846"/>
    <w:rsid w:val="00024852"/>
    <w:rsid w:val="000400E9"/>
    <w:rsid w:val="00040C3F"/>
    <w:rsid w:val="00044D0E"/>
    <w:rsid w:val="00045936"/>
    <w:rsid w:val="000463D3"/>
    <w:rsid w:val="00047381"/>
    <w:rsid w:val="00052158"/>
    <w:rsid w:val="00060EE7"/>
    <w:rsid w:val="0006357D"/>
    <w:rsid w:val="00063B2C"/>
    <w:rsid w:val="000666A9"/>
    <w:rsid w:val="00066DEC"/>
    <w:rsid w:val="00073952"/>
    <w:rsid w:val="00073CE2"/>
    <w:rsid w:val="00076334"/>
    <w:rsid w:val="00083883"/>
    <w:rsid w:val="00090A62"/>
    <w:rsid w:val="0009337D"/>
    <w:rsid w:val="000A1E29"/>
    <w:rsid w:val="000A4516"/>
    <w:rsid w:val="000A6D0B"/>
    <w:rsid w:val="000B318D"/>
    <w:rsid w:val="000B6AD3"/>
    <w:rsid w:val="000C2DDA"/>
    <w:rsid w:val="000C79FE"/>
    <w:rsid w:val="000D1E07"/>
    <w:rsid w:val="000D28B9"/>
    <w:rsid w:val="000D50D9"/>
    <w:rsid w:val="000E1184"/>
    <w:rsid w:val="00101FE9"/>
    <w:rsid w:val="00102465"/>
    <w:rsid w:val="00106666"/>
    <w:rsid w:val="00106F33"/>
    <w:rsid w:val="00113024"/>
    <w:rsid w:val="00116607"/>
    <w:rsid w:val="00124192"/>
    <w:rsid w:val="00131FC6"/>
    <w:rsid w:val="00134C57"/>
    <w:rsid w:val="00135F21"/>
    <w:rsid w:val="00143A2E"/>
    <w:rsid w:val="00145E2A"/>
    <w:rsid w:val="00151C21"/>
    <w:rsid w:val="00155FF7"/>
    <w:rsid w:val="00156291"/>
    <w:rsid w:val="00161AAB"/>
    <w:rsid w:val="00163E68"/>
    <w:rsid w:val="001658BD"/>
    <w:rsid w:val="0016672C"/>
    <w:rsid w:val="00170FCA"/>
    <w:rsid w:val="00171E83"/>
    <w:rsid w:val="00174BFE"/>
    <w:rsid w:val="0018035C"/>
    <w:rsid w:val="001858BD"/>
    <w:rsid w:val="00185F5F"/>
    <w:rsid w:val="00194524"/>
    <w:rsid w:val="001A39A6"/>
    <w:rsid w:val="001B303F"/>
    <w:rsid w:val="001B46AB"/>
    <w:rsid w:val="001C395B"/>
    <w:rsid w:val="001D4D59"/>
    <w:rsid w:val="001D6F35"/>
    <w:rsid w:val="001D7668"/>
    <w:rsid w:val="001E0725"/>
    <w:rsid w:val="001E1B72"/>
    <w:rsid w:val="001E3268"/>
    <w:rsid w:val="001E644B"/>
    <w:rsid w:val="001F2501"/>
    <w:rsid w:val="001F6580"/>
    <w:rsid w:val="001F6B8E"/>
    <w:rsid w:val="0020343E"/>
    <w:rsid w:val="0020380D"/>
    <w:rsid w:val="0020382C"/>
    <w:rsid w:val="00215F31"/>
    <w:rsid w:val="00223695"/>
    <w:rsid w:val="00224946"/>
    <w:rsid w:val="00240D33"/>
    <w:rsid w:val="00253571"/>
    <w:rsid w:val="00262761"/>
    <w:rsid w:val="00266953"/>
    <w:rsid w:val="002676DF"/>
    <w:rsid w:val="00267E46"/>
    <w:rsid w:val="00271006"/>
    <w:rsid w:val="00276F90"/>
    <w:rsid w:val="00281076"/>
    <w:rsid w:val="0029218A"/>
    <w:rsid w:val="00292EAF"/>
    <w:rsid w:val="00294BAC"/>
    <w:rsid w:val="00294E47"/>
    <w:rsid w:val="002A0DD1"/>
    <w:rsid w:val="002A50BF"/>
    <w:rsid w:val="002B3730"/>
    <w:rsid w:val="002B7D86"/>
    <w:rsid w:val="002C383B"/>
    <w:rsid w:val="002C4A12"/>
    <w:rsid w:val="002C57D8"/>
    <w:rsid w:val="002D002C"/>
    <w:rsid w:val="002D223E"/>
    <w:rsid w:val="002D6E9B"/>
    <w:rsid w:val="002E0A01"/>
    <w:rsid w:val="002E15ED"/>
    <w:rsid w:val="002E164A"/>
    <w:rsid w:val="002E48A9"/>
    <w:rsid w:val="0030458D"/>
    <w:rsid w:val="00306AF6"/>
    <w:rsid w:val="00311ED2"/>
    <w:rsid w:val="00316C60"/>
    <w:rsid w:val="003302C5"/>
    <w:rsid w:val="00331AE0"/>
    <w:rsid w:val="0034586F"/>
    <w:rsid w:val="00347E3D"/>
    <w:rsid w:val="00351257"/>
    <w:rsid w:val="0035532A"/>
    <w:rsid w:val="003602BF"/>
    <w:rsid w:val="00363251"/>
    <w:rsid w:val="0036539C"/>
    <w:rsid w:val="003704F0"/>
    <w:rsid w:val="00370838"/>
    <w:rsid w:val="0037277F"/>
    <w:rsid w:val="0037759E"/>
    <w:rsid w:val="00391109"/>
    <w:rsid w:val="0039201F"/>
    <w:rsid w:val="003966E1"/>
    <w:rsid w:val="003A4E4E"/>
    <w:rsid w:val="003A6FB2"/>
    <w:rsid w:val="003B35C4"/>
    <w:rsid w:val="003B4263"/>
    <w:rsid w:val="003B4D36"/>
    <w:rsid w:val="003B5255"/>
    <w:rsid w:val="003C03B8"/>
    <w:rsid w:val="003C65D3"/>
    <w:rsid w:val="003E3C4E"/>
    <w:rsid w:val="003E5CBD"/>
    <w:rsid w:val="003F2105"/>
    <w:rsid w:val="00401345"/>
    <w:rsid w:val="00404775"/>
    <w:rsid w:val="0041318C"/>
    <w:rsid w:val="00416B71"/>
    <w:rsid w:val="004251D4"/>
    <w:rsid w:val="004275D8"/>
    <w:rsid w:val="004366F0"/>
    <w:rsid w:val="0044059A"/>
    <w:rsid w:val="004407B0"/>
    <w:rsid w:val="00440BD7"/>
    <w:rsid w:val="00444C5F"/>
    <w:rsid w:val="00445C3C"/>
    <w:rsid w:val="00446005"/>
    <w:rsid w:val="00452ABE"/>
    <w:rsid w:val="00457276"/>
    <w:rsid w:val="00460BA4"/>
    <w:rsid w:val="004612A0"/>
    <w:rsid w:val="00474093"/>
    <w:rsid w:val="00475093"/>
    <w:rsid w:val="0048033A"/>
    <w:rsid w:val="00480EF9"/>
    <w:rsid w:val="00482032"/>
    <w:rsid w:val="00484C63"/>
    <w:rsid w:val="00487C32"/>
    <w:rsid w:val="004929B1"/>
    <w:rsid w:val="00495BA8"/>
    <w:rsid w:val="004A0EDC"/>
    <w:rsid w:val="004A7A29"/>
    <w:rsid w:val="004B0261"/>
    <w:rsid w:val="004B5AC0"/>
    <w:rsid w:val="004B5BC5"/>
    <w:rsid w:val="004C18DE"/>
    <w:rsid w:val="004C75E0"/>
    <w:rsid w:val="004E10F5"/>
    <w:rsid w:val="004E2293"/>
    <w:rsid w:val="004E4840"/>
    <w:rsid w:val="00500AFF"/>
    <w:rsid w:val="00506D5A"/>
    <w:rsid w:val="00507782"/>
    <w:rsid w:val="00511015"/>
    <w:rsid w:val="0052479E"/>
    <w:rsid w:val="00533FCE"/>
    <w:rsid w:val="00537744"/>
    <w:rsid w:val="005430E1"/>
    <w:rsid w:val="0054634A"/>
    <w:rsid w:val="00546F6F"/>
    <w:rsid w:val="0055090D"/>
    <w:rsid w:val="00551078"/>
    <w:rsid w:val="0055165D"/>
    <w:rsid w:val="00555495"/>
    <w:rsid w:val="00570954"/>
    <w:rsid w:val="00573A17"/>
    <w:rsid w:val="00575181"/>
    <w:rsid w:val="00576E1F"/>
    <w:rsid w:val="00582762"/>
    <w:rsid w:val="0058442C"/>
    <w:rsid w:val="005857CA"/>
    <w:rsid w:val="00585DF9"/>
    <w:rsid w:val="00585E14"/>
    <w:rsid w:val="005868AF"/>
    <w:rsid w:val="00591A7C"/>
    <w:rsid w:val="005941F2"/>
    <w:rsid w:val="00597C95"/>
    <w:rsid w:val="005A1CDD"/>
    <w:rsid w:val="005A1D32"/>
    <w:rsid w:val="005A255C"/>
    <w:rsid w:val="005A6883"/>
    <w:rsid w:val="005B1A21"/>
    <w:rsid w:val="005B22B6"/>
    <w:rsid w:val="005B4589"/>
    <w:rsid w:val="005B4A67"/>
    <w:rsid w:val="005B54D2"/>
    <w:rsid w:val="005C1CF6"/>
    <w:rsid w:val="005C628D"/>
    <w:rsid w:val="005D24FB"/>
    <w:rsid w:val="005D2536"/>
    <w:rsid w:val="005D698F"/>
    <w:rsid w:val="005D75EB"/>
    <w:rsid w:val="005E13C4"/>
    <w:rsid w:val="005E22E1"/>
    <w:rsid w:val="005E5ED6"/>
    <w:rsid w:val="005F5306"/>
    <w:rsid w:val="00604FDD"/>
    <w:rsid w:val="00605FE2"/>
    <w:rsid w:val="00610897"/>
    <w:rsid w:val="00611B0C"/>
    <w:rsid w:val="0061485F"/>
    <w:rsid w:val="00616958"/>
    <w:rsid w:val="0062243D"/>
    <w:rsid w:val="00624C2D"/>
    <w:rsid w:val="006278AF"/>
    <w:rsid w:val="0063316A"/>
    <w:rsid w:val="006343F9"/>
    <w:rsid w:val="00635F29"/>
    <w:rsid w:val="00636196"/>
    <w:rsid w:val="00637101"/>
    <w:rsid w:val="006423D4"/>
    <w:rsid w:val="00647CB0"/>
    <w:rsid w:val="00651483"/>
    <w:rsid w:val="0065191B"/>
    <w:rsid w:val="00651FE6"/>
    <w:rsid w:val="006524D9"/>
    <w:rsid w:val="00655AB2"/>
    <w:rsid w:val="006614A1"/>
    <w:rsid w:val="00662AE3"/>
    <w:rsid w:val="00665751"/>
    <w:rsid w:val="006674C2"/>
    <w:rsid w:val="006739BF"/>
    <w:rsid w:val="006774A9"/>
    <w:rsid w:val="006807FF"/>
    <w:rsid w:val="00680906"/>
    <w:rsid w:val="006960E0"/>
    <w:rsid w:val="006963DA"/>
    <w:rsid w:val="006A2A5D"/>
    <w:rsid w:val="006A4F0F"/>
    <w:rsid w:val="006A5E10"/>
    <w:rsid w:val="006A5EF5"/>
    <w:rsid w:val="006A6E9E"/>
    <w:rsid w:val="006B2183"/>
    <w:rsid w:val="006B4BF1"/>
    <w:rsid w:val="006C016A"/>
    <w:rsid w:val="006C21E2"/>
    <w:rsid w:val="006C26C8"/>
    <w:rsid w:val="006C30AD"/>
    <w:rsid w:val="006C7BC0"/>
    <w:rsid w:val="006D0C8C"/>
    <w:rsid w:val="006D4FE6"/>
    <w:rsid w:val="006D7F60"/>
    <w:rsid w:val="006E30A5"/>
    <w:rsid w:val="006F71F8"/>
    <w:rsid w:val="00703EBC"/>
    <w:rsid w:val="00706952"/>
    <w:rsid w:val="007117CA"/>
    <w:rsid w:val="00712BE1"/>
    <w:rsid w:val="007133BF"/>
    <w:rsid w:val="00720C17"/>
    <w:rsid w:val="00721F06"/>
    <w:rsid w:val="00722049"/>
    <w:rsid w:val="00722F4D"/>
    <w:rsid w:val="00724C2D"/>
    <w:rsid w:val="00730ECA"/>
    <w:rsid w:val="00734C60"/>
    <w:rsid w:val="00735842"/>
    <w:rsid w:val="00741ED5"/>
    <w:rsid w:val="00752E4A"/>
    <w:rsid w:val="0075404F"/>
    <w:rsid w:val="00761872"/>
    <w:rsid w:val="00761B72"/>
    <w:rsid w:val="00763139"/>
    <w:rsid w:val="0076496B"/>
    <w:rsid w:val="007649EC"/>
    <w:rsid w:val="0076515E"/>
    <w:rsid w:val="007657E7"/>
    <w:rsid w:val="0077003E"/>
    <w:rsid w:val="007724EA"/>
    <w:rsid w:val="00772806"/>
    <w:rsid w:val="007801B9"/>
    <w:rsid w:val="00781A24"/>
    <w:rsid w:val="007852A4"/>
    <w:rsid w:val="0078740D"/>
    <w:rsid w:val="007907E7"/>
    <w:rsid w:val="007962CB"/>
    <w:rsid w:val="007976AE"/>
    <w:rsid w:val="007A463F"/>
    <w:rsid w:val="007A4641"/>
    <w:rsid w:val="007A5E90"/>
    <w:rsid w:val="007B0B9D"/>
    <w:rsid w:val="007B1380"/>
    <w:rsid w:val="007B47A7"/>
    <w:rsid w:val="007B5B9A"/>
    <w:rsid w:val="007B7951"/>
    <w:rsid w:val="007C13F0"/>
    <w:rsid w:val="007C1B77"/>
    <w:rsid w:val="007C6653"/>
    <w:rsid w:val="007D03AB"/>
    <w:rsid w:val="007D1EDE"/>
    <w:rsid w:val="007E0E91"/>
    <w:rsid w:val="007E5A91"/>
    <w:rsid w:val="007E5BCD"/>
    <w:rsid w:val="007E6B9C"/>
    <w:rsid w:val="007F3174"/>
    <w:rsid w:val="007F3E92"/>
    <w:rsid w:val="007F4CE9"/>
    <w:rsid w:val="007F6AE2"/>
    <w:rsid w:val="008007FF"/>
    <w:rsid w:val="00803E23"/>
    <w:rsid w:val="00806912"/>
    <w:rsid w:val="0080770E"/>
    <w:rsid w:val="0081019B"/>
    <w:rsid w:val="008117CC"/>
    <w:rsid w:val="00813219"/>
    <w:rsid w:val="00823E82"/>
    <w:rsid w:val="008260BC"/>
    <w:rsid w:val="008273B9"/>
    <w:rsid w:val="00827AD3"/>
    <w:rsid w:val="00832D47"/>
    <w:rsid w:val="008332DE"/>
    <w:rsid w:val="00835482"/>
    <w:rsid w:val="0083762F"/>
    <w:rsid w:val="008400CB"/>
    <w:rsid w:val="00841681"/>
    <w:rsid w:val="00844632"/>
    <w:rsid w:val="00853087"/>
    <w:rsid w:val="0085790B"/>
    <w:rsid w:val="008617AB"/>
    <w:rsid w:val="00870CE3"/>
    <w:rsid w:val="00880CA3"/>
    <w:rsid w:val="00882F1C"/>
    <w:rsid w:val="0088718C"/>
    <w:rsid w:val="008908FF"/>
    <w:rsid w:val="008A3ADD"/>
    <w:rsid w:val="008A4404"/>
    <w:rsid w:val="008A7AAF"/>
    <w:rsid w:val="008B3FDD"/>
    <w:rsid w:val="008B4495"/>
    <w:rsid w:val="008B4B61"/>
    <w:rsid w:val="008B620D"/>
    <w:rsid w:val="008C02A9"/>
    <w:rsid w:val="008C2AFD"/>
    <w:rsid w:val="008C5869"/>
    <w:rsid w:val="008C7B51"/>
    <w:rsid w:val="008D1DD5"/>
    <w:rsid w:val="008D230F"/>
    <w:rsid w:val="008D3B86"/>
    <w:rsid w:val="008D4E14"/>
    <w:rsid w:val="008D6931"/>
    <w:rsid w:val="008E0690"/>
    <w:rsid w:val="008E2DF2"/>
    <w:rsid w:val="008E7BEE"/>
    <w:rsid w:val="008F2827"/>
    <w:rsid w:val="008F536D"/>
    <w:rsid w:val="00914C9F"/>
    <w:rsid w:val="009159E2"/>
    <w:rsid w:val="0091627E"/>
    <w:rsid w:val="00916A26"/>
    <w:rsid w:val="00916AB1"/>
    <w:rsid w:val="0093196F"/>
    <w:rsid w:val="00932F49"/>
    <w:rsid w:val="0093365D"/>
    <w:rsid w:val="009362CD"/>
    <w:rsid w:val="0094249C"/>
    <w:rsid w:val="00944B1C"/>
    <w:rsid w:val="009460E1"/>
    <w:rsid w:val="0095737B"/>
    <w:rsid w:val="00971E3C"/>
    <w:rsid w:val="00972758"/>
    <w:rsid w:val="00974021"/>
    <w:rsid w:val="00974DF9"/>
    <w:rsid w:val="009751EA"/>
    <w:rsid w:val="00975922"/>
    <w:rsid w:val="00976A25"/>
    <w:rsid w:val="00977A16"/>
    <w:rsid w:val="00981520"/>
    <w:rsid w:val="00983804"/>
    <w:rsid w:val="009844E0"/>
    <w:rsid w:val="00986189"/>
    <w:rsid w:val="009909E2"/>
    <w:rsid w:val="00994F79"/>
    <w:rsid w:val="009A0DB4"/>
    <w:rsid w:val="009A48BB"/>
    <w:rsid w:val="009B6E6E"/>
    <w:rsid w:val="009B7D97"/>
    <w:rsid w:val="009C1B9D"/>
    <w:rsid w:val="009D1261"/>
    <w:rsid w:val="009D2A5C"/>
    <w:rsid w:val="009D76B4"/>
    <w:rsid w:val="009E13AD"/>
    <w:rsid w:val="009E33C8"/>
    <w:rsid w:val="009E457B"/>
    <w:rsid w:val="009E6263"/>
    <w:rsid w:val="009E6F53"/>
    <w:rsid w:val="009F281B"/>
    <w:rsid w:val="00A00F1E"/>
    <w:rsid w:val="00A06A67"/>
    <w:rsid w:val="00A10579"/>
    <w:rsid w:val="00A12010"/>
    <w:rsid w:val="00A16E88"/>
    <w:rsid w:val="00A21601"/>
    <w:rsid w:val="00A27692"/>
    <w:rsid w:val="00A30391"/>
    <w:rsid w:val="00A32E2A"/>
    <w:rsid w:val="00A35330"/>
    <w:rsid w:val="00A42483"/>
    <w:rsid w:val="00A46858"/>
    <w:rsid w:val="00A52ECE"/>
    <w:rsid w:val="00A567F1"/>
    <w:rsid w:val="00A56C2F"/>
    <w:rsid w:val="00A62B15"/>
    <w:rsid w:val="00A67B04"/>
    <w:rsid w:val="00A70513"/>
    <w:rsid w:val="00A766F6"/>
    <w:rsid w:val="00A77954"/>
    <w:rsid w:val="00A85137"/>
    <w:rsid w:val="00A854D6"/>
    <w:rsid w:val="00A8789B"/>
    <w:rsid w:val="00A90A36"/>
    <w:rsid w:val="00A91444"/>
    <w:rsid w:val="00A9663D"/>
    <w:rsid w:val="00AA2E6A"/>
    <w:rsid w:val="00AA322D"/>
    <w:rsid w:val="00AA3F6C"/>
    <w:rsid w:val="00AC19E0"/>
    <w:rsid w:val="00AC22AB"/>
    <w:rsid w:val="00AC4ACD"/>
    <w:rsid w:val="00AC645E"/>
    <w:rsid w:val="00AD071C"/>
    <w:rsid w:val="00AD110B"/>
    <w:rsid w:val="00AD1B03"/>
    <w:rsid w:val="00AD2680"/>
    <w:rsid w:val="00AD3C89"/>
    <w:rsid w:val="00AE2940"/>
    <w:rsid w:val="00AF2963"/>
    <w:rsid w:val="00AF351E"/>
    <w:rsid w:val="00B01F92"/>
    <w:rsid w:val="00B024B4"/>
    <w:rsid w:val="00B035D7"/>
    <w:rsid w:val="00B07968"/>
    <w:rsid w:val="00B2108B"/>
    <w:rsid w:val="00B24B36"/>
    <w:rsid w:val="00B26CFB"/>
    <w:rsid w:val="00B3023A"/>
    <w:rsid w:val="00B31645"/>
    <w:rsid w:val="00B342E5"/>
    <w:rsid w:val="00B41A65"/>
    <w:rsid w:val="00B41A6B"/>
    <w:rsid w:val="00B4260A"/>
    <w:rsid w:val="00B441A4"/>
    <w:rsid w:val="00B44562"/>
    <w:rsid w:val="00B47BF9"/>
    <w:rsid w:val="00B51BC2"/>
    <w:rsid w:val="00B530C3"/>
    <w:rsid w:val="00B56ECA"/>
    <w:rsid w:val="00B63F4E"/>
    <w:rsid w:val="00B65A0D"/>
    <w:rsid w:val="00B65E87"/>
    <w:rsid w:val="00B66759"/>
    <w:rsid w:val="00B66A7F"/>
    <w:rsid w:val="00B66C1A"/>
    <w:rsid w:val="00B73C79"/>
    <w:rsid w:val="00B75588"/>
    <w:rsid w:val="00B7599E"/>
    <w:rsid w:val="00B80070"/>
    <w:rsid w:val="00B83796"/>
    <w:rsid w:val="00B87FA0"/>
    <w:rsid w:val="00B93F89"/>
    <w:rsid w:val="00B94AEB"/>
    <w:rsid w:val="00BA00F9"/>
    <w:rsid w:val="00BA43AE"/>
    <w:rsid w:val="00BA48DF"/>
    <w:rsid w:val="00BA7DA4"/>
    <w:rsid w:val="00BB245C"/>
    <w:rsid w:val="00BB42EF"/>
    <w:rsid w:val="00BC0AB7"/>
    <w:rsid w:val="00BC13FF"/>
    <w:rsid w:val="00BC5153"/>
    <w:rsid w:val="00BD0897"/>
    <w:rsid w:val="00BF0C4B"/>
    <w:rsid w:val="00C00824"/>
    <w:rsid w:val="00C10535"/>
    <w:rsid w:val="00C21E0B"/>
    <w:rsid w:val="00C23DFB"/>
    <w:rsid w:val="00C24F4E"/>
    <w:rsid w:val="00C254EF"/>
    <w:rsid w:val="00C316A1"/>
    <w:rsid w:val="00C3544E"/>
    <w:rsid w:val="00C37DE8"/>
    <w:rsid w:val="00C42EE9"/>
    <w:rsid w:val="00C44B57"/>
    <w:rsid w:val="00C47D3B"/>
    <w:rsid w:val="00C57E2F"/>
    <w:rsid w:val="00C755A0"/>
    <w:rsid w:val="00C845FD"/>
    <w:rsid w:val="00C848C7"/>
    <w:rsid w:val="00C867AA"/>
    <w:rsid w:val="00C90A10"/>
    <w:rsid w:val="00C92195"/>
    <w:rsid w:val="00C924B4"/>
    <w:rsid w:val="00C926D9"/>
    <w:rsid w:val="00C96612"/>
    <w:rsid w:val="00C97625"/>
    <w:rsid w:val="00C97A9A"/>
    <w:rsid w:val="00CC34CA"/>
    <w:rsid w:val="00CC403E"/>
    <w:rsid w:val="00CC5095"/>
    <w:rsid w:val="00CC74A1"/>
    <w:rsid w:val="00CD244C"/>
    <w:rsid w:val="00CD7F25"/>
    <w:rsid w:val="00CE2435"/>
    <w:rsid w:val="00CE29F6"/>
    <w:rsid w:val="00CE450A"/>
    <w:rsid w:val="00CE67CE"/>
    <w:rsid w:val="00CE7FF7"/>
    <w:rsid w:val="00CF0935"/>
    <w:rsid w:val="00CF23CB"/>
    <w:rsid w:val="00CF5F6B"/>
    <w:rsid w:val="00CF69DD"/>
    <w:rsid w:val="00D020DA"/>
    <w:rsid w:val="00D06B41"/>
    <w:rsid w:val="00D06F9A"/>
    <w:rsid w:val="00D105A0"/>
    <w:rsid w:val="00D10803"/>
    <w:rsid w:val="00D12500"/>
    <w:rsid w:val="00D12E31"/>
    <w:rsid w:val="00D16DC0"/>
    <w:rsid w:val="00D227A0"/>
    <w:rsid w:val="00D27F85"/>
    <w:rsid w:val="00D3437F"/>
    <w:rsid w:val="00D43419"/>
    <w:rsid w:val="00D43651"/>
    <w:rsid w:val="00D4581D"/>
    <w:rsid w:val="00D53AE6"/>
    <w:rsid w:val="00D57723"/>
    <w:rsid w:val="00D62880"/>
    <w:rsid w:val="00D62EDD"/>
    <w:rsid w:val="00D6396F"/>
    <w:rsid w:val="00D64511"/>
    <w:rsid w:val="00D70013"/>
    <w:rsid w:val="00D733D5"/>
    <w:rsid w:val="00D744B7"/>
    <w:rsid w:val="00D74CD3"/>
    <w:rsid w:val="00D74F32"/>
    <w:rsid w:val="00D80A2E"/>
    <w:rsid w:val="00D8295C"/>
    <w:rsid w:val="00D8389F"/>
    <w:rsid w:val="00D91365"/>
    <w:rsid w:val="00D92241"/>
    <w:rsid w:val="00D93E87"/>
    <w:rsid w:val="00DA093D"/>
    <w:rsid w:val="00DA263B"/>
    <w:rsid w:val="00DA378B"/>
    <w:rsid w:val="00DB20C1"/>
    <w:rsid w:val="00DB451A"/>
    <w:rsid w:val="00DB5FB5"/>
    <w:rsid w:val="00DB624F"/>
    <w:rsid w:val="00DB7529"/>
    <w:rsid w:val="00DC5833"/>
    <w:rsid w:val="00DC7E83"/>
    <w:rsid w:val="00DD0081"/>
    <w:rsid w:val="00DD0B9A"/>
    <w:rsid w:val="00DD4E19"/>
    <w:rsid w:val="00DD6092"/>
    <w:rsid w:val="00DD706B"/>
    <w:rsid w:val="00DE1C73"/>
    <w:rsid w:val="00DF4D30"/>
    <w:rsid w:val="00DF7C79"/>
    <w:rsid w:val="00E00455"/>
    <w:rsid w:val="00E05424"/>
    <w:rsid w:val="00E130DF"/>
    <w:rsid w:val="00E13653"/>
    <w:rsid w:val="00E25099"/>
    <w:rsid w:val="00E260F1"/>
    <w:rsid w:val="00E272EF"/>
    <w:rsid w:val="00E32707"/>
    <w:rsid w:val="00E3417D"/>
    <w:rsid w:val="00E45CB2"/>
    <w:rsid w:val="00E518FD"/>
    <w:rsid w:val="00E520EC"/>
    <w:rsid w:val="00E52C44"/>
    <w:rsid w:val="00E53B39"/>
    <w:rsid w:val="00E546EF"/>
    <w:rsid w:val="00E5513E"/>
    <w:rsid w:val="00E55E80"/>
    <w:rsid w:val="00E57E53"/>
    <w:rsid w:val="00E71439"/>
    <w:rsid w:val="00E73CA3"/>
    <w:rsid w:val="00E7515F"/>
    <w:rsid w:val="00E82B08"/>
    <w:rsid w:val="00E848F7"/>
    <w:rsid w:val="00E860A6"/>
    <w:rsid w:val="00E873F3"/>
    <w:rsid w:val="00E87EE5"/>
    <w:rsid w:val="00E9004D"/>
    <w:rsid w:val="00E907E9"/>
    <w:rsid w:val="00E92864"/>
    <w:rsid w:val="00E97193"/>
    <w:rsid w:val="00EA0A30"/>
    <w:rsid w:val="00EA0CC5"/>
    <w:rsid w:val="00EA1ADD"/>
    <w:rsid w:val="00EA3D41"/>
    <w:rsid w:val="00EA5DC4"/>
    <w:rsid w:val="00EA775A"/>
    <w:rsid w:val="00EA7C50"/>
    <w:rsid w:val="00EB2DB5"/>
    <w:rsid w:val="00EB447C"/>
    <w:rsid w:val="00ED005A"/>
    <w:rsid w:val="00ED17F8"/>
    <w:rsid w:val="00ED4DC7"/>
    <w:rsid w:val="00ED6352"/>
    <w:rsid w:val="00ED6653"/>
    <w:rsid w:val="00ED7068"/>
    <w:rsid w:val="00EE0CBD"/>
    <w:rsid w:val="00EE6412"/>
    <w:rsid w:val="00EF3911"/>
    <w:rsid w:val="00EF6AA4"/>
    <w:rsid w:val="00EF73E4"/>
    <w:rsid w:val="00EF7BDB"/>
    <w:rsid w:val="00F002F8"/>
    <w:rsid w:val="00F0304E"/>
    <w:rsid w:val="00F037EC"/>
    <w:rsid w:val="00F06585"/>
    <w:rsid w:val="00F119BC"/>
    <w:rsid w:val="00F15F07"/>
    <w:rsid w:val="00F175D0"/>
    <w:rsid w:val="00F212E7"/>
    <w:rsid w:val="00F24D19"/>
    <w:rsid w:val="00F315DC"/>
    <w:rsid w:val="00F31788"/>
    <w:rsid w:val="00F3263D"/>
    <w:rsid w:val="00F33F2A"/>
    <w:rsid w:val="00F37D3A"/>
    <w:rsid w:val="00F40F19"/>
    <w:rsid w:val="00F4206F"/>
    <w:rsid w:val="00F4280D"/>
    <w:rsid w:val="00F43BC7"/>
    <w:rsid w:val="00F43C41"/>
    <w:rsid w:val="00F564D2"/>
    <w:rsid w:val="00F77980"/>
    <w:rsid w:val="00F819C4"/>
    <w:rsid w:val="00F83A63"/>
    <w:rsid w:val="00F83F1E"/>
    <w:rsid w:val="00F923F0"/>
    <w:rsid w:val="00F93AB6"/>
    <w:rsid w:val="00F943D4"/>
    <w:rsid w:val="00F963CB"/>
    <w:rsid w:val="00FA36EE"/>
    <w:rsid w:val="00FA379C"/>
    <w:rsid w:val="00FA443E"/>
    <w:rsid w:val="00FA4A66"/>
    <w:rsid w:val="00FA71E8"/>
    <w:rsid w:val="00FB1DB3"/>
    <w:rsid w:val="00FB30CF"/>
    <w:rsid w:val="00FC3E45"/>
    <w:rsid w:val="00FC44C4"/>
    <w:rsid w:val="00FC45A7"/>
    <w:rsid w:val="00FC4C47"/>
    <w:rsid w:val="00FC650F"/>
    <w:rsid w:val="00FD37DD"/>
    <w:rsid w:val="00FE3DA2"/>
    <w:rsid w:val="00FE75E5"/>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B27D6"/>
  <w15:docId w15:val="{84631601-23D6-4A17-8222-2D6032BA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BFE"/>
    <w:pPr>
      <w:jc w:val="both"/>
    </w:pPr>
    <w:rPr>
      <w:rFonts w:ascii="Arial" w:eastAsia="Times New Roman" w:hAnsi="Arial" w:cs="Times New Roman"/>
      <w:sz w:val="24"/>
      <w:szCs w:val="20"/>
      <w:lang w:val="en-GB"/>
    </w:rPr>
  </w:style>
  <w:style w:type="paragraph" w:styleId="Heading1">
    <w:name w:val="heading 1"/>
    <w:basedOn w:val="Normal"/>
    <w:next w:val="Normal"/>
    <w:link w:val="Heading1Char"/>
    <w:qFormat/>
    <w:rsid w:val="00174BFE"/>
    <w:pPr>
      <w:keepNext/>
      <w:jc w:val="center"/>
      <w:outlineLvl w:val="0"/>
    </w:pPr>
    <w:rPr>
      <w:rFonts w:ascii="Times New Roman" w:hAnsi="Times New Roman"/>
      <w:b/>
      <w:sz w:val="40"/>
      <w:lang w:val="en-US"/>
    </w:rPr>
  </w:style>
  <w:style w:type="paragraph" w:styleId="Heading2">
    <w:name w:val="heading 2"/>
    <w:basedOn w:val="Normal"/>
    <w:next w:val="Normal"/>
    <w:link w:val="Heading2Char"/>
    <w:uiPriority w:val="9"/>
    <w:unhideWhenUsed/>
    <w:qFormat/>
    <w:rsid w:val="0055090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BFE"/>
    <w:rPr>
      <w:rFonts w:ascii="Times New Roman" w:eastAsia="Times New Roman" w:hAnsi="Times New Roman" w:cs="Times New Roman"/>
      <w:b/>
      <w:sz w:val="40"/>
      <w:szCs w:val="20"/>
      <w:lang w:val="en-US"/>
    </w:rPr>
  </w:style>
  <w:style w:type="character" w:styleId="Hyperlink">
    <w:name w:val="Hyperlink"/>
    <w:semiHidden/>
    <w:unhideWhenUsed/>
    <w:rsid w:val="00174BFE"/>
    <w:rPr>
      <w:color w:val="0000FF"/>
      <w:u w:val="single"/>
    </w:rPr>
  </w:style>
  <w:style w:type="paragraph" w:styleId="Title">
    <w:name w:val="Title"/>
    <w:basedOn w:val="Normal"/>
    <w:link w:val="TitleChar"/>
    <w:qFormat/>
    <w:rsid w:val="00174BFE"/>
    <w:pPr>
      <w:jc w:val="center"/>
    </w:pPr>
    <w:rPr>
      <w:rFonts w:ascii="Times New Roman" w:hAnsi="Times New Roman"/>
      <w:sz w:val="40"/>
      <w:u w:val="single"/>
    </w:rPr>
  </w:style>
  <w:style w:type="character" w:customStyle="1" w:styleId="TitleChar">
    <w:name w:val="Title Char"/>
    <w:basedOn w:val="DefaultParagraphFont"/>
    <w:link w:val="Title"/>
    <w:rsid w:val="00174BFE"/>
    <w:rPr>
      <w:rFonts w:ascii="Times New Roman" w:eastAsia="Times New Roman" w:hAnsi="Times New Roman" w:cs="Times New Roman"/>
      <w:sz w:val="40"/>
      <w:szCs w:val="20"/>
      <w:u w:val="single"/>
      <w:lang w:val="en-GB"/>
    </w:rPr>
  </w:style>
  <w:style w:type="paragraph" w:styleId="NoSpacing">
    <w:name w:val="No Spacing"/>
    <w:qFormat/>
    <w:rsid w:val="00174BF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74BFE"/>
    <w:pPr>
      <w:ind w:left="720"/>
      <w:jc w:val="left"/>
    </w:pPr>
    <w:rPr>
      <w:rFonts w:ascii="Times New Roman" w:hAnsi="Times New Roman"/>
      <w:szCs w:val="24"/>
      <w:lang w:val="en-US"/>
    </w:rPr>
  </w:style>
  <w:style w:type="paragraph" w:styleId="Header">
    <w:name w:val="header"/>
    <w:basedOn w:val="Normal"/>
    <w:link w:val="HeaderChar"/>
    <w:uiPriority w:val="99"/>
    <w:unhideWhenUsed/>
    <w:rsid w:val="00063B2C"/>
    <w:pPr>
      <w:tabs>
        <w:tab w:val="center" w:pos="4513"/>
        <w:tab w:val="right" w:pos="9026"/>
      </w:tabs>
    </w:pPr>
  </w:style>
  <w:style w:type="character" w:customStyle="1" w:styleId="HeaderChar">
    <w:name w:val="Header Char"/>
    <w:basedOn w:val="DefaultParagraphFont"/>
    <w:link w:val="Header"/>
    <w:uiPriority w:val="99"/>
    <w:rsid w:val="00063B2C"/>
    <w:rPr>
      <w:rFonts w:ascii="Arial" w:eastAsia="Times New Roman" w:hAnsi="Arial" w:cs="Times New Roman"/>
      <w:sz w:val="24"/>
      <w:szCs w:val="20"/>
      <w:lang w:val="en-GB"/>
    </w:rPr>
  </w:style>
  <w:style w:type="paragraph" w:styleId="Footer">
    <w:name w:val="footer"/>
    <w:basedOn w:val="Normal"/>
    <w:link w:val="FooterChar"/>
    <w:unhideWhenUsed/>
    <w:rsid w:val="00063B2C"/>
    <w:pPr>
      <w:tabs>
        <w:tab w:val="center" w:pos="4513"/>
        <w:tab w:val="right" w:pos="9026"/>
      </w:tabs>
    </w:pPr>
  </w:style>
  <w:style w:type="character" w:customStyle="1" w:styleId="FooterChar">
    <w:name w:val="Footer Char"/>
    <w:basedOn w:val="DefaultParagraphFont"/>
    <w:link w:val="Footer"/>
    <w:uiPriority w:val="99"/>
    <w:rsid w:val="00063B2C"/>
    <w:rPr>
      <w:rFonts w:ascii="Arial" w:eastAsia="Times New Roman" w:hAnsi="Arial" w:cs="Times New Roman"/>
      <w:sz w:val="24"/>
      <w:szCs w:val="20"/>
      <w:lang w:val="en-GB"/>
    </w:rPr>
  </w:style>
  <w:style w:type="paragraph" w:styleId="NormalWeb">
    <w:name w:val="Normal (Web)"/>
    <w:basedOn w:val="Normal"/>
    <w:uiPriority w:val="99"/>
    <w:unhideWhenUsed/>
    <w:rsid w:val="00CE2435"/>
    <w:pPr>
      <w:spacing w:before="100" w:beforeAutospacing="1" w:after="100" w:afterAutospacing="1"/>
      <w:jc w:val="left"/>
    </w:pPr>
    <w:rPr>
      <w:rFonts w:ascii="Times New Roman" w:hAnsi="Times New Roman"/>
      <w:szCs w:val="24"/>
      <w:lang w:val="en-IN" w:eastAsia="en-IN"/>
    </w:rPr>
  </w:style>
  <w:style w:type="character" w:styleId="Emphasis">
    <w:name w:val="Emphasis"/>
    <w:basedOn w:val="DefaultParagraphFont"/>
    <w:uiPriority w:val="20"/>
    <w:qFormat/>
    <w:rsid w:val="00CE2435"/>
    <w:rPr>
      <w:i/>
      <w:iCs/>
    </w:rPr>
  </w:style>
  <w:style w:type="paragraph" w:customStyle="1" w:styleId="wp-sub-heading-1-p">
    <w:name w:val="wp-sub-heading-1-p"/>
    <w:basedOn w:val="Normal"/>
    <w:rsid w:val="005A1D32"/>
    <w:pPr>
      <w:spacing w:before="100" w:beforeAutospacing="1" w:after="100" w:afterAutospacing="1"/>
      <w:jc w:val="left"/>
    </w:pPr>
    <w:rPr>
      <w:rFonts w:ascii="Times New Roman" w:hAnsi="Times New Roman"/>
      <w:szCs w:val="24"/>
      <w:lang w:val="en-US"/>
    </w:rPr>
  </w:style>
  <w:style w:type="character" w:customStyle="1" w:styleId="placeholder-c-c1">
    <w:name w:val="placeholder-c-c1"/>
    <w:basedOn w:val="DefaultParagraphFont"/>
    <w:rsid w:val="005A1D32"/>
  </w:style>
  <w:style w:type="character" w:customStyle="1" w:styleId="sub-heading-1-c">
    <w:name w:val="sub-heading-1-c"/>
    <w:basedOn w:val="DefaultParagraphFont"/>
    <w:rsid w:val="005A1D32"/>
  </w:style>
  <w:style w:type="character" w:customStyle="1" w:styleId="sub-heading-1-c-c0">
    <w:name w:val="sub-heading-1-c-c0"/>
    <w:basedOn w:val="DefaultParagraphFont"/>
    <w:rsid w:val="005A1D32"/>
  </w:style>
  <w:style w:type="paragraph" w:customStyle="1" w:styleId="body-p">
    <w:name w:val="body-p"/>
    <w:basedOn w:val="Normal"/>
    <w:rsid w:val="005A1D32"/>
    <w:pPr>
      <w:spacing w:before="100" w:beforeAutospacing="1" w:after="100" w:afterAutospacing="1"/>
      <w:jc w:val="left"/>
    </w:pPr>
    <w:rPr>
      <w:rFonts w:ascii="Times New Roman" w:hAnsi="Times New Roman"/>
      <w:szCs w:val="24"/>
      <w:lang w:val="en-US"/>
    </w:rPr>
  </w:style>
  <w:style w:type="character" w:customStyle="1" w:styleId="placeholder-c-c5">
    <w:name w:val="placeholder-c-c5"/>
    <w:basedOn w:val="DefaultParagraphFont"/>
    <w:rsid w:val="005A1D32"/>
  </w:style>
  <w:style w:type="character" w:customStyle="1" w:styleId="Heading2Char">
    <w:name w:val="Heading 2 Char"/>
    <w:basedOn w:val="DefaultParagraphFont"/>
    <w:link w:val="Heading2"/>
    <w:uiPriority w:val="9"/>
    <w:rsid w:val="0055090D"/>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249363">
      <w:bodyDiv w:val="1"/>
      <w:marLeft w:val="0"/>
      <w:marRight w:val="0"/>
      <w:marTop w:val="0"/>
      <w:marBottom w:val="0"/>
      <w:divBdr>
        <w:top w:val="none" w:sz="0" w:space="0" w:color="auto"/>
        <w:left w:val="none" w:sz="0" w:space="0" w:color="auto"/>
        <w:bottom w:val="none" w:sz="0" w:space="0" w:color="auto"/>
        <w:right w:val="none" w:sz="0" w:space="0" w:color="auto"/>
      </w:divBdr>
    </w:div>
    <w:div w:id="1599217440">
      <w:bodyDiv w:val="1"/>
      <w:marLeft w:val="0"/>
      <w:marRight w:val="0"/>
      <w:marTop w:val="0"/>
      <w:marBottom w:val="0"/>
      <w:divBdr>
        <w:top w:val="none" w:sz="0" w:space="0" w:color="auto"/>
        <w:left w:val="none" w:sz="0" w:space="0" w:color="auto"/>
        <w:bottom w:val="none" w:sz="0" w:space="0" w:color="auto"/>
        <w:right w:val="none" w:sz="0" w:space="0" w:color="auto"/>
      </w:divBdr>
    </w:div>
    <w:div w:id="16187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quefied_natural_g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hiyoda_Corpo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KBR_(company)" TargetMode="External"/><Relationship Id="rId4" Type="http://schemas.openxmlformats.org/officeDocument/2006/relationships/settings" Target="settings.xml"/><Relationship Id="rId9" Type="http://schemas.openxmlformats.org/officeDocument/2006/relationships/hyperlink" Target="https://en.wikipedia.org/wiki/JGC_Corporatio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5347F-7295-4254-A694-3E5ADACB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3427</Words>
  <Characters>19535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rajac</dc:creator>
  <cp:lastModifiedBy>Kannan</cp:lastModifiedBy>
  <cp:revision>40</cp:revision>
  <cp:lastPrinted>2022-01-09T08:11:00Z</cp:lastPrinted>
  <dcterms:created xsi:type="dcterms:W3CDTF">2022-01-25T21:45:00Z</dcterms:created>
  <dcterms:modified xsi:type="dcterms:W3CDTF">2022-07-06T15:39:00Z</dcterms:modified>
</cp:coreProperties>
</file>