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08F7" w:rsidRPr="009457B3" w:rsidRDefault="00CF08F7">
      <w:pPr>
        <w:pStyle w:val="ParaAttribute0"/>
        <w:wordWrap w:val="0"/>
        <w:rPr>
          <w:rFonts w:eastAsia="Times New Roman"/>
          <w:b/>
          <w:bCs/>
        </w:rPr>
      </w:pPr>
    </w:p>
    <w:p w:rsidR="00CF08F7" w:rsidRDefault="0083306B">
      <w:pPr>
        <w:pStyle w:val="ParaAttribute0"/>
        <w:wordWrap w:val="0"/>
        <w:rPr>
          <w:rFonts w:eastAsia="Times New Roman"/>
        </w:rPr>
      </w:pPr>
      <w:r>
        <w:rPr>
          <w:rStyle w:val="CharAttribute0"/>
          <w:rFonts w:eastAsia="Batang"/>
          <w:szCs w:val="24"/>
        </w:rPr>
        <w:t xml:space="preserve"> </w:t>
      </w:r>
      <w:r>
        <w:rPr>
          <w:rStyle w:val="CharAttribute1"/>
          <w:rFonts w:eastAsia="Batang"/>
          <w:szCs w:val="24"/>
        </w:rPr>
        <w:t xml:space="preserve">USHMAN.M </w:t>
      </w:r>
    </w:p>
    <w:p w:rsidR="00CF08F7" w:rsidRDefault="0083306B">
      <w:pPr>
        <w:pStyle w:val="ParaAttribute0"/>
        <w:wordWrap w:val="0"/>
        <w:rPr>
          <w:rFonts w:eastAsia="Times New Roman"/>
        </w:rPr>
      </w:pPr>
      <w:r>
        <w:rPr>
          <w:rStyle w:val="CharAttribute0"/>
          <w:rFonts w:eastAsia="Batang"/>
          <w:szCs w:val="24"/>
        </w:rPr>
        <w:t>S/</w:t>
      </w:r>
      <w:proofErr w:type="spellStart"/>
      <w:r>
        <w:rPr>
          <w:rStyle w:val="CharAttribute0"/>
          <w:rFonts w:eastAsia="Batang"/>
          <w:szCs w:val="24"/>
        </w:rPr>
        <w:t>o.MOHAMMED</w:t>
      </w:r>
      <w:proofErr w:type="spellEnd"/>
      <w:r>
        <w:rPr>
          <w:rStyle w:val="CharAttribute0"/>
          <w:rFonts w:eastAsia="Batang"/>
          <w:szCs w:val="24"/>
        </w:rPr>
        <w:t xml:space="preserve"> RAFIQ.J </w:t>
      </w:r>
    </w:p>
    <w:p w:rsidR="00CF08F7" w:rsidRDefault="0083306B">
      <w:pPr>
        <w:pStyle w:val="ParaAttribute0"/>
        <w:wordWrap w:val="0"/>
        <w:rPr>
          <w:rFonts w:eastAsia="Times New Roman"/>
        </w:rPr>
      </w:pPr>
      <w:r>
        <w:rPr>
          <w:rStyle w:val="CharAttribute0"/>
          <w:rFonts w:eastAsia="Batang"/>
          <w:szCs w:val="24"/>
        </w:rPr>
        <w:t xml:space="preserve">62/1 Janaki </w:t>
      </w:r>
      <w:proofErr w:type="spellStart"/>
      <w:r>
        <w:rPr>
          <w:rStyle w:val="CharAttribute0"/>
          <w:rFonts w:eastAsia="Batang"/>
          <w:szCs w:val="24"/>
        </w:rPr>
        <w:t>ammal</w:t>
      </w:r>
      <w:proofErr w:type="spellEnd"/>
      <w:r>
        <w:rPr>
          <w:rStyle w:val="CharAttribute0"/>
          <w:rFonts w:eastAsia="Batang"/>
          <w:szCs w:val="24"/>
        </w:rPr>
        <w:t xml:space="preserve"> lay out </w:t>
      </w:r>
    </w:p>
    <w:p w:rsidR="00CF08F7" w:rsidRDefault="0083306B">
      <w:pPr>
        <w:pStyle w:val="ParaAttribute0"/>
        <w:wordWrap w:val="0"/>
        <w:rPr>
          <w:rFonts w:eastAsia="Times New Roman"/>
        </w:rPr>
      </w:pPr>
      <w:proofErr w:type="spellStart"/>
      <w:r>
        <w:rPr>
          <w:rStyle w:val="CharAttribute0"/>
          <w:rFonts w:eastAsia="Batang"/>
          <w:szCs w:val="24"/>
        </w:rPr>
        <w:t>Karungalpalayam</w:t>
      </w:r>
      <w:proofErr w:type="spellEnd"/>
      <w:r>
        <w:rPr>
          <w:rStyle w:val="CharAttribute0"/>
          <w:rFonts w:eastAsia="Batang"/>
          <w:szCs w:val="24"/>
        </w:rPr>
        <w:t xml:space="preserve"> </w:t>
      </w:r>
    </w:p>
    <w:p w:rsidR="00CF08F7" w:rsidRDefault="0083306B">
      <w:pPr>
        <w:pStyle w:val="ParaAttribute0"/>
        <w:wordWrap w:val="0"/>
        <w:rPr>
          <w:rFonts w:eastAsia="Times New Roman"/>
        </w:rPr>
      </w:pPr>
      <w:r>
        <w:rPr>
          <w:rStyle w:val="CharAttribute0"/>
          <w:rFonts w:eastAsia="Batang"/>
          <w:szCs w:val="24"/>
        </w:rPr>
        <w:t xml:space="preserve">Erode - 638 003. </w:t>
      </w:r>
    </w:p>
    <w:p w:rsidR="00CF08F7" w:rsidRDefault="0083306B">
      <w:pPr>
        <w:pStyle w:val="ParaAttribute1"/>
        <w:wordWrap w:val="0"/>
        <w:spacing w:line="259" w:lineRule="auto"/>
        <w:rPr>
          <w:rFonts w:eastAsia="Times New Roman"/>
        </w:rPr>
      </w:pPr>
      <w:r>
        <w:rPr>
          <w:rStyle w:val="CharAttribute2"/>
          <w:rFonts w:eastAsia="Batang"/>
          <w:szCs w:val="24"/>
        </w:rPr>
        <w:t>Email:usmagosp@gmail.com</w:t>
      </w:r>
    </w:p>
    <w:p w:rsidR="00CF08F7" w:rsidRDefault="00CF08F7">
      <w:pPr>
        <w:pStyle w:val="ParaAttribute1"/>
        <w:wordWrap w:val="0"/>
        <w:spacing w:line="259" w:lineRule="auto"/>
        <w:rPr>
          <w:rFonts w:eastAsia="Times New Roman"/>
        </w:rPr>
      </w:pPr>
    </w:p>
    <w:p w:rsidR="00CF08F7" w:rsidRDefault="0083306B">
      <w:pPr>
        <w:pStyle w:val="ParaAttribute0"/>
        <w:wordWrap w:val="0"/>
        <w:rPr>
          <w:rFonts w:eastAsia="Times New Roman"/>
        </w:rPr>
      </w:pPr>
      <w:r>
        <w:rPr>
          <w:rStyle w:val="CharAttribute3"/>
          <w:rFonts w:eastAsia="Batang"/>
          <w:caps/>
          <w:szCs w:val="24"/>
        </w:rPr>
        <w:t>Objectives</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2"/>
          <w:rFonts w:eastAsia="Batang"/>
          <w:szCs w:val="24"/>
        </w:rPr>
        <w:t xml:space="preserve">Highly motivated and creative executive with desire to join a fast paced growing firm that offers a constructive work place to enhance my organizational skills in order to achieve and develop sustained business for the organization. </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3"/>
          <w:rFonts w:eastAsia="Batang"/>
          <w:caps/>
          <w:szCs w:val="24"/>
        </w:rPr>
        <w:t>CORE COMPETENCIEs</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Customer focused</w:t>
      </w:r>
      <w:r>
        <w:rPr>
          <w:rStyle w:val="CharAttribute0"/>
          <w:rFonts w:eastAsia="Batang"/>
          <w:szCs w:val="24"/>
        </w:rPr>
        <w:t>: Putting customers first and demonstrating a commitment to service leading to satisfaction for both internal and external customers.</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 xml:space="preserve">Planning &amp; organisation: </w:t>
      </w:r>
      <w:r>
        <w:rPr>
          <w:rStyle w:val="CharAttribute0"/>
          <w:rFonts w:eastAsia="Batang"/>
          <w:szCs w:val="24"/>
        </w:rPr>
        <w:t>Effectively plan what is to be achieved and properly coordinate and involve all relevant stakeholders. The key here is being able to demonstrate that you can determine the necessary sequence of activities and the efficient level of resources required to achieve both short and long term goals.</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Problem solving</w:t>
      </w:r>
      <w:r>
        <w:rPr>
          <w:rStyle w:val="CharAttribute0"/>
          <w:rFonts w:eastAsia="Batang"/>
          <w:szCs w:val="24"/>
        </w:rPr>
        <w:t>: Being able to evaluate a problematic situation and being able to resolve it based on planning and reasoning. It is important to demonstrate your ability to display how you chose the best course of action by using logic, judgment, and data.</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Conflict management</w:t>
      </w:r>
      <w:r>
        <w:rPr>
          <w:rStyle w:val="CharAttribute0"/>
          <w:rFonts w:eastAsia="Batang"/>
          <w:szCs w:val="24"/>
        </w:rPr>
        <w:t>: Demonstrating your ability to manage conflict in a way which is sensible, fair and efficient.</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Teamwork &amp; collaboration</w:t>
      </w:r>
      <w:r>
        <w:rPr>
          <w:rStyle w:val="CharAttribute0"/>
          <w:rFonts w:eastAsia="Batang"/>
          <w:szCs w:val="24"/>
        </w:rPr>
        <w:t>: Demonstrating your ability to work as part of a multifunctional team to meet desired business goals. Simply put, show your understanding of the concept of collaborative effort for collective goals.</w:t>
      </w: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Relationship management:</w:t>
      </w:r>
      <w:r>
        <w:rPr>
          <w:rStyle w:val="CharAttribute0"/>
          <w:rFonts w:eastAsia="Batang"/>
          <w:szCs w:val="24"/>
        </w:rPr>
        <w:t xml:space="preserve"> The ability to leverage interpersonal skills to establish rapport and develop relationships with all key stakeholders: third party suppliers, customers or colleagues.</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4"/>
          <w:rFonts w:eastAsia="Batang"/>
          <w:szCs w:val="24"/>
          <w:u w:color="FFFFFF"/>
        </w:rPr>
        <w:t>Accountability/Responsibility</w:t>
      </w:r>
      <w:r>
        <w:rPr>
          <w:rStyle w:val="CharAttribute0"/>
          <w:rFonts w:eastAsia="Batang"/>
          <w:szCs w:val="24"/>
        </w:rPr>
        <w:t>: Taking ownership of your own work and assuming responsibility for either successfully accomplishing business objectives, or identifying where you have not.</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2"/>
        <w:wordWrap w:val="0"/>
        <w:spacing w:line="276" w:lineRule="auto"/>
        <w:rPr>
          <w:rFonts w:eastAsia="Times New Roman"/>
        </w:rPr>
      </w:pPr>
      <w:r>
        <w:rPr>
          <w:rStyle w:val="CharAttribute5"/>
          <w:rFonts w:eastAsia="Batang"/>
          <w:szCs w:val="24"/>
          <w:u w:color="FFFFFF"/>
        </w:rPr>
        <w:t>Professional Experience:</w:t>
      </w:r>
    </w:p>
    <w:p w:rsidR="00CF08F7" w:rsidRDefault="0083306B">
      <w:pPr>
        <w:pStyle w:val="ListParagraph"/>
        <w:numPr>
          <w:ilvl w:val="0"/>
          <w:numId w:val="1"/>
        </w:numPr>
        <w:tabs>
          <w:tab w:val="center" w:pos="4680"/>
          <w:tab w:val="left" w:pos="6435"/>
        </w:tabs>
        <w:spacing w:after="200" w:line="276" w:lineRule="auto"/>
        <w:contextualSpacing/>
        <w:rPr>
          <w:rFonts w:ascii="Times New Roman" w:eastAsia="Times New Roman"/>
        </w:rPr>
      </w:pPr>
      <w:r>
        <w:rPr>
          <w:rStyle w:val="CharAttribute2"/>
          <w:rFonts w:eastAsia="Batang"/>
          <w:szCs w:val="24"/>
        </w:rPr>
        <w:t>Worked as JSK group of companies with internship for 3 months</w:t>
      </w:r>
    </w:p>
    <w:p w:rsidR="00CF08F7" w:rsidRDefault="0083306B">
      <w:pPr>
        <w:pStyle w:val="ListParagraph"/>
        <w:numPr>
          <w:ilvl w:val="0"/>
          <w:numId w:val="1"/>
        </w:numPr>
        <w:tabs>
          <w:tab w:val="center" w:pos="4680"/>
          <w:tab w:val="left" w:pos="6435"/>
        </w:tabs>
        <w:spacing w:after="200" w:line="276" w:lineRule="auto"/>
        <w:contextualSpacing/>
        <w:rPr>
          <w:rFonts w:ascii="Times New Roman" w:eastAsia="Times New Roman"/>
          <w:sz w:val="24"/>
          <w:szCs w:val="24"/>
        </w:rPr>
      </w:pPr>
      <w:r>
        <w:rPr>
          <w:rStyle w:val="CharAttribute2"/>
          <w:rFonts w:eastAsia="Batang"/>
          <w:szCs w:val="24"/>
        </w:rPr>
        <w:t xml:space="preserve">Then I completed my studies has been joined to promote as a TEAM LEADER for JSK group of companies </w:t>
      </w:r>
    </w:p>
    <w:p w:rsidR="00CF08F7" w:rsidRDefault="0083306B">
      <w:pPr>
        <w:pStyle w:val="ListParagraph"/>
        <w:numPr>
          <w:ilvl w:val="0"/>
          <w:numId w:val="1"/>
        </w:numPr>
        <w:tabs>
          <w:tab w:val="center" w:pos="4680"/>
          <w:tab w:val="left" w:pos="6435"/>
        </w:tabs>
        <w:spacing w:after="200" w:line="276" w:lineRule="auto"/>
        <w:contextualSpacing/>
        <w:rPr>
          <w:rFonts w:ascii="Times New Roman" w:eastAsia="Times New Roman"/>
          <w:sz w:val="24"/>
          <w:szCs w:val="24"/>
        </w:rPr>
      </w:pPr>
      <w:r>
        <w:rPr>
          <w:rFonts w:ascii="Times New Roman" w:eastAsia="Times New Roman"/>
          <w:sz w:val="24"/>
          <w:szCs w:val="24"/>
        </w:rPr>
        <w:t xml:space="preserve">Then </w:t>
      </w:r>
      <w:proofErr w:type="spellStart"/>
      <w:r>
        <w:rPr>
          <w:rFonts w:ascii="Times New Roman" w:eastAsia="Times New Roman"/>
          <w:sz w:val="24"/>
          <w:szCs w:val="24"/>
        </w:rPr>
        <w:t>i</w:t>
      </w:r>
      <w:proofErr w:type="spellEnd"/>
      <w:r>
        <w:rPr>
          <w:rFonts w:ascii="Times New Roman" w:eastAsia="Times New Roman"/>
          <w:sz w:val="24"/>
          <w:szCs w:val="24"/>
        </w:rPr>
        <w:t xml:space="preserve"> have </w:t>
      </w:r>
      <w:proofErr w:type="spellStart"/>
      <w:r>
        <w:rPr>
          <w:rFonts w:ascii="Times New Roman" w:eastAsia="Times New Roman"/>
          <w:sz w:val="24"/>
          <w:szCs w:val="24"/>
        </w:rPr>
        <w:t>joined</w:t>
      </w:r>
      <w:r w:rsidR="00CB1AF9">
        <w:rPr>
          <w:rFonts w:ascii="Times New Roman" w:eastAsia="Times New Roman"/>
          <w:sz w:val="24"/>
          <w:szCs w:val="24"/>
        </w:rPr>
        <w:t>marketin</w:t>
      </w:r>
      <w:r w:rsidR="00936BEA">
        <w:rPr>
          <w:rFonts w:ascii="Times New Roman" w:eastAsia="Times New Roman"/>
          <w:sz w:val="24"/>
          <w:szCs w:val="24"/>
        </w:rPr>
        <w:t>g</w:t>
      </w:r>
      <w:proofErr w:type="spellEnd"/>
      <w:r w:rsidR="00936BEA">
        <w:rPr>
          <w:rFonts w:ascii="Times New Roman" w:eastAsia="Times New Roman"/>
          <w:sz w:val="24"/>
          <w:szCs w:val="24"/>
        </w:rPr>
        <w:t xml:space="preserve"> lead </w:t>
      </w:r>
      <w:r>
        <w:rPr>
          <w:rFonts w:ascii="Times New Roman" w:eastAsia="Times New Roman"/>
          <w:sz w:val="24"/>
          <w:szCs w:val="24"/>
        </w:rPr>
        <w:t xml:space="preserve">cum accountant in </w:t>
      </w:r>
      <w:proofErr w:type="spellStart"/>
      <w:r>
        <w:rPr>
          <w:rFonts w:ascii="Times New Roman" w:eastAsia="Times New Roman"/>
          <w:sz w:val="24"/>
          <w:szCs w:val="24"/>
        </w:rPr>
        <w:t>vibhu</w:t>
      </w:r>
      <w:proofErr w:type="spellEnd"/>
      <w:r>
        <w:rPr>
          <w:rFonts w:ascii="Times New Roman" w:eastAsia="Times New Roman"/>
          <w:sz w:val="24"/>
          <w:szCs w:val="24"/>
        </w:rPr>
        <w:t xml:space="preserve"> energies </w:t>
      </w:r>
      <w:proofErr w:type="spellStart"/>
      <w:r>
        <w:rPr>
          <w:rFonts w:ascii="Times New Roman" w:eastAsia="Times New Roman"/>
          <w:sz w:val="24"/>
          <w:szCs w:val="24"/>
        </w:rPr>
        <w:t>pvt.ltd</w:t>
      </w:r>
      <w:proofErr w:type="spellEnd"/>
      <w:r>
        <w:rPr>
          <w:rFonts w:ascii="Times New Roman" w:eastAsia="Times New Roman"/>
          <w:sz w:val="24"/>
          <w:szCs w:val="24"/>
        </w:rPr>
        <w:t>.</w:t>
      </w:r>
    </w:p>
    <w:p w:rsidR="00CF08F7" w:rsidRDefault="00425A0D">
      <w:pPr>
        <w:pStyle w:val="ListParagraph"/>
        <w:numPr>
          <w:ilvl w:val="0"/>
          <w:numId w:val="1"/>
        </w:numPr>
        <w:tabs>
          <w:tab w:val="center" w:pos="4680"/>
          <w:tab w:val="left" w:pos="6435"/>
        </w:tabs>
        <w:spacing w:after="200" w:line="276" w:lineRule="auto"/>
        <w:contextualSpacing/>
        <w:rPr>
          <w:rFonts w:ascii="Times New Roman" w:eastAsia="Times New Roman"/>
          <w:sz w:val="24"/>
          <w:szCs w:val="24"/>
        </w:rPr>
      </w:pPr>
      <w:r>
        <w:rPr>
          <w:rFonts w:ascii="Times New Roman" w:eastAsia="Times New Roman"/>
          <w:sz w:val="24"/>
          <w:szCs w:val="24"/>
        </w:rPr>
        <w:t>Then</w:t>
      </w:r>
      <w:r w:rsidR="0083306B">
        <w:rPr>
          <w:rFonts w:ascii="Times New Roman" w:eastAsia="Times New Roman"/>
          <w:sz w:val="24"/>
          <w:szCs w:val="24"/>
        </w:rPr>
        <w:t xml:space="preserve"> work</w:t>
      </w:r>
      <w:r w:rsidR="00E249F8">
        <w:rPr>
          <w:rFonts w:ascii="Times New Roman" w:eastAsia="Times New Roman"/>
          <w:sz w:val="24"/>
          <w:szCs w:val="24"/>
        </w:rPr>
        <w:t xml:space="preserve">ed as </w:t>
      </w:r>
      <w:proofErr w:type="spellStart"/>
      <w:r w:rsidR="00E249F8">
        <w:rPr>
          <w:rFonts w:ascii="Times New Roman" w:eastAsia="Times New Roman"/>
          <w:sz w:val="24"/>
          <w:szCs w:val="24"/>
        </w:rPr>
        <w:t>udaan</w:t>
      </w:r>
      <w:proofErr w:type="spellEnd"/>
      <w:r w:rsidR="0083306B">
        <w:rPr>
          <w:rFonts w:ascii="Times New Roman" w:eastAsia="Times New Roman"/>
          <w:sz w:val="24"/>
          <w:szCs w:val="24"/>
        </w:rPr>
        <w:t xml:space="preserve"> as a</w:t>
      </w:r>
      <w:r w:rsidR="00E249F8">
        <w:rPr>
          <w:rFonts w:ascii="Times New Roman" w:eastAsia="Times New Roman"/>
          <w:sz w:val="24"/>
          <w:szCs w:val="24"/>
        </w:rPr>
        <w:t xml:space="preserve"> business development executive</w:t>
      </w:r>
      <w:r w:rsidR="0083306B">
        <w:rPr>
          <w:rFonts w:ascii="Times New Roman" w:eastAsia="Times New Roman"/>
          <w:sz w:val="24"/>
          <w:szCs w:val="24"/>
        </w:rPr>
        <w:t xml:space="preserve"> </w:t>
      </w:r>
      <w:proofErr w:type="spellStart"/>
      <w:r w:rsidR="0083306B">
        <w:rPr>
          <w:rFonts w:ascii="Times New Roman" w:eastAsia="Times New Roman"/>
          <w:sz w:val="24"/>
          <w:szCs w:val="24"/>
        </w:rPr>
        <w:t>fos</w:t>
      </w:r>
      <w:proofErr w:type="spellEnd"/>
      <w:r w:rsidR="0083306B">
        <w:rPr>
          <w:rFonts w:ascii="Times New Roman" w:eastAsia="Times New Roman"/>
          <w:sz w:val="24"/>
          <w:szCs w:val="24"/>
        </w:rPr>
        <w:t>.</w:t>
      </w:r>
    </w:p>
    <w:p w:rsidR="00CF08F7" w:rsidRDefault="0083306B">
      <w:pPr>
        <w:pStyle w:val="ListParagraph"/>
        <w:numPr>
          <w:ilvl w:val="0"/>
          <w:numId w:val="1"/>
        </w:numPr>
        <w:tabs>
          <w:tab w:val="center" w:pos="4680"/>
          <w:tab w:val="left" w:pos="6435"/>
        </w:tabs>
        <w:spacing w:after="200" w:line="276" w:lineRule="auto"/>
        <w:contextualSpacing/>
        <w:rPr>
          <w:rFonts w:ascii="Times New Roman" w:eastAsia="Times New Roman"/>
          <w:sz w:val="24"/>
          <w:szCs w:val="24"/>
        </w:rPr>
      </w:pPr>
      <w:r>
        <w:rPr>
          <w:rStyle w:val="CharAttribute2"/>
          <w:rFonts w:eastAsia="Batang"/>
          <w:szCs w:val="24"/>
        </w:rPr>
        <w:t>Total experience has 2 years</w:t>
      </w:r>
      <w:r w:rsidR="00425A0D">
        <w:rPr>
          <w:rStyle w:val="CharAttribute2"/>
          <w:rFonts w:eastAsia="Batang"/>
          <w:szCs w:val="24"/>
        </w:rPr>
        <w:t xml:space="preserve"> </w:t>
      </w:r>
      <w:r w:rsidR="009457B3">
        <w:rPr>
          <w:rStyle w:val="CharAttribute2"/>
          <w:rFonts w:eastAsia="Batang"/>
          <w:szCs w:val="24"/>
        </w:rPr>
        <w:t>6</w:t>
      </w:r>
      <w:r>
        <w:rPr>
          <w:rStyle w:val="CharAttribute2"/>
          <w:rFonts w:eastAsia="Batang"/>
          <w:szCs w:val="24"/>
        </w:rPr>
        <w:t xml:space="preserve"> months</w:t>
      </w:r>
    </w:p>
    <w:p w:rsidR="00CF08F7" w:rsidRDefault="00CF08F7">
      <w:pPr>
        <w:pStyle w:val="ParaAttribute4"/>
        <w:wordWrap w:val="0"/>
        <w:spacing w:line="276" w:lineRule="auto"/>
        <w:contextualSpacing/>
        <w:rPr>
          <w:rFonts w:eastAsia="Times New Roman"/>
        </w:rPr>
      </w:pPr>
    </w:p>
    <w:p w:rsidR="00CF08F7" w:rsidRDefault="0083306B">
      <w:pPr>
        <w:pStyle w:val="ParaAttribute2"/>
        <w:wordWrap w:val="0"/>
        <w:spacing w:line="276" w:lineRule="auto"/>
        <w:rPr>
          <w:rFonts w:eastAsia="Times New Roman"/>
        </w:rPr>
      </w:pPr>
      <w:r>
        <w:rPr>
          <w:rStyle w:val="CharAttribute5"/>
          <w:rFonts w:eastAsia="Batang"/>
          <w:szCs w:val="24"/>
          <w:u w:color="FFFFFF"/>
        </w:rPr>
        <w:t>Area of Interest:</w:t>
      </w:r>
    </w:p>
    <w:p w:rsidR="00CF08F7" w:rsidRDefault="0083306B">
      <w:pPr>
        <w:pStyle w:val="ListParagraph"/>
        <w:numPr>
          <w:ilvl w:val="0"/>
          <w:numId w:val="2"/>
        </w:numPr>
        <w:tabs>
          <w:tab w:val="center" w:pos="4680"/>
          <w:tab w:val="left" w:pos="6435"/>
        </w:tabs>
        <w:spacing w:after="200" w:line="276" w:lineRule="auto"/>
        <w:contextualSpacing/>
        <w:rPr>
          <w:rFonts w:ascii="Times New Roman" w:eastAsia="Times New Roman"/>
        </w:rPr>
      </w:pPr>
      <w:r>
        <w:rPr>
          <w:rStyle w:val="CharAttribute2"/>
          <w:rFonts w:eastAsia="Batang"/>
          <w:szCs w:val="24"/>
        </w:rPr>
        <w:t>Sales Marketing</w:t>
      </w:r>
    </w:p>
    <w:p w:rsidR="00CF08F7" w:rsidRDefault="0083306B">
      <w:pPr>
        <w:pStyle w:val="ListParagraph"/>
        <w:numPr>
          <w:ilvl w:val="0"/>
          <w:numId w:val="2"/>
        </w:numPr>
        <w:tabs>
          <w:tab w:val="center" w:pos="4680"/>
          <w:tab w:val="left" w:pos="6435"/>
        </w:tabs>
        <w:spacing w:after="200" w:line="276" w:lineRule="auto"/>
        <w:contextualSpacing/>
        <w:rPr>
          <w:rFonts w:ascii="Times New Roman" w:eastAsia="Times New Roman"/>
          <w:sz w:val="24"/>
          <w:szCs w:val="24"/>
        </w:rPr>
      </w:pPr>
      <w:r>
        <w:rPr>
          <w:rStyle w:val="CharAttribute2"/>
          <w:rFonts w:eastAsia="Batang"/>
          <w:szCs w:val="24"/>
        </w:rPr>
        <w:t>Motivation speech and seminar class</w:t>
      </w:r>
    </w:p>
    <w:p w:rsidR="00CF08F7" w:rsidRDefault="0083306B">
      <w:pPr>
        <w:pStyle w:val="ListParagraph"/>
        <w:numPr>
          <w:ilvl w:val="0"/>
          <w:numId w:val="2"/>
        </w:numPr>
        <w:tabs>
          <w:tab w:val="center" w:pos="4680"/>
          <w:tab w:val="left" w:pos="6435"/>
        </w:tabs>
        <w:spacing w:after="200" w:line="276" w:lineRule="auto"/>
        <w:contextualSpacing/>
        <w:rPr>
          <w:rFonts w:ascii="Times New Roman" w:eastAsia="Times New Roman"/>
          <w:sz w:val="24"/>
          <w:szCs w:val="24"/>
        </w:rPr>
      </w:pPr>
      <w:r>
        <w:rPr>
          <w:rStyle w:val="CharAttribute2"/>
          <w:rFonts w:eastAsia="Batang"/>
          <w:szCs w:val="24"/>
        </w:rPr>
        <w:t>Team Handling</w:t>
      </w:r>
    </w:p>
    <w:p w:rsidR="00CF08F7" w:rsidRDefault="00CF08F7">
      <w:pPr>
        <w:pStyle w:val="ParaAttribute2"/>
        <w:wordWrap w:val="0"/>
        <w:spacing w:line="276" w:lineRule="auto"/>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0"/>
        <w:wordWrap w:val="0"/>
        <w:rPr>
          <w:rFonts w:ascii="TimesNewRomanPS-BoldMT" w:eastAsia="TimesNewRomanPS-BoldMT" w:hAnsi="TimesNewRomanPS-BoldMT"/>
        </w:rPr>
      </w:pPr>
      <w:r>
        <w:rPr>
          <w:rStyle w:val="CharAttribute1"/>
          <w:rFonts w:eastAsia="Batang"/>
          <w:szCs w:val="24"/>
        </w:rPr>
        <w:t>ACADEMIC QUALIFICATION</w:t>
      </w:r>
    </w:p>
    <w:p w:rsidR="00CF08F7" w:rsidRDefault="00CF08F7">
      <w:pPr>
        <w:pStyle w:val="ParaAttribute5"/>
        <w:wordWrap w:val="0"/>
        <w:rPr>
          <w:rFonts w:ascii="TimesNewRomanPSMT" w:eastAsia="TimesNewRomanPSMT" w:hAnsi="TimesNewRomanPSMT"/>
        </w:rPr>
      </w:pPr>
    </w:p>
    <w:tbl>
      <w:tblPr>
        <w:tblW w:w="0" w:type="auto"/>
        <w:tblInd w:w="98" w:type="dxa"/>
        <w:tblCellMar>
          <w:left w:w="10" w:type="dxa"/>
          <w:right w:w="10" w:type="dxa"/>
        </w:tblCellMar>
        <w:tblLook w:val="0000" w:firstRow="0" w:lastRow="0" w:firstColumn="0" w:lastColumn="0" w:noHBand="0" w:noVBand="0"/>
      </w:tblPr>
      <w:tblGrid>
        <w:gridCol w:w="2054"/>
        <w:gridCol w:w="1834"/>
        <w:gridCol w:w="1793"/>
        <w:gridCol w:w="1781"/>
        <w:gridCol w:w="1790"/>
      </w:tblGrid>
      <w:tr w:rsidR="00CF08F7">
        <w:trPr>
          <w:trHeight w:val="552"/>
        </w:trPr>
        <w:tc>
          <w:tcPr>
            <w:tcW w:w="2083"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QUALIFICATION</w:t>
            </w:r>
          </w:p>
        </w:tc>
        <w:tc>
          <w:tcPr>
            <w:tcW w:w="1858"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INSTITUTION NAME</w:t>
            </w:r>
          </w:p>
        </w:tc>
        <w:tc>
          <w:tcPr>
            <w:tcW w:w="1817"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BOARD</w:t>
            </w:r>
          </w:p>
        </w:tc>
        <w:tc>
          <w:tcPr>
            <w:tcW w:w="180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 MARKS</w:t>
            </w:r>
          </w:p>
        </w:tc>
        <w:tc>
          <w:tcPr>
            <w:tcW w:w="181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YEAR OF</w:t>
            </w:r>
          </w:p>
          <w:p w:rsidR="00CF08F7" w:rsidRDefault="0083306B">
            <w:pPr>
              <w:pStyle w:val="ParaAttribute5"/>
              <w:wordWrap w:val="0"/>
              <w:rPr>
                <w:rFonts w:ascii="Calibri" w:eastAsia="Calibri" w:hAnsi="Calibri"/>
              </w:rPr>
            </w:pPr>
            <w:r>
              <w:rPr>
                <w:rStyle w:val="CharAttribute13"/>
                <w:szCs w:val="24"/>
              </w:rPr>
              <w:t>PASS</w:t>
            </w:r>
          </w:p>
        </w:tc>
      </w:tr>
      <w:tr w:rsidR="00CF08F7">
        <w:trPr>
          <w:trHeight w:val="828"/>
        </w:trPr>
        <w:tc>
          <w:tcPr>
            <w:tcW w:w="2083"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MBA</w:t>
            </w:r>
          </w:p>
          <w:p w:rsidR="00CF08F7" w:rsidRDefault="0083306B">
            <w:pPr>
              <w:pStyle w:val="ParaAttribute5"/>
              <w:wordWrap w:val="0"/>
              <w:rPr>
                <w:rFonts w:ascii="Calibri" w:eastAsia="Calibri" w:hAnsi="Calibri"/>
              </w:rPr>
            </w:pPr>
            <w:r>
              <w:rPr>
                <w:rStyle w:val="CharAttribute13"/>
                <w:szCs w:val="24"/>
              </w:rPr>
              <w:t>(media and Marketing)</w:t>
            </w:r>
          </w:p>
        </w:tc>
        <w:tc>
          <w:tcPr>
            <w:tcW w:w="1858"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proofErr w:type="spellStart"/>
            <w:r>
              <w:rPr>
                <w:rStyle w:val="CharAttribute13"/>
                <w:szCs w:val="24"/>
              </w:rPr>
              <w:t>Hindhusthan</w:t>
            </w:r>
            <w:proofErr w:type="spellEnd"/>
            <w:r>
              <w:rPr>
                <w:rStyle w:val="CharAttribute13"/>
                <w:szCs w:val="24"/>
              </w:rPr>
              <w:t xml:space="preserve"> college of </w:t>
            </w:r>
            <w:proofErr w:type="spellStart"/>
            <w:r>
              <w:rPr>
                <w:rStyle w:val="CharAttribute13"/>
                <w:szCs w:val="24"/>
              </w:rPr>
              <w:t>srts</w:t>
            </w:r>
            <w:proofErr w:type="spellEnd"/>
            <w:r>
              <w:rPr>
                <w:rStyle w:val="CharAttribute13"/>
                <w:szCs w:val="24"/>
              </w:rPr>
              <w:t xml:space="preserve"> and science</w:t>
            </w:r>
          </w:p>
        </w:tc>
        <w:tc>
          <w:tcPr>
            <w:tcW w:w="1817"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proofErr w:type="spellStart"/>
            <w:r>
              <w:rPr>
                <w:rStyle w:val="CharAttribute13"/>
                <w:szCs w:val="24"/>
              </w:rPr>
              <w:t>Bharathiyar</w:t>
            </w:r>
            <w:proofErr w:type="spellEnd"/>
          </w:p>
          <w:p w:rsidR="00CF08F7" w:rsidRDefault="0083306B">
            <w:pPr>
              <w:pStyle w:val="ParaAttribute5"/>
              <w:wordWrap w:val="0"/>
              <w:rPr>
                <w:rFonts w:ascii="Calibri" w:eastAsia="Calibri" w:hAnsi="Calibri"/>
              </w:rPr>
            </w:pPr>
            <w:proofErr w:type="spellStart"/>
            <w:r>
              <w:rPr>
                <w:rStyle w:val="CharAttribute13"/>
                <w:szCs w:val="24"/>
              </w:rPr>
              <w:t>Univertity</w:t>
            </w:r>
            <w:proofErr w:type="spellEnd"/>
          </w:p>
        </w:tc>
        <w:tc>
          <w:tcPr>
            <w:tcW w:w="180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6"/>
              <w:wordWrap w:val="0"/>
              <w:rPr>
                <w:rFonts w:ascii="Calibri" w:eastAsia="Calibri" w:hAnsi="Calibri"/>
              </w:rPr>
            </w:pPr>
            <w:r>
              <w:rPr>
                <w:rStyle w:val="CharAttribute15"/>
                <w:szCs w:val="24"/>
              </w:rPr>
              <w:t>65%</w:t>
            </w:r>
          </w:p>
        </w:tc>
        <w:tc>
          <w:tcPr>
            <w:tcW w:w="181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2017</w:t>
            </w:r>
          </w:p>
        </w:tc>
      </w:tr>
      <w:tr w:rsidR="00CF08F7">
        <w:trPr>
          <w:trHeight w:val="845"/>
        </w:trPr>
        <w:tc>
          <w:tcPr>
            <w:tcW w:w="2083"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BCA</w:t>
            </w:r>
          </w:p>
          <w:p w:rsidR="00CF08F7" w:rsidRDefault="00CF08F7">
            <w:pPr>
              <w:pStyle w:val="ParaAttribute6"/>
              <w:wordWrap w:val="0"/>
              <w:rPr>
                <w:rFonts w:ascii="Calibri" w:eastAsia="Calibri" w:hAnsi="Calibri"/>
              </w:rPr>
            </w:pPr>
          </w:p>
        </w:tc>
        <w:tc>
          <w:tcPr>
            <w:tcW w:w="1858"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proofErr w:type="spellStart"/>
            <w:r>
              <w:rPr>
                <w:rStyle w:val="CharAttribute13"/>
                <w:szCs w:val="24"/>
              </w:rPr>
              <w:t>Sree</w:t>
            </w:r>
            <w:proofErr w:type="spellEnd"/>
            <w:r>
              <w:rPr>
                <w:rStyle w:val="CharAttribute13"/>
                <w:szCs w:val="24"/>
              </w:rPr>
              <w:t xml:space="preserve"> Amman arts and science college </w:t>
            </w:r>
          </w:p>
        </w:tc>
        <w:tc>
          <w:tcPr>
            <w:tcW w:w="1817"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proofErr w:type="spellStart"/>
            <w:r>
              <w:rPr>
                <w:rStyle w:val="CharAttribute13"/>
                <w:szCs w:val="24"/>
              </w:rPr>
              <w:t>Bharathiyar</w:t>
            </w:r>
            <w:proofErr w:type="spellEnd"/>
            <w:r>
              <w:rPr>
                <w:rStyle w:val="CharAttribute13"/>
                <w:szCs w:val="24"/>
              </w:rPr>
              <w:t xml:space="preserve"> </w:t>
            </w:r>
            <w:proofErr w:type="spellStart"/>
            <w:r>
              <w:rPr>
                <w:rStyle w:val="CharAttribute13"/>
                <w:szCs w:val="24"/>
              </w:rPr>
              <w:t>Universtity</w:t>
            </w:r>
            <w:proofErr w:type="spellEnd"/>
          </w:p>
          <w:p w:rsidR="00CF08F7" w:rsidRDefault="00CF08F7">
            <w:pPr>
              <w:pStyle w:val="ParaAttribute6"/>
              <w:wordWrap w:val="0"/>
              <w:rPr>
                <w:rFonts w:ascii="Calibri" w:eastAsia="Calibri" w:hAnsi="Calibri"/>
              </w:rPr>
            </w:pPr>
          </w:p>
        </w:tc>
        <w:tc>
          <w:tcPr>
            <w:tcW w:w="180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67%</w:t>
            </w:r>
          </w:p>
        </w:tc>
        <w:tc>
          <w:tcPr>
            <w:tcW w:w="181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2014</w:t>
            </w:r>
          </w:p>
          <w:p w:rsidR="00CF08F7" w:rsidRDefault="0083306B">
            <w:pPr>
              <w:pStyle w:val="ParaAttribute5"/>
              <w:wordWrap w:val="0"/>
              <w:rPr>
                <w:rFonts w:ascii="Calibri" w:eastAsia="Calibri" w:hAnsi="Calibri"/>
              </w:rPr>
            </w:pPr>
            <w:r>
              <w:rPr>
                <w:rStyle w:val="CharAttribute13"/>
                <w:szCs w:val="24"/>
              </w:rPr>
              <w:t xml:space="preserve"> </w:t>
            </w:r>
          </w:p>
        </w:tc>
      </w:tr>
      <w:tr w:rsidR="00CF08F7">
        <w:trPr>
          <w:trHeight w:val="845"/>
        </w:trPr>
        <w:tc>
          <w:tcPr>
            <w:tcW w:w="2083"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HSC</w:t>
            </w:r>
          </w:p>
        </w:tc>
        <w:tc>
          <w:tcPr>
            <w:tcW w:w="1858"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ATM  hr sec school</w:t>
            </w:r>
          </w:p>
          <w:p w:rsidR="00CF08F7" w:rsidRDefault="00CF08F7">
            <w:pPr>
              <w:pStyle w:val="ParaAttribute6"/>
              <w:wordWrap w:val="0"/>
              <w:rPr>
                <w:rFonts w:ascii="Calibri" w:eastAsia="Calibri" w:hAnsi="Calibri"/>
              </w:rPr>
            </w:pPr>
          </w:p>
        </w:tc>
        <w:tc>
          <w:tcPr>
            <w:tcW w:w="1817"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Matriculation</w:t>
            </w:r>
          </w:p>
        </w:tc>
        <w:tc>
          <w:tcPr>
            <w:tcW w:w="180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65%</w:t>
            </w:r>
          </w:p>
        </w:tc>
        <w:tc>
          <w:tcPr>
            <w:tcW w:w="181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2011</w:t>
            </w:r>
          </w:p>
        </w:tc>
      </w:tr>
      <w:tr w:rsidR="00CF08F7">
        <w:trPr>
          <w:trHeight w:val="1121"/>
        </w:trPr>
        <w:tc>
          <w:tcPr>
            <w:tcW w:w="2083"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SSLC</w:t>
            </w:r>
          </w:p>
        </w:tc>
        <w:tc>
          <w:tcPr>
            <w:tcW w:w="1858"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TimesNewRomanPSMT" w:eastAsia="TimesNewRomanPSMT" w:hAnsi="TimesNewRomanPSMT"/>
              </w:rPr>
            </w:pPr>
            <w:r>
              <w:rPr>
                <w:rStyle w:val="CharAttribute13"/>
                <w:szCs w:val="24"/>
              </w:rPr>
              <w:t xml:space="preserve">E.K.M  Abdul </w:t>
            </w:r>
            <w:proofErr w:type="spellStart"/>
            <w:r>
              <w:rPr>
                <w:rStyle w:val="CharAttribute13"/>
                <w:szCs w:val="24"/>
              </w:rPr>
              <w:t>gani</w:t>
            </w:r>
            <w:proofErr w:type="spellEnd"/>
            <w:r>
              <w:rPr>
                <w:rStyle w:val="CharAttribute13"/>
                <w:szCs w:val="24"/>
              </w:rPr>
              <w:t xml:space="preserve"> high school</w:t>
            </w:r>
          </w:p>
          <w:p w:rsidR="00CF08F7" w:rsidRDefault="00CF08F7">
            <w:pPr>
              <w:pStyle w:val="ParaAttribute6"/>
              <w:wordWrap w:val="0"/>
              <w:rPr>
                <w:rFonts w:ascii="Calibri" w:eastAsia="Calibri" w:hAnsi="Calibri"/>
              </w:rPr>
            </w:pPr>
          </w:p>
        </w:tc>
        <w:tc>
          <w:tcPr>
            <w:tcW w:w="1817"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Matriculation</w:t>
            </w:r>
          </w:p>
        </w:tc>
        <w:tc>
          <w:tcPr>
            <w:tcW w:w="180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60%</w:t>
            </w:r>
          </w:p>
        </w:tc>
        <w:tc>
          <w:tcPr>
            <w:tcW w:w="1814" w:type="dxa"/>
            <w:tcBorders>
              <w:top w:val="single" w:sz="4" w:space="0" w:color="000000"/>
              <w:left w:val="single" w:sz="4" w:space="0" w:color="000000"/>
              <w:bottom w:val="single" w:sz="4" w:space="0" w:color="000000"/>
              <w:right w:val="single" w:sz="4" w:space="0" w:color="000000"/>
            </w:tcBorders>
            <w:shd w:val="solid" w:color="FFFFFF" w:fill="FCFCFC"/>
            <w:tcMar>
              <w:top w:w="0" w:type="dxa"/>
              <w:left w:w="108" w:type="dxa"/>
              <w:bottom w:w="0" w:type="dxa"/>
              <w:right w:w="108" w:type="dxa"/>
            </w:tcMar>
          </w:tcPr>
          <w:p w:rsidR="00CF08F7" w:rsidRDefault="0083306B">
            <w:pPr>
              <w:pStyle w:val="ParaAttribute5"/>
              <w:wordWrap w:val="0"/>
              <w:rPr>
                <w:rFonts w:ascii="Calibri" w:eastAsia="Calibri" w:hAnsi="Calibri"/>
              </w:rPr>
            </w:pPr>
            <w:r>
              <w:rPr>
                <w:rStyle w:val="CharAttribute13"/>
                <w:szCs w:val="24"/>
              </w:rPr>
              <w:t>2009</w:t>
            </w:r>
          </w:p>
        </w:tc>
      </w:tr>
    </w:tbl>
    <w:p w:rsidR="00CF08F7" w:rsidRDefault="00CF08F7">
      <w:pPr>
        <w:pStyle w:val="ParaAttribute5"/>
        <w:wordWrap w:val="0"/>
        <w:rPr>
          <w:rFonts w:ascii="TimesNewRomanPSMT" w:eastAsia="TimesNewRomanPSMT" w:hAnsi="TimesNewRomanPSMT"/>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8"/>
        <w:wordWrap w:val="0"/>
        <w:rPr>
          <w:rFonts w:eastAsia="Times New Roman"/>
        </w:rPr>
      </w:pPr>
    </w:p>
    <w:p w:rsidR="00CF08F7" w:rsidRDefault="0083306B">
      <w:pPr>
        <w:pStyle w:val="ParaAttribute8"/>
        <w:wordWrap w:val="0"/>
        <w:rPr>
          <w:rFonts w:eastAsia="Times New Roman"/>
        </w:rPr>
      </w:pPr>
      <w:r>
        <w:rPr>
          <w:rStyle w:val="CharAttribute3"/>
          <w:rFonts w:eastAsia="Batang"/>
          <w:caps/>
          <w:szCs w:val="24"/>
        </w:rPr>
        <w:t>Personal profile</w:t>
      </w:r>
    </w:p>
    <w:p w:rsidR="00CF08F7" w:rsidRDefault="00CF08F7">
      <w:pPr>
        <w:pStyle w:val="ParaAttribute9"/>
        <w:wordWrap w:val="0"/>
        <w:rPr>
          <w:rFonts w:eastAsia="Times New Roman"/>
        </w:rPr>
      </w:pPr>
    </w:p>
    <w:p w:rsidR="00CF08F7" w:rsidRDefault="00CF08F7">
      <w:pPr>
        <w:pStyle w:val="ParaAttribute9"/>
        <w:wordWrap w:val="0"/>
        <w:rPr>
          <w:rFonts w:eastAsia="Times New Roman"/>
        </w:rPr>
      </w:pPr>
    </w:p>
    <w:p w:rsidR="00CF08F7" w:rsidRDefault="0083306B">
      <w:pPr>
        <w:pStyle w:val="ParaAttribute0"/>
        <w:wordWrap w:val="0"/>
        <w:rPr>
          <w:rFonts w:eastAsia="Times New Roman"/>
        </w:rPr>
      </w:pPr>
      <w:r>
        <w:rPr>
          <w:rStyle w:val="CharAttribute0"/>
          <w:rFonts w:eastAsia="Batang"/>
          <w:szCs w:val="24"/>
        </w:rPr>
        <w:t xml:space="preserve">Name                       :M.USHMAN </w:t>
      </w:r>
    </w:p>
    <w:p w:rsidR="00CF08F7" w:rsidRDefault="0083306B">
      <w:pPr>
        <w:pStyle w:val="ParaAttribute0"/>
        <w:wordWrap w:val="0"/>
        <w:rPr>
          <w:rFonts w:eastAsia="Times New Roman"/>
        </w:rPr>
      </w:pPr>
      <w:r>
        <w:rPr>
          <w:rStyle w:val="CharAttribute0"/>
          <w:rFonts w:eastAsia="Batang"/>
          <w:szCs w:val="24"/>
        </w:rPr>
        <w:t xml:space="preserve">Father’s name         : J.MOHAMMED RAFIQ </w:t>
      </w:r>
    </w:p>
    <w:p w:rsidR="00CF08F7" w:rsidRDefault="0083306B">
      <w:pPr>
        <w:pStyle w:val="ParaAttribute0"/>
        <w:wordWrap w:val="0"/>
        <w:rPr>
          <w:rFonts w:eastAsia="Times New Roman"/>
        </w:rPr>
      </w:pPr>
      <w:r>
        <w:rPr>
          <w:rStyle w:val="CharAttribute0"/>
          <w:rFonts w:eastAsia="Batang"/>
          <w:szCs w:val="24"/>
        </w:rPr>
        <w:t xml:space="preserve">Date of birth            : 01.06.1994 </w:t>
      </w:r>
    </w:p>
    <w:p w:rsidR="00CF08F7" w:rsidRDefault="0083306B">
      <w:pPr>
        <w:pStyle w:val="ParaAttribute0"/>
        <w:wordWrap w:val="0"/>
        <w:rPr>
          <w:rFonts w:eastAsia="Times New Roman"/>
        </w:rPr>
      </w:pPr>
      <w:r>
        <w:rPr>
          <w:rStyle w:val="CharAttribute0"/>
          <w:rFonts w:eastAsia="Batang"/>
          <w:szCs w:val="24"/>
        </w:rPr>
        <w:t xml:space="preserve">Nationality              : Indian </w:t>
      </w:r>
    </w:p>
    <w:p w:rsidR="00CF08F7" w:rsidRDefault="0083306B">
      <w:pPr>
        <w:pStyle w:val="ParaAttribute0"/>
        <w:wordWrap w:val="0"/>
        <w:rPr>
          <w:rFonts w:eastAsia="Times New Roman"/>
        </w:rPr>
      </w:pPr>
      <w:r>
        <w:rPr>
          <w:rStyle w:val="CharAttribute0"/>
          <w:rFonts w:eastAsia="Batang"/>
          <w:szCs w:val="24"/>
        </w:rPr>
        <w:t xml:space="preserve">Languages Known  : English, Tamil </w:t>
      </w:r>
    </w:p>
    <w:p w:rsidR="00CF08F7" w:rsidRDefault="0083306B">
      <w:pPr>
        <w:pStyle w:val="ParaAttribute0"/>
        <w:wordWrap w:val="0"/>
        <w:rPr>
          <w:rFonts w:eastAsia="Times New Roman"/>
        </w:rPr>
      </w:pPr>
      <w:r>
        <w:rPr>
          <w:rStyle w:val="CharAttribute0"/>
          <w:rFonts w:eastAsia="Batang"/>
          <w:szCs w:val="24"/>
        </w:rPr>
        <w:t>Hobbies                   : cricket, football, art from waste working</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1"/>
          <w:rFonts w:eastAsia="Batang"/>
          <w:szCs w:val="24"/>
        </w:rPr>
        <w:t>D E C L A R A T I O N</w:t>
      </w:r>
    </w:p>
    <w:p w:rsidR="00CF08F7" w:rsidRDefault="00CF08F7">
      <w:pPr>
        <w:pStyle w:val="ParaAttribute5"/>
        <w:wordWrap w:val="0"/>
        <w:rPr>
          <w:rFonts w:ascii="TimesNewRomanPS-BoldMT" w:eastAsia="TimesNewRomanPS-BoldMT" w:hAnsi="TimesNewRomanPS-BoldMT"/>
        </w:rPr>
      </w:pPr>
    </w:p>
    <w:p w:rsidR="00CF08F7" w:rsidRDefault="0083306B">
      <w:pPr>
        <w:pStyle w:val="ParaAttribute0"/>
        <w:wordWrap w:val="0"/>
        <w:rPr>
          <w:rFonts w:eastAsia="Times New Roman"/>
        </w:rPr>
      </w:pPr>
      <w:r>
        <w:rPr>
          <w:rStyle w:val="CharAttribute13"/>
          <w:szCs w:val="24"/>
        </w:rPr>
        <w:t xml:space="preserve">     </w:t>
      </w:r>
      <w:r>
        <w:rPr>
          <w:rStyle w:val="CharAttribute0"/>
          <w:rFonts w:eastAsia="Batang"/>
          <w:szCs w:val="24"/>
        </w:rPr>
        <w:t>Hereby, I declare that the information given furnished above is true to do the best of my knowledge and belief.</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83306B">
      <w:pPr>
        <w:pStyle w:val="ParaAttribute0"/>
        <w:wordWrap w:val="0"/>
        <w:rPr>
          <w:rFonts w:eastAsia="Times New Roman"/>
        </w:rPr>
      </w:pPr>
      <w:r>
        <w:rPr>
          <w:rStyle w:val="CharAttribute0"/>
          <w:rFonts w:eastAsia="Batang"/>
          <w:szCs w:val="24"/>
        </w:rPr>
        <w:t xml:space="preserve">Place:  </w:t>
      </w:r>
    </w:p>
    <w:p w:rsidR="00CF08F7" w:rsidRDefault="0083306B">
      <w:pPr>
        <w:pStyle w:val="ParaAttribute10"/>
        <w:wordWrap w:val="0"/>
        <w:spacing w:line="259" w:lineRule="auto"/>
        <w:rPr>
          <w:rFonts w:eastAsia="Times New Roman"/>
        </w:rPr>
      </w:pPr>
      <w:r>
        <w:rPr>
          <w:rStyle w:val="CharAttribute0"/>
          <w:rFonts w:eastAsia="Batang"/>
          <w:szCs w:val="24"/>
        </w:rPr>
        <w:t xml:space="preserve">Date:  </w:t>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r>
      <w:r>
        <w:rPr>
          <w:rStyle w:val="CharAttribute0"/>
          <w:rFonts w:eastAsia="Batang"/>
          <w:szCs w:val="24"/>
        </w:rPr>
        <w:tab/>
        <w:t xml:space="preserve">                   signature</w:t>
      </w:r>
    </w:p>
    <w:p w:rsidR="00CF08F7" w:rsidRDefault="00CF08F7">
      <w:pPr>
        <w:pStyle w:val="ParaAttribute0"/>
        <w:wordWrap w:val="0"/>
        <w:rPr>
          <w:rFonts w:eastAsia="Times New Roman"/>
        </w:rPr>
      </w:pPr>
    </w:p>
    <w:p w:rsidR="00CF08F7" w:rsidRDefault="00CF08F7">
      <w:pPr>
        <w:pStyle w:val="ParaAttribute0"/>
        <w:wordWrap w:val="0"/>
        <w:rPr>
          <w:rFonts w:eastAsia="Times New Roman"/>
        </w:rPr>
      </w:pPr>
    </w:p>
    <w:p w:rsidR="00CF08F7" w:rsidRDefault="00CF08F7">
      <w:pPr>
        <w:pStyle w:val="ParaAttribute11"/>
        <w:wordWrap w:val="0"/>
        <w:spacing w:line="264" w:lineRule="auto"/>
        <w:rPr>
          <w:rFonts w:eastAsia="Times New Roman"/>
        </w:rPr>
      </w:pPr>
    </w:p>
    <w:p w:rsidR="00CF08F7" w:rsidRDefault="00CF08F7">
      <w:pPr>
        <w:pStyle w:val="ParaAttribute12"/>
        <w:wordWrap w:val="0"/>
        <w:rPr>
          <w:rFonts w:eastAsia="Times New Roman"/>
        </w:rPr>
      </w:pPr>
    </w:p>
    <w:p w:rsidR="00CF08F7" w:rsidRDefault="00CF08F7">
      <w:pPr>
        <w:pStyle w:val="ParaAttribute12"/>
        <w:wordWrap w:val="0"/>
        <w:rPr>
          <w:rFonts w:eastAsia="Times New Roman"/>
        </w:rPr>
      </w:pPr>
    </w:p>
    <w:p w:rsidR="00CF08F7" w:rsidRDefault="00CF08F7">
      <w:pPr>
        <w:pStyle w:val="ParaAttribute13"/>
        <w:wordWrap w:val="0"/>
        <w:rPr>
          <w:rFonts w:eastAsia="Times New Roman"/>
        </w:rPr>
      </w:pPr>
    </w:p>
    <w:p w:rsidR="00CF08F7" w:rsidRDefault="00CF08F7">
      <w:pPr>
        <w:pStyle w:val="ParaAttribute10"/>
        <w:wordWrap w:val="0"/>
        <w:spacing w:line="259" w:lineRule="auto"/>
        <w:rPr>
          <w:rFonts w:eastAsia="Times New Roman"/>
        </w:rPr>
      </w:pPr>
    </w:p>
    <w:sectPr w:rsidR="00CF0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Calibri"/>
    <w:charset w:val="00"/>
    <w:family w:val="auto"/>
    <w:pitch w:val="variable"/>
    <w:sig w:usb0="00000001" w:usb1="4000207B" w:usb2="00000000" w:usb3="00000000" w:csb0="0000009F" w:csb1="00000000"/>
  </w:font>
  <w:font w:name="TimesNewRomanPSMT">
    <w:altName w:val="Calibri"/>
    <w:charset w:val="00"/>
    <w:family w:val="auto"/>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1818762"/>
    <w:lvl w:ilvl="0" w:tplc="FAB48948">
      <w:numFmt w:val="bullet"/>
      <w:lvlText w:val="·"/>
      <w:lvlJc w:val="left"/>
      <w:pPr>
        <w:ind w:left="720" w:hanging="360"/>
      </w:pPr>
      <w:rPr>
        <w:rFonts w:ascii="Symbol" w:eastAsia="Symbol" w:hAnsi="Symbol" w:hint="default"/>
        <w:b w:val="0"/>
        <w:color w:val="000000"/>
        <w:sz w:val="24"/>
        <w:szCs w:val="24"/>
      </w:rPr>
    </w:lvl>
    <w:lvl w:ilvl="1" w:tplc="146A90F8">
      <w:start w:val="1"/>
      <w:numFmt w:val="decimal"/>
      <w:lvlText w:val="%2."/>
      <w:lvlJc w:val="left"/>
      <w:pPr>
        <w:ind w:left="1440" w:hanging="360"/>
      </w:pPr>
      <w:rPr>
        <w:rFonts w:ascii="Times New Roman" w:eastAsia="Times New Roman" w:hAnsi="Times New Roman" w:hint="default"/>
        <w:b w:val="0"/>
        <w:color w:val="000000"/>
        <w:sz w:val="24"/>
        <w:szCs w:val="24"/>
      </w:rPr>
    </w:lvl>
    <w:lvl w:ilvl="2" w:tplc="08748A5A">
      <w:start w:val="1"/>
      <w:numFmt w:val="decimal"/>
      <w:lvlText w:val="%3."/>
      <w:lvlJc w:val="left"/>
      <w:pPr>
        <w:ind w:left="2160" w:hanging="360"/>
      </w:pPr>
      <w:rPr>
        <w:rFonts w:ascii="Times New Roman" w:eastAsia="Times New Roman" w:hAnsi="Times New Roman" w:hint="default"/>
        <w:b w:val="0"/>
        <w:color w:val="000000"/>
        <w:sz w:val="24"/>
        <w:szCs w:val="24"/>
      </w:rPr>
    </w:lvl>
    <w:lvl w:ilvl="3" w:tplc="269A2822">
      <w:start w:val="1"/>
      <w:numFmt w:val="decimal"/>
      <w:lvlText w:val="%4."/>
      <w:lvlJc w:val="left"/>
      <w:pPr>
        <w:ind w:left="2880" w:hanging="360"/>
      </w:pPr>
      <w:rPr>
        <w:rFonts w:ascii="Times New Roman" w:eastAsia="Times New Roman" w:hAnsi="Times New Roman" w:hint="default"/>
        <w:b w:val="0"/>
        <w:color w:val="000000"/>
        <w:sz w:val="24"/>
        <w:szCs w:val="24"/>
      </w:rPr>
    </w:lvl>
    <w:lvl w:ilvl="4" w:tplc="F19A6158">
      <w:start w:val="1"/>
      <w:numFmt w:val="decimal"/>
      <w:lvlText w:val="%5."/>
      <w:lvlJc w:val="left"/>
      <w:pPr>
        <w:ind w:left="3600" w:hanging="360"/>
      </w:pPr>
      <w:rPr>
        <w:rFonts w:ascii="Times New Roman" w:eastAsia="Times New Roman" w:hAnsi="Times New Roman" w:hint="default"/>
        <w:b w:val="0"/>
        <w:color w:val="000000"/>
        <w:sz w:val="24"/>
        <w:szCs w:val="24"/>
      </w:rPr>
    </w:lvl>
    <w:lvl w:ilvl="5" w:tplc="C322A7AC">
      <w:start w:val="1"/>
      <w:numFmt w:val="decimal"/>
      <w:lvlText w:val="%6."/>
      <w:lvlJc w:val="left"/>
      <w:pPr>
        <w:ind w:left="4320" w:hanging="360"/>
      </w:pPr>
      <w:rPr>
        <w:rFonts w:ascii="Times New Roman" w:eastAsia="Times New Roman" w:hAnsi="Times New Roman" w:hint="default"/>
        <w:b w:val="0"/>
        <w:color w:val="000000"/>
        <w:sz w:val="24"/>
        <w:szCs w:val="24"/>
      </w:rPr>
    </w:lvl>
    <w:lvl w:ilvl="6" w:tplc="DD2EE1CA">
      <w:start w:val="1"/>
      <w:numFmt w:val="decimal"/>
      <w:lvlText w:val="%7."/>
      <w:lvlJc w:val="left"/>
      <w:pPr>
        <w:ind w:left="5040" w:hanging="360"/>
      </w:pPr>
      <w:rPr>
        <w:rFonts w:ascii="Times New Roman" w:eastAsia="Times New Roman" w:hAnsi="Times New Roman" w:hint="default"/>
        <w:b w:val="0"/>
        <w:color w:val="000000"/>
        <w:sz w:val="24"/>
        <w:szCs w:val="24"/>
      </w:rPr>
    </w:lvl>
    <w:lvl w:ilvl="7" w:tplc="BAFA8244">
      <w:start w:val="1"/>
      <w:numFmt w:val="decimal"/>
      <w:lvlText w:val="%8."/>
      <w:lvlJc w:val="left"/>
      <w:pPr>
        <w:ind w:left="5760" w:hanging="360"/>
      </w:pPr>
      <w:rPr>
        <w:rFonts w:ascii="Times New Roman" w:eastAsia="Times New Roman" w:hAnsi="Times New Roman" w:hint="default"/>
        <w:b w:val="0"/>
        <w:color w:val="000000"/>
        <w:sz w:val="24"/>
        <w:szCs w:val="24"/>
      </w:rPr>
    </w:lvl>
    <w:lvl w:ilvl="8" w:tplc="DE0C2776">
      <w:start w:val="1"/>
      <w:numFmt w:val="decimal"/>
      <w:lvlText w:val="%9."/>
      <w:lvlJc w:val="left"/>
      <w:pPr>
        <w:ind w:left="6480" w:hanging="360"/>
      </w:pPr>
      <w:rPr>
        <w:rFonts w:ascii="Times New Roman" w:eastAsia="Times New Roman" w:hAnsi="Times New Roman" w:hint="default"/>
        <w:b w:val="0"/>
        <w:color w:val="000000"/>
        <w:sz w:val="24"/>
        <w:szCs w:val="24"/>
      </w:rPr>
    </w:lvl>
  </w:abstractNum>
  <w:abstractNum w:abstractNumId="1" w15:restartNumberingAfterBreak="0">
    <w:nsid w:val="673F1875"/>
    <w:multiLevelType w:val="hybridMultilevel"/>
    <w:tmpl w:val="16058716"/>
    <w:lvl w:ilvl="0" w:tplc="1110F262">
      <w:numFmt w:val="bullet"/>
      <w:lvlText w:val="·"/>
      <w:lvlJc w:val="left"/>
      <w:pPr>
        <w:ind w:left="720" w:hanging="360"/>
      </w:pPr>
      <w:rPr>
        <w:rFonts w:ascii="Symbol" w:eastAsia="Symbol" w:hAnsi="Symbol" w:hint="default"/>
        <w:b w:val="0"/>
        <w:color w:val="000000"/>
        <w:sz w:val="24"/>
        <w:szCs w:val="24"/>
      </w:rPr>
    </w:lvl>
    <w:lvl w:ilvl="1" w:tplc="57E0AC9C">
      <w:start w:val="1"/>
      <w:numFmt w:val="decimal"/>
      <w:lvlText w:val="%2."/>
      <w:lvlJc w:val="left"/>
      <w:pPr>
        <w:ind w:left="1440" w:hanging="360"/>
      </w:pPr>
      <w:rPr>
        <w:rFonts w:ascii="Times New Roman" w:eastAsia="Times New Roman" w:hAnsi="Times New Roman" w:hint="default"/>
        <w:b w:val="0"/>
        <w:color w:val="000000"/>
        <w:sz w:val="24"/>
        <w:szCs w:val="24"/>
      </w:rPr>
    </w:lvl>
    <w:lvl w:ilvl="2" w:tplc="83BADAE0">
      <w:start w:val="1"/>
      <w:numFmt w:val="decimal"/>
      <w:lvlText w:val="%3."/>
      <w:lvlJc w:val="left"/>
      <w:pPr>
        <w:ind w:left="2160" w:hanging="360"/>
      </w:pPr>
      <w:rPr>
        <w:rFonts w:ascii="Times New Roman" w:eastAsia="Times New Roman" w:hAnsi="Times New Roman" w:hint="default"/>
        <w:b w:val="0"/>
        <w:color w:val="000000"/>
        <w:sz w:val="24"/>
        <w:szCs w:val="24"/>
      </w:rPr>
    </w:lvl>
    <w:lvl w:ilvl="3" w:tplc="59FEF400">
      <w:start w:val="1"/>
      <w:numFmt w:val="decimal"/>
      <w:lvlText w:val="%4."/>
      <w:lvlJc w:val="left"/>
      <w:pPr>
        <w:ind w:left="2880" w:hanging="360"/>
      </w:pPr>
      <w:rPr>
        <w:rFonts w:ascii="Times New Roman" w:eastAsia="Times New Roman" w:hAnsi="Times New Roman" w:hint="default"/>
        <w:b w:val="0"/>
        <w:color w:val="000000"/>
        <w:sz w:val="24"/>
        <w:szCs w:val="24"/>
      </w:rPr>
    </w:lvl>
    <w:lvl w:ilvl="4" w:tplc="50DA513C">
      <w:start w:val="1"/>
      <w:numFmt w:val="decimal"/>
      <w:lvlText w:val="%5."/>
      <w:lvlJc w:val="left"/>
      <w:pPr>
        <w:ind w:left="3600" w:hanging="360"/>
      </w:pPr>
      <w:rPr>
        <w:rFonts w:ascii="Times New Roman" w:eastAsia="Times New Roman" w:hAnsi="Times New Roman" w:hint="default"/>
        <w:b w:val="0"/>
        <w:color w:val="000000"/>
        <w:sz w:val="24"/>
        <w:szCs w:val="24"/>
      </w:rPr>
    </w:lvl>
    <w:lvl w:ilvl="5" w:tplc="E9E218FC">
      <w:start w:val="1"/>
      <w:numFmt w:val="decimal"/>
      <w:lvlText w:val="%6."/>
      <w:lvlJc w:val="left"/>
      <w:pPr>
        <w:ind w:left="4320" w:hanging="360"/>
      </w:pPr>
      <w:rPr>
        <w:rFonts w:ascii="Times New Roman" w:eastAsia="Times New Roman" w:hAnsi="Times New Roman" w:hint="default"/>
        <w:b w:val="0"/>
        <w:color w:val="000000"/>
        <w:sz w:val="24"/>
        <w:szCs w:val="24"/>
      </w:rPr>
    </w:lvl>
    <w:lvl w:ilvl="6" w:tplc="CB5651C2">
      <w:start w:val="1"/>
      <w:numFmt w:val="decimal"/>
      <w:lvlText w:val="%7."/>
      <w:lvlJc w:val="left"/>
      <w:pPr>
        <w:ind w:left="5040" w:hanging="360"/>
      </w:pPr>
      <w:rPr>
        <w:rFonts w:ascii="Times New Roman" w:eastAsia="Times New Roman" w:hAnsi="Times New Roman" w:hint="default"/>
        <w:b w:val="0"/>
        <w:color w:val="000000"/>
        <w:sz w:val="24"/>
        <w:szCs w:val="24"/>
      </w:rPr>
    </w:lvl>
    <w:lvl w:ilvl="7" w:tplc="E0745E48">
      <w:start w:val="1"/>
      <w:numFmt w:val="decimal"/>
      <w:lvlText w:val="%8."/>
      <w:lvlJc w:val="left"/>
      <w:pPr>
        <w:ind w:left="5760" w:hanging="360"/>
      </w:pPr>
      <w:rPr>
        <w:rFonts w:ascii="Times New Roman" w:eastAsia="Times New Roman" w:hAnsi="Times New Roman" w:hint="default"/>
        <w:b w:val="0"/>
        <w:color w:val="000000"/>
        <w:sz w:val="24"/>
        <w:szCs w:val="24"/>
      </w:rPr>
    </w:lvl>
    <w:lvl w:ilvl="8" w:tplc="50D8CF30">
      <w:start w:val="1"/>
      <w:numFmt w:val="decimal"/>
      <w:lvlText w:val="%9."/>
      <w:lvlJc w:val="left"/>
      <w:pPr>
        <w:ind w:left="6480" w:hanging="360"/>
      </w:pPr>
      <w:rPr>
        <w:rFonts w:ascii="Times New Roman" w:eastAsia="Times New Roman" w:hAnsi="Times New Roman" w:hint="default"/>
        <w:b w:val="0"/>
        <w:color w:val="00000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F7"/>
    <w:rsid w:val="00425A0D"/>
    <w:rsid w:val="004902C6"/>
    <w:rsid w:val="0083306B"/>
    <w:rsid w:val="00936BEA"/>
    <w:rsid w:val="009457B3"/>
    <w:rsid w:val="00CB1AF9"/>
    <w:rsid w:val="00CF08F7"/>
    <w:rsid w:val="00E249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54A747"/>
  <w15:docId w15:val="{3440E5E5-D95F-5243-A16A-60B0F434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style>
  <w:style w:type="paragraph" w:customStyle="1" w:styleId="ParaAttribute1">
    <w:name w:val="ParaAttribute1"/>
  </w:style>
  <w:style w:type="paragraph" w:customStyle="1" w:styleId="ParaAttribute2">
    <w:name w:val="ParaAttribute2"/>
    <w:pPr>
      <w:tabs>
        <w:tab w:val="center" w:pos="4680"/>
        <w:tab w:val="left" w:pos="6435"/>
      </w:tabs>
      <w:spacing w:after="200"/>
      <w:jc w:val="both"/>
    </w:pPr>
  </w:style>
  <w:style w:type="paragraph" w:customStyle="1" w:styleId="ParaAttribute3">
    <w:name w:val="ParaAttribute3"/>
    <w:pPr>
      <w:tabs>
        <w:tab w:val="center" w:pos="4680"/>
        <w:tab w:val="left" w:pos="6435"/>
      </w:tabs>
      <w:spacing w:after="200"/>
      <w:ind w:left="720" w:hanging="360"/>
      <w:jc w:val="both"/>
    </w:pPr>
  </w:style>
  <w:style w:type="paragraph" w:customStyle="1" w:styleId="ParaAttribute4">
    <w:name w:val="ParaAttribute4"/>
    <w:pPr>
      <w:tabs>
        <w:tab w:val="center" w:pos="4680"/>
        <w:tab w:val="left" w:pos="6435"/>
      </w:tabs>
      <w:spacing w:after="200"/>
      <w:ind w:left="720"/>
      <w:jc w:val="both"/>
    </w:pPr>
  </w:style>
  <w:style w:type="paragraph" w:customStyle="1" w:styleId="ParaAttribute5">
    <w:name w:val="ParaAttribute5"/>
  </w:style>
  <w:style w:type="paragraph" w:customStyle="1" w:styleId="ParaAttribute6">
    <w:name w:val="ParaAttribute6"/>
  </w:style>
  <w:style w:type="paragraph" w:customStyle="1" w:styleId="ParaAttribute7">
    <w:name w:val="ParaAttribute7"/>
    <w:pPr>
      <w:ind w:left="98"/>
    </w:pPr>
  </w:style>
  <w:style w:type="paragraph" w:customStyle="1" w:styleId="ParaAttribute8">
    <w:name w:val="ParaAttribute8"/>
    <w:pPr>
      <w:spacing w:before="480"/>
    </w:pPr>
  </w:style>
  <w:style w:type="paragraph" w:customStyle="1" w:styleId="ParaAttribute9">
    <w:name w:val="ParaAttribute9"/>
    <w:pPr>
      <w:ind w:left="360" w:hanging="360"/>
    </w:pPr>
  </w:style>
  <w:style w:type="paragraph" w:customStyle="1" w:styleId="ParaAttribute10">
    <w:name w:val="ParaAttribute10"/>
    <w:pPr>
      <w:spacing w:after="160"/>
    </w:pPr>
  </w:style>
  <w:style w:type="paragraph" w:customStyle="1" w:styleId="ParaAttribute11">
    <w:name w:val="ParaAttribute11"/>
    <w:pPr>
      <w:spacing w:after="180"/>
    </w:pPr>
  </w:style>
  <w:style w:type="paragraph" w:customStyle="1" w:styleId="ParaAttribute12">
    <w:name w:val="ParaAttribute12"/>
    <w:pPr>
      <w:ind w:left="720"/>
    </w:pPr>
  </w:style>
  <w:style w:type="paragraph" w:customStyle="1" w:styleId="ParaAttribute13">
    <w:name w:val="ParaAttribute13"/>
    <w:pPr>
      <w:spacing w:before="100" w:after="100"/>
    </w:pPr>
  </w:style>
  <w:style w:type="paragraph" w:customStyle="1" w:styleId="ParaAttribute14">
    <w:name w:val="ParaAttribute14"/>
    <w:pPr>
      <w:widowControl w:val="0"/>
    </w:pPr>
  </w:style>
  <w:style w:type="character" w:customStyle="1" w:styleId="CharAttribute0">
    <w:name w:val="CharAttribute0"/>
    <w:rPr>
      <w:rFonts w:ascii="Times New Roman" w:eastAsia="Times New Roman"/>
      <w:sz w:val="24"/>
    </w:rPr>
  </w:style>
  <w:style w:type="character" w:customStyle="1" w:styleId="CharAttribute1">
    <w:name w:val="CharAttribute1"/>
    <w:rPr>
      <w:rFonts w:ascii="Times New Roman" w:eastAsia="Times New Roman"/>
      <w:b/>
      <w:sz w:val="24"/>
    </w:rPr>
  </w:style>
  <w:style w:type="character" w:customStyle="1" w:styleId="CharAttribute2">
    <w:name w:val="CharAttribute2"/>
    <w:rPr>
      <w:rFonts w:ascii="Times New Roman" w:eastAsia="Times New Roman"/>
      <w:sz w:val="24"/>
    </w:rPr>
  </w:style>
  <w:style w:type="character" w:customStyle="1" w:styleId="CharAttribute3">
    <w:name w:val="CharAttribute3"/>
    <w:rPr>
      <w:rFonts w:ascii="Times New Roman" w:eastAsia="Times New Roman"/>
      <w:b/>
      <w:spacing w:val="60"/>
      <w:sz w:val="24"/>
    </w:rPr>
  </w:style>
  <w:style w:type="character" w:customStyle="1" w:styleId="CharAttribute4">
    <w:name w:val="CharAttribute4"/>
    <w:rPr>
      <w:rFonts w:ascii="Times New Roman" w:eastAsia="Times New Roman"/>
      <w:b/>
      <w:sz w:val="24"/>
      <w:u w:val="single"/>
    </w:rPr>
  </w:style>
  <w:style w:type="character" w:customStyle="1" w:styleId="CharAttribute5">
    <w:name w:val="CharAttribute5"/>
    <w:rPr>
      <w:rFonts w:ascii="Times New Roman" w:eastAsia="Times New Roman"/>
      <w:b/>
      <w:sz w:val="24"/>
      <w:u w:val="single"/>
    </w:rPr>
  </w:style>
  <w:style w:type="character" w:customStyle="1" w:styleId="CharAttribute6">
    <w:name w:val="CharAttribute6"/>
    <w:rPr>
      <w:rFonts w:ascii="Symbol" w:eastAsia="Symbol"/>
      <w:sz w:val="24"/>
    </w:rPr>
  </w:style>
  <w:style w:type="character" w:customStyle="1" w:styleId="CharAttribute7">
    <w:name w:val="CharAttribute7"/>
    <w:rPr>
      <w:rFonts w:ascii="Symbol" w:eastAsia="Symbol"/>
      <w:sz w:val="24"/>
    </w:rPr>
  </w:style>
  <w:style w:type="character" w:customStyle="1" w:styleId="CharAttribute8">
    <w:name w:val="CharAttribute8"/>
    <w:rPr>
      <w:rFonts w:ascii="Symbol" w:eastAsia="Symbol"/>
      <w:sz w:val="24"/>
    </w:rPr>
  </w:style>
  <w:style w:type="character" w:customStyle="1" w:styleId="CharAttribute9">
    <w:name w:val="CharAttribute9"/>
    <w:rPr>
      <w:rFonts w:ascii="Symbol" w:eastAsia="Symbol"/>
      <w:sz w:val="24"/>
    </w:rPr>
  </w:style>
  <w:style w:type="character" w:customStyle="1" w:styleId="CharAttribute10">
    <w:name w:val="CharAttribute10"/>
    <w:rPr>
      <w:rFonts w:ascii="Times New Roman" w:eastAsia="Times New Roman"/>
      <w:sz w:val="24"/>
      <w:u w:val="single"/>
    </w:rPr>
  </w:style>
  <w:style w:type="character" w:customStyle="1" w:styleId="CharAttribute11">
    <w:name w:val="CharAttribute11"/>
    <w:rPr>
      <w:rFonts w:ascii="Symbol" w:eastAsia="Symbol"/>
      <w:sz w:val="24"/>
    </w:rPr>
  </w:style>
  <w:style w:type="character" w:customStyle="1" w:styleId="CharAttribute12">
    <w:name w:val="CharAttribute12"/>
    <w:rPr>
      <w:rFonts w:ascii="TimesNewRomanPS-BoldMT" w:eastAsia="TimesNewRomanPS-BoldMT"/>
      <w:b/>
      <w:sz w:val="24"/>
    </w:rPr>
  </w:style>
  <w:style w:type="character" w:customStyle="1" w:styleId="CharAttribute13">
    <w:name w:val="CharAttribute13"/>
    <w:rPr>
      <w:rFonts w:ascii="TimesNewRomanPSMT" w:eastAsia="TimesNewRomanPSMT"/>
      <w:sz w:val="24"/>
    </w:rPr>
  </w:style>
  <w:style w:type="character" w:customStyle="1" w:styleId="CharAttribute14">
    <w:name w:val="CharAttribute14"/>
    <w:rPr>
      <w:rFonts w:ascii="Calibri" w:eastAsia="Calibri"/>
      <w:sz w:val="24"/>
    </w:rPr>
  </w:style>
  <w:style w:type="character" w:customStyle="1" w:styleId="CharAttribute15">
    <w:name w:val="CharAttribute15"/>
    <w:rPr>
      <w:rFonts w:ascii="Calibri" w:eastAsia="Calibri"/>
      <w:sz w:val="24"/>
    </w:rPr>
  </w:style>
  <w:style w:type="character" w:customStyle="1" w:styleId="CharAttribute16">
    <w:name w:val="CharAttribute16"/>
    <w:rPr>
      <w:rFonts w:ascii="Times New Roman" w:eastAsia="Times New Roman"/>
      <w:sz w:val="24"/>
    </w:rPr>
  </w:style>
  <w:style w:type="character" w:customStyle="1" w:styleId="CharAttribute17">
    <w:name w:val="CharAttribute17"/>
    <w:rPr>
      <w:rFonts w:ascii="Times New Roman" w:eastAsia="Times New Roman"/>
      <w:spacing w:val="30"/>
      <w:sz w:val="24"/>
    </w:rPr>
  </w:style>
  <w:style w:type="character" w:customStyle="1" w:styleId="CharAttribute18">
    <w:name w:val="CharAttribute18"/>
    <w:rPr>
      <w:rFonts w:ascii="Times New Roman" w:eastAsia="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MMClips>0</MMClip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4</cp:revision>
  <dcterms:created xsi:type="dcterms:W3CDTF">2020-09-08T07:19:00Z</dcterms:created>
  <dcterms:modified xsi:type="dcterms:W3CDTF">2020-10-11T10:29:00Z</dcterms:modified>
</cp:coreProperties>
</file>