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-457199</wp:posOffset>
            </wp:positionH>
            <wp:positionV relativeFrom="paragraph">
              <wp:posOffset>-2539</wp:posOffset>
            </wp:positionV>
            <wp:extent cx="8206205" cy="1956390"/>
            <wp:effectExtent b="0" l="0" r="0" t="0"/>
            <wp:wrapNone/>
            <wp:docPr descr="Image result for hospitality background" id="1" name="image1.png"/>
            <a:graphic>
              <a:graphicData uri="http://schemas.openxmlformats.org/drawingml/2006/picture">
                <pic:pic>
                  <pic:nvPicPr>
                    <pic:cNvPr descr="Image result for hospitality background" id="0" name="image1.png"/>
                    <pic:cNvPicPr preferRelativeResize="0"/>
                  </pic:nvPicPr>
                  <pic:blipFill>
                    <a:blip r:embed="rId6"/>
                    <a:srcRect b="23259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06205" cy="19563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4876800</wp:posOffset>
            </wp:positionH>
            <wp:positionV relativeFrom="paragraph">
              <wp:posOffset>1905</wp:posOffset>
            </wp:positionV>
            <wp:extent cx="1524000" cy="1955165"/>
            <wp:effectExtent b="0" l="0" r="0" t="0"/>
            <wp:wrapTopAndBottom distB="0" dist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9551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240" w:lineRule="auto"/>
        <w:rPr>
          <w:rFonts w:ascii="Arial Rounded" w:cs="Arial Rounded" w:eastAsia="Arial Rounded" w:hAnsi="Arial Rounde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240" w:lineRule="auto"/>
        <w:rPr>
          <w:rFonts w:ascii="Arial Rounded" w:cs="Arial Rounded" w:eastAsia="Arial Rounded" w:hAnsi="Arial Rounde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240" w:lineRule="auto"/>
        <w:rPr>
          <w:rFonts w:ascii="Arial Rounded" w:cs="Arial Rounded" w:eastAsia="Arial Rounded" w:hAnsi="Arial Rounde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240" w:lineRule="auto"/>
        <w:rPr>
          <w:rFonts w:ascii="Arial Rounded" w:cs="Arial Rounded" w:eastAsia="Arial Rounded" w:hAnsi="Arial Rounded"/>
          <w:b w:val="1"/>
          <w:sz w:val="32"/>
          <w:szCs w:val="32"/>
        </w:rPr>
      </w:pPr>
      <w:r w:rsidDel="00000000" w:rsidR="00000000" w:rsidRPr="00000000">
        <w:rPr>
          <w:rFonts w:ascii="Arial Rounded" w:cs="Arial Rounded" w:eastAsia="Arial Rounded" w:hAnsi="Arial Rounded"/>
          <w:b w:val="1"/>
          <w:sz w:val="32"/>
          <w:szCs w:val="32"/>
          <w:rtl w:val="0"/>
        </w:rPr>
        <w:t xml:space="preserve">Nisha Gurung</w:t>
      </w:r>
    </w:p>
    <w:p w:rsidR="00000000" w:rsidDel="00000000" w:rsidP="00000000" w:rsidRDefault="00000000" w:rsidRPr="00000000" w14:paraId="0000000E">
      <w:pPr>
        <w:spacing w:after="0" w:line="240" w:lineRule="auto"/>
        <w:rPr>
          <w:rFonts w:ascii="Quattrocento Sans" w:cs="Quattrocento Sans" w:eastAsia="Quattrocento Sans" w:hAnsi="Quattrocento Sans"/>
          <w:color w:val="4472c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240" w:lineRule="auto"/>
        <w:rPr>
          <w:sz w:val="28"/>
          <w:szCs w:val="28"/>
          <w:u w:val="single"/>
        </w:rPr>
      </w:pPr>
      <w:r w:rsidDel="00000000" w:rsidR="00000000" w:rsidRPr="00000000">
        <w:rPr>
          <w:sz w:val="28"/>
          <w:szCs w:val="28"/>
          <w:u w:val="single"/>
          <w:rtl w:val="0"/>
        </w:rPr>
        <w:t xml:space="preserve">CAREER OBJECTIVES</w:t>
      </w:r>
    </w:p>
    <w:p w:rsidR="00000000" w:rsidDel="00000000" w:rsidP="00000000" w:rsidRDefault="00000000" w:rsidRPr="00000000" w14:paraId="00000010">
      <w:pPr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“Seeking a challenging position with a progressive organization that will effectively utilize my knowledge and expertise, where I can grow with the organization and prove to be an asset for its effective functioning, be a team player for the achievement of organizational goals and its success”.</w:t>
      </w:r>
    </w:p>
    <w:p w:rsidR="00000000" w:rsidDel="00000000" w:rsidP="00000000" w:rsidRDefault="00000000" w:rsidRPr="00000000" w14:paraId="00000011">
      <w:pPr>
        <w:spacing w:after="0" w:line="240" w:lineRule="auto"/>
        <w:rPr>
          <w:sz w:val="28"/>
          <w:szCs w:val="28"/>
          <w:u w:val="single"/>
        </w:rPr>
      </w:pPr>
      <w:r w:rsidDel="00000000" w:rsidR="00000000" w:rsidRPr="00000000">
        <w:rPr>
          <w:sz w:val="28"/>
          <w:szCs w:val="28"/>
          <w:u w:val="single"/>
          <w:rtl w:val="0"/>
        </w:rPr>
        <w:t xml:space="preserve">TECHNICAL SKILLS </w:t>
      </w:r>
    </w:p>
    <w:p w:rsidR="00000000" w:rsidDel="00000000" w:rsidP="00000000" w:rsidRDefault="00000000" w:rsidRPr="00000000" w14:paraId="00000012">
      <w:pPr>
        <w:spacing w:after="0" w:line="240" w:lineRule="auto"/>
        <w:rPr>
          <w:rFonts w:ascii="Quattrocento Sans" w:cs="Quattrocento Sans" w:eastAsia="Quattrocento Sans" w:hAnsi="Quattrocento Sans"/>
        </w:rPr>
      </w:pPr>
      <w:r w:rsidDel="00000000" w:rsidR="00000000" w:rsidRPr="00000000">
        <w:rPr/>
        <w:drawing>
          <wp:inline distB="0" distT="0" distL="0" distR="0">
            <wp:extent cx="810068" cy="349440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10068" cy="3494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591905" cy="447081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1905" cy="4470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903968" cy="399478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03968" cy="3994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240" w:lineRule="auto"/>
        <w:rPr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240" w:lineRule="auto"/>
        <w:rPr>
          <w:sz w:val="28"/>
          <w:szCs w:val="28"/>
          <w:u w:val="single"/>
        </w:rPr>
      </w:pPr>
      <w:r w:rsidDel="00000000" w:rsidR="00000000" w:rsidRPr="00000000">
        <w:rPr>
          <w:sz w:val="28"/>
          <w:szCs w:val="28"/>
          <w:u w:val="single"/>
          <w:rtl w:val="0"/>
        </w:rPr>
        <w:t xml:space="preserve">PERSONAL ATTRIBUTES</w:t>
      </w:r>
    </w:p>
    <w:p w:rsidR="00000000" w:rsidDel="00000000" w:rsidP="00000000" w:rsidRDefault="00000000" w:rsidRPr="00000000" w14:paraId="00000015">
      <w:pPr>
        <w:spacing w:after="0" w:line="240" w:lineRule="auto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Communication skills.</w:t>
      </w:r>
    </w:p>
    <w:p w:rsidR="00000000" w:rsidDel="00000000" w:rsidP="00000000" w:rsidRDefault="00000000" w:rsidRPr="00000000" w14:paraId="00000016">
      <w:pPr>
        <w:spacing w:after="0" w:line="240" w:lineRule="auto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Perform well under pressure.</w:t>
      </w:r>
    </w:p>
    <w:p w:rsidR="00000000" w:rsidDel="00000000" w:rsidP="00000000" w:rsidRDefault="00000000" w:rsidRPr="00000000" w14:paraId="00000017">
      <w:pPr>
        <w:spacing w:after="0" w:line="240" w:lineRule="auto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Dependable and trustworthy.</w:t>
      </w:r>
    </w:p>
    <w:p w:rsidR="00000000" w:rsidDel="00000000" w:rsidP="00000000" w:rsidRDefault="00000000" w:rsidRPr="00000000" w14:paraId="00000018">
      <w:pPr>
        <w:spacing w:after="0" w:line="240" w:lineRule="auto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Mature, positive, and professional attitude.</w:t>
      </w:r>
    </w:p>
    <w:p w:rsidR="00000000" w:rsidDel="00000000" w:rsidP="00000000" w:rsidRDefault="00000000" w:rsidRPr="00000000" w14:paraId="00000019">
      <w:pPr>
        <w:spacing w:after="0" w:line="240" w:lineRule="auto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Open to new ideas and work well with others.</w:t>
      </w:r>
    </w:p>
    <w:p w:rsidR="00000000" w:rsidDel="00000000" w:rsidP="00000000" w:rsidRDefault="00000000" w:rsidRPr="00000000" w14:paraId="0000001A">
      <w:pPr>
        <w:spacing w:after="0" w:line="240" w:lineRule="auto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Identify and solved problems to satisfaction of all concerned.</w:t>
      </w:r>
    </w:p>
    <w:p w:rsidR="00000000" w:rsidDel="00000000" w:rsidP="00000000" w:rsidRDefault="00000000" w:rsidRPr="00000000" w14:paraId="0000001B">
      <w:pPr>
        <w:spacing w:after="0" w:line="240" w:lineRule="auto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Responsible, competitive, flexible and can work under minimum supervision.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="240" w:lineRule="auto"/>
        <w:rPr>
          <w:sz w:val="28"/>
          <w:szCs w:val="28"/>
          <w:u w:val="single"/>
        </w:rPr>
      </w:pPr>
      <w:r w:rsidDel="00000000" w:rsidR="00000000" w:rsidRPr="00000000">
        <w:rPr>
          <w:sz w:val="28"/>
          <w:szCs w:val="28"/>
          <w:u w:val="single"/>
          <w:rtl w:val="0"/>
        </w:rPr>
        <w:t xml:space="preserve">CERTIFICATIONS &amp; ACHIEVEMENTS</w:t>
      </w:r>
    </w:p>
    <w:p w:rsidR="00000000" w:rsidDel="00000000" w:rsidP="00000000" w:rsidRDefault="00000000" w:rsidRPr="00000000" w14:paraId="0000001E">
      <w:pPr>
        <w:spacing w:after="0" w:line="240" w:lineRule="auto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Employee of the month May 2019</w:t>
      </w:r>
    </w:p>
    <w:p w:rsidR="00000000" w:rsidDel="00000000" w:rsidP="00000000" w:rsidRDefault="00000000" w:rsidRPr="00000000" w14:paraId="0000001F">
      <w:pPr>
        <w:spacing w:after="0" w:line="240" w:lineRule="auto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Top My Millennium Enroller for the year 2019</w:t>
      </w:r>
    </w:p>
    <w:p w:rsidR="00000000" w:rsidDel="00000000" w:rsidP="00000000" w:rsidRDefault="00000000" w:rsidRPr="00000000" w14:paraId="00000020">
      <w:pPr>
        <w:spacing w:after="0" w:line="240" w:lineRule="auto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Top Tadamon(donation programme for kids from Al Jalila Foundation) collector for the year of 2019</w:t>
      </w:r>
    </w:p>
    <w:p w:rsidR="00000000" w:rsidDel="00000000" w:rsidP="00000000" w:rsidRDefault="00000000" w:rsidRPr="00000000" w14:paraId="00000021">
      <w:pPr>
        <w:spacing w:after="0" w:line="240" w:lineRule="auto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="240" w:lineRule="auto"/>
        <w:rPr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line="240" w:lineRule="auto"/>
        <w:rPr>
          <w:sz w:val="28"/>
          <w:szCs w:val="28"/>
          <w:u w:val="single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="240" w:lineRule="auto"/>
        <w:rPr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line="240" w:lineRule="auto"/>
        <w:rPr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="240" w:lineRule="auto"/>
        <w:rPr>
          <w:sz w:val="28"/>
          <w:szCs w:val="28"/>
          <w:u w:val="single"/>
        </w:rPr>
      </w:pPr>
      <w:r w:rsidDel="00000000" w:rsidR="00000000" w:rsidRPr="00000000">
        <w:rPr>
          <w:sz w:val="28"/>
          <w:szCs w:val="28"/>
          <w:u w:val="single"/>
          <w:rtl w:val="0"/>
        </w:rPr>
        <w:t xml:space="preserve">PROFESSIONAL EXPERIENCE</w:t>
      </w:r>
    </w:p>
    <w:p w:rsidR="00000000" w:rsidDel="00000000" w:rsidP="00000000" w:rsidRDefault="00000000" w:rsidRPr="00000000" w14:paraId="0000002A">
      <w:pPr>
        <w:spacing w:after="0" w:line="240" w:lineRule="auto"/>
        <w:rPr>
          <w:rFonts w:ascii="Quattrocento Sans" w:cs="Quattrocento Sans" w:eastAsia="Quattrocento Sans" w:hAnsi="Quattrocento Sans"/>
          <w:b w:val="1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</w:rPr>
        <w:drawing>
          <wp:inline distB="0" distT="0" distL="0" distR="0">
            <wp:extent cx="883298" cy="835120"/>
            <wp:effectExtent b="0" l="0" r="0" t="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3298" cy="8351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Dukes The Palm</w:t>
      </w:r>
    </w:p>
    <w:p w:rsidR="00000000" w:rsidDel="00000000" w:rsidP="00000000" w:rsidRDefault="00000000" w:rsidRPr="00000000" w14:paraId="0000002B">
      <w:pPr>
        <w:spacing w:after="0" w:line="240" w:lineRule="auto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                      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Palm, Dubai</w:t>
      </w:r>
    </w:p>
    <w:p w:rsidR="00000000" w:rsidDel="00000000" w:rsidP="00000000" w:rsidRDefault="00000000" w:rsidRPr="00000000" w14:paraId="0000002C">
      <w:pPr>
        <w:spacing w:after="0" w:line="240" w:lineRule="auto"/>
        <w:rPr>
          <w:rFonts w:ascii="Quattrocento Sans" w:cs="Quattrocento Sans" w:eastAsia="Quattrocento Sans" w:hAnsi="Quattrocento Sans"/>
          <w:b w:val="1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                      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Guest Service Agent</w:t>
      </w:r>
    </w:p>
    <w:p w:rsidR="00000000" w:rsidDel="00000000" w:rsidP="00000000" w:rsidRDefault="00000000" w:rsidRPr="00000000" w14:paraId="0000002D">
      <w:pPr>
        <w:spacing w:after="0" w:line="240" w:lineRule="auto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                       Feb 2022 till now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Organize, confirm, process and consult all check-ins/check-outs, room reservations, requests, changes and cancellations.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Secure payment; verify and adjust billing.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Run and review daily reports/logs.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Process all payment types, adjustment vouchers, paid-outs, correction vouchers.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Resolve customer issues, complaints, problems in a quick, efficient manner to maintain a high level of customer satisfaction and quality service.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Allocate rooms to expected arrivals after checking the guests’ preferences and special requests.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Ensure outstanding customer care at all times.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Build strong relationships and liaise with all the departments specially housekeeping, reservations, accounts etc.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0" w:line="240" w:lineRule="auto"/>
        <w:rPr>
          <w:rFonts w:ascii="Quattrocento Sans" w:cs="Quattrocento Sans" w:eastAsia="Quattrocento Sans" w:hAnsi="Quattrocento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0" w:line="240" w:lineRule="auto"/>
        <w:rPr>
          <w:rFonts w:ascii="Quattrocento Sans" w:cs="Quattrocento Sans" w:eastAsia="Quattrocento Sans" w:hAnsi="Quattrocento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0" w:line="240" w:lineRule="auto"/>
        <w:rPr>
          <w:rFonts w:ascii="Quattrocento Sans" w:cs="Quattrocento Sans" w:eastAsia="Quattrocento Sans" w:hAnsi="Quattrocento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0" w:line="240" w:lineRule="auto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Millennium Airport Hotel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111760</wp:posOffset>
            </wp:positionV>
            <wp:extent cx="859816" cy="811331"/>
            <wp:effectExtent b="0" l="0" r="0" t="0"/>
            <wp:wrapSquare wrapText="bothSides" distB="0" distT="0" distL="114300" distR="114300"/>
            <wp:docPr id="1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9816" cy="81133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680"/>
        </w:tabs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 Garhoud Rd. Dubai, UAE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680"/>
        </w:tabs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Receptionist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680"/>
        </w:tabs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November 2018 - November 2021</w:t>
        <w:tab/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680"/>
        </w:tabs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Greetings guest upon arrival and making them feel welcomed.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Administering check-ins and check-outs.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Assigning rooms for VIP’s and communicating with other department for arrangements to welcome.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Delivering mail and messages.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Processing guest payments.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Maintain guest credit limit as per company standards.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Being a source of information to guests on various matters such as transportation and restaurant advice.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Attending guest complain and diffusing conflict or tense situation with the guest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186055</wp:posOffset>
            </wp:positionV>
            <wp:extent cx="841392" cy="837479"/>
            <wp:effectExtent b="0" l="0" r="0" t="0"/>
            <wp:wrapSquare wrapText="bothSides" distB="0" distT="0" distL="114300" distR="11430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41392" cy="83747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Marrybrown Restaurant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Dubai, UAE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Cashier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November 2017 – August 2018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i w:val="0"/>
          <w:smallCaps w:val="0"/>
          <w:strike w:val="0"/>
          <w:u w:val="none"/>
          <w:shd w:fill="auto" w:val="clear"/>
          <w:vertAlign w:val="baseline"/>
        </w:rPr>
      </w:pPr>
      <w:bookmarkStart w:colFirst="0" w:colLast="0" w:name="_30j0zll" w:id="1"/>
      <w:bookmarkEnd w:id="1"/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Communicate with customers to resolve complaints or ensure satisfaction.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i w:val="0"/>
          <w:smallCaps w:val="0"/>
          <w:strike w:val="0"/>
          <w:u w:val="none"/>
          <w:shd w:fill="auto" w:val="clear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Process customer bills or payments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i w:val="0"/>
          <w:smallCaps w:val="0"/>
          <w:strike w:val="0"/>
          <w:u w:val="none"/>
          <w:shd w:fill="auto" w:val="clear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Take customer orders.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i w:val="0"/>
          <w:smallCaps w:val="0"/>
          <w:strike w:val="0"/>
          <w:u w:val="none"/>
          <w:shd w:fill="auto" w:val="clear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Write patrons' food orders on order slips, memorize orders, or enter orders into computers for transmittal to kitchen staff.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0" w:line="240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0" w:line="240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after="0" w:line="240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DECLARATION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 hereby certify that the above information mention is true and correct to the best of my knowledge.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NISHA GURUNG</w:t>
      </w:r>
    </w:p>
    <w:p w:rsidR="00000000" w:rsidDel="00000000" w:rsidP="00000000" w:rsidRDefault="00000000" w:rsidRPr="00000000" w14:paraId="00000063">
      <w:pPr>
        <w:spacing w:after="0" w:line="240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0" w:line="240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after="0" w:line="240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146050</wp:posOffset>
            </wp:positionV>
            <wp:extent cx="844686" cy="720415"/>
            <wp:effectExtent b="0" l="0" r="0" t="0"/>
            <wp:wrapSquare wrapText="bothSides" distB="0" distT="0" distL="114300" distR="11430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44686" cy="7204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Creative Skills Pvt. Ltd.</w:t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Kathmandu, Nepal</w:t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Database / Operator</w:t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60" w:right="0" w:hanging="36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April 2016 – June 2017</w:t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60" w:right="0" w:hanging="36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i w:val="0"/>
          <w:smallCaps w:val="0"/>
          <w:strike w:val="0"/>
          <w:u w:val="none"/>
          <w:shd w:fill="auto" w:val="clear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Day to day management of database system</w:t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i w:val="0"/>
          <w:smallCaps w:val="0"/>
          <w:strike w:val="0"/>
          <w:u w:val="none"/>
          <w:shd w:fill="auto" w:val="clear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Analysis the data abstracted from the field.</w:t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i w:val="0"/>
          <w:smallCaps w:val="0"/>
          <w:strike w:val="0"/>
          <w:u w:val="none"/>
          <w:shd w:fill="auto" w:val="clear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Preparation different reports as per the clients of the company</w:t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i w:val="0"/>
          <w:smallCaps w:val="0"/>
          <w:strike w:val="0"/>
          <w:u w:val="none"/>
          <w:shd w:fill="auto" w:val="clear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Documentation of skill test forms and information</w:t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i w:val="0"/>
          <w:smallCaps w:val="0"/>
          <w:strike w:val="0"/>
          <w:u w:val="none"/>
          <w:shd w:fill="auto" w:val="clear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Preparation of certificate of participants after skill test</w:t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i w:val="0"/>
          <w:smallCaps w:val="0"/>
          <w:strike w:val="0"/>
          <w:u w:val="none"/>
          <w:shd w:fill="auto" w:val="clear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Progress report preparation and submission to clients, supervisors as per need.</w:t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i w:val="0"/>
          <w:smallCaps w:val="0"/>
          <w:strike w:val="0"/>
          <w:u w:val="none"/>
          <w:shd w:fill="auto" w:val="clear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Timely orientation to field staffs on database system and exact set of information required for data entry.</w:t>
      </w:r>
    </w:p>
    <w:p w:rsidR="00000000" w:rsidDel="00000000" w:rsidP="00000000" w:rsidRDefault="00000000" w:rsidRPr="00000000" w14:paraId="00000074">
      <w:pPr>
        <w:spacing w:after="0" w:line="240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after="0" w:line="240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after="0" w:line="240" w:lineRule="auto"/>
        <w:rPr>
          <w:sz w:val="28"/>
          <w:szCs w:val="28"/>
          <w:u w:val="single"/>
        </w:rPr>
      </w:pPr>
      <w:r w:rsidDel="00000000" w:rsidR="00000000" w:rsidRPr="00000000">
        <w:rPr>
          <w:sz w:val="28"/>
          <w:szCs w:val="28"/>
          <w:u w:val="single"/>
          <w:rtl w:val="0"/>
        </w:rPr>
        <w:t xml:space="preserve">EDUCATIONAL QUALIFACATION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S.L.C Board of Nepal</w:t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H.S.E.B Board of Nepal</w:t>
        <w:tab/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PERSONAL INFORMATION:</w:t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Nationality</w:t>
        <w:tab/>
        <w:t xml:space="preserve">:</w:t>
        <w:tab/>
        <w:t xml:space="preserve">Nepali</w:t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Date of Birth</w:t>
        <w:tab/>
        <w:t xml:space="preserve">:</w:t>
        <w:tab/>
        <w:t xml:space="preserve">17</w:t>
      </w: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perscript"/>
          <w:rtl w:val="0"/>
        </w:rPr>
        <w:t xml:space="preserve">th</w:t>
      </w: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June 1995</w:t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Gender</w:t>
        <w:tab/>
        <w:tab/>
        <w:t xml:space="preserve">:</w:t>
        <w:tab/>
        <w:t xml:space="preserve">Female</w:t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Marital Status</w:t>
        <w:tab/>
        <w:t xml:space="preserve">:</w:t>
        <w:tab/>
        <w:t xml:space="preserve">Single</w:t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Religion</w:t>
        <w:tab/>
        <w:t xml:space="preserve">:</w:t>
        <w:tab/>
        <w:t xml:space="preserve">Hindu</w:t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Language</w:t>
        <w:tab/>
        <w:t xml:space="preserve">:</w:t>
        <w:tab/>
        <w:t xml:space="preserve">English, Hindi &amp; Nepali</w:t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Passport nos.</w:t>
        <w:tab/>
        <w:t xml:space="preserve">:</w:t>
        <w:tab/>
        <w:t xml:space="preserve">08919920</w:t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Visa Status</w:t>
        <w:tab/>
        <w:t xml:space="preserve">:</w:t>
        <w:tab/>
        <w:t xml:space="preserve">Employment Visa</w:t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284" w:right="0" w:firstLine="449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490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footerReference r:id="rId15" w:type="default"/>
          <w:pgSz w:h="15840" w:w="12240" w:orient="portrait"/>
          <w:pgMar w:bottom="720" w:top="0" w:left="720" w:right="720" w:header="720" w:footer="720"/>
          <w:pgNumType w:start="1"/>
          <w:cols w:equalWidth="0" w:num="2">
            <w:col w:space="180" w:w="5310"/>
            <w:col w:space="0" w:w="5310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footerReference r:id="rId16" w:type="default"/>
      <w:type w:val="continuous"/>
      <w:pgSz w:h="15840" w:w="12240" w:orient="portrait"/>
      <w:pgMar w:bottom="720" w:top="0" w:left="720" w:right="72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 Rounded"/>
  <w:font w:name="Quattrocento Sans"/>
  <w:font w:name="Times New Roman"/>
  <w:font w:name="Cambria"/>
  <w:font w:name="Noto Sans Symbols"/>
  <w:font w:name="Courier New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  <w:rtl w:val="0"/>
      </w:rPr>
      <w:t xml:space="preserve">M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  <w:rtl w:val="0"/>
      </w:rPr>
      <w:t xml:space="preserve"> : +971 58 976 7393 |</w:t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  <w:rtl w:val="0"/>
      </w:rPr>
      <w:t xml:space="preserve"> E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  <w:rtl w:val="0"/>
      </w:rPr>
      <w:t xml:space="preserve">: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4472c4"/>
        <w:sz w:val="22"/>
        <w:szCs w:val="22"/>
        <w:u w:val="none"/>
        <w:shd w:fill="auto" w:val="clear"/>
        <w:vertAlign w:val="baseline"/>
        <w:rtl w:val="0"/>
      </w:rPr>
      <w:t xml:space="preserve">neesahgurung12@gmail.com 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ff0000"/>
        <w:sz w:val="22"/>
        <w:szCs w:val="22"/>
        <w:highlight w:val="white"/>
        <w:u w:val="none"/>
        <w:vertAlign w:val="baseline"/>
        <w:rtl w:val="0"/>
      </w:rPr>
      <w:t xml:space="preserve">|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127000" cy="127000"/>
          <wp:effectExtent b="0" l="0" r="0" t="0"/>
          <wp:docPr id="9" name="image9.png"/>
          <a:graphic>
            <a:graphicData uri="http://schemas.openxmlformats.org/drawingml/2006/picture">
              <pic:pic>
                <pic:nvPicPr>
                  <pic:cNvPr id="0" name="image9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7000" cy="1270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ff0000"/>
        <w:sz w:val="22"/>
        <w:szCs w:val="22"/>
        <w:highlight w:val="white"/>
        <w:u w:val="none"/>
        <w:vertAlign w:val="baseline"/>
        <w:rtl w:val="0"/>
      </w:rPr>
      <w:t xml:space="preserve">  </w:t>
    </w:r>
    <w:hyperlink r:id="rId2"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563c1"/>
          <w:sz w:val="22"/>
          <w:szCs w:val="22"/>
          <w:u w:val="single"/>
          <w:shd w:fill="auto" w:val="clear"/>
          <w:vertAlign w:val="baseline"/>
          <w:rtl w:val="0"/>
        </w:rPr>
        <w:t xml:space="preserve">https://www.facebook.com/neesah.gurung/</w:t>
      </w:r>
    </w:hyperlink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  <w:rtl w:val="0"/>
      </w:rPr>
      <w:t xml:space="preserve">| Dubai, UAE</w:t>
    </w:r>
  </w:p>
  <w:p w:rsidR="00000000" w:rsidDel="00000000" w:rsidP="00000000" w:rsidRDefault="00000000" w:rsidRPr="00000000" w14:paraId="000000A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cs="Noto Sans Symbols" w:eastAsia="Noto Sans Symbols" w:hAnsi="Noto Sans Symbols"/>
        <w:b w:val="0"/>
        <w:color w:val="000000"/>
        <w:sz w:val="24"/>
        <w:szCs w:val="24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cs="Noto Sans Symbols" w:eastAsia="Noto Sans Symbols" w:hAnsi="Noto Sans Symbols"/>
        <w:b w:val="0"/>
        <w:color w:val="000000"/>
        <w:sz w:val="24"/>
        <w:szCs w:val="24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png"/><Relationship Id="rId10" Type="http://schemas.openxmlformats.org/officeDocument/2006/relationships/image" Target="media/image6.png"/><Relationship Id="rId13" Type="http://schemas.openxmlformats.org/officeDocument/2006/relationships/image" Target="media/image2.png"/><Relationship Id="rId12" Type="http://schemas.openxmlformats.org/officeDocument/2006/relationships/image" Target="media/image10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5" Type="http://schemas.openxmlformats.org/officeDocument/2006/relationships/footer" Target="footer2.xml"/><Relationship Id="rId14" Type="http://schemas.openxmlformats.org/officeDocument/2006/relationships/image" Target="media/image4.png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image" Target="media/image5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9.png"/><Relationship Id="rId2" Type="http://schemas.openxmlformats.org/officeDocument/2006/relationships/hyperlink" Target="https://www.facebook.com/neesah.gurun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