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lineRule="auto" w:line="240"/>
        <w:ind w:left="0" w:hanging="2"/>
        <w:jc w:val="right"/>
        <w:rPr>
          <w:b/>
        </w:rPr>
      </w:pPr>
      <w:bookmarkStart w:id="0" w:name="_gjdgxs" w:colFirst="0" w:colLast="0"/>
      <w:bookmarkEnd w:id="0"/>
      <w:r>
        <w:rPr>
          <w:b/>
        </w:rPr>
        <w:t>––</w:t>
      </w:r>
      <w:r>
        <w:rPr>
          <w:noProof/>
          <w:lang w:eastAsia="en-US"/>
        </w:rPr>
        <w:drawing>
          <wp:inline distL="0" distT="0" distB="0" distR="0">
            <wp:extent cx="1255257" cy="1331005"/>
            <wp:effectExtent l="0" t="0" r="0" b="0"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5257" cy="133100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0"/>
        </w:tabs>
        <w:ind w:left="0" w:hanging="2"/>
        <w:rPr>
          <w:b/>
        </w:rPr>
      </w:pPr>
      <w:r>
        <w:rPr>
          <w:b/>
        </w:rPr>
        <w:t>N. MANIMOZHIYAN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0"/>
        <w:ind w:left="0" w:hanging="2"/>
        <w:rPr>
          <w:sz w:val="22"/>
          <w:szCs w:val="22"/>
        </w:rPr>
      </w:pPr>
    </w:p>
    <w:p>
      <w:pPr>
        <w:pStyle w:val="style0"/>
        <w:ind w:left="0" w:hanging="2"/>
        <w:rPr>
          <w:sz w:val="22"/>
          <w:szCs w:val="22"/>
        </w:rPr>
      </w:pPr>
      <w:r>
        <w:rPr>
          <w:sz w:val="22"/>
          <w:szCs w:val="22"/>
        </w:rPr>
        <w:t>Email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color w:val="0070c0"/>
          <w:sz w:val="22"/>
          <w:szCs w:val="22"/>
          <w:u w:val="single"/>
        </w:rPr>
        <w:t>manimozhiyan100@gmail.com</w:t>
      </w:r>
    </w:p>
    <w:p>
      <w:pPr>
        <w:pStyle w:val="style0"/>
        <w:ind w:left="0" w:hanging="2"/>
        <w:rPr>
          <w:sz w:val="22"/>
          <w:szCs w:val="22"/>
        </w:rPr>
      </w:pPr>
      <w:r>
        <w:rPr>
          <w:sz w:val="22"/>
          <w:szCs w:val="22"/>
        </w:rPr>
        <w:t>H.P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0528812477</w:t>
      </w:r>
    </w:p>
    <w:p>
      <w:pPr>
        <w:pStyle w:val="style0"/>
        <w:ind w:left="0" w:hanging="2"/>
        <w:jc w:val="center"/>
        <w:rPr>
          <w:sz w:val="22"/>
          <w:szCs w:val="22"/>
        </w:rPr>
      </w:pPr>
    </w:p>
    <w:p>
      <w:pPr>
        <w:pStyle w:val="style0"/>
        <w:ind w:left="0" w:hanging="2"/>
        <w:rPr>
          <w:sz w:val="22"/>
          <w:szCs w:val="22"/>
        </w:rPr>
      </w:pPr>
      <w:r>
        <w:tab/>
      </w:r>
      <w:r>
        <w:tab/>
      </w:r>
      <w:r>
        <w:tab/>
      </w:r>
    </w:p>
    <w:p>
      <w:pPr>
        <w:pStyle w:val="style0"/>
        <w:shd w:val="clear" w:color="auto" w:fill="666666"/>
        <w:spacing w:lineRule="auto" w:line="360"/>
        <w:ind w:left="0" w:hanging="2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Career Objective</w:t>
      </w:r>
    </w:p>
    <w:p>
      <w:pPr>
        <w:pStyle w:val="style0"/>
        <w:ind w:left="0" w:hanging="2"/>
        <w:jc w:val="both"/>
        <w:rPr/>
      </w:pPr>
    </w:p>
    <w:p>
      <w:pPr>
        <w:pStyle w:val="style0"/>
        <w:ind w:left="0" w:hanging="2"/>
        <w:rPr/>
      </w:pPr>
      <w:r>
        <w:t>Intend to build a career with a leading organization, which will help me to explore myself fully and realize my potential.</w:t>
      </w:r>
    </w:p>
    <w:p>
      <w:pPr>
        <w:pStyle w:val="style0"/>
        <w:ind w:left="0" w:hanging="2"/>
        <w:rPr/>
      </w:pPr>
    </w:p>
    <w:p>
      <w:pPr>
        <w:pStyle w:val="style0"/>
        <w:ind w:left="0" w:hanging="2"/>
        <w:rPr/>
      </w:pPr>
    </w:p>
    <w:p>
      <w:pPr>
        <w:pStyle w:val="style0"/>
        <w:spacing w:lineRule="auto" w:line="144"/>
        <w:ind w:left="0" w:hanging="2"/>
        <w:jc w:val="both"/>
        <w:rPr/>
      </w:pPr>
    </w:p>
    <w:p>
      <w:pPr>
        <w:pStyle w:val="style0"/>
        <w:shd w:val="clear" w:color="auto" w:fill="666666"/>
        <w:ind w:left="0" w:hanging="2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Educational Qualification</w:t>
      </w:r>
    </w:p>
    <w:p>
      <w:pPr>
        <w:pStyle w:val="style0"/>
        <w:ind w:left="0" w:hanging="2"/>
        <w:rPr/>
      </w:pPr>
    </w:p>
    <w:tbl>
      <w:tblPr>
        <w:tblStyle w:val="style4118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970"/>
        <w:gridCol w:w="2340"/>
        <w:gridCol w:w="2070"/>
      </w:tblGrid>
      <w:tr>
        <w:trPr/>
        <w:tc>
          <w:tcPr>
            <w:tcW w:w="216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  <w:r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97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  <w:r>
              <w:rPr>
                <w:b/>
                <w:sz w:val="22"/>
                <w:szCs w:val="22"/>
              </w:rPr>
              <w:t>Board /University</w:t>
            </w:r>
          </w:p>
        </w:tc>
        <w:tc>
          <w:tcPr>
            <w:tcW w:w="234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207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>
                <w:b/>
                <w:sz w:val="22"/>
                <w:szCs w:val="22"/>
              </w:rPr>
            </w:pPr>
          </w:p>
          <w:p>
            <w:pPr>
              <w:pStyle w:val="style0"/>
              <w:ind w:left="0" w:hanging="2"/>
              <w:jc w:val="center"/>
              <w:contextualSpacing w:val="false"/>
              <w:rPr>
                <w:b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</w:tc>
      </w:tr>
      <w:tr>
        <w:tblPrEx/>
        <w:trPr>
          <w:trHeight w:val="800" w:hRule="atLeast"/>
        </w:trPr>
        <w:tc>
          <w:tcPr>
            <w:tcW w:w="216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jc w:val="center"/>
              <w:contextualSpacing w:val="false"/>
              <w:rPr/>
            </w:pPr>
            <w:r>
              <w:t xml:space="preserve">B.E(civil)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ind w:left="0" w:hanging="2"/>
              <w:contextualSpacing w:val="false"/>
              <w:rPr/>
            </w:pPr>
            <w:r>
              <w:t>Mount Zion College of Engineering and Technology, Pudukkottai.</w:t>
            </w:r>
          </w:p>
          <w:p>
            <w:pPr>
              <w:pStyle w:val="style0"/>
              <w:ind w:left="0" w:hanging="2"/>
              <w:contextualSpacing w:val="false"/>
              <w:rPr/>
            </w:pPr>
          </w:p>
        </w:tc>
        <w:tc>
          <w:tcPr>
            <w:tcW w:w="2340" w:type="dxa"/>
            <w:tcBorders/>
          </w:tcPr>
          <w:p>
            <w:pPr>
              <w:pStyle w:val="style0"/>
              <w:ind w:left="0" w:hanging="2"/>
              <w:contextualSpacing w:val="false"/>
              <w:rPr/>
            </w:pPr>
          </w:p>
          <w:p>
            <w:pPr>
              <w:pStyle w:val="style0"/>
              <w:ind w:left="0" w:hanging="2"/>
              <w:contextualSpacing w:val="false"/>
              <w:rPr/>
            </w:pPr>
            <w:r>
              <w:t xml:space="preserve">           2017</w:t>
            </w:r>
          </w:p>
        </w:tc>
        <w:tc>
          <w:tcPr>
            <w:tcW w:w="2070" w:type="dxa"/>
            <w:tcBorders/>
          </w:tcPr>
          <w:p>
            <w:pPr>
              <w:pStyle w:val="style0"/>
              <w:ind w:left="0" w:hanging="2"/>
              <w:contextualSpacing w:val="false"/>
              <w:rPr/>
            </w:pPr>
          </w:p>
          <w:p>
            <w:pPr>
              <w:pStyle w:val="style0"/>
              <w:ind w:left="0" w:hanging="2"/>
              <w:contextualSpacing w:val="false"/>
              <w:rPr/>
            </w:pPr>
            <w:r>
              <w:t xml:space="preserve">         73</w:t>
            </w:r>
          </w:p>
          <w:p>
            <w:pPr>
              <w:pStyle w:val="style0"/>
              <w:ind w:left="0" w:hanging="2"/>
              <w:contextualSpacing w:val="false"/>
              <w:rPr/>
            </w:pPr>
          </w:p>
        </w:tc>
      </w:tr>
      <w:tr>
        <w:tblPrEx/>
        <w:trPr>
          <w:trHeight w:val="620" w:hRule="atLeast"/>
        </w:trPr>
        <w:tc>
          <w:tcPr>
            <w:tcW w:w="216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jc w:val="center"/>
              <w:contextualSpacing w:val="false"/>
              <w:rPr/>
            </w:pPr>
            <w:r>
              <w:t>H.S.C</w:t>
            </w:r>
          </w:p>
          <w:p>
            <w:pPr>
              <w:pStyle w:val="style0"/>
              <w:ind w:left="0" w:hanging="2"/>
              <w:contextualSpacing w:val="false"/>
              <w:rPr/>
            </w:pPr>
          </w:p>
        </w:tc>
        <w:tc>
          <w:tcPr>
            <w:tcW w:w="2970" w:type="dxa"/>
            <w:tcBorders/>
          </w:tcPr>
          <w:p>
            <w:pPr>
              <w:pStyle w:val="style0"/>
              <w:ind w:left="0" w:hanging="2"/>
              <w:contextualSpacing w:val="false"/>
              <w:rPr/>
            </w:pPr>
            <w:r>
              <w:t>Vairam’s Matriculation higher sec school, Pudukkottai.</w:t>
            </w:r>
          </w:p>
        </w:tc>
        <w:tc>
          <w:tcPr>
            <w:tcW w:w="234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contextualSpacing w:val="false"/>
              <w:rPr/>
            </w:pPr>
            <w:r>
              <w:t xml:space="preserve">           2013</w:t>
            </w:r>
          </w:p>
        </w:tc>
        <w:tc>
          <w:tcPr>
            <w:tcW w:w="207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contextualSpacing w:val="false"/>
              <w:rPr/>
            </w:pPr>
            <w:r>
              <w:t xml:space="preserve">       68.75</w:t>
            </w:r>
          </w:p>
        </w:tc>
      </w:tr>
      <w:tr>
        <w:tblPrEx/>
        <w:trPr>
          <w:trHeight w:val="700" w:hRule="atLeast"/>
        </w:trPr>
        <w:tc>
          <w:tcPr>
            <w:tcW w:w="216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jc w:val="center"/>
              <w:contextualSpacing w:val="false"/>
              <w:rPr/>
            </w:pPr>
            <w:r>
              <w:t>S.S.L.C</w:t>
            </w:r>
          </w:p>
        </w:tc>
        <w:tc>
          <w:tcPr>
            <w:tcW w:w="2970" w:type="dxa"/>
            <w:tcBorders/>
          </w:tcPr>
          <w:p>
            <w:pPr>
              <w:pStyle w:val="style0"/>
              <w:ind w:left="0" w:hanging="2"/>
              <w:contextualSpacing w:val="false"/>
              <w:rPr/>
            </w:pPr>
            <w:r>
              <w:t>Rajah’s higher sec school, Thanjavur.</w:t>
            </w:r>
          </w:p>
        </w:tc>
        <w:tc>
          <w:tcPr>
            <w:tcW w:w="234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contextualSpacing w:val="false"/>
              <w:rPr/>
            </w:pPr>
            <w:r>
              <w:t xml:space="preserve">           2011</w:t>
            </w:r>
          </w:p>
        </w:tc>
        <w:tc>
          <w:tcPr>
            <w:tcW w:w="2070" w:type="dxa"/>
            <w:tcBorders/>
          </w:tcPr>
          <w:p>
            <w:pPr>
              <w:pStyle w:val="style0"/>
              <w:ind w:left="0" w:hanging="2"/>
              <w:jc w:val="center"/>
              <w:contextualSpacing w:val="false"/>
              <w:rPr/>
            </w:pPr>
          </w:p>
          <w:p>
            <w:pPr>
              <w:pStyle w:val="style0"/>
              <w:ind w:left="0" w:hanging="2"/>
              <w:contextualSpacing w:val="false"/>
              <w:rPr/>
            </w:pPr>
            <w:r>
              <w:t xml:space="preserve">       86.8</w:t>
            </w:r>
          </w:p>
        </w:tc>
      </w:tr>
    </w:tbl>
    <w:p>
      <w:pPr>
        <w:pStyle w:val="style0"/>
        <w:ind w:left="0" w:hanging="2"/>
        <w:rPr/>
      </w:pPr>
    </w:p>
    <w:p>
      <w:pPr>
        <w:pStyle w:val="style0"/>
        <w:tabs>
          <w:tab w:val="left" w:leader="none" w:pos="360"/>
          <w:tab w:val="left" w:leader="none" w:pos="1080"/>
          <w:tab w:val="left" w:leader="none" w:pos="2160"/>
          <w:tab w:val="left" w:leader="none" w:pos="2700"/>
        </w:tabs>
        <w:ind w:left="1" w:hanging="3"/>
        <w:rPr>
          <w:sz w:val="30"/>
          <w:szCs w:val="30"/>
        </w:rPr>
      </w:pPr>
    </w:p>
    <w:p>
      <w:pPr>
        <w:pStyle w:val="style0"/>
        <w:shd w:val="clear" w:color="auto" w:fill="666666"/>
        <w:ind w:left="0" w:hanging="2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Software Skills</w:t>
      </w:r>
    </w:p>
    <w:p>
      <w:pPr>
        <w:pStyle w:val="style0"/>
        <w:numPr>
          <w:ilvl w:val="0"/>
          <w:numId w:val="1"/>
        </w:numPr>
        <w:tabs>
          <w:tab w:val="left" w:leader="none" w:pos="360"/>
          <w:tab w:val="left" w:leader="none" w:pos="2160"/>
        </w:tabs>
        <w:spacing w:lineRule="auto" w:line="360"/>
        <w:ind w:left="0" w:hanging="2"/>
        <w:rPr/>
      </w:pPr>
      <w:r>
        <w:t>Auto CADD</w:t>
      </w:r>
    </w:p>
    <w:p>
      <w:pPr>
        <w:pStyle w:val="style0"/>
        <w:numPr>
          <w:ilvl w:val="0"/>
          <w:numId w:val="1"/>
        </w:numPr>
        <w:tabs>
          <w:tab w:val="left" w:leader="none" w:pos="360"/>
          <w:tab w:val="left" w:leader="none" w:pos="2160"/>
        </w:tabs>
        <w:spacing w:lineRule="auto" w:line="360"/>
        <w:ind w:left="0" w:hanging="2"/>
        <w:rPr/>
      </w:pPr>
      <w:r>
        <w:t xml:space="preserve">Ms office </w:t>
      </w:r>
    </w:p>
    <w:p>
      <w:pPr>
        <w:pStyle w:val="style0"/>
        <w:numPr>
          <w:ilvl w:val="0"/>
          <w:numId w:val="1"/>
        </w:numPr>
        <w:tabs>
          <w:tab w:val="left" w:leader="none" w:pos="360"/>
          <w:tab w:val="left" w:leader="none" w:pos="2160"/>
        </w:tabs>
        <w:spacing w:lineRule="auto" w:line="360"/>
        <w:ind w:left="0" w:hanging="2"/>
        <w:rPr/>
      </w:pPr>
      <w:r>
        <w:t xml:space="preserve">Revit </w:t>
      </w:r>
    </w:p>
    <w:p>
      <w:pPr>
        <w:pStyle w:val="style0"/>
        <w:spacing w:lineRule="auto" w:line="360"/>
        <w:ind w:left="0" w:hanging="2"/>
        <w:rPr/>
      </w:pPr>
    </w:p>
    <w:p>
      <w:pPr>
        <w:pStyle w:val="style0"/>
        <w:shd w:val="clear" w:color="auto" w:fill="666666"/>
        <w:ind w:left="0" w:hanging="2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Interested fields</w:t>
      </w:r>
    </w:p>
    <w:p>
      <w:pPr>
        <w:pStyle w:val="style0"/>
        <w:numPr>
          <w:ilvl w:val="0"/>
          <w:numId w:val="1"/>
        </w:numPr>
        <w:shd w:val="clear" w:color="auto" w:fill="ffffff"/>
        <w:spacing w:lineRule="auto" w:line="360"/>
        <w:ind w:left="0" w:hanging="2"/>
        <w:rPr/>
      </w:pPr>
      <w:r>
        <w:rPr>
          <w:color w:val="000000"/>
        </w:rPr>
        <w:t>Estimating</w:t>
      </w:r>
    </w:p>
    <w:p>
      <w:pPr>
        <w:pStyle w:val="style0"/>
        <w:numPr>
          <w:ilvl w:val="0"/>
          <w:numId w:val="1"/>
        </w:numPr>
        <w:shd w:val="clear" w:color="auto" w:fill="ffffff"/>
        <w:spacing w:lineRule="auto" w:line="360"/>
        <w:ind w:left="0" w:hanging="2"/>
        <w:rPr/>
      </w:pPr>
      <w:r>
        <w:rPr>
          <w:color w:val="000000"/>
        </w:rPr>
        <w:t>Surveying</w:t>
      </w:r>
    </w:p>
    <w:p>
      <w:pPr>
        <w:pStyle w:val="style0"/>
        <w:numPr>
          <w:ilvl w:val="0"/>
          <w:numId w:val="1"/>
        </w:numPr>
        <w:shd w:val="clear" w:color="auto" w:fill="ffffff"/>
        <w:spacing w:lineRule="auto" w:line="360"/>
        <w:ind w:left="0" w:hanging="2"/>
        <w:rPr/>
      </w:pPr>
      <w:r>
        <w:rPr>
          <w:color w:val="000000"/>
        </w:rPr>
        <w:t>Site supervising</w:t>
      </w:r>
    </w:p>
    <w:p>
      <w:pPr>
        <w:pStyle w:val="style0"/>
        <w:shd w:val="clear" w:color="auto" w:fill="ffffff"/>
        <w:spacing w:lineRule="auto" w:line="360"/>
        <w:ind w:left="0" w:hanging="2"/>
        <w:rPr/>
      </w:pPr>
    </w:p>
    <w:bookmarkStart w:id="1" w:name="_GoBack"/>
    <w:bookmarkEnd w:id="1"/>
    <w:p>
      <w:pPr>
        <w:pStyle w:val="style0"/>
        <w:shd w:val="clear" w:color="auto" w:fill="ffffff"/>
        <w:spacing w:lineRule="auto" w:line="360"/>
        <w:ind w:left="0" w:hanging="2"/>
        <w:rPr/>
      </w:pPr>
    </w:p>
    <w:p>
      <w:pPr>
        <w:pStyle w:val="style0"/>
        <w:shd w:val="clear" w:color="auto" w:fill="ffffff"/>
        <w:spacing w:lineRule="auto" w:line="360"/>
        <w:ind w:left="0" w:hanging="2"/>
        <w:rPr/>
      </w:pPr>
    </w:p>
    <w:p>
      <w:pPr>
        <w:pStyle w:val="style0"/>
        <w:shd w:val="clear" w:color="auto" w:fill="ffffff"/>
        <w:spacing w:lineRule="auto" w:line="360"/>
        <w:ind w:left="0" w:hanging="2"/>
        <w:rPr/>
      </w:pPr>
    </w:p>
    <w:tbl>
      <w:tblPr>
        <w:tblStyle w:val="style4119"/>
        <w:tblW w:w="9693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3"/>
      </w:tblGrid>
      <w:tr>
        <w:trPr>
          <w:trHeight w:val="360" w:hRule="atLeast"/>
        </w:trPr>
        <w:tc>
          <w:tcPr>
            <w:tcW w:w="9693" w:type="dxa"/>
            <w:tcBorders/>
          </w:tcPr>
          <w:p>
            <w:pPr>
              <w:pStyle w:val="style0"/>
              <w:shd w:val="clear" w:color="auto" w:fill="666666"/>
              <w:ind w:left="0" w:hanging="2"/>
              <w:contextualSpacing w:val="false"/>
              <w:rPr/>
            </w:pPr>
            <w:r>
              <w:rPr>
                <w:color w:val="ffffff"/>
                <w:sz w:val="22"/>
                <w:szCs w:val="22"/>
              </w:rPr>
              <w:t>Work Experience</w:t>
            </w:r>
          </w:p>
        </w:tc>
      </w:tr>
    </w:tbl>
    <w:p>
      <w:pPr>
        <w:pStyle w:val="style0"/>
        <w:spacing w:lineRule="auto" w:line="360"/>
        <w:ind w:left="0" w:hanging="2"/>
        <w:rPr>
          <w:color w:val="000000"/>
          <w:u w:val="single"/>
        </w:rPr>
      </w:pPr>
    </w:p>
    <w:p>
      <w:pPr>
        <w:pStyle w:val="style0"/>
        <w:spacing w:lineRule="auto" w:line="360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MAR 2019 – </w:t>
      </w:r>
      <w:r>
        <w:rPr>
          <w:u w:val="single"/>
        </w:rPr>
        <w:t>JAN 2020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>
          <w:color w:val="000000"/>
        </w:rPr>
      </w:pPr>
      <w:r>
        <w:rPr>
          <w:color w:val="000000"/>
        </w:rPr>
        <w:t>“L&amp;T CONSTRUCTION” Worked as site Engineer in Koppal Water Supply Project in Karnataka.</w:t>
      </w:r>
    </w:p>
    <w:p>
      <w:pPr>
        <w:pStyle w:val="style0"/>
        <w:spacing w:lineRule="auto" w:line="360"/>
        <w:ind w:left="0" w:hanging="2"/>
        <w:rPr>
          <w:b/>
          <w:color w:val="000000"/>
        </w:rPr>
      </w:pPr>
      <w:r>
        <w:rPr>
          <w:b/>
          <w:color w:val="000000"/>
        </w:rPr>
        <w:t>Job scope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>
          <w:color w:val="000000"/>
        </w:rPr>
      </w:pPr>
      <w:r>
        <w:rPr>
          <w:color w:val="000000"/>
        </w:rPr>
        <w:t>Execution of Plan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>
          <w:color w:val="000000"/>
        </w:rPr>
      </w:pPr>
      <w:r>
        <w:rPr>
          <w:color w:val="000000"/>
        </w:rPr>
        <w:t>Labour Management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>
          <w:color w:val="000000"/>
        </w:rPr>
      </w:pPr>
      <w:r>
        <w:rPr>
          <w:color w:val="000000"/>
        </w:rPr>
        <w:t>Material Quality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>
          <w:color w:val="000000"/>
        </w:rPr>
      </w:pPr>
      <w:r>
        <w:rPr>
          <w:color w:val="000000"/>
        </w:rPr>
        <w:t>Ensuring Safety and Quality of Work.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rPr>
          <w:color w:val="000000"/>
        </w:rPr>
      </w:pPr>
    </w:p>
    <w:p>
      <w:pPr>
        <w:pStyle w:val="style0"/>
        <w:shd w:val="clear" w:color="auto" w:fill="ffffff"/>
        <w:spacing w:lineRule="auto" w:line="360"/>
        <w:ind w:left="0" w:hanging="2"/>
        <w:jc w:val="both"/>
        <w:rPr>
          <w:color w:val="000000"/>
          <w:u w:val="single"/>
        </w:rPr>
      </w:pPr>
      <w:r>
        <w:rPr>
          <w:u w:val="single"/>
        </w:rPr>
        <w:t>JAN</w:t>
      </w:r>
      <w:r>
        <w:rPr>
          <w:color w:val="000000"/>
          <w:u w:val="single"/>
        </w:rPr>
        <w:t xml:space="preserve"> 2018-</w:t>
      </w:r>
      <w:r>
        <w:rPr>
          <w:u w:val="single"/>
        </w:rPr>
        <w:t xml:space="preserve"> JAN 2019</w:t>
      </w:r>
    </w:p>
    <w:p>
      <w:pPr>
        <w:pStyle w:val="style0"/>
        <w:numPr>
          <w:ilvl w:val="0"/>
          <w:numId w:val="1"/>
        </w:numP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“HARII INFRA SERVICE CHENNAI” Worked as Site Engineer in THERMAL POWER PLANT VIJAYAWADA.</w:t>
      </w:r>
    </w:p>
    <w:p>
      <w:pPr>
        <w:pStyle w:val="style0"/>
        <w:shd w:val="clear" w:color="auto" w:fill="ffffff"/>
        <w:spacing w:lineRule="auto" w:line="360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Job scope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Sheet piles erection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Foundations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Structural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 xml:space="preserve">BBS </w:t>
      </w:r>
    </w:p>
    <w:p>
      <w:pPr>
        <w:pStyle w:val="style0"/>
        <w:spacing w:lineRule="auto" w:line="360"/>
        <w:ind w:left="0" w:hanging="2"/>
        <w:rPr>
          <w:color w:val="000000"/>
          <w:u w:val="single"/>
        </w:rPr>
      </w:pPr>
    </w:p>
    <w:p>
      <w:pPr>
        <w:pStyle w:val="style0"/>
        <w:spacing w:lineRule="auto" w:line="360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SEP 2017-</w:t>
      </w:r>
      <w:r>
        <w:rPr>
          <w:u w:val="single"/>
        </w:rPr>
        <w:t>JAN</w:t>
      </w:r>
      <w:r>
        <w:rPr>
          <w:color w:val="000000"/>
          <w:u w:val="single"/>
        </w:rPr>
        <w:t xml:space="preserve"> 2018</w:t>
      </w:r>
    </w:p>
    <w:p>
      <w:pPr>
        <w:pStyle w:val="style0"/>
        <w:numPr>
          <w:ilvl w:val="0"/>
          <w:numId w:val="1"/>
        </w:numP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”GK INTERIORS CHENNAI” Worked as Site Supervisor for 7 months .</w:t>
      </w:r>
    </w:p>
    <w:p>
      <w:pPr>
        <w:pStyle w:val="style0"/>
        <w:shd w:val="clear" w:color="auto" w:fill="ffffff"/>
        <w:spacing w:lineRule="auto" w:line="360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Job scope</w:t>
      </w:r>
    </w:p>
    <w:p>
      <w:pPr>
        <w:pStyle w:val="style0"/>
        <w:numPr>
          <w:ilvl w:val="2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Interior work</w:t>
      </w:r>
    </w:p>
    <w:p>
      <w:pPr>
        <w:pStyle w:val="style0"/>
        <w:numPr>
          <w:ilvl w:val="2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>Modular kitchen</w:t>
      </w:r>
    </w:p>
    <w:p>
      <w:pPr>
        <w:pStyle w:val="style0"/>
        <w:numPr>
          <w:ilvl w:val="2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lineRule="auto" w:line="360"/>
        <w:ind w:left="0" w:hanging="2"/>
        <w:jc w:val="both"/>
        <w:contextualSpacing/>
        <w:rPr>
          <w:color w:val="000000"/>
        </w:rPr>
      </w:pPr>
      <w:r>
        <w:rPr>
          <w:color w:val="000000"/>
        </w:rPr>
        <w:t xml:space="preserve">False ceiling </w:t>
      </w:r>
    </w:p>
    <w:p>
      <w:pPr>
        <w:pStyle w:val="style0"/>
        <w:shd w:val="clear" w:color="auto" w:fill="ffffff"/>
        <w:spacing w:lineRule="auto" w:line="360"/>
        <w:ind w:left="0" w:hanging="2"/>
        <w:jc w:val="both"/>
        <w:rPr>
          <w:color w:val="000000"/>
        </w:rPr>
      </w:pPr>
    </w:p>
    <w:p>
      <w:pPr>
        <w:pStyle w:val="style0"/>
        <w:spacing w:lineRule="auto" w:line="240"/>
        <w:ind w:left="0" w:hanging="2"/>
        <w:rPr>
          <w:color w:val="000000"/>
        </w:rPr>
      </w:pPr>
      <w:r>
        <w:br w:type="page"/>
      </w:r>
    </w:p>
    <w:bookmarkStart w:id="2" w:name="_30j0zll" w:colFirst="0" w:colLast="0"/>
    <w:bookmarkEnd w:id="2"/>
    <w:p>
      <w:pPr>
        <w:pStyle w:val="style0"/>
        <w:shd w:val="clear" w:color="auto" w:fill="666666"/>
        <w:spacing w:after="240" w:lineRule="auto" w:line="360"/>
        <w:ind w:left="0" w:hanging="2"/>
        <w:rPr>
          <w:color w:val="ffffff"/>
        </w:rPr>
      </w:pPr>
      <w:r>
        <w:rPr>
          <w:color w:val="ffffff"/>
        </w:rPr>
        <w:t>Academic Project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>
          <w:color w:val="000000"/>
        </w:rPr>
      </w:pPr>
      <w:r>
        <w:rPr>
          <w:color w:val="000000"/>
        </w:rPr>
        <w:t>“DESIGN OF SEPTIC TANK” at Mount Zion College of Engineering and Technology</w:t>
      </w:r>
    </w:p>
    <w:p>
      <w:pPr>
        <w:pStyle w:val="style0"/>
        <w:spacing w:lineRule="auto" w:line="360"/>
        <w:ind w:left="0" w:hanging="2"/>
        <w:rPr/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0" w:hanging="2"/>
        <w:contextualSpacing/>
        <w:rPr/>
      </w:pPr>
      <w:r>
        <w:rPr>
          <w:color w:val="000000"/>
        </w:rPr>
        <w:t>“SOIL STABILIZATION USING LIME AND GEOGRID” at Mount Zion College of      Engineering and Technology</w:t>
      </w:r>
    </w:p>
    <w:p>
      <w:pPr>
        <w:pStyle w:val="style0"/>
        <w:spacing w:lineRule="auto" w:line="360"/>
        <w:ind w:left="0" w:hanging="2"/>
        <w:rPr/>
      </w:pPr>
    </w:p>
    <w:p>
      <w:pPr>
        <w:pStyle w:val="style0"/>
        <w:spacing w:lineRule="auto" w:line="360"/>
        <w:ind w:left="0" w:hanging="2"/>
        <w:rPr/>
      </w:pPr>
    </w:p>
    <w:p>
      <w:pPr>
        <w:pStyle w:val="style0"/>
        <w:shd w:val="clear" w:color="auto" w:fill="666666"/>
        <w:spacing w:lineRule="auto" w:line="360"/>
        <w:ind w:left="0" w:hanging="2"/>
        <w:rPr>
          <w:color w:val="ffffff"/>
        </w:rPr>
      </w:pPr>
      <w:r>
        <w:rPr>
          <w:color w:val="ffffff"/>
        </w:rPr>
        <w:t>Personal Strength</w:t>
      </w:r>
    </w:p>
    <w:p>
      <w:pPr>
        <w:pStyle w:val="style0"/>
        <w:spacing w:lineRule="auto" w:line="360"/>
        <w:ind w:left="0" w:hanging="2"/>
        <w:rPr/>
      </w:pPr>
    </w:p>
    <w:p>
      <w:pPr>
        <w:pStyle w:val="style0"/>
        <w:numPr>
          <w:ilvl w:val="0"/>
          <w:numId w:val="6"/>
        </w:numPr>
        <w:spacing w:lineRule="auto" w:line="360"/>
        <w:ind w:left="0" w:hanging="2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Adaptable to any working condition at any places.</w:t>
      </w:r>
    </w:p>
    <w:p>
      <w:pPr>
        <w:pStyle w:val="style0"/>
        <w:numPr>
          <w:ilvl w:val="0"/>
          <w:numId w:val="6"/>
        </w:numPr>
        <w:spacing w:lineRule="auto" w:line="360"/>
        <w:ind w:left="0" w:hanging="2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Very enthusiastic and highly motivated.</w:t>
      </w:r>
    </w:p>
    <w:p>
      <w:pPr>
        <w:pStyle w:val="style0"/>
        <w:numPr>
          <w:ilvl w:val="0"/>
          <w:numId w:val="6"/>
        </w:numPr>
        <w:spacing w:lineRule="auto" w:line="360"/>
        <w:ind w:left="0" w:hanging="2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Ability to work independently and in a team</w:t>
      </w:r>
    </w:p>
    <w:p>
      <w:pPr>
        <w:pStyle w:val="style0"/>
        <w:numPr>
          <w:ilvl w:val="0"/>
          <w:numId w:val="6"/>
        </w:numPr>
        <w:spacing w:lineRule="auto" w:line="360"/>
        <w:ind w:left="0" w:hanging="2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Quick Learner with an ability to follow instructions carefully</w:t>
      </w:r>
    </w:p>
    <w:p>
      <w:pPr>
        <w:pStyle w:val="style0"/>
        <w:spacing w:lineRule="auto" w:line="360"/>
        <w:ind w:left="0" w:hanging="2"/>
        <w:rPr>
          <w:sz w:val="23"/>
          <w:szCs w:val="23"/>
        </w:rPr>
      </w:pPr>
    </w:p>
    <w:p>
      <w:pPr>
        <w:pStyle w:val="style0"/>
        <w:shd w:val="clear" w:color="auto" w:fill="666666"/>
        <w:spacing w:lineRule="auto" w:line="360"/>
        <w:ind w:left="0" w:hanging="2"/>
        <w:rPr>
          <w:color w:val="ffffff"/>
        </w:rPr>
      </w:pPr>
      <w:r>
        <w:rPr>
          <w:color w:val="ffffff"/>
        </w:rPr>
        <w:t>Personal Profile</w:t>
      </w:r>
    </w:p>
    <w:p>
      <w:pPr>
        <w:pStyle w:val="style0"/>
        <w:tabs>
          <w:tab w:val="left" w:leader="none" w:pos="1635"/>
        </w:tabs>
        <w:spacing w:lineRule="auto" w:line="360"/>
        <w:ind w:left="0" w:hanging="2"/>
        <w:rPr>
          <w:b/>
          <w:color w:val="000000"/>
          <w:sz w:val="20"/>
          <w:szCs w:val="20"/>
        </w:rPr>
      </w:pP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>
          <w:smallCaps/>
        </w:rPr>
      </w:pPr>
      <w:r>
        <w:tab/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/>
      </w:pPr>
      <w:r>
        <w:rPr>
          <w:smallCaps/>
        </w:rPr>
        <w:t xml:space="preserve">                   N</w:t>
      </w:r>
      <w:r>
        <w:t>ame</w:t>
      </w:r>
      <w:r>
        <w:tab/>
      </w:r>
      <w:r>
        <w:tab/>
      </w:r>
      <w:r>
        <w:rPr>
          <w:b/>
        </w:rPr>
        <w:t>:</w:t>
      </w:r>
      <w:r>
        <w:t xml:space="preserve">  N. Manimozhiyan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/>
      </w:pPr>
      <w:r>
        <w:t xml:space="preserve">               Father’s name</w:t>
      </w:r>
      <w:r>
        <w:tab/>
      </w:r>
      <w:r>
        <w:t xml:space="preserve">            </w:t>
      </w:r>
      <w:r>
        <w:rPr>
          <w:b/>
        </w:rPr>
        <w:t xml:space="preserve">:  </w:t>
      </w:r>
      <w:r>
        <w:t>V. Natarajan</w:t>
      </w:r>
    </w:p>
    <w:p>
      <w:pPr>
        <w:pStyle w:val="style0"/>
        <w:tabs>
          <w:tab w:val="left" w:leader="none" w:pos="1440"/>
        </w:tabs>
        <w:spacing w:lineRule="auto" w:line="360"/>
        <w:ind w:left="0" w:hanging="2"/>
        <w:jc w:val="both"/>
        <w:rPr>
          <w:smallCaps/>
        </w:rPr>
      </w:pPr>
      <w:r>
        <w:t xml:space="preserve">               Date of Birth</w:t>
      </w:r>
      <w:r>
        <w:tab/>
      </w:r>
      <w:r>
        <w:tab/>
      </w:r>
      <w:r>
        <w:rPr>
          <w:b/>
        </w:rPr>
        <w:t>:</w:t>
      </w:r>
      <w:r>
        <w:t xml:space="preserve">  6</w:t>
      </w:r>
      <w:r>
        <w:rPr>
          <w:vertAlign w:val="superscript"/>
        </w:rPr>
        <w:t>th</w:t>
      </w:r>
      <w:r>
        <w:t>sep 1995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/>
      </w:pPr>
      <w:r>
        <w:t xml:space="preserve">               Marital Status</w:t>
      </w:r>
      <w:r>
        <w:tab/>
      </w:r>
      <w:r>
        <w:t xml:space="preserve">            : Single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/>
      </w:pPr>
      <w:r>
        <w:t xml:space="preserve">               Nationality/Religion            </w:t>
      </w:r>
      <w:r>
        <w:rPr>
          <w:b/>
        </w:rPr>
        <w:t>:</w:t>
      </w:r>
      <w:r>
        <w:t xml:space="preserve"> Indian/Hindu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/>
      </w:pPr>
      <w:r>
        <w:t xml:space="preserve">               Languages Known</w:t>
      </w:r>
      <w:r>
        <w:tab/>
      </w:r>
      <w:r>
        <w:t xml:space="preserve">            </w:t>
      </w:r>
      <w:r>
        <w:rPr>
          <w:b/>
        </w:rPr>
        <w:t xml:space="preserve">: </w:t>
      </w:r>
      <w:r>
        <w:t>English,</w:t>
      </w:r>
      <w:r>
        <w:t xml:space="preserve"> Tamil</w:t>
      </w:r>
      <w:r>
        <w:t>, Hindi, kannada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ind w:left="0" w:hanging="2"/>
        <w:jc w:val="both"/>
        <w:rPr>
          <w:sz w:val="20"/>
          <w:szCs w:val="20"/>
        </w:rPr>
      </w:pPr>
    </w:p>
    <w:p>
      <w:pPr>
        <w:pStyle w:val="style0"/>
        <w:shd w:val="clear" w:color="auto" w:fill="666666"/>
        <w:spacing w:lineRule="auto" w:line="360"/>
        <w:ind w:left="0" w:hanging="2"/>
        <w:rPr>
          <w:color w:val="ffffff"/>
        </w:rPr>
      </w:pPr>
      <w:r>
        <w:rPr>
          <w:color w:val="ffffff"/>
        </w:rPr>
        <w:t>Declaration</w:t>
      </w:r>
    </w:p>
    <w:p>
      <w:pPr>
        <w:pStyle w:val="style0"/>
        <w:shd w:val="clear" w:color="auto" w:fill="ffffff"/>
        <w:spacing w:lineRule="auto" w:line="360"/>
        <w:ind w:left="0" w:hanging="2"/>
        <w:jc w:val="both"/>
        <w:rPr>
          <w:color w:val="000000"/>
          <w:sz w:val="22"/>
          <w:szCs w:val="22"/>
        </w:rPr>
      </w:pPr>
    </w:p>
    <w:p>
      <w:pPr>
        <w:pStyle w:val="style0"/>
        <w:shd w:val="clear" w:color="auto" w:fill="ffffff"/>
        <w:spacing w:lineRule="auto" w:line="360"/>
        <w:ind w:left="0" w:hanging="2"/>
        <w:rPr/>
      </w:pPr>
      <w:r>
        <w:rPr>
          <w:color w:val="000000"/>
        </w:rPr>
        <w:tab/>
      </w:r>
      <w:r>
        <w:rPr>
          <w:color w:val="000000"/>
        </w:rPr>
        <w:t xml:space="preserve">  I hereby declare that the information furnished here is true to the best of my knowledge.</w:t>
      </w:r>
    </w:p>
    <w:p>
      <w:pPr>
        <w:pStyle w:val="style0"/>
        <w:shd w:val="clear" w:color="auto" w:fill="ffffff"/>
        <w:spacing w:lineRule="auto" w:line="360"/>
        <w:ind w:left="0" w:hanging="2"/>
        <w:rPr>
          <w:b/>
          <w:color w:val="000000"/>
          <w:sz w:val="22"/>
          <w:szCs w:val="22"/>
        </w:rPr>
      </w:pPr>
    </w:p>
    <w:p>
      <w:pPr>
        <w:pStyle w:val="style0"/>
        <w:spacing w:lineRule="auto" w:line="360"/>
        <w:ind w:left="0" w:hanging="2"/>
        <w:rPr>
          <w:b/>
        </w:rPr>
      </w:pPr>
      <w:r>
        <w:rPr>
          <w:b/>
        </w:rPr>
        <w:t>DATE</w:t>
      </w:r>
      <w:r>
        <w:rPr>
          <w:sz w:val="26"/>
          <w:szCs w:val="26"/>
        </w:rPr>
        <w:tab/>
      </w:r>
      <w:r>
        <w:rPr>
          <w:b/>
        </w:rPr>
        <w:t>:</w:t>
      </w:r>
    </w:p>
    <w:p>
      <w:pPr>
        <w:pStyle w:val="style0"/>
        <w:spacing w:lineRule="auto" w:line="360"/>
        <w:ind w:left="0" w:hanging="2"/>
        <w:rPr/>
      </w:pPr>
      <w:r>
        <w:rPr>
          <w:b/>
        </w:rPr>
        <w:t>PLACE:                                                                                                      N.MANIMOZHIYAN</w:t>
      </w:r>
    </w:p>
    <w:sectPr>
      <w:pgSz w:w="12240" w:h="15840" w:orient="portrait"/>
      <w:pgMar w:top="720" w:right="1080" w:bottom="72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F8E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6AC45DD4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0B2AC5F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6CFA4186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nsid w:val="00000004"/>
    <w:multiLevelType w:val="multilevel"/>
    <w:tmpl w:val="187A5FD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ED5EAF90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nsid w:val="00000006"/>
    <w:multiLevelType w:val="multilevel"/>
    <w:tmpl w:val="741E411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>
        <w:widowControl w:val="false"/>
        <w:ind w:hanging="1"/>
      </w:pPr>
    </w:pPrDefault>
  </w:docDefaults>
  <w:style w:type="paragraph" w:default="1" w:styleId="style0">
    <w:name w:val="Normal"/>
    <w:next w:val="style0"/>
    <w:pPr>
      <w:suppressAutoHyphens/>
      <w:spacing w:lineRule="atLeast" w:line="1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style1">
    <w:name w:val="heading 1"/>
    <w:basedOn w:val="style0"/>
    <w:next w:val="style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  <w:contextualSpacing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  <w:contextualSpacing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  <w:contextualSpacing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  <w:contextualSpacing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style4097">
    <w:name w:val="Table Heading"/>
    <w:basedOn w:val="style0"/>
    <w:next w:val="style4097"/>
    <w:pPr>
      <w:jc w:val="center"/>
    </w:pPr>
    <w:rPr>
      <w:b/>
      <w:bCs/>
      <w:i/>
      <w:iCs/>
    </w:rPr>
  </w:style>
  <w:style w:type="paragraph" w:styleId="style90">
    <w:name w:val="Plain Text"/>
    <w:basedOn w:val="style0"/>
    <w:next w:val="style90"/>
    <w:pPr/>
    <w:rPr>
      <w:rFonts w:ascii="Courier New" w:hAnsi="Courier New"/>
      <w:sz w:val="20"/>
      <w:szCs w:val="20"/>
    </w:rPr>
  </w:style>
  <w:style w:type="character" w:customStyle="1" w:styleId="style4098">
    <w:name w:val="Plain Text Char"/>
    <w:next w:val="style4098"/>
    <w:rPr>
      <w:rFonts w:ascii="Courier New" w:cs="Times New Roman" w:eastAsia="Times New Roman" w:hAnsi="Courier New"/>
      <w:w w:val="100"/>
      <w:position w:val="-1"/>
      <w:sz w:val="20"/>
      <w:szCs w:val="20"/>
      <w:highlight w:val="none"/>
      <w:effect w:val="none"/>
      <w:vertAlign w:val="baseline"/>
      <w:cs w:val="false"/>
      <w:em w:val="none"/>
      <w:lang w:eastAsia="ar-SA"/>
    </w:rPr>
  </w:style>
  <w:style w:type="paragraph" w:styleId="style31">
    <w:name w:val="header"/>
    <w:basedOn w:val="style0"/>
    <w:next w:val="style31"/>
    <w:pPr/>
    <w:rPr>
      <w:sz w:val="20"/>
      <w:szCs w:val="20"/>
      <w:lang w:val="en-GB"/>
    </w:rPr>
  </w:style>
  <w:style w:type="character" w:customStyle="1" w:styleId="style4099">
    <w:name w:val="Header Char_5ca51891-363b-422e-aa1a-b266fd014ddb"/>
    <w:next w:val="style4099"/>
    <w:rPr>
      <w:rFonts w:ascii="Times New Roman" w:cs="Times New Roman" w:eastAsia="Times New Roman" w:hAnsi="Times New Roman"/>
      <w:w w:val="100"/>
      <w:position w:val="-1"/>
      <w:sz w:val="20"/>
      <w:szCs w:val="20"/>
      <w:highlight w:val="none"/>
      <w:effect w:val="none"/>
      <w:vertAlign w:val="baseline"/>
      <w:cs w:val="false"/>
      <w:em w:val="none"/>
      <w:lang w:val="en-GB" w:eastAsia="ar-SA"/>
    </w:rPr>
  </w:style>
  <w:style w:type="paragraph" w:styleId="style179">
    <w:name w:val="List Paragraph"/>
    <w:basedOn w:val="style0"/>
    <w:next w:val="style179"/>
    <w:pPr>
      <w:ind w:left="720"/>
      <w:contextualSpacing/>
    </w:pPr>
    <w:r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  <w:jc w:val="both"/>
    </w:pPr>
    <w:rPr>
      <w:rFonts w:ascii="Arial" w:cs="Arial" w:hAnsi="Arial"/>
      <w:sz w:val="18"/>
      <w:szCs w:val="18"/>
      <w:lang w:eastAsia="en-US"/>
    </w:rPr>
  </w:style>
  <w:style w:type="character" w:styleId="style85">
    <w:name w:val="Hyperlink"/>
    <w:next w:val="style85"/>
    <w:qFormat/>
    <w:rPr>
      <w:color w:val="0000ff"/>
      <w:w w:val="100"/>
      <w:position w:val="-1"/>
      <w:highlight w:val="none"/>
      <w:u w:val="single"/>
      <w:effect w:val="none"/>
      <w:vertAlign w:val="baseline"/>
      <w:cs w:val="false"/>
      <w:em w:val="none"/>
    </w:rPr>
  </w:style>
  <w:style w:type="paragraph" w:styleId="style66">
    <w:name w:val="Body Text"/>
    <w:basedOn w:val="style0"/>
    <w:next w:val="style66"/>
    <w:pPr/>
    <w:rPr>
      <w:sz w:val="26"/>
      <w:szCs w:val="20"/>
    </w:rPr>
  </w:style>
  <w:style w:type="character" w:customStyle="1" w:styleId="style4100">
    <w:name w:val="Body Text Char"/>
    <w:next w:val="style4100"/>
    <w:rPr>
      <w:rFonts w:ascii="Times New Roman" w:cs="Times New Roman" w:eastAsia="Times New Roman" w:hAnsi="Times New Roman"/>
      <w:w w:val="100"/>
      <w:position w:val="-1"/>
      <w:sz w:val="26"/>
      <w:szCs w:val="20"/>
      <w:highlight w:val="none"/>
      <w:effect w:val="none"/>
      <w:vertAlign w:val="baseline"/>
      <w:cs w:val="false"/>
      <w:em w:val="none"/>
    </w:rPr>
  </w:style>
  <w:style w:type="character" w:customStyle="1" w:styleId="style4101">
    <w:name w:val="apple-style-span"/>
    <w:basedOn w:val="style65"/>
    <w:next w:val="style4101"/>
    <w:rPr>
      <w:w w:val="100"/>
      <w:position w:val="-1"/>
      <w:highlight w:val="none"/>
      <w:effect w:val="none"/>
      <w:vertAlign w:val="baseline"/>
      <w:cs w:val="false"/>
      <w:em w:val="none"/>
    </w:rPr>
  </w:style>
  <w:style w:type="character" w:customStyle="1" w:styleId="style4102">
    <w:name w:val="apple-converted-space"/>
    <w:basedOn w:val="style65"/>
    <w:next w:val="style4102"/>
    <w:rPr>
      <w:w w:val="100"/>
      <w:position w:val="-1"/>
      <w:highlight w:val="none"/>
      <w:effect w:val="none"/>
      <w:vertAlign w:val="baseline"/>
      <w:cs w:val="false"/>
      <w:em w:val="none"/>
    </w:rPr>
  </w:style>
  <w:style w:type="table" w:styleId="style154">
    <w:name w:val="Table Grid"/>
    <w:basedOn w:val="style105"/>
    <w:next w:val="style154"/>
    <w:pPr>
      <w:suppressAutoHyphens/>
      <w:spacing w:lineRule="atLeast" w:line="1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4">
    <w:name w:val="Subtitle"/>
    <w:basedOn w:val="style0"/>
    <w:next w:val="style0"/>
    <w:pPr>
      <w:keepNext/>
      <w:keepLines/>
      <w:spacing w:before="360" w:after="80" w:lineRule="auto" w:line="240"/>
      <w:ind w:left="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3">
    <w:basedOn w:val="style105"/>
    <w:next w:val="style4103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basedOn w:val="style105"/>
    <w:next w:val="style4104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262626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宋体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宋体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宋体" w:hAnsi="Calibri"/>
        <w:b/>
        <w:bCs/>
      </w:rPr>
      <w:tcPr>
        <w:tcBorders/>
      </w:tcPr>
    </w:tblStylePr>
    <w:tblStylePr w:type="lastCol">
      <w:pPr/>
      <w:rPr>
        <w:rFonts w:ascii="Calibri" w:cs="宋体" w:eastAsia="宋体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  <w:shd w:val="clear" w:color="auto" w:fill="262626"/>
    </w:tcPr>
  </w:style>
  <w:style w:type="table" w:styleId="style166">
    <w:name w:val="Medium Grid 2"/>
    <w:basedOn w:val="style105"/>
    <w:next w:val="style166"/>
    <w:uiPriority w:val="68"/>
    <w:pPr/>
    <w:rPr>
      <w:rFonts w:ascii="Calibri" w:cs="宋体" w:eastAsia="宋体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paragraph" w:styleId="style153">
    <w:name w:val="Balloon Text"/>
    <w:basedOn w:val="style0"/>
    <w:next w:val="style153"/>
    <w:link w:val="style4105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hAnsi="Tahoma"/>
      <w:position w:val="-1"/>
      <w:sz w:val="16"/>
      <w:szCs w:val="16"/>
      <w:lang w:eastAsia="ar-SA"/>
    </w:rPr>
  </w:style>
  <w:style w:type="table" w:customStyle="1" w:styleId="style4106">
    <w:basedOn w:val="style105"/>
    <w:next w:val="style4106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cPr>
      <w:tcBorders/>
      <w:shd w:val="clear" w:color="auto" w:fill="c0c0c0"/>
    </w:tcPr>
  </w:style>
  <w:style w:type="table" w:customStyle="1" w:styleId="style4107">
    <w:basedOn w:val="style105"/>
    <w:next w:val="style4107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08">
    <w:basedOn w:val="style105"/>
    <w:next w:val="style4108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09">
    <w:basedOn w:val="style105"/>
    <w:next w:val="style4109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cPr>
      <w:tcBorders/>
      <w:shd w:val="clear" w:color="auto" w:fill="c0c0c0"/>
    </w:tcPr>
  </w:style>
  <w:style w:type="table" w:customStyle="1" w:styleId="style4110">
    <w:basedOn w:val="style105"/>
    <w:next w:val="style4110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11">
    <w:basedOn w:val="style105"/>
    <w:next w:val="style4111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nil"/>
          <w:left w:w="115" w:type="dxa"/>
          <w:bottom w:w="0" w:type="nil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12">
    <w:basedOn w:val="style105"/>
    <w:next w:val="style4112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cPr>
      <w:tcBorders/>
      <w:shd w:val="clear" w:color="auto" w:fill="c0c0c0"/>
    </w:tcPr>
  </w:style>
  <w:style w:type="table" w:customStyle="1" w:styleId="style4113">
    <w:basedOn w:val="style105"/>
    <w:next w:val="style4113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14">
    <w:basedOn w:val="style105"/>
    <w:next w:val="style4114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15">
    <w:basedOn w:val="style105"/>
    <w:next w:val="style4115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cPr>
      <w:tcBorders/>
      <w:shd w:val="clear" w:color="auto" w:fill="c0c0c0"/>
    </w:tcPr>
  </w:style>
  <w:style w:type="table" w:customStyle="1" w:styleId="style4116">
    <w:basedOn w:val="style105"/>
    <w:next w:val="style4116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17">
    <w:basedOn w:val="style105"/>
    <w:next w:val="style4117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  <w:style w:type="table" w:customStyle="1" w:styleId="style4118">
    <w:basedOn w:val="style105"/>
    <w:next w:val="style4118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cPr>
      <w:tcBorders/>
      <w:shd w:val="clear" w:color="auto" w:fill="c0c0c0"/>
    </w:tcPr>
  </w:style>
  <w:style w:type="table" w:customStyle="1" w:styleId="style4119">
    <w:basedOn w:val="style105"/>
    <w:next w:val="style4119"/>
    <w:pPr>
      <w:contextualSpacing/>
    </w:pPr>
    <w:rPr>
      <w:rFonts w:ascii="Calibri" w:cs="Calibri" w:eastAsia="Calibri" w:hAnsi="Calibri"/>
      <w:color w:val="000000"/>
    </w:rPr>
    <w:tblPr>
      <w:tblStyleRowBandSize w:val="1"/>
      <w:tblStyleColBandSize w:val="1"/>
      <w:tblInd w:w="0" w:type="dxa"/>
      <w:shd w:val="clear" w:color="auto" w:fill="c0c0c0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000000"/>
      </w:r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e6e6e6"/>
      </w:tcPr>
    </w:tblStylePr>
    <w:tblStylePr w:type="lastRow">
      <w:pPr>
        <w:contextualSpacing/>
      </w:pPr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band1Horz">
      <w:pPr>
        <w:contextualSpacing/>
      </w:pPr>
      <w:tblPr/>
      <w:tcPr>
        <w:tcBorders>
          <w:insideH w:val="single" w:sz="6" w:space="0" w:color="000000"/>
          <w:insideV w:val="single" w:sz="6" w:space="0" w:color="000000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firstCol">
      <w:pPr>
        <w:contextualSpacing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blStylePr w:type="lastCol">
      <w:pPr>
        <w:contextualSpacing/>
      </w:pPr>
      <w:rPr>
        <w:b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  <w:shd w:val="clear" w:color="auto" w:fill="cccccc"/>
      </w:tcPr>
    </w:tblStylePr>
    <w:tblStylePr w:type="band1Vert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808080"/>
      </w:tcPr>
    </w:tblStylePr>
    <w:tblStylePr w:type="nwCell">
      <w:pPr>
        <w:contextualSpacing/>
      </w:pPr>
      <w:tblPr/>
      <w:tcPr>
        <w:tcBorders/>
        <w:tcMar>
          <w:top w:w="0" w:type="dxa"/>
          <w:left w:w="115" w:type="dxa"/>
          <w:bottom w:w="0" w:type="dxa"/>
          <w:right w:w="115" w:type="dxa"/>
        </w:tcMar>
        <w:shd w:val="clear" w:color="auto" w:fill="ffffff"/>
      </w:tcPr>
    </w:tblStylePr>
    <w:tcPr>
      <w:tcBorders/>
      <w:shd w:val="clear" w:color="auto" w:fill="c0c0c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274</Words>
  <Pages>3</Pages>
  <Characters>1594</Characters>
  <Application>WPS Office</Application>
  <DocSecurity>0</DocSecurity>
  <Paragraphs>122</Paragraphs>
  <ScaleCrop>false</ScaleCrop>
  <LinksUpToDate>false</LinksUpToDate>
  <CharactersWithSpaces>2123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2021-04-29T11:26:14Z</dcterms:created>
  <dc:creator>GREENTEL</dc:creator>
  <lastModifiedBy>M2101K7AI</lastModifiedBy>
  <dcterms:modified xsi:type="dcterms:W3CDTF">2021-04-29T11:26:14Z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