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7255" w:tblpY="-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1"/>
      </w:tblGrid>
      <w:tr w:rsidR="00795D05" w14:paraId="469CB56F" w14:textId="77777777" w:rsidTr="00795D05">
        <w:trPr>
          <w:trHeight w:val="1483"/>
        </w:trPr>
        <w:tc>
          <w:tcPr>
            <w:tcW w:w="1311" w:type="dxa"/>
            <w:tcBorders>
              <w:top w:val="nil"/>
              <w:left w:val="nil"/>
              <w:bottom w:val="nil"/>
              <w:right w:val="nil"/>
            </w:tcBorders>
          </w:tcPr>
          <w:p w14:paraId="02565F8F" w14:textId="77777777" w:rsidR="00795D05" w:rsidRDefault="00795D05" w:rsidP="00795D05">
            <w:pPr>
              <w:ind w:left="720" w:hanging="720"/>
              <w:rPr>
                <w:rFonts w:ascii="Verdana" w:eastAsia="Calibri" w:hAnsi="Verdana" w:cs="Calibri"/>
                <w:b/>
                <w:bCs/>
                <w:sz w:val="32"/>
                <w:szCs w:val="32"/>
              </w:rPr>
            </w:pPr>
          </w:p>
        </w:tc>
      </w:tr>
    </w:tbl>
    <w:p w14:paraId="04E93DEB" w14:textId="77777777" w:rsidR="00F95273" w:rsidRPr="00EF1D8D" w:rsidRDefault="006B0C0A">
      <w:pPr>
        <w:rPr>
          <w:rFonts w:ascii="Verdana" w:hAnsi="Verdana"/>
          <w:sz w:val="32"/>
          <w:szCs w:val="32"/>
        </w:rPr>
      </w:pPr>
      <w:r>
        <w:rPr>
          <w:rFonts w:ascii="Verdana" w:eastAsia="Calibri" w:hAnsi="Verdana" w:cs="Calibri"/>
          <w:b/>
          <w:bCs/>
          <w:noProof/>
          <w:sz w:val="32"/>
          <w:szCs w:val="32"/>
        </w:rPr>
        <w:drawing>
          <wp:anchor distT="0" distB="0" distL="114300" distR="114300" simplePos="0" relativeHeight="251658240" behindDoc="0" locked="0" layoutInCell="1" allowOverlap="1" wp14:anchorId="5DCE9C9E" wp14:editId="5A5B3B67">
            <wp:simplePos x="0" y="0"/>
            <wp:positionH relativeFrom="column">
              <wp:posOffset>4311015</wp:posOffset>
            </wp:positionH>
            <wp:positionV relativeFrom="paragraph">
              <wp:posOffset>-54610</wp:posOffset>
            </wp:positionV>
            <wp:extent cx="881380" cy="1072515"/>
            <wp:effectExtent l="19050" t="0" r="0" b="0"/>
            <wp:wrapSquare wrapText="bothSides"/>
            <wp:docPr id="1" name="Picture 0" descr="WhatsApp Image 2020-06-18 at 8.54.32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6-18 at 8.54.32 AM.jpeg"/>
                    <pic:cNvPicPr/>
                  </pic:nvPicPr>
                  <pic:blipFill>
                    <a:blip r:embed="rId5" cstate="print"/>
                    <a:stretch>
                      <a:fillRect/>
                    </a:stretch>
                  </pic:blipFill>
                  <pic:spPr>
                    <a:xfrm>
                      <a:off x="0" y="0"/>
                      <a:ext cx="881380" cy="1072515"/>
                    </a:xfrm>
                    <a:prstGeom prst="rect">
                      <a:avLst/>
                    </a:prstGeom>
                  </pic:spPr>
                </pic:pic>
              </a:graphicData>
            </a:graphic>
          </wp:anchor>
        </w:drawing>
      </w:r>
      <w:r w:rsidR="0060615B" w:rsidRPr="00EF1D8D">
        <w:rPr>
          <w:rFonts w:ascii="Verdana" w:eastAsia="Calibri" w:hAnsi="Verdana" w:cs="Calibri"/>
          <w:b/>
          <w:bCs/>
          <w:sz w:val="32"/>
          <w:szCs w:val="32"/>
        </w:rPr>
        <w:t>Muzammal</w:t>
      </w:r>
      <w:r w:rsidR="005C48CB">
        <w:rPr>
          <w:rFonts w:ascii="Verdana" w:eastAsia="Calibri" w:hAnsi="Verdana" w:cs="Calibri"/>
          <w:b/>
          <w:bCs/>
          <w:sz w:val="32"/>
          <w:szCs w:val="32"/>
        </w:rPr>
        <w:t xml:space="preserve"> </w:t>
      </w:r>
      <w:r w:rsidR="0060615B" w:rsidRPr="00EF1D8D">
        <w:rPr>
          <w:rFonts w:ascii="Verdana" w:eastAsia="Calibri" w:hAnsi="Verdana" w:cs="Calibri"/>
          <w:b/>
          <w:bCs/>
          <w:sz w:val="32"/>
          <w:szCs w:val="32"/>
        </w:rPr>
        <w:t>Akram</w:t>
      </w:r>
      <w:r w:rsidR="00F238A2" w:rsidRPr="00EF1D8D">
        <w:rPr>
          <w:rFonts w:ascii="Verdana" w:eastAsia="Calibri" w:hAnsi="Verdana" w:cs="Calibri"/>
          <w:b/>
          <w:bCs/>
          <w:sz w:val="32"/>
          <w:szCs w:val="32"/>
        </w:rPr>
        <w:t xml:space="preserve"> Ansari</w:t>
      </w:r>
    </w:p>
    <w:p w14:paraId="02F91BA5" w14:textId="77777777" w:rsidR="00F95273" w:rsidRPr="00EF1D8D" w:rsidRDefault="00F95273">
      <w:pPr>
        <w:spacing w:line="148" w:lineRule="exact"/>
        <w:rPr>
          <w:rFonts w:ascii="Verdana" w:hAnsi="Verdana"/>
          <w:sz w:val="20"/>
          <w:szCs w:val="20"/>
        </w:rPr>
      </w:pPr>
    </w:p>
    <w:p w14:paraId="29A6300E" w14:textId="77777777" w:rsidR="00F95273" w:rsidRPr="00EF1D8D" w:rsidRDefault="00EF1D8D" w:rsidP="00EF1D8D">
      <w:pPr>
        <w:tabs>
          <w:tab w:val="left" w:pos="6030"/>
        </w:tabs>
        <w:spacing w:line="236" w:lineRule="auto"/>
        <w:ind w:right="2990"/>
        <w:rPr>
          <w:rFonts w:ascii="Verdana" w:eastAsia="Calibri" w:hAnsi="Verdana" w:cs="Calibri"/>
          <w:sz w:val="20"/>
          <w:szCs w:val="20"/>
        </w:rPr>
      </w:pPr>
      <w:r w:rsidRPr="00EF1D8D">
        <w:rPr>
          <w:rFonts w:ascii="Verdana" w:eastAsia="Calibri" w:hAnsi="Verdana" w:cs="Calibri"/>
          <w:sz w:val="20"/>
          <w:szCs w:val="20"/>
        </w:rPr>
        <w:t>em</w:t>
      </w:r>
      <w:r w:rsidR="00075D1D" w:rsidRPr="00EF1D8D">
        <w:rPr>
          <w:rFonts w:ascii="Verdana" w:eastAsia="Calibri" w:hAnsi="Verdana" w:cs="Calibri"/>
          <w:sz w:val="20"/>
          <w:szCs w:val="20"/>
        </w:rPr>
        <w:t>ail:</w:t>
      </w:r>
      <w:hyperlink r:id="rId6" w:history="1">
        <w:r w:rsidRPr="00EF1D8D">
          <w:rPr>
            <w:rStyle w:val="Hyperlink"/>
            <w:rFonts w:ascii="Verdana" w:eastAsia="Calibri" w:hAnsi="Verdana" w:cs="Calibri"/>
            <w:sz w:val="20"/>
            <w:szCs w:val="20"/>
          </w:rPr>
          <w:t>mrmuzammal1234@gmail.com</w:t>
        </w:r>
      </w:hyperlink>
    </w:p>
    <w:p w14:paraId="678E5BE2" w14:textId="52A23900" w:rsidR="00EF1D8D" w:rsidRDefault="00EF1D8D" w:rsidP="00EF1D8D">
      <w:pPr>
        <w:tabs>
          <w:tab w:val="left" w:pos="6030"/>
        </w:tabs>
        <w:spacing w:line="236" w:lineRule="auto"/>
        <w:ind w:right="2990"/>
        <w:rPr>
          <w:rFonts w:ascii="Verdana" w:eastAsia="Calibri" w:hAnsi="Verdana" w:cs="Calibri"/>
          <w:sz w:val="20"/>
          <w:szCs w:val="20"/>
        </w:rPr>
      </w:pPr>
      <w:r w:rsidRPr="00EF1D8D">
        <w:rPr>
          <w:rFonts w:ascii="Verdana" w:eastAsia="Calibri" w:hAnsi="Verdana" w:cs="Calibri"/>
          <w:sz w:val="20"/>
          <w:szCs w:val="20"/>
        </w:rPr>
        <w:t>Cell no:</w:t>
      </w:r>
      <w:r w:rsidR="00B879CA">
        <w:rPr>
          <w:rFonts w:ascii="Verdana" w:eastAsia="Calibri" w:hAnsi="Verdana" w:cs="Calibri"/>
          <w:sz w:val="20"/>
          <w:szCs w:val="20"/>
        </w:rPr>
        <w:t xml:space="preserve">00971 </w:t>
      </w:r>
      <w:r w:rsidRPr="00EF1D8D">
        <w:rPr>
          <w:rFonts w:ascii="Verdana" w:eastAsia="Calibri" w:hAnsi="Verdana" w:cs="Calibri"/>
          <w:sz w:val="20"/>
          <w:szCs w:val="20"/>
        </w:rPr>
        <w:t>55 9</w:t>
      </w:r>
      <w:r w:rsidR="00B10773">
        <w:rPr>
          <w:rFonts w:ascii="Verdana" w:eastAsia="Calibri" w:hAnsi="Verdana" w:cs="Calibri"/>
          <w:sz w:val="20"/>
          <w:szCs w:val="20"/>
        </w:rPr>
        <w:t>295478</w:t>
      </w:r>
    </w:p>
    <w:p w14:paraId="77AE004E" w14:textId="09CBE0B4" w:rsidR="00B10773" w:rsidRDefault="00C267AE" w:rsidP="00EF1D8D">
      <w:pPr>
        <w:tabs>
          <w:tab w:val="left" w:pos="6030"/>
        </w:tabs>
        <w:spacing w:line="236" w:lineRule="auto"/>
        <w:ind w:right="2990"/>
        <w:rPr>
          <w:rFonts w:ascii="Verdana" w:eastAsia="Calibri" w:hAnsi="Verdana" w:cs="Calibri"/>
          <w:sz w:val="20"/>
          <w:szCs w:val="20"/>
        </w:rPr>
      </w:pPr>
      <w:r>
        <w:rPr>
          <w:rFonts w:ascii="Verdana" w:eastAsia="Calibri" w:hAnsi="Verdana" w:cs="Calibri"/>
          <w:sz w:val="20"/>
          <w:szCs w:val="20"/>
        </w:rPr>
        <w:t xml:space="preserve">WhatsApp no </w:t>
      </w:r>
    </w:p>
    <w:p w14:paraId="5B67D2EE" w14:textId="7C968032" w:rsidR="001D3569" w:rsidRPr="00C115EF" w:rsidRDefault="001D3569" w:rsidP="00EF1D8D">
      <w:pPr>
        <w:tabs>
          <w:tab w:val="left" w:pos="6030"/>
        </w:tabs>
        <w:spacing w:line="236" w:lineRule="auto"/>
        <w:ind w:right="2990"/>
        <w:rPr>
          <w:rFonts w:ascii="Verdana" w:eastAsia="Calibri" w:hAnsi="Verdana" w:cs="Calibri"/>
          <w:sz w:val="20"/>
          <w:szCs w:val="20"/>
        </w:rPr>
      </w:pPr>
      <w:r>
        <w:rPr>
          <w:rFonts w:ascii="Verdana" w:eastAsia="Calibri" w:hAnsi="Verdana" w:cs="Calibri"/>
          <w:sz w:val="20"/>
          <w:szCs w:val="20"/>
        </w:rPr>
        <w:t>009</w:t>
      </w:r>
      <w:r w:rsidR="00C267AE">
        <w:rPr>
          <w:rFonts w:ascii="Verdana" w:eastAsia="Calibri" w:hAnsi="Verdana" w:cs="Calibri"/>
          <w:sz w:val="20"/>
          <w:szCs w:val="20"/>
        </w:rPr>
        <w:t>71 559201730</w:t>
      </w:r>
    </w:p>
    <w:p w14:paraId="3913C888" w14:textId="77777777" w:rsidR="00426BFA" w:rsidRDefault="00426BFA" w:rsidP="00EF1D8D">
      <w:pPr>
        <w:tabs>
          <w:tab w:val="left" w:pos="6030"/>
        </w:tabs>
        <w:spacing w:line="236" w:lineRule="auto"/>
        <w:ind w:right="2990"/>
        <w:rPr>
          <w:rFonts w:ascii="Verdana" w:eastAsia="Calibri" w:hAnsi="Verdana" w:cs="Calibri"/>
          <w:sz w:val="20"/>
          <w:szCs w:val="20"/>
        </w:rPr>
      </w:pPr>
      <w:r>
        <w:rPr>
          <w:rFonts w:ascii="Verdana" w:eastAsia="Calibri" w:hAnsi="Verdana" w:cs="Calibri"/>
          <w:sz w:val="20"/>
          <w:szCs w:val="20"/>
        </w:rPr>
        <w:t xml:space="preserve">UAE visa status: Work visa - transferable </w:t>
      </w:r>
    </w:p>
    <w:p w14:paraId="4700DB9A" w14:textId="77777777" w:rsidR="00F95273" w:rsidRDefault="00426BFA" w:rsidP="00426BFA">
      <w:pPr>
        <w:spacing w:line="276" w:lineRule="auto"/>
        <w:rPr>
          <w:sz w:val="20"/>
          <w:szCs w:val="20"/>
        </w:rPr>
      </w:pPr>
      <w:r>
        <w:rPr>
          <w:rFonts w:ascii="Verdana" w:eastAsia="Calibri" w:hAnsi="Verdana" w:cs="Calibri"/>
          <w:sz w:val="20"/>
          <w:szCs w:val="20"/>
        </w:rPr>
        <w:t xml:space="preserve">Date of birth: </w:t>
      </w:r>
      <w:r w:rsidRPr="00426BFA">
        <w:rPr>
          <w:rFonts w:ascii="Verdana" w:eastAsia="Calibri" w:hAnsi="Verdana" w:cs="Calibri"/>
          <w:sz w:val="20"/>
          <w:szCs w:val="20"/>
        </w:rPr>
        <w:t>06-02-1989</w:t>
      </w:r>
    </w:p>
    <w:p w14:paraId="06F586C1" w14:textId="77777777" w:rsidR="00426BFA" w:rsidRPr="00426BFA" w:rsidRDefault="00426BFA" w:rsidP="00426BFA">
      <w:pPr>
        <w:spacing w:line="276" w:lineRule="auto"/>
        <w:rPr>
          <w:sz w:val="20"/>
          <w:szCs w:val="20"/>
        </w:rPr>
      </w:pPr>
    </w:p>
    <w:p w14:paraId="143F4B7E" w14:textId="77777777" w:rsidR="00F95273" w:rsidRPr="00EF1D8D" w:rsidRDefault="0060615B">
      <w:pPr>
        <w:rPr>
          <w:rFonts w:ascii="Verdana" w:hAnsi="Verdana"/>
          <w:sz w:val="28"/>
          <w:szCs w:val="28"/>
        </w:rPr>
      </w:pPr>
      <w:r w:rsidRPr="00EF1D8D">
        <w:rPr>
          <w:rFonts w:ascii="Verdana" w:eastAsia="Calibri" w:hAnsi="Verdana" w:cs="Calibri"/>
          <w:b/>
          <w:bCs/>
          <w:sz w:val="28"/>
          <w:szCs w:val="28"/>
        </w:rPr>
        <w:t>Objective</w:t>
      </w:r>
    </w:p>
    <w:p w14:paraId="5B3FEF26" w14:textId="77777777" w:rsidR="00F95273" w:rsidRPr="00EF1D8D" w:rsidRDefault="00F95273">
      <w:pPr>
        <w:spacing w:line="111" w:lineRule="exact"/>
        <w:rPr>
          <w:rFonts w:ascii="Verdana" w:hAnsi="Verdana"/>
          <w:sz w:val="20"/>
          <w:szCs w:val="20"/>
        </w:rPr>
      </w:pPr>
    </w:p>
    <w:p w14:paraId="3EC65E7F" w14:textId="77777777" w:rsidR="00EF1D8D" w:rsidRPr="00EF1D8D" w:rsidRDefault="0060615B" w:rsidP="00EF1D8D">
      <w:pPr>
        <w:spacing w:line="260" w:lineRule="auto"/>
        <w:ind w:right="9"/>
        <w:jc w:val="both"/>
        <w:rPr>
          <w:rFonts w:ascii="Verdana" w:hAnsi="Verdana"/>
          <w:sz w:val="20"/>
          <w:szCs w:val="20"/>
        </w:rPr>
      </w:pPr>
      <w:r w:rsidRPr="00EF1D8D">
        <w:rPr>
          <w:rFonts w:ascii="Verdana" w:eastAsia="Calibri" w:hAnsi="Verdana" w:cs="Calibri"/>
          <w:sz w:val="20"/>
          <w:szCs w:val="20"/>
        </w:rPr>
        <w:t>To obtain a challenging position that provides me opportunities to explain my knowledge and extensive developments skills to the extreme levels of my ability and to continually upgrade myself to the highest levels of expertise enabling the organization to achieve its target and growth.</w:t>
      </w:r>
    </w:p>
    <w:p w14:paraId="5B23F1DF" w14:textId="77777777" w:rsidR="00EF1D8D" w:rsidRPr="00EF1D8D" w:rsidRDefault="00EF1D8D">
      <w:pPr>
        <w:spacing w:line="361" w:lineRule="exact"/>
        <w:rPr>
          <w:rFonts w:ascii="Verdana" w:hAnsi="Verdana"/>
          <w:sz w:val="20"/>
          <w:szCs w:val="20"/>
        </w:rPr>
      </w:pPr>
    </w:p>
    <w:p w14:paraId="0D02D9A6" w14:textId="77777777" w:rsidR="00EF1D8D" w:rsidRPr="00EF1D8D" w:rsidRDefault="00EF1D8D" w:rsidP="00EF1D8D">
      <w:pPr>
        <w:rPr>
          <w:rFonts w:ascii="Verdana" w:eastAsia="Calibri" w:hAnsi="Verdana" w:cs="Calibri"/>
          <w:b/>
          <w:bCs/>
          <w:sz w:val="28"/>
          <w:szCs w:val="28"/>
        </w:rPr>
      </w:pPr>
      <w:r w:rsidRPr="00EF1D8D">
        <w:rPr>
          <w:rFonts w:ascii="Verdana" w:eastAsia="Calibri" w:hAnsi="Verdana" w:cs="Calibri"/>
          <w:b/>
          <w:bCs/>
          <w:sz w:val="28"/>
          <w:szCs w:val="28"/>
        </w:rPr>
        <w:t>Professional Experience:</w:t>
      </w:r>
    </w:p>
    <w:p w14:paraId="41645C6B" w14:textId="77777777" w:rsidR="00FD1D3B" w:rsidRDefault="00FD1D3B" w:rsidP="00EF1D8D">
      <w:pPr>
        <w:rPr>
          <w:rFonts w:ascii="Verdana" w:hAnsi="Verdana"/>
          <w:b/>
          <w:bCs/>
          <w:sz w:val="20"/>
          <w:szCs w:val="20"/>
        </w:rPr>
      </w:pPr>
    </w:p>
    <w:p w14:paraId="423A47AB" w14:textId="77777777" w:rsidR="00FD1D3B" w:rsidRPr="00EF1D8D" w:rsidRDefault="00FD1D3B" w:rsidP="00FD1D3B">
      <w:pPr>
        <w:rPr>
          <w:rFonts w:ascii="Verdana" w:hAnsi="Verdana"/>
          <w:b/>
          <w:bCs/>
          <w:sz w:val="20"/>
          <w:szCs w:val="20"/>
        </w:rPr>
      </w:pPr>
      <w:proofErr w:type="spellStart"/>
      <w:r>
        <w:rPr>
          <w:rFonts w:ascii="Verdana" w:hAnsi="Verdana"/>
          <w:b/>
          <w:bCs/>
          <w:sz w:val="20"/>
          <w:szCs w:val="20"/>
        </w:rPr>
        <w:t>Accessioner</w:t>
      </w:r>
      <w:proofErr w:type="spellEnd"/>
    </w:p>
    <w:p w14:paraId="50DC39F2" w14:textId="77777777" w:rsidR="00075ACC" w:rsidRDefault="00FD1D3B" w:rsidP="00075ACC">
      <w:pPr>
        <w:rPr>
          <w:rFonts w:ascii="Verdana" w:hAnsi="Verdana"/>
          <w:sz w:val="20"/>
          <w:szCs w:val="20"/>
        </w:rPr>
      </w:pPr>
      <w:r>
        <w:rPr>
          <w:rFonts w:ascii="Verdana" w:hAnsi="Verdana"/>
          <w:b/>
          <w:bCs/>
          <w:sz w:val="20"/>
          <w:szCs w:val="20"/>
        </w:rPr>
        <w:t>PureHealth General Laboratory,</w:t>
      </w:r>
      <w:r>
        <w:rPr>
          <w:rFonts w:ascii="Verdana" w:hAnsi="Verdana"/>
          <w:sz w:val="20"/>
          <w:szCs w:val="20"/>
        </w:rPr>
        <w:t xml:space="preserve">Abu Dhabi, United Arab </w:t>
      </w:r>
      <w:proofErr w:type="spellStart"/>
      <w:r>
        <w:rPr>
          <w:rFonts w:ascii="Verdana" w:hAnsi="Verdana"/>
          <w:sz w:val="20"/>
          <w:szCs w:val="20"/>
        </w:rPr>
        <w:t>Emirates</w:t>
      </w:r>
      <w:r w:rsidRPr="00EF1D8D">
        <w:rPr>
          <w:rFonts w:ascii="Verdana" w:hAnsi="Verdana"/>
          <w:sz w:val="20"/>
          <w:szCs w:val="20"/>
        </w:rPr>
        <w:t>to</w:t>
      </w:r>
      <w:proofErr w:type="spellEnd"/>
      <w:r w:rsidRPr="00EF1D8D">
        <w:rPr>
          <w:rFonts w:ascii="Verdana" w:hAnsi="Verdana"/>
          <w:sz w:val="20"/>
          <w:szCs w:val="20"/>
        </w:rPr>
        <w:t xml:space="preserve"> </w:t>
      </w:r>
      <w:r w:rsidR="00C67D75">
        <w:rPr>
          <w:rFonts w:ascii="Verdana" w:hAnsi="Verdana"/>
          <w:sz w:val="20"/>
          <w:szCs w:val="20"/>
        </w:rPr>
        <w:t>–</w:t>
      </w:r>
    </w:p>
    <w:p w14:paraId="2BA7D60D" w14:textId="77777777" w:rsidR="00FD1D3B" w:rsidRPr="00EF1D8D" w:rsidRDefault="001D3569" w:rsidP="00C67D75">
      <w:pPr>
        <w:rPr>
          <w:rFonts w:ascii="Verdana" w:hAnsi="Verdana"/>
          <w:sz w:val="20"/>
          <w:szCs w:val="20"/>
        </w:rPr>
      </w:pPr>
      <w:r>
        <w:rPr>
          <w:rFonts w:ascii="Verdana" w:hAnsi="Verdana"/>
          <w:sz w:val="20"/>
          <w:szCs w:val="20"/>
        </w:rPr>
        <w:t xml:space="preserve">Sharjah al </w:t>
      </w:r>
      <w:proofErr w:type="spellStart"/>
      <w:r>
        <w:rPr>
          <w:rFonts w:ascii="Verdana" w:hAnsi="Verdana"/>
          <w:sz w:val="20"/>
          <w:szCs w:val="20"/>
        </w:rPr>
        <w:t>Qasmia</w:t>
      </w:r>
      <w:proofErr w:type="spellEnd"/>
      <w:r>
        <w:rPr>
          <w:rFonts w:ascii="Verdana" w:hAnsi="Verdana"/>
          <w:sz w:val="20"/>
          <w:szCs w:val="20"/>
        </w:rPr>
        <w:t xml:space="preserve"> Hospital  </w:t>
      </w:r>
    </w:p>
    <w:p w14:paraId="60CB8218" w14:textId="77777777" w:rsidR="00FD1D3B" w:rsidRPr="00FD1D3B" w:rsidRDefault="00FD1D3B" w:rsidP="00FD1D3B">
      <w:pPr>
        <w:pStyle w:val="ListParagraph"/>
        <w:numPr>
          <w:ilvl w:val="0"/>
          <w:numId w:val="5"/>
        </w:numPr>
        <w:rPr>
          <w:rFonts w:ascii="Verdana" w:hAnsi="Verdana"/>
          <w:sz w:val="20"/>
          <w:szCs w:val="20"/>
        </w:rPr>
      </w:pPr>
      <w:r w:rsidRPr="00FD1D3B">
        <w:rPr>
          <w:rFonts w:ascii="Verdana" w:hAnsi="Verdana"/>
          <w:sz w:val="20"/>
          <w:szCs w:val="20"/>
        </w:rPr>
        <w:t>Prepare laboratory specimens for analysis and testing</w:t>
      </w:r>
    </w:p>
    <w:p w14:paraId="7A4AB698" w14:textId="77777777" w:rsidR="00FD1D3B" w:rsidRPr="00FD1D3B" w:rsidRDefault="00FD1D3B" w:rsidP="00FD1D3B">
      <w:pPr>
        <w:pStyle w:val="ListParagraph"/>
        <w:numPr>
          <w:ilvl w:val="0"/>
          <w:numId w:val="5"/>
        </w:numPr>
        <w:rPr>
          <w:rFonts w:ascii="Verdana" w:hAnsi="Verdana"/>
          <w:sz w:val="20"/>
          <w:szCs w:val="20"/>
        </w:rPr>
      </w:pPr>
      <w:r w:rsidRPr="00FD1D3B">
        <w:rPr>
          <w:rFonts w:ascii="Verdana" w:hAnsi="Verdana"/>
          <w:sz w:val="20"/>
          <w:szCs w:val="20"/>
        </w:rPr>
        <w:t>Unpack and route specimens to their respective staging areas</w:t>
      </w:r>
    </w:p>
    <w:p w14:paraId="1F4BEA4B" w14:textId="77777777" w:rsidR="00FD1D3B" w:rsidRPr="00FD1D3B" w:rsidRDefault="00FD1D3B" w:rsidP="00FD1D3B">
      <w:pPr>
        <w:pStyle w:val="ListParagraph"/>
        <w:numPr>
          <w:ilvl w:val="0"/>
          <w:numId w:val="5"/>
        </w:numPr>
        <w:rPr>
          <w:rFonts w:ascii="Verdana" w:hAnsi="Verdana"/>
          <w:sz w:val="20"/>
          <w:szCs w:val="20"/>
        </w:rPr>
      </w:pPr>
      <w:r w:rsidRPr="00FD1D3B">
        <w:rPr>
          <w:rFonts w:ascii="Verdana" w:hAnsi="Verdana"/>
          <w:sz w:val="20"/>
          <w:szCs w:val="20"/>
        </w:rPr>
        <w:t>Accurately Identify and label specimens</w:t>
      </w:r>
    </w:p>
    <w:p w14:paraId="3E680980" w14:textId="77777777" w:rsidR="00FD1D3B" w:rsidRPr="00FD1D3B" w:rsidRDefault="00FD1D3B" w:rsidP="00FD1D3B">
      <w:pPr>
        <w:pStyle w:val="ListParagraph"/>
        <w:numPr>
          <w:ilvl w:val="0"/>
          <w:numId w:val="5"/>
        </w:numPr>
        <w:rPr>
          <w:rFonts w:ascii="Verdana" w:hAnsi="Verdana"/>
          <w:sz w:val="20"/>
          <w:szCs w:val="20"/>
        </w:rPr>
      </w:pPr>
      <w:r w:rsidRPr="00FD1D3B">
        <w:rPr>
          <w:rFonts w:ascii="Verdana" w:hAnsi="Verdana"/>
          <w:sz w:val="20"/>
          <w:szCs w:val="20"/>
        </w:rPr>
        <w:t>Pack and ship specimens to proper testing facilities</w:t>
      </w:r>
    </w:p>
    <w:p w14:paraId="38414D91" w14:textId="77777777" w:rsidR="00FD1D3B" w:rsidRPr="00FD1D3B" w:rsidRDefault="00FD1D3B" w:rsidP="00FD1D3B">
      <w:pPr>
        <w:pStyle w:val="ListParagraph"/>
        <w:numPr>
          <w:ilvl w:val="0"/>
          <w:numId w:val="5"/>
        </w:numPr>
        <w:rPr>
          <w:rFonts w:ascii="Verdana" w:hAnsi="Verdana"/>
          <w:sz w:val="20"/>
          <w:szCs w:val="20"/>
        </w:rPr>
      </w:pPr>
      <w:r w:rsidRPr="00FD1D3B">
        <w:rPr>
          <w:rFonts w:ascii="Verdana" w:hAnsi="Verdana"/>
          <w:sz w:val="20"/>
          <w:szCs w:val="20"/>
        </w:rPr>
        <w:t>Meet department activity and production goals</w:t>
      </w:r>
    </w:p>
    <w:p w14:paraId="3C4973E4" w14:textId="77777777" w:rsidR="00FD1D3B" w:rsidRPr="00FD1D3B" w:rsidRDefault="00FD1D3B" w:rsidP="00FD1D3B">
      <w:pPr>
        <w:pStyle w:val="ListParagraph"/>
        <w:numPr>
          <w:ilvl w:val="0"/>
          <w:numId w:val="5"/>
        </w:numPr>
        <w:rPr>
          <w:rFonts w:ascii="Verdana" w:hAnsi="Verdana"/>
          <w:sz w:val="20"/>
          <w:szCs w:val="20"/>
        </w:rPr>
      </w:pPr>
      <w:r w:rsidRPr="00FD1D3B">
        <w:rPr>
          <w:rFonts w:ascii="Verdana" w:hAnsi="Verdana"/>
          <w:sz w:val="20"/>
          <w:szCs w:val="20"/>
        </w:rPr>
        <w:t>Properly prepare and store excess specimen samples</w:t>
      </w:r>
    </w:p>
    <w:p w14:paraId="68EFBEDA" w14:textId="77777777" w:rsidR="00FD1D3B" w:rsidRPr="00FD1D3B" w:rsidRDefault="00FD1D3B" w:rsidP="00FD1D3B">
      <w:pPr>
        <w:pStyle w:val="ListParagraph"/>
        <w:numPr>
          <w:ilvl w:val="0"/>
          <w:numId w:val="5"/>
        </w:numPr>
        <w:rPr>
          <w:rFonts w:ascii="Verdana" w:hAnsi="Verdana"/>
          <w:sz w:val="20"/>
          <w:szCs w:val="20"/>
        </w:rPr>
      </w:pPr>
      <w:r w:rsidRPr="00FD1D3B">
        <w:rPr>
          <w:rFonts w:ascii="Verdana" w:hAnsi="Verdana"/>
          <w:sz w:val="20"/>
          <w:szCs w:val="20"/>
        </w:rPr>
        <w:t>Data entry of patient information in an accurate and timely manner</w:t>
      </w:r>
    </w:p>
    <w:p w14:paraId="5079A6E8" w14:textId="77777777" w:rsidR="00FD1D3B" w:rsidRPr="00EF1D8D" w:rsidRDefault="00FD1D3B" w:rsidP="00FD1D3B">
      <w:pPr>
        <w:pStyle w:val="ListParagraph"/>
        <w:numPr>
          <w:ilvl w:val="0"/>
          <w:numId w:val="5"/>
        </w:numPr>
        <w:rPr>
          <w:rFonts w:ascii="Verdana" w:hAnsi="Verdana"/>
          <w:sz w:val="20"/>
          <w:szCs w:val="20"/>
        </w:rPr>
      </w:pPr>
      <w:r w:rsidRPr="00FD1D3B">
        <w:rPr>
          <w:rFonts w:ascii="Verdana" w:hAnsi="Verdana"/>
          <w:sz w:val="20"/>
          <w:szCs w:val="20"/>
        </w:rPr>
        <w:t>Resolve and document any problem specimens</w:t>
      </w:r>
    </w:p>
    <w:p w14:paraId="6604F9D5" w14:textId="77777777" w:rsidR="00FD1D3B" w:rsidRDefault="00FD1D3B" w:rsidP="00EF1D8D">
      <w:pPr>
        <w:rPr>
          <w:rFonts w:ascii="Verdana" w:hAnsi="Verdana"/>
          <w:b/>
          <w:bCs/>
          <w:sz w:val="20"/>
          <w:szCs w:val="20"/>
        </w:rPr>
      </w:pPr>
    </w:p>
    <w:p w14:paraId="67F13B44" w14:textId="77777777" w:rsidR="00EF1D8D" w:rsidRPr="00EF1D8D" w:rsidRDefault="00EF1D8D" w:rsidP="00EF1D8D">
      <w:pPr>
        <w:rPr>
          <w:rFonts w:ascii="Verdana" w:hAnsi="Verdana"/>
          <w:b/>
          <w:bCs/>
          <w:sz w:val="20"/>
          <w:szCs w:val="20"/>
        </w:rPr>
      </w:pPr>
      <w:r w:rsidRPr="00EF1D8D">
        <w:rPr>
          <w:rFonts w:ascii="Verdana" w:hAnsi="Verdana"/>
          <w:b/>
          <w:bCs/>
          <w:sz w:val="20"/>
          <w:szCs w:val="20"/>
        </w:rPr>
        <w:t xml:space="preserve">Field Sales Agent </w:t>
      </w:r>
    </w:p>
    <w:p w14:paraId="2C7B8635" w14:textId="77777777" w:rsidR="00EF1D8D" w:rsidRPr="00EF1D8D" w:rsidRDefault="00EF1D8D" w:rsidP="00EF1D8D">
      <w:pPr>
        <w:rPr>
          <w:rFonts w:ascii="Verdana" w:hAnsi="Verdana"/>
          <w:sz w:val="20"/>
          <w:szCs w:val="20"/>
        </w:rPr>
      </w:pPr>
      <w:r w:rsidRPr="0091287B">
        <w:rPr>
          <w:rFonts w:ascii="Verdana" w:hAnsi="Verdana"/>
          <w:b/>
          <w:bCs/>
          <w:sz w:val="20"/>
          <w:szCs w:val="20"/>
        </w:rPr>
        <w:t>PTCL</w:t>
      </w:r>
      <w:r w:rsidRPr="00EF1D8D">
        <w:rPr>
          <w:rFonts w:ascii="Verdana" w:hAnsi="Verdana"/>
          <w:sz w:val="20"/>
          <w:szCs w:val="20"/>
        </w:rPr>
        <w:t xml:space="preserve"> Pakistan Telecommunication Company Limited </w:t>
      </w:r>
      <w:r w:rsidR="0091287B">
        <w:rPr>
          <w:rFonts w:ascii="Verdana" w:hAnsi="Verdana"/>
          <w:sz w:val="20"/>
          <w:szCs w:val="20"/>
        </w:rPr>
        <w:t xml:space="preserve">- </w:t>
      </w:r>
      <w:r>
        <w:rPr>
          <w:rFonts w:ascii="Verdana" w:hAnsi="Verdana"/>
          <w:sz w:val="20"/>
          <w:szCs w:val="20"/>
        </w:rPr>
        <w:t>1</w:t>
      </w:r>
      <w:r w:rsidRPr="00EF1D8D">
        <w:rPr>
          <w:rFonts w:ascii="Verdana" w:hAnsi="Verdana"/>
          <w:sz w:val="20"/>
          <w:szCs w:val="20"/>
          <w:vertAlign w:val="superscript"/>
        </w:rPr>
        <w:t>st</w:t>
      </w:r>
      <w:r>
        <w:rPr>
          <w:rFonts w:ascii="Verdana" w:hAnsi="Verdana"/>
          <w:sz w:val="20"/>
          <w:szCs w:val="20"/>
        </w:rPr>
        <w:t xml:space="preserve"> Jan 2019</w:t>
      </w:r>
      <w:r w:rsidRPr="00EF1D8D">
        <w:rPr>
          <w:rFonts w:ascii="Verdana" w:hAnsi="Verdana"/>
          <w:sz w:val="20"/>
          <w:szCs w:val="20"/>
        </w:rPr>
        <w:t xml:space="preserve"> to </w:t>
      </w:r>
      <w:r>
        <w:rPr>
          <w:rFonts w:ascii="Verdana" w:hAnsi="Verdana"/>
          <w:sz w:val="20"/>
          <w:szCs w:val="20"/>
        </w:rPr>
        <w:t>11</w:t>
      </w:r>
      <w:r w:rsidRPr="00EF1D8D">
        <w:rPr>
          <w:rFonts w:ascii="Verdana" w:hAnsi="Verdana"/>
          <w:sz w:val="20"/>
          <w:szCs w:val="20"/>
          <w:vertAlign w:val="superscript"/>
        </w:rPr>
        <w:t>th</w:t>
      </w:r>
      <w:r>
        <w:rPr>
          <w:rFonts w:ascii="Verdana" w:hAnsi="Verdana"/>
          <w:sz w:val="20"/>
          <w:szCs w:val="20"/>
        </w:rPr>
        <w:t xml:space="preserve"> Sep 2019</w:t>
      </w:r>
    </w:p>
    <w:p w14:paraId="19D86551" w14:textId="77777777" w:rsidR="00EF1D8D" w:rsidRPr="00EF1D8D" w:rsidRDefault="00EF1D8D" w:rsidP="00EF1D8D">
      <w:pPr>
        <w:pStyle w:val="ListParagraph"/>
        <w:numPr>
          <w:ilvl w:val="0"/>
          <w:numId w:val="5"/>
        </w:numPr>
        <w:rPr>
          <w:rFonts w:ascii="Verdana" w:hAnsi="Verdana"/>
          <w:sz w:val="20"/>
          <w:szCs w:val="20"/>
        </w:rPr>
      </w:pPr>
      <w:r w:rsidRPr="00EF1D8D">
        <w:rPr>
          <w:rFonts w:ascii="Verdana" w:hAnsi="Verdana"/>
          <w:sz w:val="20"/>
          <w:szCs w:val="20"/>
        </w:rPr>
        <w:t>Arrange meetings with the clients or visit their offices or homes to confess them to buy a PTCL product or subscribe to any service which PTCL is offering</w:t>
      </w:r>
    </w:p>
    <w:p w14:paraId="1DB38189" w14:textId="77777777" w:rsidR="00EF1D8D" w:rsidRDefault="00EF1D8D" w:rsidP="00EF1D8D">
      <w:pPr>
        <w:pStyle w:val="ListParagraph"/>
        <w:numPr>
          <w:ilvl w:val="0"/>
          <w:numId w:val="5"/>
        </w:numPr>
        <w:rPr>
          <w:rFonts w:ascii="Verdana" w:hAnsi="Verdana"/>
          <w:sz w:val="20"/>
          <w:szCs w:val="20"/>
        </w:rPr>
      </w:pPr>
      <w:r w:rsidRPr="00EF1D8D">
        <w:rPr>
          <w:rFonts w:ascii="Verdana" w:hAnsi="Verdana"/>
          <w:sz w:val="20"/>
          <w:szCs w:val="20"/>
        </w:rPr>
        <w:t>Focus to increase the sales of PTCL Products/Services</w:t>
      </w:r>
    </w:p>
    <w:p w14:paraId="0A7D2596" w14:textId="77777777" w:rsidR="003E61B8" w:rsidRDefault="003E61B8" w:rsidP="003E61B8">
      <w:pPr>
        <w:rPr>
          <w:rFonts w:ascii="Verdana" w:eastAsia="Calibri" w:hAnsi="Verdana" w:cs="Calibri"/>
          <w:sz w:val="20"/>
          <w:szCs w:val="20"/>
        </w:rPr>
      </w:pPr>
    </w:p>
    <w:p w14:paraId="7E17A389" w14:textId="77777777" w:rsidR="003E61B8" w:rsidRPr="003E61B8" w:rsidRDefault="003E61B8" w:rsidP="003E61B8">
      <w:pPr>
        <w:rPr>
          <w:rFonts w:ascii="Verdana" w:eastAsia="Calibri" w:hAnsi="Verdana" w:cs="Calibri"/>
          <w:b/>
          <w:bCs/>
          <w:sz w:val="20"/>
          <w:szCs w:val="20"/>
        </w:rPr>
      </w:pPr>
      <w:r w:rsidRPr="003E61B8">
        <w:rPr>
          <w:rFonts w:ascii="Verdana" w:eastAsia="Calibri" w:hAnsi="Verdana" w:cs="Calibri"/>
          <w:b/>
          <w:bCs/>
          <w:sz w:val="20"/>
          <w:szCs w:val="20"/>
        </w:rPr>
        <w:t>Cashier</w:t>
      </w:r>
    </w:p>
    <w:p w14:paraId="6BE9B9E0" w14:textId="77777777" w:rsidR="003E61B8" w:rsidRPr="003E61B8" w:rsidRDefault="003E61B8" w:rsidP="003E61B8">
      <w:pPr>
        <w:rPr>
          <w:rFonts w:ascii="Verdana" w:hAnsi="Verdana"/>
          <w:b/>
          <w:bCs/>
          <w:sz w:val="20"/>
          <w:szCs w:val="20"/>
        </w:rPr>
      </w:pPr>
      <w:r w:rsidRPr="003E61B8">
        <w:rPr>
          <w:rFonts w:ascii="Verdana" w:eastAsia="Calibri" w:hAnsi="Verdana" w:cs="Calibri"/>
          <w:b/>
          <w:bCs/>
          <w:sz w:val="20"/>
          <w:szCs w:val="20"/>
        </w:rPr>
        <w:t>ALDukan Retail Company Saudi Arabia Jeddah</w:t>
      </w:r>
      <w:r w:rsidR="0091287B" w:rsidRPr="0091287B">
        <w:rPr>
          <w:rFonts w:ascii="Verdana" w:eastAsia="Calibri" w:hAnsi="Verdana" w:cs="Calibri"/>
          <w:sz w:val="20"/>
          <w:szCs w:val="20"/>
        </w:rPr>
        <w:t>- 2014 to 2018</w:t>
      </w:r>
    </w:p>
    <w:p w14:paraId="008CB101" w14:textId="77777777" w:rsidR="003E61B8" w:rsidRPr="003E61B8" w:rsidRDefault="003E61B8" w:rsidP="003E61B8">
      <w:pPr>
        <w:pStyle w:val="ListParagraph"/>
        <w:numPr>
          <w:ilvl w:val="0"/>
          <w:numId w:val="5"/>
        </w:numPr>
        <w:tabs>
          <w:tab w:val="left" w:pos="720"/>
        </w:tabs>
        <w:rPr>
          <w:rFonts w:ascii="Verdana" w:eastAsia="Symbol" w:hAnsi="Verdana" w:cs="Symbol"/>
          <w:sz w:val="20"/>
          <w:szCs w:val="20"/>
        </w:rPr>
      </w:pPr>
      <w:r w:rsidRPr="003E61B8">
        <w:rPr>
          <w:rFonts w:ascii="Verdana" w:eastAsia="Calibri" w:hAnsi="Verdana" w:cs="Calibri"/>
          <w:sz w:val="20"/>
          <w:szCs w:val="20"/>
        </w:rPr>
        <w:t>Relationship building</w:t>
      </w:r>
    </w:p>
    <w:p w14:paraId="306F12C2" w14:textId="77777777" w:rsidR="003E61B8" w:rsidRPr="003E61B8" w:rsidRDefault="003E61B8" w:rsidP="003E61B8">
      <w:pPr>
        <w:pStyle w:val="ListParagraph"/>
        <w:numPr>
          <w:ilvl w:val="0"/>
          <w:numId w:val="5"/>
        </w:numPr>
        <w:tabs>
          <w:tab w:val="left" w:pos="720"/>
        </w:tabs>
        <w:rPr>
          <w:rFonts w:ascii="Verdana" w:eastAsia="Symbol" w:hAnsi="Verdana" w:cs="Symbol"/>
          <w:sz w:val="20"/>
          <w:szCs w:val="20"/>
        </w:rPr>
      </w:pPr>
      <w:r w:rsidRPr="003E61B8">
        <w:rPr>
          <w:rFonts w:ascii="Verdana" w:eastAsia="Calibri" w:hAnsi="Verdana" w:cs="Calibri"/>
          <w:sz w:val="20"/>
          <w:szCs w:val="20"/>
        </w:rPr>
        <w:t>Presenting the product and in a structured professional way face-to-face</w:t>
      </w:r>
    </w:p>
    <w:p w14:paraId="302F7A70" w14:textId="77777777" w:rsidR="003E61B8" w:rsidRPr="003E61B8" w:rsidRDefault="003E61B8" w:rsidP="003E61B8">
      <w:pPr>
        <w:pStyle w:val="ListParagraph"/>
        <w:numPr>
          <w:ilvl w:val="0"/>
          <w:numId w:val="5"/>
        </w:numPr>
        <w:tabs>
          <w:tab w:val="left" w:pos="720"/>
        </w:tabs>
        <w:ind w:right="209"/>
        <w:rPr>
          <w:rFonts w:ascii="Verdana" w:eastAsia="Symbol" w:hAnsi="Verdana" w:cs="Symbol"/>
          <w:sz w:val="20"/>
          <w:szCs w:val="20"/>
        </w:rPr>
      </w:pPr>
      <w:r w:rsidRPr="003E61B8">
        <w:rPr>
          <w:rFonts w:ascii="Verdana" w:eastAsia="Calibri" w:hAnsi="Verdana" w:cs="Calibri"/>
          <w:sz w:val="20"/>
          <w:szCs w:val="20"/>
        </w:rPr>
        <w:t>Maintaining and developing relationships with existing customers in person and via telephone calls</w:t>
      </w:r>
    </w:p>
    <w:p w14:paraId="2878F77D" w14:textId="77777777" w:rsidR="003E61B8" w:rsidRPr="003E61B8" w:rsidRDefault="003E61B8" w:rsidP="003E61B8">
      <w:pPr>
        <w:pStyle w:val="ListParagraph"/>
        <w:numPr>
          <w:ilvl w:val="0"/>
          <w:numId w:val="5"/>
        </w:numPr>
        <w:tabs>
          <w:tab w:val="left" w:pos="720"/>
        </w:tabs>
        <w:rPr>
          <w:rFonts w:ascii="Verdana" w:eastAsia="Symbol" w:hAnsi="Verdana" w:cs="Symbol"/>
          <w:sz w:val="20"/>
          <w:szCs w:val="20"/>
        </w:rPr>
      </w:pPr>
      <w:r w:rsidRPr="003E61B8">
        <w:rPr>
          <w:rFonts w:ascii="Verdana" w:eastAsia="Calibri" w:hAnsi="Verdana" w:cs="Calibri"/>
          <w:sz w:val="20"/>
          <w:szCs w:val="20"/>
        </w:rPr>
        <w:t>Acting as a contact between a company and its existing and potential markets</w:t>
      </w:r>
    </w:p>
    <w:p w14:paraId="43BB3B9B" w14:textId="77777777" w:rsidR="003E61B8" w:rsidRPr="003E61B8" w:rsidRDefault="003E61B8" w:rsidP="003E61B8">
      <w:pPr>
        <w:pStyle w:val="ListParagraph"/>
        <w:numPr>
          <w:ilvl w:val="0"/>
          <w:numId w:val="5"/>
        </w:numPr>
        <w:tabs>
          <w:tab w:val="left" w:pos="720"/>
        </w:tabs>
        <w:rPr>
          <w:rFonts w:ascii="Verdana" w:eastAsia="Symbol" w:hAnsi="Verdana" w:cs="Symbol"/>
          <w:sz w:val="20"/>
          <w:szCs w:val="20"/>
        </w:rPr>
      </w:pPr>
      <w:r w:rsidRPr="003E61B8">
        <w:rPr>
          <w:rFonts w:ascii="Verdana" w:eastAsia="Calibri" w:hAnsi="Verdana" w:cs="Calibri"/>
          <w:sz w:val="20"/>
          <w:szCs w:val="20"/>
        </w:rPr>
        <w:t>Gathering market and customer information</w:t>
      </w:r>
    </w:p>
    <w:p w14:paraId="00EA8C8E" w14:textId="77777777" w:rsidR="003E61B8" w:rsidRPr="003E61B8" w:rsidRDefault="003E61B8" w:rsidP="003E61B8">
      <w:pPr>
        <w:pStyle w:val="ListParagraph"/>
        <w:numPr>
          <w:ilvl w:val="0"/>
          <w:numId w:val="5"/>
        </w:numPr>
        <w:tabs>
          <w:tab w:val="left" w:pos="720"/>
        </w:tabs>
        <w:rPr>
          <w:rFonts w:ascii="Verdana" w:eastAsia="Symbol" w:hAnsi="Verdana" w:cs="Symbol"/>
          <w:sz w:val="20"/>
          <w:szCs w:val="20"/>
        </w:rPr>
      </w:pPr>
      <w:r w:rsidRPr="003E61B8">
        <w:rPr>
          <w:rFonts w:ascii="Verdana" w:eastAsia="Calibri" w:hAnsi="Verdana" w:cs="Calibri"/>
          <w:sz w:val="20"/>
          <w:szCs w:val="20"/>
        </w:rPr>
        <w:t>Representing company at trade exhibitions, events</w:t>
      </w:r>
    </w:p>
    <w:p w14:paraId="411EDA49" w14:textId="77777777" w:rsidR="003E61B8" w:rsidRPr="003E61B8" w:rsidRDefault="003E61B8" w:rsidP="003E61B8">
      <w:pPr>
        <w:pStyle w:val="ListParagraph"/>
        <w:numPr>
          <w:ilvl w:val="0"/>
          <w:numId w:val="5"/>
        </w:numPr>
        <w:tabs>
          <w:tab w:val="left" w:pos="720"/>
        </w:tabs>
        <w:ind w:right="629"/>
        <w:rPr>
          <w:rFonts w:ascii="Verdana" w:eastAsia="Symbol" w:hAnsi="Verdana" w:cs="Symbol"/>
          <w:sz w:val="20"/>
          <w:szCs w:val="20"/>
        </w:rPr>
      </w:pPr>
      <w:r w:rsidRPr="003E61B8">
        <w:rPr>
          <w:rFonts w:ascii="Verdana" w:eastAsia="Calibri" w:hAnsi="Verdana" w:cs="Calibri"/>
          <w:sz w:val="20"/>
          <w:szCs w:val="20"/>
        </w:rPr>
        <w:t>Challenging any objections with a view to getting the customer to buy. Feeding future buying trends back to employer</w:t>
      </w:r>
    </w:p>
    <w:p w14:paraId="57A8ECEC" w14:textId="77777777" w:rsidR="003E61B8" w:rsidRPr="0091287B" w:rsidRDefault="003E61B8" w:rsidP="0091287B">
      <w:pPr>
        <w:pStyle w:val="ListParagraph"/>
        <w:numPr>
          <w:ilvl w:val="0"/>
          <w:numId w:val="5"/>
        </w:numPr>
        <w:tabs>
          <w:tab w:val="left" w:pos="720"/>
        </w:tabs>
        <w:rPr>
          <w:rFonts w:ascii="Verdana" w:eastAsia="Symbol" w:hAnsi="Verdana" w:cs="Symbol"/>
          <w:sz w:val="20"/>
          <w:szCs w:val="20"/>
        </w:rPr>
      </w:pPr>
      <w:r w:rsidRPr="003E61B8">
        <w:rPr>
          <w:rFonts w:ascii="Verdana" w:eastAsia="Calibri" w:hAnsi="Verdana" w:cs="Calibri"/>
          <w:sz w:val="20"/>
          <w:szCs w:val="20"/>
        </w:rPr>
        <w:t>Managing monthly sale record</w:t>
      </w:r>
    </w:p>
    <w:p w14:paraId="06960D34" w14:textId="77777777" w:rsidR="0091287B" w:rsidRDefault="0091287B" w:rsidP="0091287B">
      <w:pPr>
        <w:rPr>
          <w:rFonts w:ascii="Verdana" w:eastAsia="Calibri" w:hAnsi="Verdana" w:cs="Calibri"/>
          <w:b/>
          <w:bCs/>
          <w:sz w:val="20"/>
          <w:szCs w:val="20"/>
        </w:rPr>
      </w:pPr>
    </w:p>
    <w:p w14:paraId="458533D8" w14:textId="77777777" w:rsidR="0091287B" w:rsidRPr="003E61B8" w:rsidRDefault="00CA4748" w:rsidP="0091287B">
      <w:pPr>
        <w:rPr>
          <w:rFonts w:ascii="Verdana" w:eastAsia="Calibri" w:hAnsi="Verdana" w:cs="Calibri"/>
          <w:b/>
          <w:bCs/>
          <w:sz w:val="20"/>
          <w:szCs w:val="20"/>
        </w:rPr>
      </w:pPr>
      <w:r>
        <w:rPr>
          <w:rFonts w:ascii="Verdana" w:eastAsia="Calibri" w:hAnsi="Verdana" w:cs="Calibri"/>
          <w:b/>
          <w:bCs/>
          <w:sz w:val="20"/>
          <w:szCs w:val="20"/>
        </w:rPr>
        <w:t xml:space="preserve">Accountant </w:t>
      </w:r>
    </w:p>
    <w:p w14:paraId="2222C8E7" w14:textId="77777777" w:rsidR="0091287B" w:rsidRPr="003E61B8" w:rsidRDefault="0091287B" w:rsidP="0091287B">
      <w:pPr>
        <w:rPr>
          <w:rFonts w:ascii="Verdana" w:hAnsi="Verdana"/>
          <w:b/>
          <w:bCs/>
          <w:sz w:val="20"/>
          <w:szCs w:val="20"/>
        </w:rPr>
      </w:pPr>
      <w:r>
        <w:rPr>
          <w:rFonts w:ascii="Verdana" w:eastAsia="Calibri" w:hAnsi="Verdana" w:cs="Calibri"/>
          <w:b/>
          <w:bCs/>
          <w:sz w:val="20"/>
          <w:szCs w:val="20"/>
        </w:rPr>
        <w:t xml:space="preserve">Muslim Commercial Bank, Faisalabad Pakistan </w:t>
      </w:r>
      <w:r w:rsidRPr="0091287B">
        <w:rPr>
          <w:rFonts w:ascii="Verdana" w:eastAsia="Calibri" w:hAnsi="Verdana" w:cs="Calibri"/>
          <w:sz w:val="20"/>
          <w:szCs w:val="20"/>
        </w:rPr>
        <w:t>- 201</w:t>
      </w:r>
      <w:r>
        <w:rPr>
          <w:rFonts w:ascii="Verdana" w:eastAsia="Calibri" w:hAnsi="Verdana" w:cs="Calibri"/>
          <w:sz w:val="20"/>
          <w:szCs w:val="20"/>
        </w:rPr>
        <w:t>0</w:t>
      </w:r>
      <w:r w:rsidRPr="0091287B">
        <w:rPr>
          <w:rFonts w:ascii="Verdana" w:eastAsia="Calibri" w:hAnsi="Verdana" w:cs="Calibri"/>
          <w:sz w:val="20"/>
          <w:szCs w:val="20"/>
        </w:rPr>
        <w:t xml:space="preserve"> to 201</w:t>
      </w:r>
      <w:r>
        <w:rPr>
          <w:rFonts w:ascii="Verdana" w:eastAsia="Calibri" w:hAnsi="Verdana" w:cs="Calibri"/>
          <w:sz w:val="20"/>
          <w:szCs w:val="20"/>
        </w:rPr>
        <w:t>1</w:t>
      </w:r>
    </w:p>
    <w:p w14:paraId="2B81FAD2" w14:textId="77777777" w:rsidR="0091287B" w:rsidRPr="0091287B" w:rsidRDefault="0091287B" w:rsidP="0091287B">
      <w:pPr>
        <w:tabs>
          <w:tab w:val="left" w:pos="720"/>
        </w:tabs>
        <w:rPr>
          <w:rFonts w:ascii="Verdana" w:eastAsia="Symbol" w:hAnsi="Verdana" w:cs="Symbol"/>
          <w:sz w:val="20"/>
          <w:szCs w:val="20"/>
        </w:rPr>
      </w:pPr>
    </w:p>
    <w:p w14:paraId="348006E8" w14:textId="77777777" w:rsidR="0091287B" w:rsidRPr="0091287B" w:rsidRDefault="0091287B" w:rsidP="0091287B">
      <w:pPr>
        <w:pStyle w:val="ListParagraph"/>
        <w:numPr>
          <w:ilvl w:val="0"/>
          <w:numId w:val="5"/>
        </w:numPr>
        <w:tabs>
          <w:tab w:val="left" w:pos="720"/>
        </w:tabs>
        <w:rPr>
          <w:rFonts w:ascii="Verdana" w:eastAsia="Calibri" w:hAnsi="Verdana" w:cs="Calibri"/>
          <w:sz w:val="20"/>
          <w:szCs w:val="20"/>
        </w:rPr>
      </w:pPr>
      <w:r w:rsidRPr="00EF1D8D">
        <w:rPr>
          <w:rFonts w:ascii="Verdana" w:eastAsia="Calibri" w:hAnsi="Verdana" w:cs="Calibri"/>
          <w:sz w:val="20"/>
          <w:szCs w:val="20"/>
        </w:rPr>
        <w:t>Cash Handling</w:t>
      </w:r>
    </w:p>
    <w:p w14:paraId="2E95CA19" w14:textId="77777777" w:rsidR="0091287B" w:rsidRPr="0091287B" w:rsidRDefault="0091287B" w:rsidP="0091287B">
      <w:pPr>
        <w:pStyle w:val="ListParagraph"/>
        <w:numPr>
          <w:ilvl w:val="0"/>
          <w:numId w:val="5"/>
        </w:numPr>
        <w:tabs>
          <w:tab w:val="left" w:pos="720"/>
        </w:tabs>
        <w:rPr>
          <w:rFonts w:ascii="Verdana" w:eastAsia="Calibri" w:hAnsi="Verdana" w:cs="Calibri"/>
          <w:sz w:val="20"/>
          <w:szCs w:val="20"/>
        </w:rPr>
      </w:pPr>
      <w:r w:rsidRPr="00EF1D8D">
        <w:rPr>
          <w:rFonts w:ascii="Verdana" w:eastAsia="Calibri" w:hAnsi="Verdana" w:cs="Calibri"/>
          <w:sz w:val="20"/>
          <w:szCs w:val="20"/>
        </w:rPr>
        <w:t>Receipt</w:t>
      </w:r>
    </w:p>
    <w:p w14:paraId="4376F66D" w14:textId="77777777" w:rsidR="0091287B" w:rsidRPr="0091287B" w:rsidRDefault="0091287B" w:rsidP="0091287B">
      <w:pPr>
        <w:pStyle w:val="ListParagraph"/>
        <w:numPr>
          <w:ilvl w:val="0"/>
          <w:numId w:val="5"/>
        </w:numPr>
        <w:tabs>
          <w:tab w:val="left" w:pos="720"/>
        </w:tabs>
        <w:rPr>
          <w:rFonts w:ascii="Verdana" w:eastAsia="Calibri" w:hAnsi="Verdana" w:cs="Calibri"/>
          <w:sz w:val="20"/>
          <w:szCs w:val="20"/>
        </w:rPr>
      </w:pPr>
      <w:r w:rsidRPr="00EF1D8D">
        <w:rPr>
          <w:rFonts w:ascii="Verdana" w:eastAsia="Calibri" w:hAnsi="Verdana" w:cs="Calibri"/>
          <w:sz w:val="20"/>
          <w:szCs w:val="20"/>
        </w:rPr>
        <w:t>Payment</w:t>
      </w:r>
    </w:p>
    <w:p w14:paraId="45D8892A" w14:textId="77777777" w:rsidR="0091287B" w:rsidRPr="0091287B" w:rsidRDefault="0091287B" w:rsidP="0091287B">
      <w:pPr>
        <w:pStyle w:val="ListParagraph"/>
        <w:numPr>
          <w:ilvl w:val="0"/>
          <w:numId w:val="5"/>
        </w:numPr>
        <w:tabs>
          <w:tab w:val="left" w:pos="720"/>
        </w:tabs>
        <w:rPr>
          <w:rFonts w:ascii="Verdana" w:eastAsia="Calibri" w:hAnsi="Verdana" w:cs="Calibri"/>
          <w:sz w:val="20"/>
          <w:szCs w:val="20"/>
        </w:rPr>
      </w:pPr>
      <w:r w:rsidRPr="00EF1D8D">
        <w:rPr>
          <w:rFonts w:ascii="Verdana" w:eastAsia="Calibri" w:hAnsi="Verdana" w:cs="Calibri"/>
          <w:sz w:val="20"/>
          <w:szCs w:val="20"/>
        </w:rPr>
        <w:t>Unity Bills</w:t>
      </w:r>
    </w:p>
    <w:p w14:paraId="1F12FABC" w14:textId="77777777" w:rsidR="00EF1D8D" w:rsidRPr="0091287B" w:rsidRDefault="0091287B" w:rsidP="0091287B">
      <w:pPr>
        <w:pStyle w:val="ListParagraph"/>
        <w:numPr>
          <w:ilvl w:val="0"/>
          <w:numId w:val="5"/>
        </w:numPr>
        <w:tabs>
          <w:tab w:val="left" w:pos="720"/>
        </w:tabs>
        <w:rPr>
          <w:rFonts w:ascii="Verdana" w:eastAsia="Calibri" w:hAnsi="Verdana" w:cs="Calibri"/>
          <w:sz w:val="20"/>
          <w:szCs w:val="20"/>
        </w:rPr>
      </w:pPr>
      <w:r w:rsidRPr="00EF1D8D">
        <w:rPr>
          <w:rFonts w:ascii="Verdana" w:eastAsia="Calibri" w:hAnsi="Verdana" w:cs="Calibri"/>
          <w:sz w:val="20"/>
          <w:szCs w:val="20"/>
        </w:rPr>
        <w:t>Free Collection</w:t>
      </w:r>
    </w:p>
    <w:p w14:paraId="3629B60B" w14:textId="77777777" w:rsidR="00EF1D8D" w:rsidRDefault="00EF1D8D">
      <w:pPr>
        <w:spacing w:line="361" w:lineRule="exact"/>
        <w:rPr>
          <w:rFonts w:ascii="Verdana" w:hAnsi="Verdana"/>
          <w:sz w:val="20"/>
          <w:szCs w:val="20"/>
        </w:rPr>
      </w:pPr>
    </w:p>
    <w:p w14:paraId="7939A33A" w14:textId="77777777" w:rsidR="00F5783F" w:rsidRDefault="00F5783F" w:rsidP="0091287B">
      <w:pPr>
        <w:rPr>
          <w:rFonts w:ascii="Verdana" w:eastAsia="Calibri" w:hAnsi="Verdana" w:cs="Calibri"/>
          <w:b/>
          <w:bCs/>
          <w:sz w:val="20"/>
          <w:szCs w:val="20"/>
        </w:rPr>
      </w:pPr>
    </w:p>
    <w:p w14:paraId="3337E31B" w14:textId="77777777" w:rsidR="0091287B" w:rsidRPr="003E61B8" w:rsidRDefault="0091287B" w:rsidP="0091287B">
      <w:pPr>
        <w:rPr>
          <w:rFonts w:ascii="Verdana" w:eastAsia="Calibri" w:hAnsi="Verdana" w:cs="Calibri"/>
          <w:b/>
          <w:bCs/>
          <w:sz w:val="20"/>
          <w:szCs w:val="20"/>
        </w:rPr>
      </w:pPr>
      <w:r>
        <w:rPr>
          <w:rFonts w:ascii="Verdana" w:eastAsia="Calibri" w:hAnsi="Verdana" w:cs="Calibri"/>
          <w:b/>
          <w:bCs/>
          <w:sz w:val="20"/>
          <w:szCs w:val="20"/>
        </w:rPr>
        <w:t>Cashier</w:t>
      </w:r>
    </w:p>
    <w:p w14:paraId="0210402E" w14:textId="77777777" w:rsidR="0091287B" w:rsidRPr="003E61B8" w:rsidRDefault="0091287B" w:rsidP="0091287B">
      <w:pPr>
        <w:rPr>
          <w:rFonts w:ascii="Verdana" w:hAnsi="Verdana"/>
          <w:b/>
          <w:bCs/>
          <w:sz w:val="20"/>
          <w:szCs w:val="20"/>
        </w:rPr>
      </w:pPr>
      <w:r w:rsidRPr="0091287B">
        <w:rPr>
          <w:rFonts w:ascii="Verdana" w:eastAsia="Calibri" w:hAnsi="Verdana" w:cs="Calibri"/>
          <w:b/>
          <w:bCs/>
          <w:sz w:val="20"/>
          <w:szCs w:val="20"/>
        </w:rPr>
        <w:t>Bank Alfalah Islamic</w:t>
      </w:r>
      <w:r>
        <w:rPr>
          <w:rFonts w:ascii="Verdana" w:eastAsia="Calibri" w:hAnsi="Verdana" w:cs="Calibri"/>
          <w:b/>
          <w:bCs/>
          <w:sz w:val="20"/>
          <w:szCs w:val="20"/>
        </w:rPr>
        <w:t xml:space="preserve">, Faisalabad Pakistan </w:t>
      </w:r>
      <w:r w:rsidRPr="0091287B">
        <w:rPr>
          <w:rFonts w:ascii="Verdana" w:eastAsia="Calibri" w:hAnsi="Verdana" w:cs="Calibri"/>
          <w:sz w:val="20"/>
          <w:szCs w:val="20"/>
        </w:rPr>
        <w:t>- 201</w:t>
      </w:r>
      <w:r>
        <w:rPr>
          <w:rFonts w:ascii="Verdana" w:eastAsia="Calibri" w:hAnsi="Verdana" w:cs="Calibri"/>
          <w:sz w:val="20"/>
          <w:szCs w:val="20"/>
        </w:rPr>
        <w:t>2</w:t>
      </w:r>
      <w:r w:rsidRPr="0091287B">
        <w:rPr>
          <w:rFonts w:ascii="Verdana" w:eastAsia="Calibri" w:hAnsi="Verdana" w:cs="Calibri"/>
          <w:sz w:val="20"/>
          <w:szCs w:val="20"/>
        </w:rPr>
        <w:t xml:space="preserve"> to 201</w:t>
      </w:r>
      <w:r>
        <w:rPr>
          <w:rFonts w:ascii="Verdana" w:eastAsia="Calibri" w:hAnsi="Verdana" w:cs="Calibri"/>
          <w:sz w:val="20"/>
          <w:szCs w:val="20"/>
        </w:rPr>
        <w:t>4</w:t>
      </w:r>
    </w:p>
    <w:p w14:paraId="447ACF1F" w14:textId="77777777" w:rsidR="0091287B" w:rsidRPr="0091287B" w:rsidRDefault="0091287B" w:rsidP="0091287B">
      <w:pPr>
        <w:tabs>
          <w:tab w:val="left" w:pos="720"/>
        </w:tabs>
        <w:rPr>
          <w:rFonts w:ascii="Verdana" w:eastAsia="Symbol" w:hAnsi="Verdana" w:cs="Symbol"/>
          <w:sz w:val="20"/>
          <w:szCs w:val="20"/>
        </w:rPr>
      </w:pPr>
    </w:p>
    <w:p w14:paraId="3668AAC3" w14:textId="77777777" w:rsidR="0091287B" w:rsidRPr="00EF1D8D" w:rsidRDefault="0091287B" w:rsidP="0091287B">
      <w:pPr>
        <w:numPr>
          <w:ilvl w:val="0"/>
          <w:numId w:val="5"/>
        </w:numPr>
        <w:tabs>
          <w:tab w:val="left" w:pos="720"/>
        </w:tabs>
        <w:spacing w:line="228" w:lineRule="auto"/>
        <w:ind w:right="209"/>
        <w:rPr>
          <w:rFonts w:ascii="Verdana" w:eastAsia="Symbol" w:hAnsi="Verdana" w:cs="Symbol"/>
          <w:sz w:val="20"/>
          <w:szCs w:val="20"/>
        </w:rPr>
      </w:pPr>
      <w:r w:rsidRPr="00EF1D8D">
        <w:rPr>
          <w:rFonts w:ascii="Verdana" w:eastAsia="Calibri" w:hAnsi="Verdana" w:cs="Calibri"/>
          <w:sz w:val="20"/>
          <w:szCs w:val="20"/>
        </w:rPr>
        <w:t>Maintaining and developing relationships with existing customers in person and via telephone calls</w:t>
      </w:r>
    </w:p>
    <w:p w14:paraId="686BC4CB" w14:textId="77777777" w:rsidR="0091287B" w:rsidRPr="00EF1D8D" w:rsidRDefault="0091287B" w:rsidP="0091287B">
      <w:pPr>
        <w:spacing w:line="51" w:lineRule="exact"/>
        <w:rPr>
          <w:rFonts w:ascii="Verdana" w:eastAsia="Symbol" w:hAnsi="Verdana" w:cs="Symbol"/>
          <w:sz w:val="20"/>
          <w:szCs w:val="20"/>
        </w:rPr>
      </w:pPr>
    </w:p>
    <w:p w14:paraId="0969844E" w14:textId="77777777" w:rsidR="0091287B" w:rsidRPr="00EF1D8D" w:rsidRDefault="0091287B" w:rsidP="0091287B">
      <w:pPr>
        <w:numPr>
          <w:ilvl w:val="0"/>
          <w:numId w:val="5"/>
        </w:numPr>
        <w:tabs>
          <w:tab w:val="left" w:pos="720"/>
        </w:tabs>
        <w:rPr>
          <w:rFonts w:ascii="Verdana" w:eastAsia="Symbol" w:hAnsi="Verdana" w:cs="Symbol"/>
          <w:sz w:val="20"/>
          <w:szCs w:val="20"/>
        </w:rPr>
      </w:pPr>
      <w:r w:rsidRPr="00EF1D8D">
        <w:rPr>
          <w:rFonts w:ascii="Verdana" w:eastAsia="Calibri" w:hAnsi="Verdana" w:cs="Calibri"/>
          <w:sz w:val="20"/>
          <w:szCs w:val="20"/>
        </w:rPr>
        <w:t>Acting as a contact between a company and its existing and potential market.</w:t>
      </w:r>
    </w:p>
    <w:p w14:paraId="30054EAC" w14:textId="77777777" w:rsidR="0091287B" w:rsidRPr="00EF1D8D" w:rsidRDefault="0091287B" w:rsidP="0091287B">
      <w:pPr>
        <w:spacing w:line="45" w:lineRule="exact"/>
        <w:rPr>
          <w:rFonts w:ascii="Verdana" w:eastAsia="Symbol" w:hAnsi="Verdana" w:cs="Symbol"/>
          <w:sz w:val="20"/>
          <w:szCs w:val="20"/>
        </w:rPr>
      </w:pPr>
    </w:p>
    <w:p w14:paraId="56A7E803" w14:textId="77777777" w:rsidR="0091287B" w:rsidRPr="00EF1D8D" w:rsidRDefault="0091287B" w:rsidP="0091287B">
      <w:pPr>
        <w:numPr>
          <w:ilvl w:val="0"/>
          <w:numId w:val="5"/>
        </w:numPr>
        <w:tabs>
          <w:tab w:val="left" w:pos="720"/>
        </w:tabs>
        <w:rPr>
          <w:rFonts w:ascii="Verdana" w:eastAsia="Symbol" w:hAnsi="Verdana" w:cs="Symbol"/>
          <w:sz w:val="20"/>
          <w:szCs w:val="20"/>
        </w:rPr>
      </w:pPr>
      <w:r w:rsidRPr="00EF1D8D">
        <w:rPr>
          <w:rFonts w:ascii="Verdana" w:eastAsia="Calibri" w:hAnsi="Verdana" w:cs="Calibri"/>
          <w:sz w:val="20"/>
          <w:szCs w:val="20"/>
        </w:rPr>
        <w:t>Gathering market and customer information</w:t>
      </w:r>
    </w:p>
    <w:p w14:paraId="027C9888" w14:textId="77777777" w:rsidR="0091287B" w:rsidRPr="00EF1D8D" w:rsidRDefault="0091287B" w:rsidP="0091287B">
      <w:pPr>
        <w:spacing w:line="39" w:lineRule="exact"/>
        <w:rPr>
          <w:rFonts w:ascii="Verdana" w:eastAsia="Symbol" w:hAnsi="Verdana" w:cs="Symbol"/>
          <w:sz w:val="20"/>
          <w:szCs w:val="20"/>
        </w:rPr>
      </w:pPr>
    </w:p>
    <w:p w14:paraId="00F439EE" w14:textId="77777777" w:rsidR="0091287B" w:rsidRPr="00EF1D8D" w:rsidRDefault="0091287B" w:rsidP="0091287B">
      <w:pPr>
        <w:numPr>
          <w:ilvl w:val="0"/>
          <w:numId w:val="5"/>
        </w:numPr>
        <w:tabs>
          <w:tab w:val="left" w:pos="720"/>
        </w:tabs>
        <w:rPr>
          <w:rFonts w:ascii="Verdana" w:eastAsia="Symbol" w:hAnsi="Verdana" w:cs="Symbol"/>
          <w:sz w:val="20"/>
          <w:szCs w:val="20"/>
        </w:rPr>
      </w:pPr>
      <w:r w:rsidRPr="00EF1D8D">
        <w:rPr>
          <w:rFonts w:ascii="Verdana" w:eastAsia="Calibri" w:hAnsi="Verdana" w:cs="Calibri"/>
          <w:sz w:val="20"/>
          <w:szCs w:val="20"/>
        </w:rPr>
        <w:t>Representing company at trade exhibitions, events</w:t>
      </w:r>
    </w:p>
    <w:p w14:paraId="345F0C7F" w14:textId="77777777" w:rsidR="0091287B" w:rsidRDefault="0091287B">
      <w:pPr>
        <w:spacing w:line="361" w:lineRule="exact"/>
        <w:rPr>
          <w:rFonts w:ascii="Verdana" w:hAnsi="Verdana"/>
          <w:sz w:val="20"/>
          <w:szCs w:val="20"/>
        </w:rPr>
      </w:pPr>
    </w:p>
    <w:p w14:paraId="3D6F34FB" w14:textId="77777777" w:rsidR="00F95273" w:rsidRPr="00EF1D8D" w:rsidRDefault="0060615B">
      <w:pPr>
        <w:rPr>
          <w:rFonts w:ascii="Verdana" w:eastAsia="Calibri" w:hAnsi="Verdana" w:cs="Calibri"/>
          <w:b/>
          <w:bCs/>
          <w:sz w:val="28"/>
          <w:szCs w:val="28"/>
        </w:rPr>
      </w:pPr>
      <w:r w:rsidRPr="00EF1D8D">
        <w:rPr>
          <w:rFonts w:ascii="Verdana" w:eastAsia="Calibri" w:hAnsi="Verdana" w:cs="Calibri"/>
          <w:b/>
          <w:bCs/>
          <w:sz w:val="28"/>
          <w:szCs w:val="28"/>
        </w:rPr>
        <w:t>Technical Skills:</w:t>
      </w:r>
    </w:p>
    <w:p w14:paraId="6E504780" w14:textId="77777777" w:rsidR="00F95273" w:rsidRPr="00EF1D8D" w:rsidRDefault="00F95273">
      <w:pPr>
        <w:spacing w:line="23" w:lineRule="exact"/>
        <w:rPr>
          <w:rFonts w:ascii="Verdana" w:hAnsi="Verdana"/>
          <w:sz w:val="20"/>
          <w:szCs w:val="20"/>
        </w:rPr>
      </w:pPr>
    </w:p>
    <w:p w14:paraId="18D3F895" w14:textId="77777777" w:rsidR="00F95273" w:rsidRPr="00C76AF5" w:rsidRDefault="0060615B" w:rsidP="00C76AF5">
      <w:pPr>
        <w:pStyle w:val="ListParagraph"/>
        <w:numPr>
          <w:ilvl w:val="0"/>
          <w:numId w:val="6"/>
        </w:numPr>
        <w:tabs>
          <w:tab w:val="left" w:pos="700"/>
        </w:tabs>
        <w:rPr>
          <w:rFonts w:ascii="Verdana" w:hAnsi="Verdana"/>
          <w:sz w:val="20"/>
          <w:szCs w:val="20"/>
        </w:rPr>
      </w:pPr>
      <w:r w:rsidRPr="00C76AF5">
        <w:rPr>
          <w:rFonts w:ascii="Verdana" w:eastAsia="Calibri" w:hAnsi="Verdana" w:cs="Calibri"/>
          <w:sz w:val="20"/>
          <w:szCs w:val="20"/>
        </w:rPr>
        <w:t>Window Installation</w:t>
      </w:r>
    </w:p>
    <w:p w14:paraId="16F42201" w14:textId="77777777" w:rsidR="00F95273" w:rsidRPr="00EF1D8D" w:rsidRDefault="00F95273">
      <w:pPr>
        <w:spacing w:line="14" w:lineRule="exact"/>
        <w:rPr>
          <w:rFonts w:ascii="Verdana" w:hAnsi="Verdana"/>
          <w:sz w:val="20"/>
          <w:szCs w:val="20"/>
        </w:rPr>
      </w:pPr>
    </w:p>
    <w:p w14:paraId="2EC94AD8" w14:textId="77777777" w:rsidR="00F95273" w:rsidRPr="00C76AF5" w:rsidRDefault="0060615B" w:rsidP="00C76AF5">
      <w:pPr>
        <w:pStyle w:val="ListParagraph"/>
        <w:numPr>
          <w:ilvl w:val="0"/>
          <w:numId w:val="6"/>
        </w:numPr>
        <w:tabs>
          <w:tab w:val="left" w:pos="700"/>
        </w:tabs>
        <w:rPr>
          <w:rFonts w:ascii="Verdana" w:hAnsi="Verdana"/>
          <w:sz w:val="20"/>
          <w:szCs w:val="20"/>
        </w:rPr>
      </w:pPr>
      <w:r w:rsidRPr="00C76AF5">
        <w:rPr>
          <w:rFonts w:ascii="Verdana" w:eastAsia="Calibri" w:hAnsi="Verdana" w:cs="Calibri"/>
          <w:sz w:val="20"/>
          <w:szCs w:val="20"/>
        </w:rPr>
        <w:t>MS Office</w:t>
      </w:r>
    </w:p>
    <w:p w14:paraId="7B490912" w14:textId="77777777" w:rsidR="00F95273" w:rsidRPr="00C76AF5" w:rsidRDefault="0060615B" w:rsidP="00C76AF5">
      <w:pPr>
        <w:pStyle w:val="ListParagraph"/>
        <w:numPr>
          <w:ilvl w:val="0"/>
          <w:numId w:val="6"/>
        </w:numPr>
        <w:tabs>
          <w:tab w:val="left" w:pos="760"/>
        </w:tabs>
        <w:spacing w:line="234" w:lineRule="auto"/>
        <w:rPr>
          <w:rFonts w:ascii="Verdana" w:hAnsi="Verdana"/>
          <w:sz w:val="20"/>
          <w:szCs w:val="20"/>
        </w:rPr>
      </w:pPr>
      <w:r w:rsidRPr="00C76AF5">
        <w:rPr>
          <w:rFonts w:ascii="Verdana" w:eastAsia="Calibri" w:hAnsi="Verdana" w:cs="Calibri"/>
          <w:sz w:val="20"/>
          <w:szCs w:val="20"/>
        </w:rPr>
        <w:t>Internet Surfing</w:t>
      </w:r>
    </w:p>
    <w:p w14:paraId="3BEDF81E" w14:textId="77777777" w:rsidR="00F95273" w:rsidRPr="00EF1D8D" w:rsidRDefault="00F95273">
      <w:pPr>
        <w:spacing w:line="200" w:lineRule="exact"/>
        <w:rPr>
          <w:rFonts w:ascii="Verdana" w:hAnsi="Verdana"/>
          <w:sz w:val="20"/>
          <w:szCs w:val="20"/>
        </w:rPr>
      </w:pPr>
    </w:p>
    <w:p w14:paraId="3354650D" w14:textId="77777777" w:rsidR="00F95273" w:rsidRPr="00C76AF5" w:rsidRDefault="00F95273">
      <w:pPr>
        <w:spacing w:line="240" w:lineRule="exact"/>
        <w:rPr>
          <w:rFonts w:ascii="Verdana" w:hAnsi="Verdana"/>
          <w:sz w:val="20"/>
          <w:szCs w:val="20"/>
        </w:rPr>
      </w:pPr>
    </w:p>
    <w:p w14:paraId="47B56882" w14:textId="77777777" w:rsidR="00F95273" w:rsidRPr="00C76AF5" w:rsidRDefault="0060615B">
      <w:pPr>
        <w:rPr>
          <w:rFonts w:ascii="Verdana" w:eastAsia="Calibri" w:hAnsi="Verdana" w:cs="Calibri"/>
          <w:b/>
          <w:bCs/>
          <w:sz w:val="28"/>
          <w:szCs w:val="28"/>
        </w:rPr>
        <w:sectPr w:rsidR="00F95273" w:rsidRPr="00C76AF5">
          <w:pgSz w:w="11900" w:h="16834"/>
          <w:pgMar w:top="1429" w:right="1440" w:bottom="946" w:left="1440" w:header="0" w:footer="0" w:gutter="0"/>
          <w:cols w:space="720" w:equalWidth="0">
            <w:col w:w="9029"/>
          </w:cols>
        </w:sectPr>
      </w:pPr>
      <w:r w:rsidRPr="00C76AF5">
        <w:rPr>
          <w:rFonts w:ascii="Verdana" w:eastAsia="Calibri" w:hAnsi="Verdana" w:cs="Calibri"/>
          <w:b/>
          <w:bCs/>
          <w:sz w:val="28"/>
          <w:szCs w:val="28"/>
        </w:rPr>
        <w:t>Education</w:t>
      </w:r>
    </w:p>
    <w:p w14:paraId="15771354" w14:textId="77777777" w:rsidR="00C76AF5" w:rsidRPr="00C76AF5" w:rsidRDefault="00C76AF5">
      <w:pPr>
        <w:rPr>
          <w:rFonts w:ascii="Verdana" w:eastAsia="Calibri" w:hAnsi="Verdana" w:cs="Calibri"/>
          <w:b/>
          <w:bCs/>
          <w:sz w:val="20"/>
          <w:szCs w:val="20"/>
        </w:rPr>
      </w:pPr>
      <w:r w:rsidRPr="00C76AF5">
        <w:rPr>
          <w:rFonts w:ascii="Verdana" w:hAnsi="Verdana" w:cs="Arial"/>
          <w:b/>
          <w:bCs/>
          <w:color w:val="222222"/>
          <w:sz w:val="20"/>
          <w:szCs w:val="20"/>
          <w:shd w:val="clear" w:color="auto" w:fill="FFFFFF"/>
        </w:rPr>
        <w:t>Bachelor of Arts</w:t>
      </w:r>
      <w:r>
        <w:rPr>
          <w:rFonts w:ascii="Verdana" w:hAnsi="Verdana" w:cs="Arial"/>
          <w:b/>
          <w:bCs/>
          <w:color w:val="222222"/>
          <w:sz w:val="20"/>
          <w:szCs w:val="20"/>
          <w:shd w:val="clear" w:color="auto" w:fill="FFFFFF"/>
        </w:rPr>
        <w:t xml:space="preserve"> - </w:t>
      </w:r>
      <w:r w:rsidRPr="00C76AF5">
        <w:rPr>
          <w:rFonts w:ascii="Verdana" w:hAnsi="Verdana" w:cs="Arial"/>
          <w:color w:val="222222"/>
          <w:sz w:val="20"/>
          <w:szCs w:val="20"/>
          <w:shd w:val="clear" w:color="auto" w:fill="FFFFFF"/>
        </w:rPr>
        <w:t>2020</w:t>
      </w:r>
    </w:p>
    <w:p w14:paraId="142D37AA" w14:textId="77777777" w:rsidR="00F95273" w:rsidRPr="00C76AF5" w:rsidRDefault="00F95273">
      <w:pPr>
        <w:spacing w:line="43" w:lineRule="exact"/>
        <w:rPr>
          <w:rFonts w:ascii="Verdana" w:hAnsi="Verdana"/>
          <w:sz w:val="20"/>
          <w:szCs w:val="20"/>
        </w:rPr>
      </w:pPr>
    </w:p>
    <w:p w14:paraId="25BD2670" w14:textId="77777777" w:rsidR="00C76AF5" w:rsidRDefault="0060615B" w:rsidP="00C76AF5">
      <w:pPr>
        <w:ind w:right="-2820"/>
        <w:rPr>
          <w:rFonts w:ascii="Verdana" w:eastAsia="Calibri" w:hAnsi="Verdana" w:cs="Calibri"/>
          <w:sz w:val="20"/>
          <w:szCs w:val="20"/>
        </w:rPr>
      </w:pPr>
      <w:r w:rsidRPr="00C76AF5">
        <w:rPr>
          <w:rFonts w:ascii="Verdana" w:eastAsia="Calibri" w:hAnsi="Verdana" w:cs="Calibri"/>
          <w:sz w:val="20"/>
          <w:szCs w:val="20"/>
        </w:rPr>
        <w:t xml:space="preserve">Allama Iqbal </w:t>
      </w:r>
      <w:proofErr w:type="spellStart"/>
      <w:r w:rsidRPr="00C76AF5">
        <w:rPr>
          <w:rFonts w:ascii="Verdana" w:eastAsia="Calibri" w:hAnsi="Verdana" w:cs="Calibri"/>
          <w:sz w:val="20"/>
          <w:szCs w:val="20"/>
        </w:rPr>
        <w:t>Universit</w:t>
      </w:r>
      <w:proofErr w:type="spellEnd"/>
      <w:r w:rsidR="00C76AF5">
        <w:rPr>
          <w:rFonts w:ascii="Verdana" w:eastAsia="Calibri" w:hAnsi="Verdana" w:cs="Calibri"/>
          <w:sz w:val="20"/>
          <w:szCs w:val="20"/>
        </w:rPr>
        <w:t xml:space="preserve">, </w:t>
      </w:r>
      <w:r w:rsidRPr="00C76AF5">
        <w:rPr>
          <w:rFonts w:ascii="Verdana" w:eastAsia="Calibri" w:hAnsi="Verdana" w:cs="Calibri"/>
          <w:sz w:val="20"/>
          <w:szCs w:val="20"/>
        </w:rPr>
        <w:t>Islamabad</w:t>
      </w:r>
      <w:r w:rsidR="00C76AF5">
        <w:rPr>
          <w:rFonts w:ascii="Verdana" w:eastAsia="Calibri" w:hAnsi="Verdana" w:cs="Calibri"/>
          <w:sz w:val="20"/>
          <w:szCs w:val="20"/>
        </w:rPr>
        <w:t xml:space="preserve"> Pakistan</w:t>
      </w:r>
    </w:p>
    <w:p w14:paraId="64785A92" w14:textId="77777777" w:rsidR="00C76AF5" w:rsidRPr="00C76AF5" w:rsidRDefault="00C76AF5" w:rsidP="00C76AF5">
      <w:pPr>
        <w:ind w:right="-2820"/>
        <w:rPr>
          <w:rFonts w:ascii="Verdana" w:eastAsia="Calibri" w:hAnsi="Verdana" w:cs="Calibri"/>
          <w:sz w:val="20"/>
          <w:szCs w:val="20"/>
        </w:rPr>
      </w:pPr>
    </w:p>
    <w:p w14:paraId="7837829B" w14:textId="77777777" w:rsidR="00F95273" w:rsidRPr="00C76AF5" w:rsidRDefault="00F95273" w:rsidP="00C76AF5">
      <w:pPr>
        <w:ind w:right="-2820"/>
        <w:rPr>
          <w:rFonts w:ascii="Verdana" w:eastAsia="Calibri" w:hAnsi="Verdana" w:cs="Calibri"/>
          <w:sz w:val="20"/>
          <w:szCs w:val="20"/>
        </w:rPr>
      </w:pPr>
    </w:p>
    <w:p w14:paraId="049A5FE9" w14:textId="77777777" w:rsidR="00F95273" w:rsidRPr="00C76AF5" w:rsidRDefault="00F95273" w:rsidP="00C76AF5">
      <w:pPr>
        <w:ind w:right="-2820"/>
        <w:rPr>
          <w:rFonts w:ascii="Verdana" w:eastAsia="Calibri" w:hAnsi="Verdana" w:cs="Calibri"/>
          <w:sz w:val="20"/>
          <w:szCs w:val="20"/>
        </w:rPr>
        <w:sectPr w:rsidR="00F95273" w:rsidRPr="00C76AF5" w:rsidSect="00C76AF5">
          <w:type w:val="continuous"/>
          <w:pgSz w:w="11900" w:h="16834"/>
          <w:pgMar w:top="1429" w:right="1440" w:bottom="946" w:left="1440" w:header="0" w:footer="0" w:gutter="0"/>
          <w:cols w:num="2" w:space="720" w:equalWidth="0">
            <w:col w:w="13589" w:space="300"/>
            <w:col w:w="2309"/>
          </w:cols>
        </w:sectPr>
      </w:pPr>
    </w:p>
    <w:p w14:paraId="315E1AD4" w14:textId="77777777" w:rsidR="00C76AF5" w:rsidRPr="00C76AF5" w:rsidRDefault="00C76AF5" w:rsidP="00C76AF5">
      <w:pPr>
        <w:ind w:right="-2820"/>
        <w:rPr>
          <w:rFonts w:ascii="Verdana" w:eastAsia="Calibri" w:hAnsi="Verdana" w:cs="Calibri"/>
          <w:sz w:val="20"/>
          <w:szCs w:val="20"/>
        </w:rPr>
      </w:pPr>
    </w:p>
    <w:p w14:paraId="0237FECD" w14:textId="77777777" w:rsidR="00F95273" w:rsidRPr="00C76AF5" w:rsidRDefault="00C76AF5" w:rsidP="00C76AF5">
      <w:pPr>
        <w:ind w:right="-2820"/>
        <w:rPr>
          <w:rFonts w:ascii="Verdana" w:eastAsia="Calibri" w:hAnsi="Verdana" w:cs="Calibri"/>
          <w:b/>
          <w:bCs/>
          <w:sz w:val="20"/>
          <w:szCs w:val="20"/>
        </w:rPr>
      </w:pPr>
      <w:r w:rsidRPr="00C76AF5">
        <w:rPr>
          <w:rFonts w:ascii="Verdana" w:eastAsia="Calibri" w:hAnsi="Verdana" w:cs="Calibri"/>
          <w:b/>
          <w:bCs/>
          <w:sz w:val="20"/>
          <w:szCs w:val="20"/>
        </w:rPr>
        <w:t>Higher Secondary Examination</w:t>
      </w:r>
    </w:p>
    <w:p w14:paraId="3936B266" w14:textId="77777777" w:rsidR="00F95273" w:rsidRDefault="0060615B" w:rsidP="00C76AF5">
      <w:pPr>
        <w:ind w:right="-2820"/>
        <w:rPr>
          <w:rFonts w:ascii="Verdana" w:eastAsia="Calibri" w:hAnsi="Verdana" w:cs="Calibri"/>
          <w:sz w:val="20"/>
          <w:szCs w:val="20"/>
        </w:rPr>
      </w:pPr>
      <w:r w:rsidRPr="00C76AF5">
        <w:rPr>
          <w:rFonts w:ascii="Verdana" w:eastAsia="Calibri" w:hAnsi="Verdana" w:cs="Calibri"/>
          <w:sz w:val="20"/>
          <w:szCs w:val="20"/>
        </w:rPr>
        <w:t>Allama Iqbal University Islamabad</w:t>
      </w:r>
      <w:r w:rsidR="00C76AF5">
        <w:rPr>
          <w:rFonts w:ascii="Verdana" w:eastAsia="Calibri" w:hAnsi="Verdana" w:cs="Calibri"/>
          <w:sz w:val="20"/>
          <w:szCs w:val="20"/>
        </w:rPr>
        <w:t>, Pakistan</w:t>
      </w:r>
    </w:p>
    <w:p w14:paraId="0266C82E" w14:textId="77777777" w:rsidR="00C76AF5" w:rsidRPr="00C76AF5" w:rsidRDefault="00C76AF5" w:rsidP="00C76AF5">
      <w:pPr>
        <w:ind w:right="-2820"/>
        <w:rPr>
          <w:rFonts w:ascii="Verdana" w:eastAsia="Calibri" w:hAnsi="Verdana" w:cs="Calibri"/>
          <w:sz w:val="20"/>
          <w:szCs w:val="20"/>
        </w:rPr>
      </w:pPr>
    </w:p>
    <w:p w14:paraId="3C1A3E04" w14:textId="77777777" w:rsidR="00F95273" w:rsidRPr="00C76AF5" w:rsidRDefault="0060615B">
      <w:pPr>
        <w:rPr>
          <w:rFonts w:ascii="Verdana" w:hAnsi="Verdana"/>
          <w:b/>
          <w:bCs/>
          <w:sz w:val="20"/>
          <w:szCs w:val="20"/>
        </w:rPr>
      </w:pPr>
      <w:r w:rsidRPr="00C76AF5">
        <w:rPr>
          <w:rFonts w:ascii="Verdana" w:eastAsia="Calibri" w:hAnsi="Verdana" w:cs="Calibri"/>
          <w:b/>
          <w:bCs/>
          <w:sz w:val="20"/>
          <w:szCs w:val="20"/>
        </w:rPr>
        <w:t>Matriculation</w:t>
      </w:r>
    </w:p>
    <w:p w14:paraId="55C9E6DC" w14:textId="77777777" w:rsidR="00F95273" w:rsidRPr="00C76AF5" w:rsidRDefault="00F95273">
      <w:pPr>
        <w:spacing w:line="43" w:lineRule="exact"/>
        <w:rPr>
          <w:rFonts w:ascii="Verdana" w:hAnsi="Verdana"/>
          <w:sz w:val="20"/>
          <w:szCs w:val="20"/>
        </w:rPr>
      </w:pPr>
    </w:p>
    <w:p w14:paraId="3DAA7ABC" w14:textId="77777777" w:rsidR="00F95273" w:rsidRPr="00C76AF5" w:rsidRDefault="0060615B">
      <w:pPr>
        <w:rPr>
          <w:rFonts w:ascii="Verdana" w:hAnsi="Verdana"/>
          <w:sz w:val="20"/>
          <w:szCs w:val="20"/>
        </w:rPr>
        <w:sectPr w:rsidR="00F95273" w:rsidRPr="00C76AF5">
          <w:type w:val="continuous"/>
          <w:pgSz w:w="11900" w:h="16834"/>
          <w:pgMar w:top="1429" w:right="1440" w:bottom="946" w:left="1440" w:header="0" w:footer="0" w:gutter="0"/>
          <w:cols w:space="720" w:equalWidth="0">
            <w:col w:w="9029"/>
          </w:cols>
        </w:sectPr>
      </w:pPr>
      <w:bookmarkStart w:id="0" w:name="page2"/>
      <w:bookmarkEnd w:id="0"/>
      <w:r w:rsidRPr="00C76AF5">
        <w:rPr>
          <w:rFonts w:ascii="Verdana" w:eastAsia="Calibri" w:hAnsi="Verdana" w:cs="Calibri"/>
          <w:sz w:val="20"/>
          <w:szCs w:val="20"/>
        </w:rPr>
        <w:t>BISE Faisalabad</w:t>
      </w:r>
      <w:r w:rsidR="00C76AF5">
        <w:rPr>
          <w:rFonts w:ascii="Verdana" w:eastAsia="Calibri" w:hAnsi="Verdana" w:cs="Calibri"/>
          <w:sz w:val="20"/>
          <w:szCs w:val="20"/>
        </w:rPr>
        <w:t>, Pakist</w:t>
      </w:r>
      <w:r w:rsidR="00F5783F">
        <w:rPr>
          <w:rFonts w:ascii="Verdana" w:eastAsia="Calibri" w:hAnsi="Verdana" w:cs="Calibri"/>
          <w:sz w:val="20"/>
          <w:szCs w:val="20"/>
        </w:rPr>
        <w:t>an</w:t>
      </w:r>
    </w:p>
    <w:p w14:paraId="50335EF4" w14:textId="77777777" w:rsidR="005647E5" w:rsidRPr="00EF1D8D" w:rsidRDefault="005647E5" w:rsidP="00A37CD3">
      <w:pPr>
        <w:spacing w:line="378" w:lineRule="exact"/>
        <w:rPr>
          <w:rFonts w:ascii="Verdana" w:hAnsi="Verdana"/>
          <w:sz w:val="20"/>
          <w:szCs w:val="20"/>
        </w:rPr>
      </w:pPr>
    </w:p>
    <w:sectPr w:rsidR="005647E5" w:rsidRPr="00EF1D8D" w:rsidSect="00C76AF5">
      <w:pgSz w:w="11900" w:h="16834"/>
      <w:pgMar w:top="1437" w:right="1440" w:bottom="1440" w:left="1440" w:header="0" w:footer="0" w:gutter="0"/>
      <w:cols w:space="720" w:equalWidth="0">
        <w:col w:w="9029" w:space="7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95CFF"/>
    <w:multiLevelType w:val="hybridMultilevel"/>
    <w:tmpl w:val="C46C1DFC"/>
    <w:lvl w:ilvl="0" w:tplc="B2808A40">
      <w:start w:val="1"/>
      <w:numFmt w:val="bullet"/>
      <w:lvlText w:val=""/>
      <w:lvlJc w:val="left"/>
    </w:lvl>
    <w:lvl w:ilvl="1" w:tplc="61440194">
      <w:numFmt w:val="decimal"/>
      <w:lvlText w:val=""/>
      <w:lvlJc w:val="left"/>
    </w:lvl>
    <w:lvl w:ilvl="2" w:tplc="053294E8">
      <w:numFmt w:val="decimal"/>
      <w:lvlText w:val=""/>
      <w:lvlJc w:val="left"/>
    </w:lvl>
    <w:lvl w:ilvl="3" w:tplc="37AAD034">
      <w:numFmt w:val="decimal"/>
      <w:lvlText w:val=""/>
      <w:lvlJc w:val="left"/>
    </w:lvl>
    <w:lvl w:ilvl="4" w:tplc="F25A261E">
      <w:numFmt w:val="decimal"/>
      <w:lvlText w:val=""/>
      <w:lvlJc w:val="left"/>
    </w:lvl>
    <w:lvl w:ilvl="5" w:tplc="C994E21A">
      <w:numFmt w:val="decimal"/>
      <w:lvlText w:val=""/>
      <w:lvlJc w:val="left"/>
    </w:lvl>
    <w:lvl w:ilvl="6" w:tplc="BB54F3D8">
      <w:numFmt w:val="decimal"/>
      <w:lvlText w:val=""/>
      <w:lvlJc w:val="left"/>
    </w:lvl>
    <w:lvl w:ilvl="7" w:tplc="5A7EF1B6">
      <w:numFmt w:val="decimal"/>
      <w:lvlText w:val=""/>
      <w:lvlJc w:val="left"/>
    </w:lvl>
    <w:lvl w:ilvl="8" w:tplc="81CCCF6A">
      <w:numFmt w:val="decimal"/>
      <w:lvlText w:val=""/>
      <w:lvlJc w:val="left"/>
    </w:lvl>
  </w:abstractNum>
  <w:abstractNum w:abstractNumId="1" w15:restartNumberingAfterBreak="0">
    <w:nsid w:val="5A6406C8"/>
    <w:multiLevelType w:val="hybridMultilevel"/>
    <w:tmpl w:val="1528D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6C2525"/>
    <w:multiLevelType w:val="hybridMultilevel"/>
    <w:tmpl w:val="890AE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334873"/>
    <w:multiLevelType w:val="hybridMultilevel"/>
    <w:tmpl w:val="2138B044"/>
    <w:lvl w:ilvl="0" w:tplc="D72A181E">
      <w:start w:val="1"/>
      <w:numFmt w:val="bullet"/>
      <w:lvlText w:val=""/>
      <w:lvlJc w:val="left"/>
    </w:lvl>
    <w:lvl w:ilvl="1" w:tplc="7E5287A2">
      <w:numFmt w:val="decimal"/>
      <w:lvlText w:val=""/>
      <w:lvlJc w:val="left"/>
    </w:lvl>
    <w:lvl w:ilvl="2" w:tplc="B6289B58">
      <w:numFmt w:val="decimal"/>
      <w:lvlText w:val=""/>
      <w:lvlJc w:val="left"/>
    </w:lvl>
    <w:lvl w:ilvl="3" w:tplc="106E894A">
      <w:numFmt w:val="decimal"/>
      <w:lvlText w:val=""/>
      <w:lvlJc w:val="left"/>
    </w:lvl>
    <w:lvl w:ilvl="4" w:tplc="6B0C3CA6">
      <w:numFmt w:val="decimal"/>
      <w:lvlText w:val=""/>
      <w:lvlJc w:val="left"/>
    </w:lvl>
    <w:lvl w:ilvl="5" w:tplc="0612593E">
      <w:numFmt w:val="decimal"/>
      <w:lvlText w:val=""/>
      <w:lvlJc w:val="left"/>
    </w:lvl>
    <w:lvl w:ilvl="6" w:tplc="1E32C042">
      <w:numFmt w:val="decimal"/>
      <w:lvlText w:val=""/>
      <w:lvlJc w:val="left"/>
    </w:lvl>
    <w:lvl w:ilvl="7" w:tplc="199012C6">
      <w:numFmt w:val="decimal"/>
      <w:lvlText w:val=""/>
      <w:lvlJc w:val="left"/>
    </w:lvl>
    <w:lvl w:ilvl="8" w:tplc="9D78B22C">
      <w:numFmt w:val="decimal"/>
      <w:lvlText w:val=""/>
      <w:lvlJc w:val="left"/>
    </w:lvl>
  </w:abstractNum>
  <w:abstractNum w:abstractNumId="4" w15:restartNumberingAfterBreak="0">
    <w:nsid w:val="74B0DC51"/>
    <w:multiLevelType w:val="hybridMultilevel"/>
    <w:tmpl w:val="D446225E"/>
    <w:lvl w:ilvl="0" w:tplc="D37E00C8">
      <w:start w:val="1"/>
      <w:numFmt w:val="bullet"/>
      <w:lvlText w:val=""/>
      <w:lvlJc w:val="left"/>
    </w:lvl>
    <w:lvl w:ilvl="1" w:tplc="698C92DC">
      <w:numFmt w:val="decimal"/>
      <w:lvlText w:val=""/>
      <w:lvlJc w:val="left"/>
    </w:lvl>
    <w:lvl w:ilvl="2" w:tplc="71CC20D8">
      <w:numFmt w:val="decimal"/>
      <w:lvlText w:val=""/>
      <w:lvlJc w:val="left"/>
    </w:lvl>
    <w:lvl w:ilvl="3" w:tplc="5ED8F808">
      <w:numFmt w:val="decimal"/>
      <w:lvlText w:val=""/>
      <w:lvlJc w:val="left"/>
    </w:lvl>
    <w:lvl w:ilvl="4" w:tplc="CD4C984E">
      <w:numFmt w:val="decimal"/>
      <w:lvlText w:val=""/>
      <w:lvlJc w:val="left"/>
    </w:lvl>
    <w:lvl w:ilvl="5" w:tplc="75C22028">
      <w:numFmt w:val="decimal"/>
      <w:lvlText w:val=""/>
      <w:lvlJc w:val="left"/>
    </w:lvl>
    <w:lvl w:ilvl="6" w:tplc="151E7726">
      <w:numFmt w:val="decimal"/>
      <w:lvlText w:val=""/>
      <w:lvlJc w:val="left"/>
    </w:lvl>
    <w:lvl w:ilvl="7" w:tplc="662AEB8A">
      <w:numFmt w:val="decimal"/>
      <w:lvlText w:val=""/>
      <w:lvlJc w:val="left"/>
    </w:lvl>
    <w:lvl w:ilvl="8" w:tplc="BBB6C234">
      <w:numFmt w:val="decimal"/>
      <w:lvlText w:val=""/>
      <w:lvlJc w:val="left"/>
    </w:lvl>
  </w:abstractNum>
  <w:abstractNum w:abstractNumId="5" w15:restartNumberingAfterBreak="0">
    <w:nsid w:val="7A5A20D4"/>
    <w:multiLevelType w:val="hybridMultilevel"/>
    <w:tmpl w:val="53B22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G1NDAxM7cwMDCzNDNT0lEKTi0uzszPAykwrgUA0i2MriwAAAA="/>
  </w:docVars>
  <w:rsids>
    <w:rsidRoot w:val="00F95273"/>
    <w:rsid w:val="00065761"/>
    <w:rsid w:val="00075ACC"/>
    <w:rsid w:val="00075D1D"/>
    <w:rsid w:val="000862F4"/>
    <w:rsid w:val="001D3569"/>
    <w:rsid w:val="002A6D24"/>
    <w:rsid w:val="0030501F"/>
    <w:rsid w:val="00331106"/>
    <w:rsid w:val="003E61B8"/>
    <w:rsid w:val="00426BFA"/>
    <w:rsid w:val="00474A61"/>
    <w:rsid w:val="004E1CCF"/>
    <w:rsid w:val="005647E5"/>
    <w:rsid w:val="00592240"/>
    <w:rsid w:val="005C48CB"/>
    <w:rsid w:val="0060615B"/>
    <w:rsid w:val="00611266"/>
    <w:rsid w:val="006B0C0A"/>
    <w:rsid w:val="00795D05"/>
    <w:rsid w:val="00855BC6"/>
    <w:rsid w:val="00856FC5"/>
    <w:rsid w:val="0091287B"/>
    <w:rsid w:val="00994DE4"/>
    <w:rsid w:val="00A37CD3"/>
    <w:rsid w:val="00A41165"/>
    <w:rsid w:val="00B10773"/>
    <w:rsid w:val="00B879CA"/>
    <w:rsid w:val="00B976E5"/>
    <w:rsid w:val="00BB002F"/>
    <w:rsid w:val="00C115EF"/>
    <w:rsid w:val="00C267AE"/>
    <w:rsid w:val="00C5212E"/>
    <w:rsid w:val="00C67D75"/>
    <w:rsid w:val="00C76AF5"/>
    <w:rsid w:val="00C8679A"/>
    <w:rsid w:val="00CA4748"/>
    <w:rsid w:val="00CB020A"/>
    <w:rsid w:val="00CC1762"/>
    <w:rsid w:val="00CD53AE"/>
    <w:rsid w:val="00CF241D"/>
    <w:rsid w:val="00DF548C"/>
    <w:rsid w:val="00E245DC"/>
    <w:rsid w:val="00EF1D8D"/>
    <w:rsid w:val="00F238A2"/>
    <w:rsid w:val="00F5783F"/>
    <w:rsid w:val="00F95273"/>
    <w:rsid w:val="00FD1D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20A0B"/>
  <w15:docId w15:val="{E7FABD4A-94D4-0744-A464-A1A6063E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2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15B"/>
    <w:pPr>
      <w:ind w:left="720"/>
      <w:contextualSpacing/>
    </w:pPr>
  </w:style>
  <w:style w:type="character" w:styleId="Hyperlink">
    <w:name w:val="Hyperlink"/>
    <w:basedOn w:val="DefaultParagraphFont"/>
    <w:uiPriority w:val="99"/>
    <w:unhideWhenUsed/>
    <w:rsid w:val="00EF1D8D"/>
    <w:rPr>
      <w:color w:val="0000FF" w:themeColor="hyperlink"/>
      <w:u w:val="single"/>
    </w:rPr>
  </w:style>
  <w:style w:type="character" w:customStyle="1" w:styleId="UnresolvedMention1">
    <w:name w:val="Unresolved Mention1"/>
    <w:basedOn w:val="DefaultParagraphFont"/>
    <w:uiPriority w:val="99"/>
    <w:semiHidden/>
    <w:unhideWhenUsed/>
    <w:rsid w:val="00EF1D8D"/>
    <w:rPr>
      <w:color w:val="605E5C"/>
      <w:shd w:val="clear" w:color="auto" w:fill="E1DFDD"/>
    </w:rPr>
  </w:style>
  <w:style w:type="paragraph" w:styleId="BalloonText">
    <w:name w:val="Balloon Text"/>
    <w:basedOn w:val="Normal"/>
    <w:link w:val="BalloonTextChar"/>
    <w:uiPriority w:val="99"/>
    <w:semiHidden/>
    <w:unhideWhenUsed/>
    <w:rsid w:val="00795D05"/>
    <w:rPr>
      <w:rFonts w:ascii="Tahoma" w:hAnsi="Tahoma" w:cs="Tahoma"/>
      <w:sz w:val="16"/>
      <w:szCs w:val="16"/>
    </w:rPr>
  </w:style>
  <w:style w:type="character" w:customStyle="1" w:styleId="BalloonTextChar">
    <w:name w:val="Balloon Text Char"/>
    <w:basedOn w:val="DefaultParagraphFont"/>
    <w:link w:val="BalloonText"/>
    <w:uiPriority w:val="99"/>
    <w:semiHidden/>
    <w:rsid w:val="00795D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rmuzammal1234@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Muzammal Akram Ansari Muzammal Akram Ansari</cp:lastModifiedBy>
  <cp:revision>2</cp:revision>
  <cp:lastPrinted>2020-09-26T23:17:00Z</cp:lastPrinted>
  <dcterms:created xsi:type="dcterms:W3CDTF">2020-12-08T18:07:00Z</dcterms:created>
  <dcterms:modified xsi:type="dcterms:W3CDTF">2020-12-08T18:07:00Z</dcterms:modified>
</cp:coreProperties>
</file>