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94" w:rsidRDefault="00D76234">
      <w:pPr>
        <w:pStyle w:val="BodyText"/>
        <w:ind w:left="118"/>
        <w:rPr>
          <w:rFonts w:ascii="Times New Roman"/>
          <w:sz w:val="20"/>
        </w:rPr>
      </w:pPr>
      <w:r w:rsidRPr="00D76234">
        <w:pict>
          <v:group id="_x0000_s1053" style="position:absolute;left:0;text-align:left;margin-left:147.75pt;margin-top:2.45pt;width:447.1pt;height:115.2pt;z-index:15731712;mso-position-horizontal-relative:page" coordorigin="3199,-2503" coordsize="8698,2103">
            <v:rect id="_x0000_s1056" style="position:absolute;left:3199;top:-2504;width:8698;height:2103" fillcolor="#2a343d" stroked="f"/>
            <v:rect id="_x0000_s1055" style="position:absolute;left:3437;top:-1453;width:2697;height:1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3199;top:-2504;width:8698;height:2103" filled="f" stroked="f">
              <v:textbox inset="0,0,0,0">
                <w:txbxContent>
                  <w:p w:rsidR="00A21694" w:rsidRDefault="00494109">
                    <w:pPr>
                      <w:spacing w:line="733" w:lineRule="exact"/>
                      <w:ind w:left="219"/>
                      <w:rPr>
                        <w:sz w:val="46"/>
                      </w:rPr>
                    </w:pPr>
                    <w:proofErr w:type="spellStart"/>
                    <w:r>
                      <w:rPr>
                        <w:color w:val="FFFFFF"/>
                        <w:sz w:val="46"/>
                      </w:rPr>
                      <w:t>Gurmeet</w:t>
                    </w:r>
                    <w:proofErr w:type="spellEnd"/>
                    <w:r>
                      <w:rPr>
                        <w:color w:val="FFFFFF"/>
                        <w:sz w:val="46"/>
                      </w:rPr>
                      <w:t xml:space="preserve"> Kumar</w:t>
                    </w:r>
                  </w:p>
                  <w:p w:rsidR="00A21694" w:rsidRDefault="00494109">
                    <w:pPr>
                      <w:spacing w:line="358" w:lineRule="exact"/>
                      <w:ind w:left="23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Mechanical Engineer</w:t>
                    </w:r>
                  </w:p>
                  <w:p w:rsidR="00494109" w:rsidRDefault="001A5EE6">
                    <w:pPr>
                      <w:spacing w:before="156" w:line="136" w:lineRule="auto"/>
                      <w:ind w:left="237" w:right="275"/>
                      <w:jc w:val="both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Ent</w:t>
                    </w:r>
                    <w:r w:rsidR="00494109">
                      <w:rPr>
                        <w:color w:val="FFFFFF"/>
                        <w:sz w:val="18"/>
                      </w:rPr>
                      <w:t xml:space="preserve">husiastic and knowledgeable </w:t>
                    </w:r>
                    <w:proofErr w:type="spellStart"/>
                    <w:r w:rsidR="00494109">
                      <w:rPr>
                        <w:color w:val="FFFFFF"/>
                        <w:sz w:val="18"/>
                      </w:rPr>
                      <w:t>Mechnical</w:t>
                    </w:r>
                    <w:proofErr w:type="spellEnd"/>
                    <w:r w:rsidR="00494109">
                      <w:rPr>
                        <w:color w:val="FFFFFF"/>
                        <w:sz w:val="18"/>
                      </w:rPr>
                      <w:t xml:space="preserve"> engineer</w:t>
                    </w:r>
                    <w:r>
                      <w:rPr>
                        <w:color w:val="FFFFFF"/>
                        <w:sz w:val="18"/>
                      </w:rPr>
                      <w:t>, specializing in controlling the quality, production</w:t>
                    </w:r>
                  </w:p>
                  <w:p w:rsidR="00494109" w:rsidRDefault="001A5EE6" w:rsidP="00494109">
                    <w:pPr>
                      <w:spacing w:before="156" w:line="136" w:lineRule="auto"/>
                      <w:ind w:left="237" w:right="275"/>
                      <w:jc w:val="both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FFFFFF"/>
                        <w:sz w:val="18"/>
                      </w:rPr>
                      <w:t>,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and</w:t>
                    </w:r>
                    <w:proofErr w:type="gramEnd"/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having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knowledge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of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handling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various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lab equipment and</w:t>
                    </w:r>
                    <w:r w:rsidR="00494109">
                      <w:rPr>
                        <w:color w:val="FFFFFF"/>
                        <w:sz w:val="18"/>
                      </w:rPr>
                      <w:t xml:space="preserve"> apparatus.</w:t>
                    </w:r>
                  </w:p>
                  <w:p w:rsidR="00494109" w:rsidRDefault="00494109">
                    <w:pPr>
                      <w:spacing w:before="156" w:line="136" w:lineRule="auto"/>
                      <w:ind w:left="237" w:right="275"/>
                      <w:jc w:val="both"/>
                      <w:rPr>
                        <w:color w:val="FFFFFF"/>
                        <w:sz w:val="18"/>
                      </w:rPr>
                    </w:pPr>
                  </w:p>
                  <w:p w:rsidR="00A21694" w:rsidRDefault="001A5EE6">
                    <w:pPr>
                      <w:spacing w:before="156" w:line="136" w:lineRule="auto"/>
                      <w:ind w:left="237" w:right="275"/>
                      <w:jc w:val="both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816970" w:rsidRPr="00816970">
        <w:rPr>
          <w:rFonts w:ascii="Times New Roman"/>
          <w:noProof/>
          <w:sz w:val="20"/>
        </w:rPr>
        <w:drawing>
          <wp:inline distT="0" distB="0" distL="0" distR="0">
            <wp:extent cx="1418004" cy="1486894"/>
            <wp:effectExtent l="19050" t="0" r="0" b="0"/>
            <wp:docPr id="6" name="Picture 2" descr="F:\Assistant\assistant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ssistant\assistant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765" cy="14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694" w:rsidRDefault="00A21694">
      <w:pPr>
        <w:pStyle w:val="BodyText"/>
        <w:spacing w:before="11"/>
        <w:rPr>
          <w:rFonts w:ascii="Times New Roman"/>
          <w:sz w:val="8"/>
        </w:rPr>
      </w:pPr>
    </w:p>
    <w:p w:rsidR="00A21694" w:rsidRDefault="00A21694">
      <w:pPr>
        <w:rPr>
          <w:rFonts w:ascii="Times New Roman"/>
          <w:sz w:val="8"/>
        </w:rPr>
        <w:sectPr w:rsidR="00A21694">
          <w:type w:val="continuous"/>
          <w:pgSz w:w="11900" w:h="16840"/>
          <w:pgMar w:top="440" w:right="0" w:bottom="280" w:left="380" w:header="720" w:footer="720" w:gutter="0"/>
          <w:cols w:space="720"/>
        </w:sectPr>
      </w:pPr>
    </w:p>
    <w:p w:rsidR="00A21694" w:rsidRDefault="00A21694">
      <w:pPr>
        <w:pStyle w:val="BodyText"/>
        <w:spacing w:before="2"/>
        <w:rPr>
          <w:rFonts w:ascii="Times New Roman"/>
          <w:sz w:val="21"/>
        </w:rPr>
      </w:pPr>
    </w:p>
    <w:p w:rsidR="00A21694" w:rsidRDefault="001A5EE6">
      <w:pPr>
        <w:pStyle w:val="BodyText"/>
        <w:spacing w:line="388" w:lineRule="auto"/>
        <w:ind w:left="118"/>
      </w:pPr>
      <w:r>
        <w:rPr>
          <w:noProof/>
        </w:rPr>
        <w:drawing>
          <wp:anchor distT="0" distB="0" distL="0" distR="0" simplePos="0" relativeHeight="487511040" behindDoc="1" locked="0" layoutInCell="1" allowOverlap="1">
            <wp:simplePos x="0" y="0"/>
            <wp:positionH relativeFrom="page">
              <wp:posOffset>316350</wp:posOffset>
            </wp:positionH>
            <wp:positionV relativeFrom="paragraph">
              <wp:posOffset>-62607</wp:posOffset>
            </wp:positionV>
            <wp:extent cx="124799" cy="8914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9" cy="8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1552" behindDoc="1" locked="0" layoutInCell="1" allowOverlap="1">
            <wp:simplePos x="0" y="0"/>
            <wp:positionH relativeFrom="page">
              <wp:posOffset>345283</wp:posOffset>
            </wp:positionH>
            <wp:positionV relativeFrom="paragraph">
              <wp:posOffset>311373</wp:posOffset>
            </wp:positionV>
            <wp:extent cx="66932" cy="12480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2" cy="124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2064" behindDoc="1" locked="0" layoutInCell="1" allowOverlap="1">
            <wp:simplePos x="0" y="0"/>
            <wp:positionH relativeFrom="page">
              <wp:posOffset>335165</wp:posOffset>
            </wp:positionH>
            <wp:positionV relativeFrom="paragraph">
              <wp:posOffset>703185</wp:posOffset>
            </wp:positionV>
            <wp:extent cx="87169" cy="124798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69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C92">
        <w:rPr>
          <w:w w:val="90"/>
        </w:rPr>
        <w:t>kumargurmeetpal3</w:t>
      </w:r>
      <w:r w:rsidR="00494109">
        <w:rPr>
          <w:w w:val="90"/>
        </w:rPr>
        <w:t>@gmail.com</w:t>
      </w:r>
      <w:r>
        <w:rPr>
          <w:w w:val="90"/>
        </w:rPr>
        <w:t xml:space="preserve"> </w:t>
      </w:r>
      <w:r w:rsidR="00494109">
        <w:t>8218717915, 8266902280</w:t>
      </w:r>
    </w:p>
    <w:p w:rsidR="00494109" w:rsidRDefault="00494109">
      <w:pPr>
        <w:pStyle w:val="BodyText"/>
        <w:spacing w:before="113" w:line="136" w:lineRule="auto"/>
        <w:ind w:left="118" w:right="195"/>
        <w:rPr>
          <w:w w:val="95"/>
        </w:rPr>
      </w:pPr>
      <w:r>
        <w:rPr>
          <w:w w:val="95"/>
        </w:rPr>
        <w:t xml:space="preserve">H.N – 122, Village, </w:t>
      </w:r>
      <w:proofErr w:type="spellStart"/>
      <w:r>
        <w:rPr>
          <w:w w:val="95"/>
        </w:rPr>
        <w:t>Sabli</w:t>
      </w:r>
      <w:proofErr w:type="spellEnd"/>
    </w:p>
    <w:p w:rsidR="00494109" w:rsidRDefault="00494109">
      <w:pPr>
        <w:pStyle w:val="BodyText"/>
        <w:spacing w:before="113" w:line="136" w:lineRule="auto"/>
        <w:ind w:left="118" w:right="195"/>
        <w:rPr>
          <w:w w:val="95"/>
        </w:rPr>
      </w:pPr>
      <w:r>
        <w:rPr>
          <w:w w:val="95"/>
        </w:rPr>
        <w:t xml:space="preserve">, Post- </w:t>
      </w:r>
      <w:proofErr w:type="spellStart"/>
      <w:r>
        <w:rPr>
          <w:w w:val="95"/>
        </w:rPr>
        <w:t>Hapur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Disst</w:t>
      </w:r>
      <w:proofErr w:type="spellEnd"/>
      <w:r>
        <w:rPr>
          <w:w w:val="95"/>
        </w:rPr>
        <w:t xml:space="preserve"> – </w:t>
      </w:r>
      <w:proofErr w:type="spellStart"/>
      <w:r>
        <w:rPr>
          <w:w w:val="95"/>
        </w:rPr>
        <w:t>Hapur</w:t>
      </w:r>
      <w:proofErr w:type="spellEnd"/>
    </w:p>
    <w:p w:rsidR="00A21694" w:rsidRDefault="00494109">
      <w:pPr>
        <w:pStyle w:val="BodyText"/>
        <w:spacing w:before="113" w:line="136" w:lineRule="auto"/>
        <w:ind w:left="118" w:right="195"/>
      </w:pPr>
      <w:r>
        <w:rPr>
          <w:w w:val="95"/>
        </w:rPr>
        <w:t xml:space="preserve">      </w:t>
      </w:r>
      <w:r w:rsidR="001A5EE6">
        <w:rPr>
          <w:w w:val="95"/>
        </w:rPr>
        <w:t>India</w:t>
      </w:r>
    </w:p>
    <w:p w:rsidR="00A21694" w:rsidRDefault="001A5EE6">
      <w:pPr>
        <w:pStyle w:val="Heading1"/>
        <w:tabs>
          <w:tab w:val="left" w:pos="2517"/>
        </w:tabs>
        <w:spacing w:before="148"/>
      </w:pPr>
      <w:r>
        <w:rPr>
          <w:color w:val="2A343D"/>
          <w:w w:val="110"/>
          <w:u w:val="single" w:color="2A343D"/>
        </w:rPr>
        <w:t>SKILLS</w:t>
      </w:r>
      <w:r>
        <w:rPr>
          <w:color w:val="2A343D"/>
          <w:u w:val="single" w:color="2A343D"/>
        </w:rPr>
        <w:tab/>
      </w:r>
    </w:p>
    <w:p w:rsidR="00494109" w:rsidRDefault="001A5EE6">
      <w:pPr>
        <w:pStyle w:val="BodyText"/>
        <w:spacing w:before="161" w:line="136" w:lineRule="auto"/>
        <w:ind w:left="118" w:right="344"/>
        <w:rPr>
          <w:w w:val="95"/>
        </w:rPr>
      </w:pPr>
      <w:r>
        <w:rPr>
          <w:w w:val="95"/>
        </w:rPr>
        <w:t>Critical Thinking, Problem</w:t>
      </w:r>
    </w:p>
    <w:p w:rsidR="00A21694" w:rsidRDefault="001A5EE6">
      <w:pPr>
        <w:pStyle w:val="BodyText"/>
        <w:spacing w:before="161" w:line="136" w:lineRule="auto"/>
        <w:ind w:left="118" w:right="344"/>
      </w:pPr>
      <w:r>
        <w:rPr>
          <w:w w:val="95"/>
        </w:rPr>
        <w:t xml:space="preserve"> </w:t>
      </w:r>
      <w:r>
        <w:t>Solving</w:t>
      </w:r>
    </w:p>
    <w:p w:rsidR="00A21694" w:rsidRDefault="00A21694">
      <w:pPr>
        <w:pStyle w:val="BodyText"/>
        <w:spacing w:before="5"/>
        <w:rPr>
          <w:sz w:val="12"/>
        </w:rPr>
      </w:pPr>
    </w:p>
    <w:p w:rsidR="00AA78DB" w:rsidRDefault="001A5EE6">
      <w:pPr>
        <w:pStyle w:val="BodyText"/>
        <w:spacing w:line="136" w:lineRule="auto"/>
        <w:ind w:left="118" w:right="195"/>
        <w:rPr>
          <w:w w:val="95"/>
        </w:rPr>
      </w:pPr>
      <w:r>
        <w:rPr>
          <w:w w:val="95"/>
        </w:rPr>
        <w:t>Intermediate knowledge of</w:t>
      </w:r>
    </w:p>
    <w:p w:rsidR="00AA78DB" w:rsidRDefault="00AA78DB">
      <w:pPr>
        <w:pStyle w:val="BodyText"/>
        <w:spacing w:line="136" w:lineRule="auto"/>
        <w:ind w:left="118" w:right="195"/>
        <w:rPr>
          <w:w w:val="95"/>
        </w:rPr>
      </w:pPr>
    </w:p>
    <w:p w:rsidR="00816970" w:rsidRDefault="001A5EE6">
      <w:pPr>
        <w:pStyle w:val="BodyText"/>
        <w:spacing w:line="136" w:lineRule="auto"/>
        <w:ind w:left="118" w:right="195"/>
      </w:pPr>
      <w:r>
        <w:rPr>
          <w:w w:val="95"/>
        </w:rPr>
        <w:t xml:space="preserve"> </w:t>
      </w:r>
      <w:r>
        <w:t>MS Word, MS Excel</w:t>
      </w:r>
      <w:r w:rsidR="00816970">
        <w:t xml:space="preserve">, MS </w:t>
      </w:r>
    </w:p>
    <w:p w:rsidR="00816970" w:rsidRDefault="00816970">
      <w:pPr>
        <w:pStyle w:val="BodyText"/>
        <w:spacing w:line="136" w:lineRule="auto"/>
        <w:ind w:left="118" w:right="195"/>
      </w:pPr>
    </w:p>
    <w:p w:rsidR="00AA78DB" w:rsidRDefault="00816970">
      <w:pPr>
        <w:pStyle w:val="BodyText"/>
        <w:spacing w:line="136" w:lineRule="auto"/>
        <w:ind w:left="118" w:right="195"/>
      </w:pPr>
      <w:proofErr w:type="gramStart"/>
      <w:r>
        <w:t>outlook</w:t>
      </w:r>
      <w:proofErr w:type="gramEnd"/>
    </w:p>
    <w:p w:rsidR="00AA78DB" w:rsidRDefault="00AA78DB">
      <w:pPr>
        <w:pStyle w:val="BodyText"/>
        <w:spacing w:line="136" w:lineRule="auto"/>
        <w:ind w:left="118" w:right="195"/>
      </w:pPr>
    </w:p>
    <w:p w:rsidR="00AA78DB" w:rsidRDefault="001A5EE6">
      <w:pPr>
        <w:pStyle w:val="BodyText"/>
        <w:spacing w:line="136" w:lineRule="auto"/>
        <w:ind w:left="118" w:right="195"/>
      </w:pPr>
      <w:r>
        <w:t xml:space="preserve">, PowerPoint and basic </w:t>
      </w:r>
    </w:p>
    <w:p w:rsidR="00AA78DB" w:rsidRDefault="00AA78DB">
      <w:pPr>
        <w:pStyle w:val="BodyText"/>
        <w:spacing w:line="136" w:lineRule="auto"/>
        <w:ind w:left="118" w:right="195"/>
      </w:pPr>
    </w:p>
    <w:p w:rsidR="00A21694" w:rsidRDefault="00AA78DB">
      <w:pPr>
        <w:pStyle w:val="BodyText"/>
        <w:spacing w:line="136" w:lineRule="auto"/>
        <w:ind w:left="118" w:right="195"/>
      </w:pPr>
      <w:proofErr w:type="gramStart"/>
      <w:r>
        <w:t>knowledge</w:t>
      </w:r>
      <w:proofErr w:type="gramEnd"/>
      <w:r w:rsidR="001A5EE6">
        <w:t>.</w:t>
      </w:r>
    </w:p>
    <w:p w:rsidR="00A21694" w:rsidRDefault="00A21694">
      <w:pPr>
        <w:pStyle w:val="BodyText"/>
        <w:spacing w:before="9"/>
        <w:rPr>
          <w:sz w:val="12"/>
        </w:rPr>
      </w:pPr>
    </w:p>
    <w:p w:rsidR="00AA78DB" w:rsidRDefault="001A5EE6">
      <w:pPr>
        <w:pStyle w:val="BodyText"/>
        <w:spacing w:line="136" w:lineRule="auto"/>
        <w:ind w:left="118" w:right="490"/>
      </w:pPr>
      <w:r>
        <w:t>Food</w:t>
      </w:r>
      <w:r>
        <w:rPr>
          <w:spacing w:val="-27"/>
        </w:rPr>
        <w:t xml:space="preserve"> </w:t>
      </w:r>
      <w:r>
        <w:t>Safety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Quality</w:t>
      </w:r>
    </w:p>
    <w:p w:rsidR="00AA78DB" w:rsidRDefault="00AA78DB">
      <w:pPr>
        <w:pStyle w:val="BodyText"/>
        <w:spacing w:line="136" w:lineRule="auto"/>
        <w:ind w:left="118" w:right="490"/>
      </w:pPr>
    </w:p>
    <w:p w:rsidR="00A21694" w:rsidRDefault="001A5EE6">
      <w:pPr>
        <w:pStyle w:val="BodyText"/>
        <w:spacing w:line="136" w:lineRule="auto"/>
        <w:ind w:left="118" w:right="490"/>
      </w:pPr>
      <w:r>
        <w:t xml:space="preserve"> Assurance</w:t>
      </w:r>
    </w:p>
    <w:p w:rsidR="00A21694" w:rsidRDefault="00A21694">
      <w:pPr>
        <w:pStyle w:val="BodyText"/>
        <w:spacing w:before="5"/>
        <w:rPr>
          <w:sz w:val="12"/>
        </w:rPr>
      </w:pPr>
    </w:p>
    <w:p w:rsidR="00AA78DB" w:rsidRDefault="001A5EE6">
      <w:pPr>
        <w:pStyle w:val="BodyText"/>
        <w:spacing w:before="1" w:line="136" w:lineRule="auto"/>
        <w:ind w:left="118"/>
      </w:pPr>
      <w:r>
        <w:t xml:space="preserve">Knowledge of laboratory </w:t>
      </w:r>
    </w:p>
    <w:p w:rsidR="00AA78DB" w:rsidRDefault="00AA78DB">
      <w:pPr>
        <w:pStyle w:val="BodyText"/>
        <w:spacing w:before="1" w:line="136" w:lineRule="auto"/>
        <w:ind w:left="118"/>
      </w:pPr>
    </w:p>
    <w:p w:rsidR="00AA78DB" w:rsidRDefault="001A5EE6">
      <w:pPr>
        <w:pStyle w:val="BodyText"/>
        <w:spacing w:before="1" w:line="136" w:lineRule="auto"/>
        <w:ind w:left="118"/>
      </w:pPr>
      <w:proofErr w:type="gramStart"/>
      <w:r>
        <w:t>equipment</w:t>
      </w:r>
      <w:proofErr w:type="gramEnd"/>
      <w:r>
        <w:t xml:space="preserve"> (dryers</w:t>
      </w:r>
    </w:p>
    <w:p w:rsidR="00AA78DB" w:rsidRDefault="00AA78DB">
      <w:pPr>
        <w:pStyle w:val="BodyText"/>
        <w:spacing w:before="1" w:line="136" w:lineRule="auto"/>
        <w:ind w:left="118"/>
      </w:pPr>
    </w:p>
    <w:p w:rsidR="00AA78DB" w:rsidRDefault="001A5EE6">
      <w:pPr>
        <w:pStyle w:val="BodyText"/>
        <w:spacing w:before="1" w:line="136" w:lineRule="auto"/>
        <w:ind w:left="118"/>
      </w:pPr>
      <w:r>
        <w:t>, colorimeter</w:t>
      </w:r>
    </w:p>
    <w:p w:rsidR="00AA78DB" w:rsidRDefault="00AA78DB">
      <w:pPr>
        <w:pStyle w:val="BodyText"/>
        <w:spacing w:before="1" w:line="136" w:lineRule="auto"/>
        <w:ind w:left="118"/>
      </w:pPr>
    </w:p>
    <w:p w:rsidR="00AA78DB" w:rsidRDefault="001A5EE6">
      <w:pPr>
        <w:pStyle w:val="BodyText"/>
        <w:spacing w:before="1" w:line="136" w:lineRule="auto"/>
        <w:ind w:left="118"/>
        <w:rPr>
          <w:w w:val="95"/>
        </w:rPr>
      </w:pPr>
      <w:r>
        <w:t xml:space="preserve">, </w:t>
      </w:r>
      <w:r>
        <w:rPr>
          <w:spacing w:val="-1"/>
          <w:w w:val="95"/>
        </w:rPr>
        <w:t xml:space="preserve">spectrophotometer, </w:t>
      </w:r>
      <w:proofErr w:type="spellStart"/>
      <w:r>
        <w:rPr>
          <w:w w:val="95"/>
        </w:rPr>
        <w:t>Soxhlet</w:t>
      </w:r>
      <w:proofErr w:type="spellEnd"/>
    </w:p>
    <w:p w:rsidR="00AA78DB" w:rsidRDefault="00AA78DB">
      <w:pPr>
        <w:pStyle w:val="BodyText"/>
        <w:spacing w:before="1" w:line="136" w:lineRule="auto"/>
        <w:ind w:left="118"/>
        <w:rPr>
          <w:w w:val="95"/>
        </w:rPr>
      </w:pPr>
    </w:p>
    <w:p w:rsidR="00AA78DB" w:rsidRDefault="001A5EE6">
      <w:pPr>
        <w:pStyle w:val="BodyText"/>
        <w:spacing w:before="1" w:line="136" w:lineRule="auto"/>
        <w:ind w:left="118"/>
      </w:pPr>
      <w:r>
        <w:rPr>
          <w:w w:val="95"/>
        </w:rPr>
        <w:t xml:space="preserve"> </w:t>
      </w:r>
      <w:proofErr w:type="gramStart"/>
      <w:r>
        <w:t>extraction</w:t>
      </w:r>
      <w:proofErr w:type="gramEnd"/>
      <w:r>
        <w:t xml:space="preserve"> unit, distillation</w:t>
      </w:r>
    </w:p>
    <w:p w:rsidR="00AA78DB" w:rsidRDefault="00AA78DB">
      <w:pPr>
        <w:pStyle w:val="BodyText"/>
        <w:spacing w:before="1" w:line="136" w:lineRule="auto"/>
        <w:ind w:left="118"/>
      </w:pPr>
    </w:p>
    <w:p w:rsidR="00A21694" w:rsidRDefault="001A5EE6">
      <w:pPr>
        <w:pStyle w:val="BodyText"/>
        <w:spacing w:before="1" w:line="136" w:lineRule="auto"/>
        <w:ind w:left="118"/>
      </w:pPr>
      <w:r>
        <w:t xml:space="preserve"> </w:t>
      </w:r>
      <w:proofErr w:type="gramStart"/>
      <w:r>
        <w:t>unit</w:t>
      </w:r>
      <w:proofErr w:type="gramEnd"/>
      <w:r>
        <w:t>,</w:t>
      </w:r>
      <w:r>
        <w:rPr>
          <w:spacing w:val="-2"/>
        </w:rPr>
        <w:t xml:space="preserve"> </w:t>
      </w:r>
      <w:r>
        <w:t>etc.).</w:t>
      </w:r>
    </w:p>
    <w:p w:rsidR="00A21694" w:rsidRDefault="00A21694">
      <w:pPr>
        <w:pStyle w:val="BodyText"/>
        <w:spacing w:before="12"/>
      </w:pPr>
    </w:p>
    <w:p w:rsidR="00A21694" w:rsidRDefault="001A5EE6">
      <w:pPr>
        <w:pStyle w:val="Heading1"/>
        <w:tabs>
          <w:tab w:val="left" w:pos="2517"/>
        </w:tabs>
        <w:spacing w:before="0"/>
      </w:pPr>
      <w:r>
        <w:rPr>
          <w:color w:val="2A343D"/>
          <w:w w:val="110"/>
          <w:u w:val="single" w:color="2A343D"/>
        </w:rPr>
        <w:t>LANGUAGES</w:t>
      </w:r>
      <w:r>
        <w:rPr>
          <w:color w:val="2A343D"/>
          <w:u w:val="single" w:color="2A343D"/>
        </w:rPr>
        <w:tab/>
      </w:r>
    </w:p>
    <w:p w:rsidR="00A21694" w:rsidRDefault="001A5EE6">
      <w:pPr>
        <w:pStyle w:val="BodyText"/>
        <w:spacing w:before="46" w:line="356" w:lineRule="exact"/>
        <w:ind w:left="118"/>
      </w:pPr>
      <w:r>
        <w:t>Hindi</w:t>
      </w:r>
    </w:p>
    <w:p w:rsidR="00A21694" w:rsidRDefault="001A5EE6">
      <w:pPr>
        <w:spacing w:line="159" w:lineRule="exact"/>
        <w:ind w:left="118"/>
        <w:rPr>
          <w:rFonts w:ascii="Arial" w:hAnsi="Arial"/>
          <w:i/>
          <w:sz w:val="16"/>
        </w:rPr>
      </w:pPr>
      <w:r>
        <w:rPr>
          <w:rFonts w:ascii="Arial" w:hAnsi="Arial"/>
          <w:i/>
          <w:color w:val="2A343D"/>
          <w:w w:val="105"/>
          <w:sz w:val="16"/>
        </w:rPr>
        <w:t xml:space="preserve">Full Professional </w:t>
      </w:r>
      <w:proofErr w:type="spellStart"/>
      <w:r>
        <w:rPr>
          <w:rFonts w:ascii="Arial" w:hAnsi="Arial"/>
          <w:i/>
          <w:color w:val="2A343D"/>
          <w:w w:val="105"/>
          <w:sz w:val="16"/>
        </w:rPr>
        <w:t>Proﬁciency</w:t>
      </w:r>
      <w:proofErr w:type="spellEnd"/>
    </w:p>
    <w:p w:rsidR="00A21694" w:rsidRDefault="001A5EE6">
      <w:pPr>
        <w:pStyle w:val="BodyText"/>
        <w:spacing w:before="79" w:line="356" w:lineRule="exact"/>
        <w:ind w:left="118"/>
      </w:pPr>
      <w:r>
        <w:t>English</w:t>
      </w:r>
    </w:p>
    <w:p w:rsidR="00A21694" w:rsidRDefault="001A5EE6">
      <w:pPr>
        <w:spacing w:line="159" w:lineRule="exact"/>
        <w:ind w:left="118"/>
        <w:rPr>
          <w:rFonts w:ascii="Arial" w:hAnsi="Arial"/>
          <w:i/>
          <w:sz w:val="16"/>
        </w:rPr>
      </w:pPr>
      <w:r>
        <w:rPr>
          <w:rFonts w:ascii="Arial" w:hAnsi="Arial"/>
          <w:i/>
          <w:color w:val="2A343D"/>
          <w:w w:val="105"/>
          <w:sz w:val="16"/>
        </w:rPr>
        <w:t xml:space="preserve">Native or Bilingual </w:t>
      </w:r>
      <w:proofErr w:type="spellStart"/>
      <w:r>
        <w:rPr>
          <w:rFonts w:ascii="Arial" w:hAnsi="Arial"/>
          <w:i/>
          <w:color w:val="2A343D"/>
          <w:w w:val="105"/>
          <w:sz w:val="16"/>
        </w:rPr>
        <w:t>Proﬁciency</w:t>
      </w:r>
      <w:proofErr w:type="spellEnd"/>
    </w:p>
    <w:p w:rsidR="00A21694" w:rsidRDefault="00A21694">
      <w:pPr>
        <w:pStyle w:val="BodyText"/>
        <w:rPr>
          <w:rFonts w:ascii="Arial"/>
          <w:i/>
          <w:sz w:val="16"/>
        </w:rPr>
      </w:pPr>
    </w:p>
    <w:p w:rsidR="00A21694" w:rsidRDefault="00D76234">
      <w:pPr>
        <w:pStyle w:val="Heading1"/>
        <w:tabs>
          <w:tab w:val="left" w:pos="2517"/>
        </w:tabs>
        <w:spacing w:before="136"/>
      </w:pPr>
      <w:r>
        <w:pict>
          <v:group id="_x0000_s1050" style="position:absolute;left:0;text-align:left;margin-left:24.9pt;margin-top:32.05pt;width:115.2pt;height:29.75pt;z-index:15734272;mso-position-horizontal-relative:page" coordorigin="498,641" coordsize="2304,595">
            <v:shape id="_x0000_s1052" style="position:absolute;left:498;top:641;width:2304;height:595" coordorigin="498,641" coordsize="2304,595" o:spt="100" adj="0,,0" path="m2742,1235r-2184,l534,1231r-18,-13l503,1199r-5,-23l498,701r5,-24l516,659r18,-13l558,641r2184,l2765,646r19,13l2785,659r-2227,l542,663r-13,8l520,685r-4,16l516,1176r4,16l529,1205r13,9l558,1217r2227,l2784,1218r-19,13l2742,1235xm2785,1217r-43,l2758,1214r13,-9l2780,1192r3,-16l2783,701r-3,-16l2771,671r-13,-8l2742,659r43,l2797,677r5,24l2802,1176r-5,23l2785,1217xe" fillcolor="#b1b1b1" stroked="f">
              <v:stroke joinstyle="round"/>
              <v:formulas/>
              <v:path arrowok="t" o:connecttype="segments"/>
            </v:shape>
            <v:shape id="_x0000_s1051" type="#_x0000_t202" style="position:absolute;left:498;top:641;width:2304;height:595" filled="f" stroked="f">
              <v:textbox inset="0,0,0,0">
                <w:txbxContent>
                  <w:p w:rsidR="00D17728" w:rsidRDefault="001A5EE6">
                    <w:pPr>
                      <w:spacing w:before="99" w:line="136" w:lineRule="auto"/>
                      <w:ind w:left="1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Volunteering and </w:t>
                    </w:r>
                  </w:p>
                  <w:p w:rsidR="00A21694" w:rsidRDefault="007E1750">
                    <w:pPr>
                      <w:spacing w:before="99" w:line="136" w:lineRule="auto"/>
                      <w:ind w:left="155"/>
                      <w:rPr>
                        <w:sz w:val="18"/>
                      </w:rPr>
                    </w:pPr>
                    <w:r w:rsidRPr="007E1750">
                      <w:rPr>
                        <w:sz w:val="18"/>
                      </w:rPr>
                      <w:t>Community involvement</w:t>
                    </w:r>
                  </w:p>
                </w:txbxContent>
              </v:textbox>
            </v:shape>
            <w10:wrap anchorx="page"/>
          </v:group>
        </w:pict>
      </w:r>
      <w:r w:rsidR="001A5EE6">
        <w:rPr>
          <w:color w:val="2A343D"/>
          <w:w w:val="110"/>
          <w:u w:val="single" w:color="2A343D"/>
        </w:rPr>
        <w:t>INTERESTS</w:t>
      </w:r>
      <w:r w:rsidR="001A5EE6">
        <w:rPr>
          <w:color w:val="2A343D"/>
          <w:u w:val="single" w:color="2A343D"/>
        </w:rPr>
        <w:tab/>
      </w:r>
    </w:p>
    <w:p w:rsidR="00A21694" w:rsidRDefault="001A5EE6">
      <w:pPr>
        <w:spacing w:before="69"/>
        <w:ind w:left="118"/>
        <w:rPr>
          <w:rFonts w:ascii="Trebuchet MS"/>
          <w:b/>
          <w:sz w:val="28"/>
        </w:rPr>
      </w:pPr>
      <w:r>
        <w:br w:type="column"/>
      </w:r>
      <w:r>
        <w:rPr>
          <w:rFonts w:ascii="Trebuchet MS"/>
          <w:b/>
          <w:color w:val="2A343D"/>
          <w:w w:val="110"/>
          <w:sz w:val="28"/>
        </w:rPr>
        <w:lastRenderedPageBreak/>
        <w:t>EDUCATION</w:t>
      </w:r>
    </w:p>
    <w:p w:rsidR="00A21694" w:rsidRDefault="00D76234">
      <w:pPr>
        <w:pStyle w:val="BodyText"/>
        <w:spacing w:line="20" w:lineRule="exact"/>
        <w:ind w:left="-120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48" style="width:407.95pt;height:.95pt;mso-position-horizontal-relative:char;mso-position-vertical-relative:line" coordsize="8159,19">
            <v:rect id="_x0000_s1049" style="position:absolute;width:8159;height:19" fillcolor="#2a343d" stroked="f"/>
            <w10:wrap type="none"/>
            <w10:anchorlock/>
          </v:group>
        </w:pict>
      </w:r>
    </w:p>
    <w:p w:rsidR="00A21694" w:rsidRDefault="001A5EE6">
      <w:pPr>
        <w:pStyle w:val="Heading2"/>
        <w:spacing w:before="113"/>
      </w:pPr>
      <w:r>
        <w:rPr>
          <w:color w:val="2A343D"/>
          <w:w w:val="105"/>
        </w:rPr>
        <w:t>Bachelors of Technology</w:t>
      </w:r>
    </w:p>
    <w:p w:rsidR="00A21694" w:rsidRPr="007E1750" w:rsidRDefault="00AA78DB">
      <w:pPr>
        <w:pStyle w:val="Heading3"/>
        <w:rPr>
          <w:sz w:val="20"/>
          <w:szCs w:val="20"/>
        </w:rPr>
      </w:pPr>
      <w:proofErr w:type="gramStart"/>
      <w:r w:rsidRPr="007E1750">
        <w:rPr>
          <w:sz w:val="20"/>
          <w:szCs w:val="20"/>
        </w:rPr>
        <w:t>UPTU(</w:t>
      </w:r>
      <w:proofErr w:type="gramEnd"/>
      <w:r w:rsidRPr="007E1750">
        <w:rPr>
          <w:sz w:val="20"/>
          <w:szCs w:val="20"/>
        </w:rPr>
        <w:t xml:space="preserve">APJ Abdul </w:t>
      </w:r>
      <w:proofErr w:type="spellStart"/>
      <w:r w:rsidRPr="007E1750">
        <w:rPr>
          <w:sz w:val="20"/>
          <w:szCs w:val="20"/>
        </w:rPr>
        <w:t>Kalam</w:t>
      </w:r>
      <w:proofErr w:type="spellEnd"/>
      <w:r w:rsidRPr="007E1750">
        <w:rPr>
          <w:sz w:val="20"/>
          <w:szCs w:val="20"/>
        </w:rPr>
        <w:t xml:space="preserve"> Technical university, </w:t>
      </w:r>
      <w:proofErr w:type="spellStart"/>
      <w:r w:rsidRPr="007E1750">
        <w:rPr>
          <w:sz w:val="20"/>
          <w:szCs w:val="20"/>
        </w:rPr>
        <w:t>Lucknow</w:t>
      </w:r>
      <w:proofErr w:type="spellEnd"/>
      <w:r w:rsidRPr="007E1750">
        <w:rPr>
          <w:sz w:val="20"/>
          <w:szCs w:val="20"/>
        </w:rPr>
        <w:t>)</w:t>
      </w:r>
    </w:p>
    <w:p w:rsidR="00A21694" w:rsidRDefault="001A5EE6">
      <w:pPr>
        <w:tabs>
          <w:tab w:val="left" w:pos="6832"/>
        </w:tabs>
        <w:spacing w:line="277" w:lineRule="exact"/>
        <w:ind w:left="118"/>
        <w:rPr>
          <w:rFonts w:ascii="Arial"/>
          <w:i/>
          <w:sz w:val="16"/>
        </w:rPr>
      </w:pPr>
      <w:r>
        <w:rPr>
          <w:rFonts w:ascii="Arial"/>
          <w:i/>
          <w:color w:val="2A343D"/>
          <w:sz w:val="16"/>
        </w:rPr>
        <w:t>201</w:t>
      </w:r>
      <w:r w:rsidR="00BD4284">
        <w:rPr>
          <w:rFonts w:ascii="Arial"/>
          <w:i/>
          <w:color w:val="2A343D"/>
          <w:sz w:val="16"/>
        </w:rPr>
        <w:t>1</w:t>
      </w:r>
      <w:r>
        <w:rPr>
          <w:rFonts w:ascii="Arial"/>
          <w:i/>
          <w:color w:val="2A343D"/>
          <w:spacing w:val="-5"/>
          <w:sz w:val="16"/>
        </w:rPr>
        <w:t xml:space="preserve"> </w:t>
      </w:r>
      <w:r>
        <w:rPr>
          <w:rFonts w:ascii="Arial"/>
          <w:i/>
          <w:color w:val="2A343D"/>
          <w:sz w:val="16"/>
        </w:rPr>
        <w:t>-</w:t>
      </w:r>
      <w:r>
        <w:rPr>
          <w:rFonts w:ascii="Arial"/>
          <w:i/>
          <w:color w:val="2A343D"/>
          <w:spacing w:val="-4"/>
          <w:sz w:val="16"/>
        </w:rPr>
        <w:t xml:space="preserve"> </w:t>
      </w:r>
      <w:r>
        <w:rPr>
          <w:rFonts w:ascii="Arial"/>
          <w:i/>
          <w:color w:val="2A343D"/>
          <w:sz w:val="16"/>
        </w:rPr>
        <w:t>20</w:t>
      </w:r>
      <w:r w:rsidR="00BD4284">
        <w:rPr>
          <w:rFonts w:ascii="Arial"/>
          <w:i/>
          <w:color w:val="2A343D"/>
          <w:sz w:val="16"/>
        </w:rPr>
        <w:t>15</w:t>
      </w:r>
      <w:r>
        <w:rPr>
          <w:sz w:val="16"/>
        </w:rPr>
        <w:t>,</w:t>
      </w:r>
      <w:r>
        <w:rPr>
          <w:sz w:val="16"/>
        </w:rPr>
        <w:tab/>
      </w:r>
      <w:r w:rsidR="00AA78DB">
        <w:rPr>
          <w:sz w:val="16"/>
        </w:rPr>
        <w:t>Ghaziabad</w:t>
      </w:r>
      <w:r>
        <w:rPr>
          <w:rFonts w:ascii="Arial"/>
          <w:i/>
          <w:color w:val="2A343D"/>
          <w:sz w:val="16"/>
        </w:rPr>
        <w:t>,</w:t>
      </w:r>
      <w:r>
        <w:rPr>
          <w:rFonts w:ascii="Arial"/>
          <w:i/>
          <w:color w:val="2A343D"/>
          <w:spacing w:val="-10"/>
          <w:sz w:val="16"/>
        </w:rPr>
        <w:t xml:space="preserve"> </w:t>
      </w:r>
      <w:r w:rsidR="00AA78DB">
        <w:rPr>
          <w:rFonts w:ascii="Arial"/>
          <w:i/>
          <w:color w:val="2A343D"/>
          <w:spacing w:val="-10"/>
          <w:sz w:val="16"/>
        </w:rPr>
        <w:t>UP</w:t>
      </w:r>
    </w:p>
    <w:p w:rsidR="00A21694" w:rsidRDefault="001A5EE6">
      <w:pPr>
        <w:spacing w:before="3" w:line="153" w:lineRule="exact"/>
        <w:ind w:left="118"/>
        <w:rPr>
          <w:rFonts w:ascii="Arial"/>
          <w:i/>
          <w:sz w:val="16"/>
        </w:rPr>
      </w:pPr>
      <w:r>
        <w:rPr>
          <w:rFonts w:ascii="Arial"/>
          <w:i/>
          <w:color w:val="2A343D"/>
          <w:sz w:val="16"/>
        </w:rPr>
        <w:t>Courses</w:t>
      </w:r>
    </w:p>
    <w:p w:rsidR="00A21694" w:rsidRDefault="00D76234">
      <w:pPr>
        <w:pStyle w:val="BodyText"/>
        <w:spacing w:line="350" w:lineRule="exact"/>
        <w:ind w:left="296"/>
      </w:pPr>
      <w:r>
        <w:pict>
          <v:shape id="_x0000_s1047" style="position:absolute;left:0;text-align:left;margin-left:171.85pt;margin-top:6.05pt;width:3.9pt;height:3.9pt;z-index:15737856;mso-position-horizontal-relative:page" coordorigin="3437,121" coordsize="78,78" o:spt="100" adj="0,,0" path="m3515,199r-78,l3437,121r78,l3515,139r-59,l3456,180r59,l3515,199xm3515,180r-19,l3496,139r19,l3515,180xe" fillcolor="#2a343d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AA78DB">
        <w:t>Mechnical</w:t>
      </w:r>
      <w:proofErr w:type="spellEnd"/>
      <w:r w:rsidR="00AA78DB">
        <w:t xml:space="preserve"> </w:t>
      </w:r>
      <w:proofErr w:type="spellStart"/>
      <w:r w:rsidR="00AA78DB">
        <w:t>Enginearing</w:t>
      </w:r>
      <w:proofErr w:type="spellEnd"/>
    </w:p>
    <w:p w:rsidR="00A21694" w:rsidRDefault="001A5EE6">
      <w:pPr>
        <w:pStyle w:val="Heading2"/>
      </w:pPr>
      <w:r>
        <w:rPr>
          <w:color w:val="2A343D"/>
          <w:w w:val="105"/>
        </w:rPr>
        <w:t>Schooling</w:t>
      </w:r>
    </w:p>
    <w:p w:rsidR="00A21694" w:rsidRPr="007E1750" w:rsidRDefault="00AA78DB">
      <w:pPr>
        <w:pStyle w:val="Heading3"/>
        <w:rPr>
          <w:sz w:val="20"/>
          <w:szCs w:val="20"/>
        </w:rPr>
      </w:pPr>
      <w:r w:rsidRPr="007E1750">
        <w:rPr>
          <w:sz w:val="20"/>
          <w:szCs w:val="20"/>
        </w:rPr>
        <w:t xml:space="preserve">VAB Inter </w:t>
      </w:r>
      <w:r w:rsidR="007E1750" w:rsidRPr="007E1750">
        <w:rPr>
          <w:sz w:val="20"/>
          <w:szCs w:val="20"/>
        </w:rPr>
        <w:t>College</w:t>
      </w:r>
      <w:r w:rsidR="002F3433" w:rsidRPr="007E1750">
        <w:rPr>
          <w:sz w:val="20"/>
          <w:szCs w:val="20"/>
        </w:rPr>
        <w:t xml:space="preserve"> (High School)</w:t>
      </w:r>
    </w:p>
    <w:p w:rsidR="00A21694" w:rsidRDefault="002F3433">
      <w:pPr>
        <w:tabs>
          <w:tab w:val="left" w:pos="6832"/>
        </w:tabs>
        <w:spacing w:line="277" w:lineRule="exact"/>
        <w:ind w:left="118"/>
        <w:rPr>
          <w:rFonts w:ascii="Arial"/>
          <w:i/>
          <w:sz w:val="16"/>
        </w:rPr>
      </w:pPr>
      <w:r>
        <w:rPr>
          <w:rFonts w:ascii="Arial"/>
          <w:i/>
          <w:color w:val="2A343D"/>
          <w:sz w:val="16"/>
        </w:rPr>
        <w:t>(2007)</w:t>
      </w:r>
      <w:r w:rsidR="001A5EE6">
        <w:rPr>
          <w:sz w:val="16"/>
        </w:rPr>
        <w:t>,</w:t>
      </w:r>
      <w:r w:rsidR="001A5EE6">
        <w:rPr>
          <w:sz w:val="16"/>
        </w:rPr>
        <w:tab/>
      </w:r>
      <w:proofErr w:type="spellStart"/>
      <w:proofErr w:type="gramStart"/>
      <w:r w:rsidR="00AA78DB">
        <w:rPr>
          <w:sz w:val="16"/>
        </w:rPr>
        <w:t>Hapur</w:t>
      </w:r>
      <w:proofErr w:type="spellEnd"/>
      <w:r>
        <w:rPr>
          <w:sz w:val="16"/>
        </w:rPr>
        <w:t xml:space="preserve"> </w:t>
      </w:r>
      <w:r w:rsidR="001A5EE6">
        <w:rPr>
          <w:rFonts w:ascii="Arial"/>
          <w:i/>
          <w:color w:val="2A343D"/>
          <w:sz w:val="16"/>
        </w:rPr>
        <w:t>,</w:t>
      </w:r>
      <w:r w:rsidR="00AA78DB">
        <w:rPr>
          <w:rFonts w:ascii="Arial"/>
          <w:i/>
          <w:color w:val="2A343D"/>
          <w:sz w:val="16"/>
        </w:rPr>
        <w:t>UP</w:t>
      </w:r>
      <w:proofErr w:type="gramEnd"/>
    </w:p>
    <w:p w:rsidR="00A21694" w:rsidRPr="00AA78DB" w:rsidRDefault="002F3433">
      <w:pPr>
        <w:pStyle w:val="BodyText"/>
        <w:rPr>
          <w:rFonts w:ascii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▫ </w:t>
      </w:r>
      <w:r w:rsidR="00AA78DB" w:rsidRPr="007E1750">
        <w:rPr>
          <w:sz w:val="20"/>
          <w:szCs w:val="20"/>
        </w:rPr>
        <w:t>JD Public inter college</w:t>
      </w:r>
      <w:r w:rsidRPr="007E1750">
        <w:rPr>
          <w:sz w:val="20"/>
          <w:szCs w:val="20"/>
        </w:rPr>
        <w:t xml:space="preserve"> (Intermediate)</w:t>
      </w:r>
    </w:p>
    <w:p w:rsidR="00A21694" w:rsidRDefault="002F3433">
      <w:pPr>
        <w:pStyle w:val="BodyText"/>
        <w:spacing w:before="8"/>
        <w:rPr>
          <w:rFonts w:ascii="Arial"/>
          <w:i/>
          <w:sz w:val="12"/>
        </w:rPr>
      </w:pPr>
      <w:r>
        <w:rPr>
          <w:rFonts w:ascii="Arial"/>
          <w:i/>
          <w:sz w:val="12"/>
        </w:rPr>
        <w:t xml:space="preserve">   (</w:t>
      </w:r>
      <w:r w:rsidRPr="002F3433">
        <w:rPr>
          <w:rFonts w:ascii="Arial"/>
          <w:i/>
          <w:sz w:val="16"/>
          <w:szCs w:val="16"/>
        </w:rPr>
        <w:t>2010)</w:t>
      </w:r>
    </w:p>
    <w:p w:rsidR="00A21694" w:rsidRDefault="001A5EE6">
      <w:pPr>
        <w:pStyle w:val="Heading1"/>
        <w:spacing w:before="0"/>
      </w:pPr>
      <w:r>
        <w:rPr>
          <w:color w:val="2A343D"/>
          <w:w w:val="110"/>
        </w:rPr>
        <w:t>WORK EXPERIENCE</w:t>
      </w:r>
    </w:p>
    <w:p w:rsidR="00A21694" w:rsidRDefault="00D76234">
      <w:pPr>
        <w:pStyle w:val="BodyText"/>
        <w:spacing w:line="20" w:lineRule="exact"/>
        <w:ind w:left="-120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45" style="width:407.95pt;height:.95pt;mso-position-horizontal-relative:char;mso-position-vertical-relative:line" coordsize="8159,19">
            <v:rect id="_x0000_s1046" style="position:absolute;width:8159;height:19" fillcolor="#2a343d" stroked="f"/>
            <w10:wrap type="none"/>
            <w10:anchorlock/>
          </v:group>
        </w:pict>
      </w:r>
    </w:p>
    <w:p w:rsidR="00A21694" w:rsidRDefault="001A5EE6">
      <w:pPr>
        <w:pStyle w:val="Heading2"/>
        <w:spacing w:before="111"/>
      </w:pPr>
      <w:r>
        <w:rPr>
          <w:color w:val="2A343D"/>
          <w:w w:val="105"/>
        </w:rPr>
        <w:t>QA</w:t>
      </w:r>
      <w:r w:rsidR="00BD4284">
        <w:rPr>
          <w:color w:val="2A343D"/>
          <w:w w:val="105"/>
        </w:rPr>
        <w:t>/Production Engineer</w:t>
      </w:r>
    </w:p>
    <w:p w:rsidR="00A21694" w:rsidRDefault="00BD4284">
      <w:pPr>
        <w:pStyle w:val="Heading3"/>
      </w:pPr>
      <w:r>
        <w:t>Hindustan Tin Works L</w:t>
      </w:r>
      <w:r w:rsidR="001A5EE6">
        <w:t>td</w:t>
      </w:r>
      <w:r w:rsidR="00BA1DDE">
        <w:t xml:space="preserve"> </w:t>
      </w:r>
      <w:r w:rsidR="004055AF">
        <w:t>(Food Packaging, FMCG)</w:t>
      </w:r>
      <w:r w:rsidR="001A5EE6">
        <w:t>.</w:t>
      </w:r>
    </w:p>
    <w:p w:rsidR="00A21694" w:rsidRDefault="00BD4284">
      <w:pPr>
        <w:tabs>
          <w:tab w:val="left" w:pos="6832"/>
        </w:tabs>
        <w:spacing w:line="277" w:lineRule="exact"/>
        <w:ind w:left="118"/>
        <w:rPr>
          <w:rFonts w:ascii="Arial"/>
          <w:i/>
          <w:sz w:val="16"/>
        </w:rPr>
      </w:pPr>
      <w:r>
        <w:rPr>
          <w:rFonts w:ascii="Arial"/>
          <w:i/>
          <w:color w:val="2A343D"/>
          <w:sz w:val="16"/>
        </w:rPr>
        <w:t>04</w:t>
      </w:r>
      <w:r w:rsidR="001A5EE6">
        <w:rPr>
          <w:rFonts w:ascii="Arial"/>
          <w:i/>
          <w:color w:val="2A343D"/>
          <w:sz w:val="16"/>
        </w:rPr>
        <w:t>/20</w:t>
      </w:r>
      <w:r>
        <w:rPr>
          <w:rFonts w:ascii="Arial"/>
          <w:i/>
          <w:color w:val="2A343D"/>
          <w:sz w:val="16"/>
        </w:rPr>
        <w:t>16</w:t>
      </w:r>
      <w:r w:rsidR="001A5EE6">
        <w:rPr>
          <w:rFonts w:ascii="Arial"/>
          <w:i/>
          <w:color w:val="2A343D"/>
          <w:spacing w:val="-11"/>
          <w:sz w:val="16"/>
        </w:rPr>
        <w:t xml:space="preserve"> </w:t>
      </w:r>
      <w:r w:rsidR="001A5EE6">
        <w:rPr>
          <w:rFonts w:ascii="Arial"/>
          <w:i/>
          <w:color w:val="2A343D"/>
          <w:sz w:val="16"/>
        </w:rPr>
        <w:t>-</w:t>
      </w:r>
      <w:r w:rsidR="001A5EE6">
        <w:rPr>
          <w:rFonts w:ascii="Arial"/>
          <w:i/>
          <w:color w:val="2A343D"/>
          <w:spacing w:val="-10"/>
          <w:sz w:val="16"/>
        </w:rPr>
        <w:t xml:space="preserve"> </w:t>
      </w:r>
      <w:r w:rsidR="001A5EE6">
        <w:rPr>
          <w:rFonts w:ascii="Arial"/>
          <w:i/>
          <w:color w:val="2A343D"/>
          <w:sz w:val="16"/>
        </w:rPr>
        <w:t>Present</w:t>
      </w:r>
      <w:r w:rsidR="001A5EE6">
        <w:rPr>
          <w:sz w:val="16"/>
        </w:rPr>
        <w:t>,</w:t>
      </w:r>
      <w:r w:rsidR="001A5EE6">
        <w:rPr>
          <w:sz w:val="16"/>
        </w:rPr>
        <w:tab/>
      </w:r>
      <w:proofErr w:type="spellStart"/>
      <w:r w:rsidR="001A5EE6">
        <w:rPr>
          <w:rFonts w:ascii="Arial"/>
          <w:i/>
          <w:color w:val="2A343D"/>
          <w:sz w:val="16"/>
        </w:rPr>
        <w:t>Sonipat</w:t>
      </w:r>
      <w:proofErr w:type="spellEnd"/>
      <w:r w:rsidR="001A5EE6">
        <w:rPr>
          <w:rFonts w:ascii="Arial"/>
          <w:i/>
          <w:color w:val="2A343D"/>
          <w:sz w:val="16"/>
        </w:rPr>
        <w:t>,</w:t>
      </w:r>
      <w:r w:rsidR="001A5EE6">
        <w:rPr>
          <w:rFonts w:ascii="Arial"/>
          <w:i/>
          <w:color w:val="2A343D"/>
          <w:spacing w:val="-10"/>
          <w:sz w:val="16"/>
        </w:rPr>
        <w:t xml:space="preserve"> </w:t>
      </w:r>
      <w:r w:rsidR="001A5EE6">
        <w:rPr>
          <w:rFonts w:ascii="Arial"/>
          <w:i/>
          <w:color w:val="2A343D"/>
          <w:sz w:val="16"/>
        </w:rPr>
        <w:t>Haryana</w:t>
      </w:r>
    </w:p>
    <w:p w:rsidR="00A21694" w:rsidRDefault="001A5EE6">
      <w:pPr>
        <w:spacing w:before="3" w:line="153" w:lineRule="exact"/>
        <w:ind w:left="118"/>
        <w:rPr>
          <w:rFonts w:ascii="Arial"/>
          <w:i/>
          <w:sz w:val="16"/>
        </w:rPr>
      </w:pPr>
      <w:r>
        <w:rPr>
          <w:rFonts w:ascii="Arial"/>
          <w:i/>
          <w:color w:val="2A343D"/>
          <w:sz w:val="16"/>
        </w:rPr>
        <w:t>Tasks</w:t>
      </w:r>
    </w:p>
    <w:p w:rsidR="00A21694" w:rsidRDefault="00D76234">
      <w:pPr>
        <w:pStyle w:val="BodyText"/>
        <w:spacing w:line="350" w:lineRule="exact"/>
        <w:ind w:left="296"/>
      </w:pPr>
      <w:r>
        <w:pict>
          <v:shape id="_x0000_s1044" style="position:absolute;left:0;text-align:left;margin-left:171.85pt;margin-top:6.05pt;width:3.9pt;height:3.9pt;z-index:15738368;mso-position-horizontal-relative:page" coordorigin="3437,121" coordsize="78,78" o:spt="100" adj="0,,0" path="m3515,199r-78,l3437,121r78,l3515,139r-59,l3456,180r59,l3515,199xm3515,180r-19,l3496,139r19,l3515,180xe" fillcolor="#2a343d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1A5EE6">
        <w:t xml:space="preserve">To check and assure the quality of product during its </w:t>
      </w:r>
      <w:proofErr w:type="spellStart"/>
      <w:r w:rsidR="001A5EE6">
        <w:t>diﬀerent</w:t>
      </w:r>
      <w:proofErr w:type="spellEnd"/>
      <w:r w:rsidR="001A5EE6">
        <w:t xml:space="preserve"> stages of processing.</w:t>
      </w:r>
      <w:proofErr w:type="gramEnd"/>
    </w:p>
    <w:p w:rsidR="00EF11A6" w:rsidRDefault="00EF11A6" w:rsidP="00EF11A6">
      <w:pPr>
        <w:pStyle w:val="BodyText"/>
        <w:spacing w:line="350" w:lineRule="exact"/>
        <w:rPr>
          <w:b/>
          <w:sz w:val="28"/>
          <w:szCs w:val="28"/>
        </w:rPr>
      </w:pPr>
      <w:r w:rsidRPr="00761637">
        <w:rPr>
          <w:b/>
          <w:sz w:val="28"/>
          <w:szCs w:val="28"/>
        </w:rPr>
        <w:t>Knowledge</w:t>
      </w:r>
    </w:p>
    <w:p w:rsidR="00EF11A6" w:rsidRDefault="00EF11A6" w:rsidP="00EF11A6">
      <w:pPr>
        <w:pStyle w:val="BodyText"/>
        <w:spacing w:line="350" w:lineRule="exact"/>
        <w:rPr>
          <w:rFonts w:ascii="Arial" w:hAnsi="Arial" w:cs="Arial"/>
        </w:rPr>
      </w:pPr>
      <w:r w:rsidRPr="00761637">
        <w:rPr>
          <w:rFonts w:ascii="Arial" w:hAnsi="Arial" w:cs="Arial"/>
          <w:b/>
        </w:rPr>
        <w:t>◘</w:t>
      </w:r>
      <w:r>
        <w:rPr>
          <w:rFonts w:ascii="Arial" w:hAnsi="Arial" w:cs="Arial"/>
          <w:b/>
        </w:rPr>
        <w:t xml:space="preserve"> </w:t>
      </w:r>
      <w:r w:rsidR="00BA1DDE">
        <w:rPr>
          <w:rFonts w:ascii="Arial" w:hAnsi="Arial" w:cs="Arial"/>
        </w:rPr>
        <w:t>Aluminum Fo</w:t>
      </w:r>
      <w:r w:rsidR="004055AF">
        <w:rPr>
          <w:rFonts w:ascii="Arial" w:hAnsi="Arial" w:cs="Arial"/>
        </w:rPr>
        <w:t>il testing</w:t>
      </w:r>
      <w:r>
        <w:rPr>
          <w:rFonts w:ascii="Arial" w:hAnsi="Arial" w:cs="Arial"/>
        </w:rPr>
        <w:t>.</w:t>
      </w:r>
    </w:p>
    <w:p w:rsidR="00EF11A6" w:rsidRDefault="00EF11A6" w:rsidP="00EF11A6">
      <w:pPr>
        <w:pStyle w:val="BodyText"/>
        <w:spacing w:line="35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◘ </w:t>
      </w:r>
      <w:proofErr w:type="gramStart"/>
      <w:r>
        <w:rPr>
          <w:rFonts w:ascii="Arial" w:hAnsi="Arial" w:cs="Arial"/>
        </w:rPr>
        <w:t>Testing</w:t>
      </w:r>
      <w:proofErr w:type="gramEnd"/>
      <w:r>
        <w:rPr>
          <w:rFonts w:ascii="Arial" w:hAnsi="Arial" w:cs="Arial"/>
        </w:rPr>
        <w:t xml:space="preserve"> of EOE like – Tin plate EOE &amp; </w:t>
      </w:r>
      <w:proofErr w:type="spellStart"/>
      <w:r>
        <w:rPr>
          <w:rFonts w:ascii="Arial" w:hAnsi="Arial" w:cs="Arial"/>
        </w:rPr>
        <w:t>Aluminium</w:t>
      </w:r>
      <w:proofErr w:type="spellEnd"/>
      <w:r>
        <w:rPr>
          <w:rFonts w:ascii="Arial" w:hAnsi="Arial" w:cs="Arial"/>
        </w:rPr>
        <w:t xml:space="preserve"> EOE.</w:t>
      </w:r>
    </w:p>
    <w:p w:rsidR="00EF11A6" w:rsidRDefault="00EF11A6" w:rsidP="00EF11A6">
      <w:pPr>
        <w:pStyle w:val="BodyText"/>
        <w:spacing w:line="350" w:lineRule="exact"/>
        <w:rPr>
          <w:rFonts w:ascii="Arial" w:hAnsi="Arial" w:cs="Arial"/>
        </w:rPr>
      </w:pPr>
      <w:r>
        <w:rPr>
          <w:rFonts w:ascii="Arial" w:hAnsi="Arial" w:cs="Arial"/>
        </w:rPr>
        <w:t>◘ Ultimate tensile strength</w:t>
      </w:r>
      <w:proofErr w:type="gramStart"/>
      <w:r>
        <w:rPr>
          <w:rFonts w:ascii="Arial" w:hAnsi="Arial" w:cs="Arial"/>
        </w:rPr>
        <w:t>,  Rockwell</w:t>
      </w:r>
      <w:proofErr w:type="gramEnd"/>
      <w:r>
        <w:rPr>
          <w:rFonts w:ascii="Arial" w:hAnsi="Arial" w:cs="Arial"/>
        </w:rPr>
        <w:t xml:space="preserve"> hardness tester.</w:t>
      </w:r>
    </w:p>
    <w:p w:rsidR="00EF11A6" w:rsidRDefault="00EF11A6" w:rsidP="00EF11A6">
      <w:pPr>
        <w:pStyle w:val="BodyText"/>
        <w:spacing w:line="35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◘ </w:t>
      </w:r>
      <w:r w:rsidR="006747D7">
        <w:rPr>
          <w:rFonts w:ascii="Arial" w:hAnsi="Arial" w:cs="Arial"/>
        </w:rPr>
        <w:t xml:space="preserve">Food grade </w:t>
      </w:r>
      <w:r>
        <w:rPr>
          <w:rFonts w:ascii="Arial" w:hAnsi="Arial" w:cs="Arial"/>
        </w:rPr>
        <w:t>Chemical Testing</w:t>
      </w:r>
      <w:r w:rsidR="006747D7">
        <w:rPr>
          <w:rFonts w:ascii="Arial" w:hAnsi="Arial" w:cs="Arial"/>
        </w:rPr>
        <w:t xml:space="preserve"> like – Lacquers, Varnish, White coating, inks</w:t>
      </w:r>
      <w:r>
        <w:rPr>
          <w:rFonts w:ascii="Arial" w:hAnsi="Arial" w:cs="Arial"/>
        </w:rPr>
        <w:t>.</w:t>
      </w:r>
    </w:p>
    <w:p w:rsidR="00EF11A6" w:rsidRPr="00761637" w:rsidRDefault="00EF11A6" w:rsidP="00EF11A6">
      <w:pPr>
        <w:pStyle w:val="BodyText"/>
        <w:spacing w:line="350" w:lineRule="exact"/>
        <w:rPr>
          <w:b/>
        </w:rPr>
      </w:pPr>
      <w:proofErr w:type="gramStart"/>
      <w:r>
        <w:rPr>
          <w:rFonts w:ascii="Arial" w:hAnsi="Arial" w:cs="Arial"/>
        </w:rPr>
        <w:t xml:space="preserve">◘ </w:t>
      </w:r>
      <w:r w:rsidR="004055AF">
        <w:rPr>
          <w:rFonts w:ascii="Arial" w:hAnsi="Arial" w:cs="Arial"/>
        </w:rPr>
        <w:t>Document of Food grade.</w:t>
      </w:r>
      <w:proofErr w:type="gramEnd"/>
    </w:p>
    <w:p w:rsidR="00EF11A6" w:rsidRDefault="00EF11A6">
      <w:pPr>
        <w:pStyle w:val="Heading2"/>
      </w:pPr>
    </w:p>
    <w:p w:rsidR="00A21694" w:rsidRDefault="00BD4284">
      <w:pPr>
        <w:pStyle w:val="Heading2"/>
      </w:pPr>
      <w:r>
        <w:t>Production Internship</w:t>
      </w:r>
    </w:p>
    <w:p w:rsidR="00A21694" w:rsidRDefault="00BD4284">
      <w:pPr>
        <w:pStyle w:val="Heading3"/>
      </w:pPr>
      <w:r>
        <w:t>Shree Ram Piston</w:t>
      </w:r>
      <w:r w:rsidR="007E1750">
        <w:t>s</w:t>
      </w:r>
      <w:r>
        <w:t xml:space="preserve"> &amp; Rings Ltd.</w:t>
      </w:r>
    </w:p>
    <w:p w:rsidR="00A21694" w:rsidRDefault="001A5EE6">
      <w:pPr>
        <w:tabs>
          <w:tab w:val="left" w:pos="6832"/>
        </w:tabs>
        <w:spacing w:line="277" w:lineRule="exact"/>
        <w:ind w:left="118"/>
        <w:rPr>
          <w:rFonts w:ascii="Arial"/>
          <w:i/>
          <w:sz w:val="16"/>
        </w:rPr>
      </w:pPr>
      <w:r>
        <w:rPr>
          <w:sz w:val="16"/>
        </w:rPr>
        <w:tab/>
      </w:r>
      <w:r w:rsidR="00BD4284">
        <w:rPr>
          <w:sz w:val="16"/>
        </w:rPr>
        <w:t>Ghaziabad</w:t>
      </w:r>
      <w:r>
        <w:rPr>
          <w:rFonts w:ascii="Arial"/>
          <w:i/>
          <w:color w:val="2A343D"/>
          <w:sz w:val="16"/>
        </w:rPr>
        <w:t>,</w:t>
      </w:r>
      <w:r>
        <w:rPr>
          <w:rFonts w:ascii="Arial"/>
          <w:i/>
          <w:color w:val="2A343D"/>
          <w:spacing w:val="-10"/>
          <w:sz w:val="16"/>
        </w:rPr>
        <w:t xml:space="preserve"> </w:t>
      </w:r>
      <w:r w:rsidR="00BD4284">
        <w:rPr>
          <w:rFonts w:ascii="Arial"/>
          <w:i/>
          <w:color w:val="2A343D"/>
          <w:spacing w:val="-10"/>
          <w:sz w:val="16"/>
        </w:rPr>
        <w:t>UP</w:t>
      </w:r>
    </w:p>
    <w:p w:rsidR="00A21694" w:rsidRDefault="001A5EE6">
      <w:pPr>
        <w:spacing w:before="4" w:line="153" w:lineRule="exact"/>
        <w:ind w:left="118"/>
        <w:rPr>
          <w:rFonts w:ascii="Arial"/>
          <w:i/>
          <w:sz w:val="16"/>
        </w:rPr>
      </w:pPr>
      <w:r>
        <w:rPr>
          <w:rFonts w:ascii="Arial"/>
          <w:i/>
          <w:color w:val="2A343D"/>
          <w:sz w:val="16"/>
        </w:rPr>
        <w:t>Achievements/Tasks</w:t>
      </w:r>
    </w:p>
    <w:p w:rsidR="00A21694" w:rsidRDefault="00D76234">
      <w:pPr>
        <w:pStyle w:val="BodyText"/>
        <w:spacing w:line="350" w:lineRule="exact"/>
        <w:ind w:left="296"/>
      </w:pPr>
      <w:r>
        <w:pict>
          <v:shape id="_x0000_s1043" style="position:absolute;left:0;text-align:left;margin-left:171.85pt;margin-top:6.05pt;width:3.9pt;height:3.9pt;z-index:15738880;mso-position-horizontal-relative:page" coordorigin="3437,121" coordsize="78,78" o:spt="100" adj="0,,0" path="m3515,199r-78,l3437,121r78,l3515,139r-59,l3456,180r59,l3515,199xm3515,180r-19,l3496,139r19,l3515,180xe" fillcolor="#2a343d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1A5EE6">
        <w:t xml:space="preserve">Successfully completed a project to prevent bulging in </w:t>
      </w:r>
      <w:r w:rsidR="00BD4284">
        <w:t>Piston &amp; rings.</w:t>
      </w:r>
      <w:proofErr w:type="gramEnd"/>
    </w:p>
    <w:p w:rsidR="00AF24C8" w:rsidRDefault="00AF24C8">
      <w:pPr>
        <w:pStyle w:val="BodyText"/>
        <w:spacing w:line="350" w:lineRule="exact"/>
        <w:ind w:left="296"/>
      </w:pPr>
      <w:r>
        <w:t>June 2014 – July 2014</w:t>
      </w:r>
    </w:p>
    <w:p w:rsidR="00761637" w:rsidRDefault="00761637">
      <w:pPr>
        <w:pStyle w:val="BodyText"/>
        <w:spacing w:line="350" w:lineRule="exact"/>
        <w:ind w:left="296"/>
        <w:rPr>
          <w:sz w:val="28"/>
          <w:szCs w:val="28"/>
        </w:rPr>
      </w:pPr>
    </w:p>
    <w:p w:rsidR="00761637" w:rsidRPr="00761637" w:rsidRDefault="00761637" w:rsidP="00EF11A6">
      <w:pPr>
        <w:pStyle w:val="BodyText"/>
        <w:spacing w:line="350" w:lineRule="exact"/>
        <w:rPr>
          <w:b/>
        </w:rPr>
      </w:pPr>
      <w:r>
        <w:rPr>
          <w:sz w:val="28"/>
          <w:szCs w:val="28"/>
        </w:rPr>
        <w:t xml:space="preserve">  </w:t>
      </w:r>
    </w:p>
    <w:p w:rsidR="00A21694" w:rsidRDefault="00A21694">
      <w:pPr>
        <w:spacing w:line="350" w:lineRule="exact"/>
        <w:sectPr w:rsidR="00A21694">
          <w:type w:val="continuous"/>
          <w:pgSz w:w="11900" w:h="16840"/>
          <w:pgMar w:top="440" w:right="0" w:bottom="280" w:left="380" w:header="720" w:footer="720" w:gutter="0"/>
          <w:cols w:num="2" w:space="720" w:equalWidth="0">
            <w:col w:w="2558" w:space="381"/>
            <w:col w:w="8581"/>
          </w:cols>
        </w:sectPr>
      </w:pPr>
    </w:p>
    <w:p w:rsidR="00A21694" w:rsidRDefault="00A21694">
      <w:pPr>
        <w:pStyle w:val="BodyText"/>
        <w:spacing w:before="18"/>
        <w:rPr>
          <w:sz w:val="8"/>
        </w:rPr>
      </w:pPr>
    </w:p>
    <w:sectPr w:rsidR="00A21694" w:rsidSect="00A21694">
      <w:type w:val="continuous"/>
      <w:pgSz w:w="11900" w:h="16840"/>
      <w:pgMar w:top="440" w:right="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1694"/>
    <w:rsid w:val="00196814"/>
    <w:rsid w:val="001A5EE6"/>
    <w:rsid w:val="002139CA"/>
    <w:rsid w:val="00214C92"/>
    <w:rsid w:val="002F3433"/>
    <w:rsid w:val="0036512B"/>
    <w:rsid w:val="004055AF"/>
    <w:rsid w:val="004669FB"/>
    <w:rsid w:val="00494109"/>
    <w:rsid w:val="004F15A2"/>
    <w:rsid w:val="006747D7"/>
    <w:rsid w:val="00761637"/>
    <w:rsid w:val="007E1750"/>
    <w:rsid w:val="00816970"/>
    <w:rsid w:val="00A21694"/>
    <w:rsid w:val="00AA78DB"/>
    <w:rsid w:val="00AF24C8"/>
    <w:rsid w:val="00BA1DDE"/>
    <w:rsid w:val="00BC3EFA"/>
    <w:rsid w:val="00BD4284"/>
    <w:rsid w:val="00D17728"/>
    <w:rsid w:val="00D76234"/>
    <w:rsid w:val="00EF11A6"/>
    <w:rsid w:val="00F9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1694"/>
    <w:rPr>
      <w:rFonts w:ascii="Noto Sans CJK JP Regular" w:eastAsia="Noto Sans CJK JP Regular" w:hAnsi="Noto Sans CJK JP Regular" w:cs="Noto Sans CJK JP Regular"/>
    </w:rPr>
  </w:style>
  <w:style w:type="paragraph" w:styleId="Heading1">
    <w:name w:val="heading 1"/>
    <w:basedOn w:val="Normal"/>
    <w:uiPriority w:val="1"/>
    <w:qFormat/>
    <w:rsid w:val="00A21694"/>
    <w:pPr>
      <w:spacing w:before="69"/>
      <w:ind w:left="118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A21694"/>
    <w:pPr>
      <w:spacing w:before="144" w:line="212" w:lineRule="exact"/>
      <w:ind w:left="11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A21694"/>
    <w:pPr>
      <w:spacing w:line="379" w:lineRule="exact"/>
      <w:ind w:left="118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rsid w:val="00A21694"/>
    <w:pPr>
      <w:spacing w:before="8" w:line="351" w:lineRule="exact"/>
      <w:ind w:left="3057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21694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21694"/>
  </w:style>
  <w:style w:type="paragraph" w:customStyle="1" w:styleId="TableParagraph">
    <w:name w:val="Table Paragraph"/>
    <w:basedOn w:val="Normal"/>
    <w:uiPriority w:val="1"/>
    <w:qFormat/>
    <w:rsid w:val="00A21694"/>
  </w:style>
  <w:style w:type="paragraph" w:styleId="BalloonText">
    <w:name w:val="Balloon Text"/>
    <w:basedOn w:val="Normal"/>
    <w:link w:val="BalloonTextChar"/>
    <w:uiPriority w:val="99"/>
    <w:semiHidden/>
    <w:unhideWhenUsed/>
    <w:rsid w:val="0021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CA"/>
    <w:rPr>
      <w:rFonts w:ascii="Tahoma" w:eastAsia="Noto Sans CJK JP Regular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Gajendra</cp:lastModifiedBy>
  <cp:revision>51</cp:revision>
  <cp:lastPrinted>2021-12-16T07:46:00Z</cp:lastPrinted>
  <dcterms:created xsi:type="dcterms:W3CDTF">2021-12-14T04:53:00Z</dcterms:created>
  <dcterms:modified xsi:type="dcterms:W3CDTF">2022-01-18T12:17:00Z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2021-12-14T00:00:00Z</vt:filetime>
  </property>
</Properties>
</file>