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Style w:val="TableGrid"/>
        <w:tblW w:w="1115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3505"/>
        <w:gridCol w:w="7650"/>
      </w:tblGrid>
      <w:tr w:rsidR="00826E78" w:rsidRPr="0068299F" w:rsidTr="00976E9A">
        <w:trPr>
          <w:trHeight w:val="1895"/>
        </w:trPr>
        <w:tc>
          <w:tcPr>
            <w:tcW w:w="111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26E78" w:rsidRPr="0068299F" w:rsidRDefault="00EC2A31" w:rsidP="004A2694">
            <w:pPr>
              <w:tabs>
                <w:tab w:val="left" w:pos="27"/>
                <w:tab w:val="left" w:pos="10692"/>
                <w:tab w:val="left" w:pos="10800"/>
              </w:tabs>
              <w:ind w:left="-108" w:right="-198"/>
              <w:rPr>
                <w:rFonts w:asciiTheme="majorHAnsi" w:hAnsiTheme="majorHAnsi"/>
              </w:rPr>
            </w:pPr>
            <w:r w:rsidRPr="00EC2A31">
              <w:rPr>
                <w:noProof/>
              </w:rPr>
              <w:pict>
                <v:shapetype id="_x0000_t202" coordsize="21600,21600" o:spt="202" path="m,l,21600r21600,l21600,xe">
                  <v:stroke joinstyle="miter"/>
                  <v:path gradientshapeok="t" o:connecttype="rect"/>
                </v:shapetype>
                <v:shape id="Text Box 6" o:spid="_x0000_s1026" type="#_x0000_t202" style="position:absolute;left:0;text-align:left;margin-left:.35pt;margin-top:.25pt;width:96pt;height:101.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" fillcolor="white [3201]" strokeweight=".5pt">
                  <v:textbox>
                    <w:txbxContent>
                      <w:p w:rsidR="009A31FB" w:rsidRDefault="009A31FB"/>
                    </w:txbxContent>
                  </v:textbox>
                </v:shape>
              </w:pict>
            </w:r>
            <w:r w:rsidRPr="00EC2A31">
              <w:rPr>
                <w:noProof/>
              </w:rPr>
              <w:pict>
                <v:shape id="Text Box 2" o:spid="_x0000_s1027" type="#_x0000_t202" style="position:absolute;left:0;text-align:left;margin-left:1.15pt;margin-top:101.85pt;width:536.25pt;height:20.95pt;z-index:251638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" filled="f" stroked="f">
                  <v:textbox>
                    <w:txbxContent>
                      <w:p w:rsidR="00826E78" w:rsidRPr="007665C3" w:rsidRDefault="00826E78" w:rsidP="00826E78">
                        <w:pPr>
                          <w:jc w:val="both"/>
                          <w:rPr>
                            <w:rFonts w:asciiTheme="majorHAnsi" w:hAnsiTheme="majorHAnsi"/>
                            <w:b/>
                            <w:color w:val="404040" w:themeColor="text1" w:themeTint="BF"/>
                            <w:sz w:val="16"/>
                            <w:szCs w:val="16"/>
                          </w:rPr>
                        </w:pPr>
                        <w:r w:rsidRPr="006E1AD0">
                          <w:rPr>
                            <w:rFonts w:asciiTheme="majorHAnsi" w:hAnsiTheme="majorHAnsi"/>
                            <w:b/>
                            <w:i/>
                            <w:color w:val="404040" w:themeColor="text1" w:themeTint="BF"/>
                            <w:sz w:val="16"/>
                            <w:szCs w:val="16"/>
                          </w:rPr>
                          <w:t xml:space="preserve">   </w:t>
                        </w:r>
                        <w:r w:rsidRPr="007665C3">
                          <w:rPr>
                            <w:rFonts w:asciiTheme="majorHAnsi" w:hAnsiTheme="majorHAnsi"/>
                            <w:b/>
                            <w:color w:val="404040" w:themeColor="text1" w:themeTint="BF"/>
                            <w:sz w:val="16"/>
                            <w:szCs w:val="16"/>
                          </w:rPr>
                          <w:t>+</w:t>
                        </w:r>
                        <w:r w:rsidR="00280E20">
                          <w:rPr>
                            <w:rFonts w:asciiTheme="majorHAnsi" w:hAnsiTheme="majorHAnsi"/>
                            <w:b/>
                            <w:color w:val="404040" w:themeColor="text1" w:themeTint="BF"/>
                            <w:sz w:val="16"/>
                            <w:szCs w:val="16"/>
                          </w:rPr>
                          <w:t>91-</w:t>
                        </w:r>
                        <w:r w:rsidR="00280E20" w:rsidRPr="00280E20">
                          <w:rPr>
                            <w:rFonts w:asciiTheme="majorHAnsi" w:hAnsiTheme="majorHAnsi"/>
                            <w:b/>
                            <w:color w:val="404040" w:themeColor="text1" w:themeTint="BF"/>
                            <w:sz w:val="16"/>
                            <w:szCs w:val="16"/>
                          </w:rPr>
                          <w:t>9971799670</w:t>
                        </w:r>
                        <w:r w:rsidR="00973103">
                          <w:rPr>
                            <w:b/>
                            <w:color w:val="404040" w:themeColor="text1" w:themeTint="BF"/>
                            <w:sz w:val="20"/>
                          </w:rPr>
                          <w:tab/>
                        </w:r>
                        <w:r w:rsidR="00673B05">
                          <w:rPr>
                            <w:rFonts w:asciiTheme="majorHAnsi" w:hAnsiTheme="majorHAnsi"/>
                            <w:b/>
                            <w:color w:val="404040" w:themeColor="text1" w:themeTint="BF"/>
                            <w:sz w:val="16"/>
                            <w:szCs w:val="16"/>
                          </w:rPr>
                          <w:t>/+91</w:t>
                        </w:r>
                        <w:r w:rsidR="00280E20" w:rsidRPr="00280E20">
                          <w:rPr>
                            <w:rFonts w:asciiTheme="majorHAnsi" w:hAnsiTheme="majorHAnsi"/>
                            <w:b/>
                            <w:color w:val="404040" w:themeColor="text1" w:themeTint="BF"/>
                            <w:sz w:val="16"/>
                            <w:szCs w:val="16"/>
                          </w:rPr>
                          <w:t>01244373015</w:t>
                        </w:r>
                        <w:r w:rsidR="00D7791E">
                          <w:rPr>
                            <w:b/>
                            <w:color w:val="404040" w:themeColor="text1" w:themeTint="BF"/>
                            <w:sz w:val="20"/>
                          </w:rPr>
                          <w:tab/>
                        </w:r>
                        <w:r w:rsidR="007E15EA">
                          <w:rPr>
                            <w:b/>
                            <w:color w:val="404040" w:themeColor="text1" w:themeTint="BF"/>
                            <w:sz w:val="20"/>
                          </w:rPr>
                          <w:t xml:space="preserve">           </w:t>
                        </w:r>
                        <w:r w:rsidR="00280E20">
                          <w:rPr>
                            <w:b/>
                            <w:color w:val="404040" w:themeColor="text1" w:themeTint="BF"/>
                            <w:sz w:val="20"/>
                          </w:rPr>
                          <w:tab/>
                        </w:r>
                        <w:r w:rsidR="00280E20">
                          <w:rPr>
                            <w:b/>
                            <w:color w:val="404040" w:themeColor="text1" w:themeTint="BF"/>
                            <w:sz w:val="20"/>
                          </w:rPr>
                          <w:tab/>
                        </w:r>
                        <w:r w:rsidR="00280E20">
                          <w:rPr>
                            <w:b/>
                            <w:color w:val="404040" w:themeColor="text1" w:themeTint="BF"/>
                            <w:sz w:val="20"/>
                          </w:rPr>
                          <w:tab/>
                        </w:r>
                        <w:r w:rsidR="00280E20">
                          <w:rPr>
                            <w:b/>
                            <w:color w:val="404040" w:themeColor="text1" w:themeTint="BF"/>
                            <w:sz w:val="20"/>
                          </w:rPr>
                          <w:tab/>
                        </w:r>
                        <w:r w:rsidR="00280E20">
                          <w:rPr>
                            <w:b/>
                            <w:color w:val="404040" w:themeColor="text1" w:themeTint="BF"/>
                            <w:sz w:val="20"/>
                          </w:rPr>
                          <w:tab/>
                        </w:r>
                        <w:r w:rsidR="00280E20">
                          <w:rPr>
                            <w:b/>
                            <w:color w:val="404040" w:themeColor="text1" w:themeTint="BF"/>
                            <w:sz w:val="20"/>
                          </w:rPr>
                          <w:tab/>
                        </w:r>
                        <w:r w:rsidR="00280E20" w:rsidRPr="00280E20">
                          <w:rPr>
                            <w:rFonts w:asciiTheme="majorHAnsi" w:hAnsiTheme="majorHAnsi"/>
                            <w:b/>
                            <w:color w:val="404040" w:themeColor="text1" w:themeTint="BF"/>
                            <w:sz w:val="16"/>
                            <w:szCs w:val="16"/>
                          </w:rPr>
                          <w:t>anubhavshukla@rediffmail.com</w:t>
                        </w:r>
                      </w:p>
                      <w:p w:rsidR="00826E78" w:rsidRDefault="00826E78" w:rsidP="00826E78">
                        <w:pPr>
                          <w:jc w:val="both"/>
                          <w:rPr>
                            <w:rFonts w:asciiTheme="majorHAnsi" w:hAnsiTheme="majorHAnsi"/>
                            <w:b/>
                            <w:i/>
                            <w:color w:val="404040" w:themeColor="text1" w:themeTint="BF"/>
                            <w:sz w:val="16"/>
                            <w:szCs w:val="16"/>
                          </w:rPr>
                        </w:pPr>
                        <w:r>
                          <w:rPr>
                            <w:rFonts w:asciiTheme="majorHAnsi" w:hAnsiTheme="majorHAnsi"/>
                            <w:b/>
                            <w:i/>
                            <w:color w:val="404040" w:themeColor="text1" w:themeTint="BF"/>
                            <w:sz w:val="16"/>
                            <w:szCs w:val="16"/>
                          </w:rPr>
                          <w:t xml:space="preserve">                                                                             </w:t>
                        </w:r>
                      </w:p>
                      <w:p w:rsidR="00826E78" w:rsidRPr="00E83990" w:rsidRDefault="00826E78" w:rsidP="00826E78">
                        <w:pPr>
                          <w:rPr>
                            <w:b/>
                            <w:i/>
                            <w:color w:val="404040" w:themeColor="text1" w:themeTint="BF"/>
                            <w:sz w:val="20"/>
                          </w:rPr>
                        </w:pPr>
                      </w:p>
                      <w:p w:rsidR="00826E78" w:rsidRPr="00184BDB" w:rsidRDefault="00826E78" w:rsidP="00826E78">
                        <w:pPr>
                          <w:jc w:val="both"/>
                          <w:rPr>
                            <w:b/>
                            <w:i/>
                            <w:color w:val="404040" w:themeColor="text1" w:themeTint="BF"/>
                          </w:rPr>
                        </w:pPr>
                      </w:p>
                      <w:p w:rsidR="00826E78" w:rsidRPr="00184BDB" w:rsidRDefault="00826E78" w:rsidP="00826E78">
                        <w:pPr>
                          <w:jc w:val="both"/>
                          <w:rPr>
                            <w:b/>
                            <w:i/>
                            <w:color w:val="404040" w:themeColor="text1" w:themeTint="BF"/>
                          </w:rPr>
                        </w:pPr>
                      </w:p>
                      <w:p w:rsidR="00826E78" w:rsidRPr="00184BDB" w:rsidRDefault="00826E78" w:rsidP="00826E78">
                        <w:pPr>
                          <w:jc w:val="center"/>
                          <w:rPr>
                            <w:rFonts w:ascii="Tahoma" w:hAnsi="Tahoma" w:cs="Tahoma"/>
                            <w:b/>
                            <w:i/>
                            <w:color w:val="404040" w:themeColor="text1" w:themeTint="BF"/>
                            <w:sz w:val="20"/>
                            <w:szCs w:val="20"/>
                          </w:rPr>
                        </w:pPr>
                      </w:p>
                    </w:txbxContent>
                  </v:textbox>
                </v:shape>
              </w:pict>
            </w:r>
            <w:r w:rsidRPr="00EC2A31">
              <w:rPr>
                <w:noProof/>
              </w:rPr>
              <w:pict>
                <v:shape id="_x0000_s1028" type="#_x0000_t202" style="position:absolute;left:0;text-align:left;margin-left:96.1pt;margin-top:0;width:441.15pt;height:102.75pt;z-index:251636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" fillcolor="#0070c0" stroked="f">
                  <v:textbox>
                    <w:txbxContent>
                      <w:p w:rsidR="009A31FB" w:rsidRPr="00DA0303" w:rsidRDefault="009A31FB" w:rsidP="00826E78">
                        <w:pPr>
                          <w:jc w:val="center"/>
                          <w:rPr>
                            <w:rFonts w:asciiTheme="majorHAnsi" w:hAnsiTheme="majorHAnsi" w:cs="Tahoma"/>
                            <w:b/>
                            <w:color w:val="FFFFFF" w:themeColor="background1"/>
                            <w:sz w:val="36"/>
                            <w:szCs w:val="36"/>
                          </w:rPr>
                        </w:pPr>
                        <w:r w:rsidRPr="00DA0303">
                          <w:rPr>
                            <w:rFonts w:asciiTheme="majorHAnsi" w:hAnsiTheme="majorHAnsi" w:cs="Tahoma"/>
                            <w:b/>
                            <w:color w:val="FFFFFF" w:themeColor="background1"/>
                            <w:sz w:val="36"/>
                            <w:szCs w:val="36"/>
                          </w:rPr>
                          <w:t>Anubhav Shukla</w:t>
                        </w:r>
                      </w:p>
                      <w:p w:rsidR="00826E78" w:rsidRPr="00DA0303" w:rsidRDefault="00FF78A3" w:rsidP="00826E78">
                        <w:pPr>
                          <w:jc w:val="center"/>
                          <w:rPr>
                            <w:rFonts w:asciiTheme="majorHAnsi" w:hAnsiTheme="majorHAnsi" w:cs="Tahoma"/>
                            <w:b/>
                            <w:i/>
                            <w:color w:val="FFFFFF" w:themeColor="background1"/>
                            <w:sz w:val="18"/>
                            <w:szCs w:val="20"/>
                          </w:rPr>
                        </w:pPr>
                        <w:r w:rsidRPr="00DA0303">
                          <w:rPr>
                            <w:rFonts w:asciiTheme="majorHAnsi" w:hAnsiTheme="majorHAnsi" w:cs="Tahoma"/>
                            <w:b/>
                            <w:i/>
                            <w:color w:val="FFFFFF" w:themeColor="background1"/>
                            <w:sz w:val="18"/>
                            <w:szCs w:val="20"/>
                          </w:rPr>
                          <w:t xml:space="preserve">A Result-oriented Professional offering </w:t>
                        </w:r>
                        <w:r w:rsidR="004D59C5" w:rsidRPr="00DA0303">
                          <w:rPr>
                            <w:rFonts w:asciiTheme="majorHAnsi" w:hAnsiTheme="majorHAnsi" w:cs="Tahoma"/>
                            <w:b/>
                            <w:i/>
                            <w:color w:val="FFFFFF" w:themeColor="background1"/>
                            <w:sz w:val="18"/>
                            <w:szCs w:val="20"/>
                          </w:rPr>
                          <w:t xml:space="preserve">nearly 15 </w:t>
                        </w:r>
                        <w:r w:rsidRPr="00DA0303">
                          <w:rPr>
                            <w:rFonts w:asciiTheme="majorHAnsi" w:hAnsiTheme="majorHAnsi" w:cs="Tahoma"/>
                            <w:b/>
                            <w:i/>
                            <w:color w:val="FFFFFF" w:themeColor="background1"/>
                            <w:sz w:val="18"/>
                            <w:szCs w:val="20"/>
                          </w:rPr>
                          <w:t>years of experience in executing projects within strict time schedule, cost &amp; quality</w:t>
                        </w:r>
                        <w:r w:rsidRPr="00DA0303">
                          <w:rPr>
                            <w:rFonts w:asciiTheme="majorHAnsi" w:hAnsiTheme="majorHAnsi" w:cs="Tahoma"/>
                            <w:b/>
                            <w:color w:val="FFFFFF" w:themeColor="background1"/>
                            <w:szCs w:val="24"/>
                          </w:rPr>
                          <w:t>;</w:t>
                        </w:r>
                        <w:r w:rsidR="00782515" w:rsidRPr="00DA0303">
                          <w:rPr>
                            <w:rFonts w:asciiTheme="majorHAnsi" w:hAnsiTheme="majorHAnsi" w:cs="Tahoma"/>
                            <w:b/>
                            <w:i/>
                            <w:color w:val="FFFFFF" w:themeColor="background1"/>
                            <w:sz w:val="18"/>
                            <w:szCs w:val="20"/>
                          </w:rPr>
                          <w:t xml:space="preserve"> targeting</w:t>
                        </w:r>
                        <w:r w:rsidR="00826E78" w:rsidRPr="00DA0303">
                          <w:rPr>
                            <w:rFonts w:asciiTheme="majorHAnsi" w:hAnsiTheme="majorHAnsi" w:cs="Tahoma"/>
                            <w:b/>
                            <w:i/>
                            <w:color w:val="FFFFFF" w:themeColor="background1"/>
                            <w:sz w:val="18"/>
                            <w:szCs w:val="20"/>
                          </w:rPr>
                          <w:t xml:space="preserve"> </w:t>
                        </w:r>
                        <w:r w:rsidR="00973103" w:rsidRPr="00DA0303">
                          <w:rPr>
                            <w:rFonts w:asciiTheme="majorHAnsi" w:hAnsiTheme="majorHAnsi" w:cs="Tahoma"/>
                            <w:b/>
                            <w:i/>
                            <w:color w:val="FFFFFF" w:themeColor="background1"/>
                            <w:sz w:val="18"/>
                            <w:szCs w:val="20"/>
                          </w:rPr>
                          <w:t xml:space="preserve">challenging </w:t>
                        </w:r>
                        <w:r w:rsidR="00826E78" w:rsidRPr="00DA0303">
                          <w:rPr>
                            <w:rFonts w:asciiTheme="majorHAnsi" w:hAnsiTheme="majorHAnsi" w:cs="Tahoma"/>
                            <w:b/>
                            <w:i/>
                            <w:color w:val="FFFFFF" w:themeColor="background1"/>
                            <w:sz w:val="18"/>
                            <w:szCs w:val="20"/>
                          </w:rPr>
                          <w:t xml:space="preserve">opportunities of growth </w:t>
                        </w:r>
                        <w:r w:rsidR="00EE7124" w:rsidRPr="00DA0303">
                          <w:rPr>
                            <w:rFonts w:asciiTheme="majorHAnsi" w:hAnsiTheme="majorHAnsi" w:cs="Tahoma"/>
                            <w:b/>
                            <w:i/>
                            <w:color w:val="FFFFFF" w:themeColor="background1"/>
                            <w:sz w:val="18"/>
                            <w:szCs w:val="20"/>
                          </w:rPr>
                          <w:t xml:space="preserve">in </w:t>
                        </w:r>
                        <w:r w:rsidR="00DA0303" w:rsidRPr="00DA0303">
                          <w:rPr>
                            <w:rFonts w:asciiTheme="majorHAnsi" w:hAnsiTheme="majorHAnsi" w:cs="Tahoma"/>
                            <w:b/>
                            <w:i/>
                            <w:color w:val="FFFFFF" w:themeColor="background1"/>
                            <w:sz w:val="18"/>
                            <w:szCs w:val="20"/>
                          </w:rPr>
                          <w:t xml:space="preserve">real estate and </w:t>
                        </w:r>
                        <w:proofErr w:type="gramStart"/>
                        <w:r w:rsidR="00DA0303" w:rsidRPr="00DA0303">
                          <w:rPr>
                            <w:rFonts w:asciiTheme="majorHAnsi" w:hAnsiTheme="majorHAnsi" w:cs="Tahoma"/>
                            <w:b/>
                            <w:i/>
                            <w:color w:val="FFFFFF" w:themeColor="background1"/>
                            <w:sz w:val="18"/>
                            <w:szCs w:val="20"/>
                          </w:rPr>
                          <w:t>Manufacturing</w:t>
                        </w:r>
                        <w:r w:rsidR="00DA0303" w:rsidRPr="00DA0303">
                          <w:rPr>
                            <w:rFonts w:asciiTheme="majorHAnsi" w:hAnsiTheme="majorHAnsi" w:cs="Tahoma"/>
                            <w:b/>
                            <w:i/>
                            <w:color w:val="1F497D" w:themeColor="text2"/>
                            <w:sz w:val="18"/>
                            <w:szCs w:val="20"/>
                          </w:rPr>
                          <w:t xml:space="preserve"> </w:t>
                        </w:r>
                        <w:r w:rsidR="00EE7124" w:rsidRPr="00DA0303">
                          <w:rPr>
                            <w:rFonts w:asciiTheme="majorHAnsi" w:hAnsiTheme="majorHAnsi" w:cs="Tahoma"/>
                            <w:b/>
                            <w:i/>
                            <w:color w:val="1F497D" w:themeColor="text2"/>
                            <w:sz w:val="18"/>
                            <w:szCs w:val="20"/>
                          </w:rPr>
                          <w:t xml:space="preserve"> </w:t>
                        </w:r>
                        <w:r w:rsidR="00826E78" w:rsidRPr="00DA0303">
                          <w:rPr>
                            <w:rFonts w:asciiTheme="majorHAnsi" w:hAnsiTheme="majorHAnsi" w:cs="Tahoma"/>
                            <w:b/>
                            <w:i/>
                            <w:color w:val="FFFFFF" w:themeColor="background1"/>
                            <w:sz w:val="18"/>
                            <w:szCs w:val="20"/>
                          </w:rPr>
                          <w:t>with</w:t>
                        </w:r>
                        <w:proofErr w:type="gramEnd"/>
                        <w:r w:rsidR="00826E78" w:rsidRPr="00DA0303">
                          <w:rPr>
                            <w:rFonts w:asciiTheme="majorHAnsi" w:hAnsiTheme="majorHAnsi" w:cs="Tahoma"/>
                            <w:b/>
                            <w:i/>
                            <w:color w:val="FFFFFF" w:themeColor="background1"/>
                            <w:sz w:val="18"/>
                            <w:szCs w:val="20"/>
                          </w:rPr>
                          <w:t xml:space="preserve"> an organization of high repute</w:t>
                        </w:r>
                      </w:p>
                      <w:p w:rsidR="00826E78" w:rsidRDefault="00EE7124" w:rsidP="00826E78">
                        <w:pPr>
                          <w:jc w:val="center"/>
                          <w:rPr>
                            <w:rFonts w:asciiTheme="majorHAnsi" w:hAnsiTheme="majorHAnsi" w:cs="Tahoma"/>
                            <w:b/>
                            <w:i/>
                            <w:color w:val="FFFFFF" w:themeColor="background1"/>
                            <w:sz w:val="20"/>
                            <w:szCs w:val="20"/>
                          </w:rPr>
                        </w:pPr>
                        <w:r w:rsidRPr="00DA0303">
                          <w:rPr>
                            <w:rFonts w:asciiTheme="majorHAnsi" w:hAnsiTheme="majorHAnsi" w:cs="Tahoma"/>
                            <w:b/>
                            <w:i/>
                            <w:color w:val="FFFFFF" w:themeColor="background1"/>
                            <w:sz w:val="18"/>
                            <w:szCs w:val="20"/>
                          </w:rPr>
                          <w:t xml:space="preserve">Preferred Industries: </w:t>
                        </w:r>
                        <w:r w:rsidR="00DA0303" w:rsidRPr="00DA0303">
                          <w:rPr>
                            <w:rFonts w:asciiTheme="majorHAnsi" w:hAnsiTheme="majorHAnsi" w:cs="Tahoma"/>
                            <w:b/>
                            <w:i/>
                            <w:color w:val="FFFFFF" w:themeColor="background1"/>
                            <w:sz w:val="18"/>
                            <w:szCs w:val="20"/>
                          </w:rPr>
                          <w:t xml:space="preserve">Real estate </w:t>
                        </w:r>
                      </w:p>
                      <w:p w:rsidR="00826E78" w:rsidRPr="0069519D" w:rsidRDefault="00EE7124" w:rsidP="00826E78">
                        <w:pPr>
                          <w:jc w:val="center"/>
                          <w:rPr>
                            <w:rFonts w:asciiTheme="majorHAnsi" w:hAnsiTheme="majorHAnsi" w:cs="Tahoma"/>
                            <w:b/>
                            <w:i/>
                            <w:color w:val="1F497D" w:themeColor="text2"/>
                            <w:sz w:val="20"/>
                            <w:szCs w:val="20"/>
                          </w:rPr>
                        </w:pPr>
                        <w:r>
                          <w:rPr>
                            <w:rFonts w:asciiTheme="majorHAnsi" w:hAnsiTheme="majorHAnsi" w:cs="Tahoma"/>
                            <w:b/>
                            <w:i/>
                            <w:color w:val="FFFFFF" w:themeColor="background1"/>
                            <w:sz w:val="20"/>
                            <w:szCs w:val="20"/>
                          </w:rPr>
                          <w:t xml:space="preserve">Preferred Location: </w:t>
                        </w:r>
                        <w:r w:rsidR="006C3FD8" w:rsidRPr="0069519D">
                          <w:rPr>
                            <w:rFonts w:asciiTheme="majorHAnsi" w:hAnsiTheme="majorHAnsi" w:cs="Tahoma"/>
                            <w:b/>
                            <w:i/>
                            <w:color w:val="1F497D" w:themeColor="text2"/>
                            <w:sz w:val="20"/>
                            <w:szCs w:val="20"/>
                          </w:rPr>
                          <w:t>Please mention</w:t>
                        </w:r>
                      </w:p>
                      <w:p w:rsidR="00826E78" w:rsidRPr="00936F31" w:rsidRDefault="00826E78" w:rsidP="00826E78">
                        <w:pPr>
                          <w:jc w:val="center"/>
                          <w:rPr>
                            <w:rFonts w:ascii="Tahoma" w:hAnsi="Tahoma" w:cs="Tahoma"/>
                            <w:color w:val="FFFFFF" w:themeColor="background1"/>
                            <w:sz w:val="20"/>
                            <w:szCs w:val="20"/>
                          </w:rPr>
                        </w:pPr>
                      </w:p>
                    </w:txbxContent>
                  </v:textbox>
                </v:shape>
              </w:pict>
            </w:r>
            <w:r w:rsidR="00826E78" w:rsidRPr="0068299F">
              <w:rPr>
                <w:noProof/>
                <w:lang w:val="en-IN" w:eastAsia="en-IN"/>
              </w:rPr>
              <w:drawing>
                <wp:inline distT="0" distB="0" distL="0" distR="0">
                  <wp:extent cx="6896100" cy="1476375"/>
                  <wp:effectExtent l="0" t="0" r="0" b="9525"/>
                  <wp:docPr id="2" name="Picture 2" descr="C:\Users\abhijit.chauh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bhijit.chauhan\Desktop\Untitled.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96100" cy="1476375"/>
                          </a:xfrm>
                          <a:prstGeom prst="rect">
                            <a:avLst/>
                          </a:prstGeom>
                          <a:noFill/>
                          <a:ln>
                            <a:noFill/>
                          </a:ln>
                        </pic:spPr>
                      </pic:pic>
                    </a:graphicData>
                  </a:graphic>
                </wp:inline>
              </w:drawing>
            </w:r>
          </w:p>
        </w:tc>
      </w:tr>
      <w:tr w:rsidR="00826E78" w:rsidRPr="0068299F" w:rsidTr="00976E9A">
        <w:trPr>
          <w:trHeight w:val="3320"/>
        </w:trPr>
        <w:tc>
          <w:tcPr>
            <w:tcW w:w="3505" w:type="dxa"/>
            <w:tcBorders>
              <w:top w:val="single" w:sz="4" w:space="0" w:color="auto"/>
              <w:left w:val="single" w:sz="4" w:space="0" w:color="auto"/>
              <w:bottom w:val="single" w:sz="4" w:space="0" w:color="auto"/>
              <w:right w:val="single" w:sz="4" w:space="0" w:color="auto"/>
            </w:tcBorders>
            <w:shd w:val="clear" w:color="auto" w:fill="FFFFFF" w:themeFill="background1"/>
          </w:tcPr>
          <w:p w:rsidR="00EE7124" w:rsidRPr="0068299F" w:rsidRDefault="00826E78" w:rsidP="004A2694">
            <w:pPr>
              <w:rPr>
                <w:rFonts w:asciiTheme="majorHAnsi" w:hAnsiTheme="majorHAnsi" w:cs="Tahoma"/>
                <w:color w:val="028FA6"/>
                <w:sz w:val="24"/>
                <w:szCs w:val="28"/>
              </w:rPr>
            </w:pPr>
            <w:r w:rsidRPr="0068299F">
              <w:rPr>
                <w:noProof/>
                <w:lang w:val="en-IN" w:eastAsia="en-IN"/>
              </w:rPr>
              <w:drawing>
                <wp:inline distT="0" distB="0" distL="0" distR="0">
                  <wp:extent cx="228600" cy="228600"/>
                  <wp:effectExtent l="0" t="0" r="0" b="0"/>
                  <wp:docPr id="20" name="Picture 20" descr="softskil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oftskills24x24icon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68299F">
              <w:rPr>
                <w:rFonts w:asciiTheme="majorHAnsi" w:hAnsiTheme="majorHAnsi" w:cs="Tahoma"/>
                <w:color w:val="F0563D"/>
                <w:sz w:val="28"/>
                <w:szCs w:val="28"/>
              </w:rPr>
              <w:t xml:space="preserve"> </w:t>
            </w:r>
            <w:r w:rsidRPr="0068299F">
              <w:rPr>
                <w:rFonts w:asciiTheme="majorHAnsi" w:hAnsiTheme="majorHAnsi" w:cs="Tahoma"/>
                <w:color w:val="028FA6"/>
                <w:sz w:val="24"/>
                <w:szCs w:val="28"/>
              </w:rPr>
              <w:t xml:space="preserve">Core Competencies </w:t>
            </w:r>
          </w:p>
          <w:p w:rsidR="00826E78" w:rsidRPr="0068299F" w:rsidRDefault="00EC2A31" w:rsidP="004A2694">
            <w:pPr>
              <w:rPr>
                <w:rFonts w:asciiTheme="majorHAnsi" w:hAnsiTheme="majorHAnsi" w:cs="Tahoma"/>
                <w:color w:val="028FA6"/>
                <w:sz w:val="28"/>
                <w:szCs w:val="28"/>
              </w:rPr>
            </w:pPr>
            <w:r w:rsidRPr="00EC2A31">
              <w:rPr>
                <w:rFonts w:asciiTheme="majorHAnsi" w:hAnsiTheme="majorHAnsi"/>
              </w:rPr>
              <w:pict>
                <v:rect id="_x0000_i1025" style="width:0;height:1.5pt" o:hralign="center" o:hrstd="t" o:hr="t" fillcolor="#a0a0a0" stroked="f"/>
              </w:pict>
            </w:r>
          </w:p>
          <w:p w:rsidR="00826E78" w:rsidRPr="0068299F" w:rsidRDefault="00826E78" w:rsidP="004A2694">
            <w:pPr>
              <w:rPr>
                <w:rFonts w:asciiTheme="majorHAnsi" w:hAnsiTheme="majorHAnsi" w:cs="Tahoma"/>
                <w:color w:val="028FA6"/>
                <w:sz w:val="10"/>
                <w:szCs w:val="28"/>
              </w:rPr>
            </w:pPr>
          </w:p>
          <w:p w:rsidR="00826E78" w:rsidRPr="0068299F" w:rsidRDefault="00826E78" w:rsidP="004A2694">
            <w:pPr>
              <w:autoSpaceDE w:val="0"/>
              <w:autoSpaceDN w:val="0"/>
              <w:adjustRightInd w:val="0"/>
              <w:jc w:val="both"/>
              <w:rPr>
                <w:rFonts w:asciiTheme="majorHAnsi" w:eastAsia="Calibri" w:hAnsiTheme="majorHAnsi" w:cs="Tahoma"/>
                <w:color w:val="000000" w:themeColor="text1"/>
                <w:sz w:val="2"/>
                <w:szCs w:val="20"/>
                <w:lang w:val="en-GB"/>
              </w:rPr>
            </w:pPr>
            <w:r w:rsidRPr="0068299F">
              <w:rPr>
                <w:rFonts w:asciiTheme="majorHAnsi" w:eastAsia="Calibri" w:hAnsiTheme="majorHAnsi" w:cs="Tahoma"/>
                <w:b/>
                <w:i/>
                <w:noProof/>
                <w:color w:val="404040" w:themeColor="text1" w:themeTint="BF"/>
                <w:sz w:val="20"/>
                <w:szCs w:val="20"/>
                <w:lang w:val="en-IN" w:eastAsia="en-IN"/>
              </w:rPr>
              <w:drawing>
                <wp:inline distT="0" distB="0" distL="0" distR="0">
                  <wp:extent cx="1899920" cy="5057775"/>
                  <wp:effectExtent l="0" t="0" r="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tcPr>
          <w:p w:rsidR="00EE7124" w:rsidRPr="0068299F" w:rsidRDefault="00826E78" w:rsidP="004A2694">
            <w:pPr>
              <w:rPr>
                <w:rFonts w:asciiTheme="majorHAnsi" w:hAnsiTheme="majorHAnsi" w:cs="Tahoma"/>
                <w:color w:val="028FA6"/>
                <w:sz w:val="24"/>
                <w:szCs w:val="28"/>
              </w:rPr>
            </w:pPr>
            <w:r w:rsidRPr="0068299F">
              <w:rPr>
                <w:noProof/>
                <w:lang w:val="en-IN" w:eastAsia="en-IN"/>
              </w:rPr>
              <w:drawing>
                <wp:inline distT="0" distB="0" distL="0" distR="0">
                  <wp:extent cx="285750" cy="285750"/>
                  <wp:effectExtent l="0" t="0" r="0" b="0"/>
                  <wp:docPr id="22" name="Picture 22"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owledge24x24icons"/>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inline>
              </w:drawing>
            </w:r>
            <w:r w:rsidRPr="0068299F">
              <w:rPr>
                <w:rFonts w:asciiTheme="majorHAnsi" w:hAnsiTheme="majorHAnsi" w:cs="Tahoma"/>
                <w:color w:val="028FA6"/>
                <w:sz w:val="24"/>
                <w:szCs w:val="28"/>
              </w:rPr>
              <w:t xml:space="preserve">Profile Summary </w:t>
            </w:r>
          </w:p>
          <w:p w:rsidR="00826E78" w:rsidRPr="0068299F" w:rsidRDefault="00EC2A31" w:rsidP="004A2694">
            <w:pPr>
              <w:rPr>
                <w:rFonts w:asciiTheme="majorHAnsi" w:hAnsiTheme="majorHAnsi"/>
              </w:rPr>
            </w:pPr>
            <w:r w:rsidRPr="00EC2A31">
              <w:rPr>
                <w:rFonts w:asciiTheme="majorHAnsi" w:hAnsiTheme="majorHAnsi"/>
              </w:rPr>
              <w:pict>
                <v:rect id="_x0000_i1026" style="width:0;height:1.5pt" o:hralign="center" o:hrstd="t" o:hr="t" fillcolor="#a0a0a0" stroked="f"/>
              </w:pict>
            </w:r>
          </w:p>
          <w:p w:rsidR="000D1988" w:rsidRPr="0068299F" w:rsidRDefault="00143629" w:rsidP="0043153A">
            <w:pPr>
              <w:pStyle w:val="ListParagraph"/>
              <w:numPr>
                <w:ilvl w:val="0"/>
                <w:numId w:val="20"/>
              </w:numPr>
              <w:autoSpaceDE w:val="0"/>
              <w:autoSpaceDN w:val="0"/>
              <w:adjustRightInd w:val="0"/>
              <w:spacing w:line="360" w:lineRule="auto"/>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Excellence in conducting</w:t>
            </w:r>
            <w:r w:rsidR="005F2374" w:rsidRPr="0068299F">
              <w:rPr>
                <w:rFonts w:asciiTheme="majorHAnsi" w:eastAsia="Calibri" w:hAnsiTheme="majorHAnsi" w:cs="Tahoma"/>
                <w:color w:val="404040" w:themeColor="text1" w:themeTint="BF"/>
                <w:sz w:val="20"/>
                <w:szCs w:val="20"/>
                <w:lang w:val="en-GB"/>
              </w:rPr>
              <w:t xml:space="preserve"> Contrac</w:t>
            </w:r>
            <w:r w:rsidRPr="0068299F">
              <w:rPr>
                <w:rFonts w:asciiTheme="majorHAnsi" w:eastAsia="Calibri" w:hAnsiTheme="majorHAnsi" w:cs="Tahoma"/>
                <w:color w:val="404040" w:themeColor="text1" w:themeTint="BF"/>
                <w:sz w:val="20"/>
                <w:szCs w:val="20"/>
                <w:lang w:val="en-GB"/>
              </w:rPr>
              <w:t xml:space="preserve">t &amp; Procurement &amp; QS operations, </w:t>
            </w:r>
            <w:r w:rsidR="005F2374" w:rsidRPr="0068299F">
              <w:rPr>
                <w:rFonts w:asciiTheme="majorHAnsi" w:eastAsia="Calibri" w:hAnsiTheme="majorHAnsi" w:cs="Tahoma"/>
                <w:color w:val="404040" w:themeColor="text1" w:themeTint="BF"/>
                <w:sz w:val="20"/>
                <w:szCs w:val="20"/>
                <w:lang w:val="en-GB"/>
              </w:rPr>
              <w:t xml:space="preserve">Tender Negotiations, Budgeting , </w:t>
            </w:r>
            <w:r w:rsidRPr="0068299F">
              <w:rPr>
                <w:rFonts w:asciiTheme="majorHAnsi" w:eastAsia="Calibri" w:hAnsiTheme="majorHAnsi" w:cs="Tahoma"/>
                <w:color w:val="404040" w:themeColor="text1" w:themeTint="BF"/>
                <w:sz w:val="20"/>
                <w:szCs w:val="20"/>
                <w:lang w:val="en-GB"/>
              </w:rPr>
              <w:t xml:space="preserve">Ball Park </w:t>
            </w:r>
            <w:r w:rsidR="005F2374" w:rsidRPr="0068299F">
              <w:rPr>
                <w:rFonts w:asciiTheme="majorHAnsi" w:eastAsia="Calibri" w:hAnsiTheme="majorHAnsi" w:cs="Tahoma"/>
                <w:color w:val="404040" w:themeColor="text1" w:themeTint="BF"/>
                <w:sz w:val="20"/>
                <w:szCs w:val="20"/>
                <w:lang w:val="en-GB"/>
              </w:rPr>
              <w:t xml:space="preserve">Costing and </w:t>
            </w:r>
            <w:r w:rsidRPr="0068299F">
              <w:rPr>
                <w:rFonts w:asciiTheme="majorHAnsi" w:eastAsia="Calibri" w:hAnsiTheme="majorHAnsi" w:cs="Tahoma"/>
                <w:color w:val="404040" w:themeColor="text1" w:themeTint="BF"/>
                <w:sz w:val="20"/>
                <w:szCs w:val="20"/>
                <w:lang w:val="en-GB"/>
              </w:rPr>
              <w:t>Detailed Costing</w:t>
            </w:r>
            <w:r w:rsidR="005F2374" w:rsidRPr="0068299F">
              <w:rPr>
                <w:rFonts w:asciiTheme="majorHAnsi" w:eastAsia="Calibri" w:hAnsiTheme="majorHAnsi" w:cs="Tahoma"/>
                <w:color w:val="404040" w:themeColor="text1" w:themeTint="BF"/>
                <w:sz w:val="20"/>
                <w:szCs w:val="20"/>
                <w:lang w:val="en-GB"/>
              </w:rPr>
              <w:t xml:space="preserve">, Preparation of Budgets and </w:t>
            </w:r>
            <w:r w:rsidRPr="0068299F">
              <w:rPr>
                <w:rFonts w:asciiTheme="majorHAnsi" w:eastAsia="Calibri" w:hAnsiTheme="majorHAnsi" w:cs="Tahoma"/>
                <w:color w:val="404040" w:themeColor="text1" w:themeTint="BF"/>
                <w:sz w:val="20"/>
                <w:szCs w:val="20"/>
                <w:lang w:val="en-GB"/>
              </w:rPr>
              <w:t>Cash Flows</w:t>
            </w:r>
            <w:r w:rsidR="005F2374" w:rsidRPr="0068299F">
              <w:rPr>
                <w:rFonts w:asciiTheme="majorHAnsi" w:eastAsia="Calibri" w:hAnsiTheme="majorHAnsi" w:cs="Tahoma"/>
                <w:color w:val="404040" w:themeColor="text1" w:themeTint="BF"/>
                <w:sz w:val="20"/>
                <w:szCs w:val="20"/>
                <w:lang w:val="en-GB"/>
              </w:rPr>
              <w:t>, Scoping</w:t>
            </w:r>
            <w:r w:rsidRPr="0068299F">
              <w:rPr>
                <w:rFonts w:asciiTheme="majorHAnsi" w:eastAsia="Calibri" w:hAnsiTheme="majorHAnsi" w:cs="Tahoma"/>
                <w:color w:val="404040" w:themeColor="text1" w:themeTint="BF"/>
                <w:sz w:val="20"/>
                <w:szCs w:val="20"/>
                <w:lang w:val="en-GB"/>
              </w:rPr>
              <w:t xml:space="preserve"> of Contract Requirement ,Short-</w:t>
            </w:r>
            <w:r w:rsidR="005F2374" w:rsidRPr="0068299F">
              <w:rPr>
                <w:rFonts w:asciiTheme="majorHAnsi" w:eastAsia="Calibri" w:hAnsiTheme="majorHAnsi" w:cs="Tahoma"/>
                <w:color w:val="404040" w:themeColor="text1" w:themeTint="BF"/>
                <w:sz w:val="20"/>
                <w:szCs w:val="20"/>
                <w:lang w:val="en-GB"/>
              </w:rPr>
              <w:t xml:space="preserve">listing Contractors/ </w:t>
            </w:r>
            <w:r w:rsidRPr="0068299F">
              <w:rPr>
                <w:rFonts w:asciiTheme="majorHAnsi" w:eastAsia="Calibri" w:hAnsiTheme="majorHAnsi" w:cs="Tahoma"/>
                <w:color w:val="404040" w:themeColor="text1" w:themeTint="BF"/>
                <w:sz w:val="20"/>
                <w:szCs w:val="20"/>
                <w:lang w:val="en-GB"/>
              </w:rPr>
              <w:t>Vendors</w:t>
            </w:r>
            <w:r w:rsidR="005F2374" w:rsidRPr="0068299F">
              <w:rPr>
                <w:rFonts w:asciiTheme="majorHAnsi" w:eastAsia="Calibri" w:hAnsiTheme="majorHAnsi" w:cs="Tahoma"/>
                <w:color w:val="404040" w:themeColor="text1" w:themeTint="BF"/>
                <w:sz w:val="20"/>
                <w:szCs w:val="20"/>
                <w:lang w:val="en-GB"/>
              </w:rPr>
              <w:t xml:space="preserve">, Contract Formulation &amp; Contract Administration ,Process Adherence &amp; implementation, Rate Analysis for change orders , Variation orders </w:t>
            </w:r>
            <w:r w:rsidRPr="0068299F">
              <w:rPr>
                <w:rFonts w:asciiTheme="majorHAnsi" w:eastAsia="Calibri" w:hAnsiTheme="majorHAnsi" w:cs="Tahoma"/>
                <w:color w:val="404040" w:themeColor="text1" w:themeTint="BF"/>
                <w:sz w:val="20"/>
                <w:szCs w:val="20"/>
                <w:lang w:val="en-GB"/>
              </w:rPr>
              <w:t>&amp;</w:t>
            </w:r>
            <w:r w:rsidR="005F2374" w:rsidRPr="0068299F">
              <w:rPr>
                <w:rFonts w:asciiTheme="majorHAnsi" w:eastAsia="Calibri" w:hAnsiTheme="majorHAnsi" w:cs="Tahoma"/>
                <w:color w:val="404040" w:themeColor="text1" w:themeTint="BF"/>
                <w:sz w:val="20"/>
                <w:szCs w:val="20"/>
                <w:lang w:val="en-GB"/>
              </w:rPr>
              <w:t xml:space="preserve"> </w:t>
            </w:r>
            <w:r w:rsidRPr="0068299F">
              <w:rPr>
                <w:rFonts w:asciiTheme="majorHAnsi" w:eastAsia="Calibri" w:hAnsiTheme="majorHAnsi" w:cs="Tahoma"/>
                <w:color w:val="404040" w:themeColor="text1" w:themeTint="BF"/>
                <w:sz w:val="20"/>
                <w:szCs w:val="20"/>
                <w:lang w:val="en-GB"/>
              </w:rPr>
              <w:t xml:space="preserve">Compliance and Amendments </w:t>
            </w:r>
          </w:p>
          <w:p w:rsidR="0043153A" w:rsidRPr="0068299F" w:rsidRDefault="0043153A" w:rsidP="0043153A">
            <w:pPr>
              <w:pStyle w:val="ListParagraph"/>
              <w:numPr>
                <w:ilvl w:val="0"/>
                <w:numId w:val="20"/>
              </w:numPr>
              <w:autoSpaceDE w:val="0"/>
              <w:autoSpaceDN w:val="0"/>
              <w:adjustRightInd w:val="0"/>
              <w:spacing w:line="360" w:lineRule="auto"/>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Successful in contract management including negotiating the terms and conditions in contracts and ensuring compliance with the terms and conditions, as well as documenting and agreeing any changes that may arise during its implementation or execution</w:t>
            </w:r>
          </w:p>
          <w:p w:rsidR="0043153A" w:rsidRPr="0068299F" w:rsidRDefault="0043153A" w:rsidP="0043153A">
            <w:pPr>
              <w:pStyle w:val="ListParagraph"/>
              <w:numPr>
                <w:ilvl w:val="0"/>
                <w:numId w:val="20"/>
              </w:numPr>
              <w:autoSpaceDE w:val="0"/>
              <w:autoSpaceDN w:val="0"/>
              <w:adjustRightInd w:val="0"/>
              <w:spacing w:line="360" w:lineRule="auto"/>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 xml:space="preserve">Impressive success in leading the tender &amp; direct negotiation process, delivered presentations as part of short-listing and continuing to drive excellence and efficiency in the tendering process </w:t>
            </w:r>
          </w:p>
          <w:p w:rsidR="00976E9A" w:rsidRPr="0068299F" w:rsidRDefault="00976E9A" w:rsidP="0043153A">
            <w:pPr>
              <w:pStyle w:val="ListParagraph"/>
              <w:numPr>
                <w:ilvl w:val="0"/>
                <w:numId w:val="20"/>
              </w:numPr>
              <w:autoSpaceDE w:val="0"/>
              <w:autoSpaceDN w:val="0"/>
              <w:adjustRightInd w:val="0"/>
              <w:spacing w:line="360" w:lineRule="auto"/>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Expert in managing all techno-commercial aspects of complex contracts involving liaison with cross-functional departments for smooth operations of contracts and Tendering &amp; Bid Evaluation</w:t>
            </w:r>
          </w:p>
          <w:p w:rsidR="00976E9A" w:rsidRPr="0068299F" w:rsidRDefault="00976E9A" w:rsidP="0043153A">
            <w:pPr>
              <w:pStyle w:val="ListParagraph"/>
              <w:numPr>
                <w:ilvl w:val="0"/>
                <w:numId w:val="20"/>
              </w:numPr>
              <w:autoSpaceDE w:val="0"/>
              <w:autoSpaceDN w:val="0"/>
              <w:adjustRightInd w:val="0"/>
              <w:spacing w:line="360" w:lineRule="auto"/>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Skilled in implementing process improvement across various project processes to reduce rejection levels and ensure high quality and safety standards at all the stages of project execution</w:t>
            </w:r>
          </w:p>
          <w:p w:rsidR="00976E9A" w:rsidRPr="0068299F" w:rsidRDefault="00976E9A" w:rsidP="0043153A">
            <w:pPr>
              <w:pStyle w:val="ListParagraph"/>
              <w:numPr>
                <w:ilvl w:val="0"/>
                <w:numId w:val="20"/>
              </w:numPr>
              <w:autoSpaceDE w:val="0"/>
              <w:autoSpaceDN w:val="0"/>
              <w:adjustRightInd w:val="0"/>
              <w:spacing w:line="360" w:lineRule="auto"/>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Strong relationship management &amp; communication skills with capability to network with Project Members, Engineering Consultants, Clients, Vendors, Suppliers, Subcontractors &amp; Third Party Inspection Agencies for successful execution of projects</w:t>
            </w:r>
          </w:p>
        </w:tc>
      </w:tr>
      <w:tr w:rsidR="00826E78" w:rsidRPr="0068299F" w:rsidTr="00976E9A">
        <w:trPr>
          <w:trHeight w:val="2409"/>
        </w:trPr>
        <w:tc>
          <w:tcPr>
            <w:tcW w:w="111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26E78" w:rsidRPr="0068299F" w:rsidRDefault="00826E78" w:rsidP="004A2694">
            <w:pPr>
              <w:rPr>
                <w:sz w:val="2"/>
              </w:rPr>
            </w:pPr>
          </w:p>
          <w:p w:rsidR="00EE7124" w:rsidRPr="0068299F" w:rsidRDefault="00826E78" w:rsidP="004A2694">
            <w:pPr>
              <w:rPr>
                <w:rFonts w:asciiTheme="majorHAnsi" w:hAnsiTheme="majorHAnsi" w:cs="Tahoma"/>
                <w:color w:val="028FA6"/>
                <w:sz w:val="24"/>
                <w:szCs w:val="28"/>
              </w:rPr>
            </w:pPr>
            <w:r w:rsidRPr="0068299F">
              <w:rPr>
                <w:rFonts w:ascii="Calibri" w:eastAsia="Calibri" w:hAnsi="Calibri" w:cs="Times New Roman"/>
                <w:noProof/>
                <w:lang w:val="en-IN" w:eastAsia="en-IN"/>
              </w:rPr>
              <w:drawing>
                <wp:inline distT="0" distB="0" distL="0" distR="0">
                  <wp:extent cx="228600" cy="228600"/>
                  <wp:effectExtent l="0" t="0" r="0" b="0"/>
                  <wp:docPr id="18" name="Picture 18" descr="career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reer24x24icons"/>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28600"/>
                          </a:xfrm>
                          <a:prstGeom prst="rect">
                            <a:avLst/>
                          </a:prstGeom>
                          <a:noFill/>
                          <a:ln>
                            <a:noFill/>
                          </a:ln>
                        </pic:spPr>
                      </pic:pic>
                    </a:graphicData>
                  </a:graphic>
                </wp:inline>
              </w:drawing>
            </w:r>
            <w:r w:rsidRPr="0068299F">
              <w:rPr>
                <w:rFonts w:ascii="Calibri" w:eastAsia="Calibri" w:hAnsi="Calibri" w:cs="Times New Roman"/>
              </w:rPr>
              <w:t xml:space="preserve"> </w:t>
            </w:r>
            <w:r w:rsidRPr="0068299F">
              <w:rPr>
                <w:rFonts w:asciiTheme="majorHAnsi" w:hAnsiTheme="majorHAnsi" w:cs="Tahoma"/>
                <w:color w:val="028FA6"/>
                <w:sz w:val="24"/>
                <w:szCs w:val="28"/>
              </w:rPr>
              <w:t xml:space="preserve">Career Timeline </w:t>
            </w:r>
          </w:p>
          <w:p w:rsidR="00826E78" w:rsidRPr="0068299F" w:rsidRDefault="00EC2A31" w:rsidP="004A2694">
            <w:pPr>
              <w:rPr>
                <w:rFonts w:asciiTheme="majorHAnsi" w:hAnsiTheme="majorHAnsi" w:cs="Tahoma"/>
                <w:color w:val="028FA6"/>
                <w:sz w:val="24"/>
                <w:szCs w:val="28"/>
              </w:rPr>
            </w:pPr>
            <w:r w:rsidRPr="00EC2A31">
              <w:rPr>
                <w:rFonts w:ascii="Tahoma" w:hAnsi="Tahoma" w:cs="Tahoma"/>
                <w:noProof/>
                <w:color w:val="6A6969"/>
                <w:sz w:val="20"/>
                <w:szCs w:val="20"/>
              </w:rPr>
              <w:pict>
                <v:shape id="_x0000_s1029" type="#_x0000_t202" style="position:absolute;margin-left:482.55pt;margin-top:12.6pt;width:65.3pt;height:74.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" filled="f" stroked="f">
                  <v:textbox>
                    <w:txbxContent>
                      <w:p w:rsidR="00FF78A3" w:rsidRPr="00FF78A3" w:rsidRDefault="00371AC6" w:rsidP="00FF78A3">
                        <w:pPr>
                          <w:rPr>
                            <w:rFonts w:asciiTheme="majorHAnsi" w:hAnsiTheme="majorHAnsi" w:cs="Tahoma"/>
                            <w:b/>
                            <w:color w:val="6A6969"/>
                            <w:sz w:val="16"/>
                            <w:szCs w:val="16"/>
                            <w:lang w:val="en-GB"/>
                          </w:rPr>
                        </w:pPr>
                        <w:r w:rsidRPr="00371AC6">
                          <w:rPr>
                            <w:rFonts w:asciiTheme="majorHAnsi" w:eastAsia="Calibri" w:hAnsiTheme="majorHAnsi" w:cs="Tahoma"/>
                            <w:b/>
                            <w:color w:val="23B2DA"/>
                            <w:sz w:val="16"/>
                            <w:szCs w:val="16"/>
                          </w:rPr>
                          <w:t xml:space="preserve">Since </w:t>
                        </w:r>
                        <w:r w:rsidR="00FF78A3">
                          <w:rPr>
                            <w:rFonts w:asciiTheme="majorHAnsi" w:eastAsia="Calibri" w:hAnsiTheme="majorHAnsi" w:cs="Tahoma"/>
                            <w:b/>
                            <w:color w:val="23B2DA"/>
                            <w:sz w:val="16"/>
                            <w:szCs w:val="16"/>
                          </w:rPr>
                          <w:t>Aug’18</w:t>
                        </w:r>
                        <w:r w:rsidRPr="00371AC6">
                          <w:rPr>
                            <w:rFonts w:asciiTheme="majorHAnsi" w:eastAsia="Calibri" w:hAnsiTheme="majorHAnsi" w:cs="Tahoma"/>
                            <w:b/>
                            <w:color w:val="23B2DA"/>
                            <w:sz w:val="16"/>
                            <w:szCs w:val="16"/>
                          </w:rPr>
                          <w:t xml:space="preserve"> </w:t>
                        </w:r>
                        <w:r w:rsidR="00FF78A3" w:rsidRPr="00FF78A3">
                          <w:rPr>
                            <w:rFonts w:asciiTheme="majorHAnsi" w:hAnsiTheme="majorHAnsi" w:cs="Tahoma"/>
                            <w:b/>
                            <w:color w:val="6A6969"/>
                            <w:sz w:val="16"/>
                            <w:szCs w:val="16"/>
                            <w:lang w:val="en-GB"/>
                          </w:rPr>
                          <w:t xml:space="preserve">CapitaLand Limited </w:t>
                        </w:r>
                      </w:p>
                      <w:p w:rsidR="00E10731" w:rsidRPr="00371AC6" w:rsidRDefault="00FF78A3" w:rsidP="00FF78A3">
                        <w:pPr>
                          <w:rPr>
                            <w:rFonts w:asciiTheme="majorHAnsi" w:hAnsiTheme="majorHAnsi"/>
                            <w:b/>
                          </w:rPr>
                        </w:pPr>
                        <w:r w:rsidRPr="00FF78A3">
                          <w:rPr>
                            <w:rFonts w:asciiTheme="majorHAnsi" w:hAnsiTheme="majorHAnsi" w:cs="Tahoma"/>
                            <w:b/>
                            <w:color w:val="4F81BD" w:themeColor="accent1"/>
                            <w:sz w:val="16"/>
                            <w:szCs w:val="16"/>
                            <w:lang w:val="en-GB"/>
                          </w:rPr>
                          <w:t xml:space="preserve">Location </w:t>
                        </w:r>
                        <w:r w:rsidRPr="00FF78A3">
                          <w:rPr>
                            <w:rFonts w:asciiTheme="majorHAnsi" w:hAnsiTheme="majorHAnsi" w:cs="Tahoma"/>
                            <w:b/>
                            <w:color w:val="6A6969"/>
                            <w:sz w:val="16"/>
                            <w:szCs w:val="16"/>
                            <w:lang w:val="en-GB"/>
                          </w:rPr>
                          <w:t>as Sr. Manager</w:t>
                        </w:r>
                      </w:p>
                    </w:txbxContent>
                  </v:textbox>
                </v:shape>
              </w:pict>
            </w:r>
            <w:r w:rsidRPr="00EC2A31">
              <w:rPr>
                <w:rFonts w:asciiTheme="majorHAnsi" w:hAnsiTheme="majorHAnsi"/>
              </w:rPr>
              <w:pict>
                <v:rect id="_x0000_i1027" style="width:0;height:1.5pt" o:hralign="center" o:hrstd="t" o:hr="t" fillcolor="#a0a0a0" stroked="f"/>
              </w:pict>
            </w:r>
          </w:p>
          <w:p w:rsidR="00826E78" w:rsidRPr="0068299F" w:rsidRDefault="007F374D" w:rsidP="00E10731">
            <w:pPr>
              <w:spacing w:after="200" w:line="276" w:lineRule="auto"/>
              <w:rPr>
                <w:noProof/>
              </w:rPr>
            </w:pPr>
            <w:r>
              <w:rPr>
                <w:noProof/>
                <w:lang w:val="en-IN" w:eastAsia="en-IN"/>
              </w:rPr>
              <w:drawing>
                <wp:anchor distT="0" distB="0" distL="114300" distR="114300" simplePos="0" relativeHeight="251704320" behindDoc="0" locked="0" layoutInCell="1" allowOverlap="1">
                  <wp:simplePos x="0" y="0"/>
                  <wp:positionH relativeFrom="column">
                    <wp:posOffset>2074521</wp:posOffset>
                  </wp:positionH>
                  <wp:positionV relativeFrom="paragraph">
                    <wp:posOffset>367772</wp:posOffset>
                  </wp:positionV>
                  <wp:extent cx="662940" cy="349885"/>
                  <wp:effectExtent l="0" t="0" r="381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2940" cy="349885"/>
                          </a:xfrm>
                          <a:prstGeom prst="rect">
                            <a:avLst/>
                          </a:prstGeom>
                        </pic:spPr>
                      </pic:pic>
                    </a:graphicData>
                  </a:graphic>
                </wp:anchor>
              </w:drawing>
            </w:r>
            <w:r>
              <w:rPr>
                <w:noProof/>
                <w:lang w:val="en-IN" w:eastAsia="en-IN"/>
              </w:rPr>
              <w:drawing>
                <wp:anchor distT="0" distB="0" distL="114300" distR="114300" simplePos="0" relativeHeight="251702272" behindDoc="0" locked="0" layoutInCell="1" allowOverlap="1">
                  <wp:simplePos x="0" y="0"/>
                  <wp:positionH relativeFrom="column">
                    <wp:posOffset>351239</wp:posOffset>
                  </wp:positionH>
                  <wp:positionV relativeFrom="paragraph">
                    <wp:posOffset>1274852</wp:posOffset>
                  </wp:positionV>
                  <wp:extent cx="753553" cy="250465"/>
                  <wp:effectExtent l="0" t="0" r="889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3553" cy="250465"/>
                          </a:xfrm>
                          <a:prstGeom prst="rect">
                            <a:avLst/>
                          </a:prstGeom>
                        </pic:spPr>
                      </pic:pic>
                    </a:graphicData>
                  </a:graphic>
                </wp:anchor>
              </w:drawing>
            </w:r>
            <w:r>
              <w:rPr>
                <w:noProof/>
                <w:lang w:val="en-IN" w:eastAsia="en-IN"/>
              </w:rPr>
              <w:drawing>
                <wp:anchor distT="0" distB="0" distL="114300" distR="114300" simplePos="0" relativeHeight="251699200" behindDoc="0" locked="0" layoutInCell="1" allowOverlap="1">
                  <wp:simplePos x="0" y="0"/>
                  <wp:positionH relativeFrom="column">
                    <wp:posOffset>3494836</wp:posOffset>
                  </wp:positionH>
                  <wp:positionV relativeFrom="paragraph">
                    <wp:posOffset>1277620</wp:posOffset>
                  </wp:positionV>
                  <wp:extent cx="651185" cy="284671"/>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1185" cy="284671"/>
                          </a:xfrm>
                          <a:prstGeom prst="rect">
                            <a:avLst/>
                          </a:prstGeom>
                        </pic:spPr>
                      </pic:pic>
                    </a:graphicData>
                  </a:graphic>
                </wp:anchor>
              </w:drawing>
            </w:r>
            <w:r>
              <w:rPr>
                <w:noProof/>
                <w:lang w:val="en-IN" w:eastAsia="en-IN"/>
              </w:rPr>
              <w:drawing>
                <wp:anchor distT="0" distB="0" distL="114300" distR="114300" simplePos="0" relativeHeight="251697152" behindDoc="0" locked="0" layoutInCell="1" allowOverlap="1">
                  <wp:simplePos x="0" y="0"/>
                  <wp:positionH relativeFrom="column">
                    <wp:posOffset>4757767</wp:posOffset>
                  </wp:positionH>
                  <wp:positionV relativeFrom="paragraph">
                    <wp:posOffset>100425</wp:posOffset>
                  </wp:positionV>
                  <wp:extent cx="874503" cy="644123"/>
                  <wp:effectExtent l="0" t="0" r="190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4503" cy="644123"/>
                          </a:xfrm>
                          <a:prstGeom prst="rect">
                            <a:avLst/>
                          </a:prstGeom>
                        </pic:spPr>
                      </pic:pic>
                    </a:graphicData>
                  </a:graphic>
                </wp:anchor>
              </w:drawing>
            </w:r>
            <w:r>
              <w:rPr>
                <w:noProof/>
                <w:lang w:val="en-IN" w:eastAsia="en-IN"/>
              </w:rPr>
              <w:drawing>
                <wp:anchor distT="0" distB="0" distL="114300" distR="114300" simplePos="0" relativeHeight="251695104" behindDoc="0" locked="0" layoutInCell="1" allowOverlap="1">
                  <wp:simplePos x="0" y="0"/>
                  <wp:positionH relativeFrom="column">
                    <wp:posOffset>6057619</wp:posOffset>
                  </wp:positionH>
                  <wp:positionV relativeFrom="paragraph">
                    <wp:posOffset>1144055</wp:posOffset>
                  </wp:positionV>
                  <wp:extent cx="779433" cy="418232"/>
                  <wp:effectExtent l="0" t="0" r="190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9433" cy="418232"/>
                          </a:xfrm>
                          <a:prstGeom prst="rect">
                            <a:avLst/>
                          </a:prstGeom>
                        </pic:spPr>
                      </pic:pic>
                    </a:graphicData>
                  </a:graphic>
                </wp:anchor>
              </w:drawing>
            </w:r>
            <w:r w:rsidR="00EC2A31" w:rsidRPr="00EC2A31">
              <w:rPr>
                <w:rFonts w:ascii="Tahoma" w:hAnsi="Tahoma" w:cs="Tahoma"/>
                <w:noProof/>
                <w:color w:val="6A6969"/>
                <w:sz w:val="20"/>
                <w:szCs w:val="20"/>
              </w:rPr>
              <w:pict>
                <v:shape id="_x0000_s1030" type="#_x0000_t202" style="position:absolute;margin-left:268.1pt;margin-top:7.55pt;width:89.25pt;height:73.6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" filled="f" stroked="f">
                  <v:textbox>
                    <w:txbxContent>
                      <w:p w:rsidR="00E10731" w:rsidRPr="00371AC6" w:rsidRDefault="00FF78A3" w:rsidP="00E10731">
                        <w:pPr>
                          <w:rPr>
                            <w:rFonts w:asciiTheme="majorHAnsi" w:hAnsiTheme="majorHAnsi" w:cs="Tahoma"/>
                            <w:b/>
                            <w:color w:val="6A6969"/>
                            <w:sz w:val="16"/>
                            <w:szCs w:val="16"/>
                            <w:lang w:val="en-GB"/>
                          </w:rPr>
                        </w:pPr>
                        <w:r w:rsidRPr="00FF78A3">
                          <w:rPr>
                            <w:rFonts w:asciiTheme="majorHAnsi" w:eastAsia="Calibri" w:hAnsiTheme="majorHAnsi" w:cs="Tahoma"/>
                            <w:b/>
                            <w:color w:val="23B2DA"/>
                            <w:sz w:val="16"/>
                            <w:szCs w:val="16"/>
                          </w:rPr>
                          <w:t xml:space="preserve">Jun’14-Dec’14 </w:t>
                        </w:r>
                        <w:r w:rsidRPr="00FF78A3">
                          <w:rPr>
                            <w:rFonts w:asciiTheme="majorHAnsi" w:hAnsiTheme="majorHAnsi" w:cs="Tahoma"/>
                            <w:b/>
                            <w:color w:val="6A6969"/>
                            <w:sz w:val="16"/>
                            <w:szCs w:val="16"/>
                            <w:lang w:val="en-GB"/>
                          </w:rPr>
                          <w:t xml:space="preserve">Chintels India Private Limited, </w:t>
                        </w:r>
                        <w:r w:rsidRPr="00FF78A3">
                          <w:rPr>
                            <w:rFonts w:asciiTheme="majorHAnsi" w:hAnsiTheme="majorHAnsi" w:cs="Tahoma"/>
                            <w:b/>
                            <w:color w:val="4F81BD" w:themeColor="accent1"/>
                            <w:sz w:val="16"/>
                            <w:szCs w:val="16"/>
                            <w:lang w:val="en-GB"/>
                          </w:rPr>
                          <w:t xml:space="preserve">Location </w:t>
                        </w:r>
                        <w:r w:rsidRPr="00FF78A3">
                          <w:rPr>
                            <w:rFonts w:asciiTheme="majorHAnsi" w:hAnsiTheme="majorHAnsi" w:cs="Tahoma"/>
                            <w:b/>
                            <w:color w:val="6A6969"/>
                            <w:sz w:val="16"/>
                            <w:szCs w:val="16"/>
                            <w:lang w:val="en-GB"/>
                          </w:rPr>
                          <w:t>as Sr. Manager</w:t>
                        </w:r>
                      </w:p>
                    </w:txbxContent>
                  </v:textbox>
                </v:shape>
              </w:pict>
            </w:r>
            <w:r w:rsidR="00EC2A31" w:rsidRPr="00EC2A31">
              <w:rPr>
                <w:rFonts w:ascii="Tahoma" w:hAnsi="Tahoma" w:cs="Tahoma"/>
                <w:noProof/>
                <w:color w:val="6A6969"/>
                <w:sz w:val="20"/>
                <w:szCs w:val="20"/>
              </w:rPr>
              <w:pict>
                <v:shape id="Text Box 5" o:spid="_x0000_s1031" type="#_x0000_t202" style="position:absolute;margin-left:153.5pt;margin-top:90.1pt;width:97.95pt;height:64.45pt;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" filled="f" stroked="f" strokeweight=".5pt">
                  <v:textbox>
                    <w:txbxContent>
                      <w:p w:rsidR="00371AC6" w:rsidRPr="00371AC6" w:rsidRDefault="00FF78A3">
                        <w:pPr>
                          <w:rPr>
                            <w:rFonts w:asciiTheme="majorHAnsi" w:eastAsia="Calibri" w:hAnsiTheme="majorHAnsi" w:cs="Tahoma"/>
                            <w:b/>
                            <w:color w:val="23B2DA"/>
                            <w:sz w:val="16"/>
                            <w:szCs w:val="16"/>
                          </w:rPr>
                        </w:pPr>
                        <w:r w:rsidRPr="00FF78A3">
                          <w:rPr>
                            <w:rFonts w:asciiTheme="majorHAnsi" w:eastAsia="Calibri" w:hAnsiTheme="majorHAnsi" w:cs="Tahoma"/>
                            <w:b/>
                            <w:color w:val="23B2DA"/>
                            <w:sz w:val="16"/>
                            <w:szCs w:val="16"/>
                          </w:rPr>
                          <w:t xml:space="preserve">Apr’11-Jun’14 </w:t>
                        </w:r>
                        <w:r w:rsidRPr="00FF78A3">
                          <w:rPr>
                            <w:rFonts w:asciiTheme="majorHAnsi" w:hAnsiTheme="majorHAnsi" w:cs="Tahoma"/>
                            <w:b/>
                            <w:color w:val="6A6969"/>
                            <w:sz w:val="16"/>
                            <w:szCs w:val="16"/>
                            <w:lang w:val="en-GB"/>
                          </w:rPr>
                          <w:t xml:space="preserve">Emaar MGF Land Limited, </w:t>
                        </w:r>
                        <w:r w:rsidRPr="00FF78A3">
                          <w:rPr>
                            <w:rFonts w:asciiTheme="majorHAnsi" w:hAnsiTheme="majorHAnsi" w:cs="Tahoma"/>
                            <w:b/>
                            <w:color w:val="4F81BD" w:themeColor="accent1"/>
                            <w:sz w:val="16"/>
                            <w:szCs w:val="16"/>
                            <w:lang w:val="en-GB"/>
                          </w:rPr>
                          <w:t xml:space="preserve">Location </w:t>
                        </w:r>
                        <w:r w:rsidRPr="00FF78A3">
                          <w:rPr>
                            <w:rFonts w:asciiTheme="majorHAnsi" w:hAnsiTheme="majorHAnsi" w:cs="Tahoma"/>
                            <w:b/>
                            <w:color w:val="6A6969"/>
                            <w:sz w:val="16"/>
                            <w:szCs w:val="16"/>
                            <w:lang w:val="en-GB"/>
                          </w:rPr>
                          <w:t>as Sr. Manager</w:t>
                        </w:r>
                      </w:p>
                    </w:txbxContent>
                  </v:textbox>
                </v:shape>
              </w:pict>
            </w:r>
            <w:r w:rsidR="00EC2A31" w:rsidRPr="00EC2A31">
              <w:rPr>
                <w:rFonts w:ascii="Tahoma" w:hAnsi="Tahoma" w:cs="Tahoma"/>
                <w:noProof/>
                <w:color w:val="6A6969"/>
                <w:sz w:val="20"/>
                <w:szCs w:val="20"/>
              </w:rPr>
              <w:pict>
                <v:shape id="_x0000_s1032" type="#_x0000_t202" style="position:absolute;margin-left:374.5pt;margin-top:90.05pt;width:97.1pt;height:60.3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" filled="f" stroked="f">
                  <v:textbox>
                    <w:txbxContent>
                      <w:p w:rsidR="00E10731" w:rsidRPr="00371AC6" w:rsidRDefault="00FF78A3" w:rsidP="00E10731">
                        <w:pPr>
                          <w:rPr>
                            <w:rFonts w:asciiTheme="majorHAnsi" w:hAnsiTheme="majorHAnsi"/>
                          </w:rPr>
                        </w:pPr>
                        <w:r w:rsidRPr="00FF78A3">
                          <w:rPr>
                            <w:rFonts w:asciiTheme="majorHAnsi" w:eastAsia="Calibri" w:hAnsiTheme="majorHAnsi" w:cs="Tahoma"/>
                            <w:b/>
                            <w:color w:val="23B2DA"/>
                            <w:sz w:val="16"/>
                            <w:szCs w:val="16"/>
                          </w:rPr>
                          <w:t xml:space="preserve">Dec’14- Jun’18 </w:t>
                        </w:r>
                        <w:r w:rsidRPr="00FF78A3">
                          <w:rPr>
                            <w:rFonts w:asciiTheme="majorHAnsi" w:hAnsiTheme="majorHAnsi" w:cs="Tahoma"/>
                            <w:b/>
                            <w:color w:val="6A6969"/>
                            <w:sz w:val="16"/>
                            <w:szCs w:val="16"/>
                            <w:lang w:val="en-GB"/>
                          </w:rPr>
                          <w:t xml:space="preserve">M3M India Private Limited, </w:t>
                        </w:r>
                        <w:r w:rsidRPr="00FF78A3">
                          <w:rPr>
                            <w:rFonts w:asciiTheme="majorHAnsi" w:hAnsiTheme="majorHAnsi" w:cs="Tahoma"/>
                            <w:b/>
                            <w:color w:val="4F81BD" w:themeColor="accent1"/>
                            <w:sz w:val="16"/>
                            <w:szCs w:val="16"/>
                            <w:lang w:val="en-GB"/>
                          </w:rPr>
                          <w:t xml:space="preserve">Location </w:t>
                        </w:r>
                        <w:r>
                          <w:rPr>
                            <w:rFonts w:asciiTheme="majorHAnsi" w:hAnsiTheme="majorHAnsi" w:cs="Tahoma"/>
                            <w:b/>
                            <w:color w:val="6A6969"/>
                            <w:sz w:val="16"/>
                            <w:szCs w:val="16"/>
                            <w:lang w:val="en-GB"/>
                          </w:rPr>
                          <w:t xml:space="preserve">as DGM </w:t>
                        </w:r>
                      </w:p>
                    </w:txbxContent>
                  </v:textbox>
                </v:shape>
              </w:pict>
            </w:r>
            <w:r w:rsidR="00EC2A31" w:rsidRPr="00EC2A31">
              <w:rPr>
                <w:rFonts w:ascii="Tahoma" w:hAnsi="Tahoma" w:cs="Tahoma"/>
                <w:noProof/>
                <w:color w:val="6A6969"/>
                <w:sz w:val="20"/>
                <w:szCs w:val="20"/>
              </w:rPr>
              <w:pict>
                <v:shape id="Text Box 7" o:spid="_x0000_s1033" type="#_x0000_t202" style="position:absolute;margin-left:36.3pt;margin-top:8.05pt;width:105.5pt;height:62.8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" filled="f" stroked="f" strokeweight=".5pt">
                  <v:textbox>
                    <w:txbxContent>
                      <w:p w:rsidR="00371AC6" w:rsidRPr="00371AC6" w:rsidRDefault="00FF78A3" w:rsidP="00371AC6">
                        <w:pPr>
                          <w:rPr>
                            <w:rFonts w:asciiTheme="majorHAnsi" w:eastAsia="Calibri" w:hAnsiTheme="majorHAnsi" w:cs="Tahoma"/>
                            <w:b/>
                            <w:color w:val="23B2DA"/>
                            <w:sz w:val="16"/>
                            <w:szCs w:val="16"/>
                          </w:rPr>
                        </w:pPr>
                        <w:r w:rsidRPr="00FF78A3">
                          <w:rPr>
                            <w:rFonts w:asciiTheme="majorHAnsi" w:eastAsia="Calibri" w:hAnsiTheme="majorHAnsi" w:cs="Tahoma"/>
                            <w:b/>
                            <w:color w:val="23B2DA"/>
                            <w:sz w:val="16"/>
                            <w:szCs w:val="16"/>
                          </w:rPr>
                          <w:t xml:space="preserve">Mar’10-Apr’11 </w:t>
                        </w:r>
                        <w:r w:rsidRPr="00FF78A3">
                          <w:rPr>
                            <w:rFonts w:asciiTheme="majorHAnsi" w:hAnsiTheme="majorHAnsi" w:cs="Tahoma"/>
                            <w:b/>
                            <w:color w:val="6A6969"/>
                            <w:sz w:val="16"/>
                            <w:szCs w:val="16"/>
                            <w:lang w:val="en-GB"/>
                          </w:rPr>
                          <w:t xml:space="preserve">Homex India Pvt. Limited, </w:t>
                        </w:r>
                        <w:r w:rsidRPr="00FF78A3">
                          <w:rPr>
                            <w:rFonts w:asciiTheme="majorHAnsi" w:hAnsiTheme="majorHAnsi" w:cs="Tahoma"/>
                            <w:b/>
                            <w:color w:val="4F81BD" w:themeColor="accent1"/>
                            <w:sz w:val="16"/>
                            <w:szCs w:val="16"/>
                            <w:lang w:val="en-GB"/>
                          </w:rPr>
                          <w:t xml:space="preserve">Location </w:t>
                        </w:r>
                        <w:r w:rsidRPr="00FF78A3">
                          <w:rPr>
                            <w:rFonts w:asciiTheme="majorHAnsi" w:hAnsiTheme="majorHAnsi" w:cs="Tahoma"/>
                            <w:b/>
                            <w:color w:val="6A6969"/>
                            <w:sz w:val="16"/>
                            <w:szCs w:val="16"/>
                            <w:lang w:val="en-GB"/>
                          </w:rPr>
                          <w:t>as Manager</w:t>
                        </w:r>
                      </w:p>
                    </w:txbxContent>
                  </v:textbox>
                </v:shape>
              </w:pict>
            </w:r>
            <w:r w:rsidR="00012926" w:rsidRPr="0068299F">
              <w:rPr>
                <w:noProof/>
                <w:lang w:val="en-IN" w:eastAsia="en-IN"/>
              </w:rPr>
              <w:drawing>
                <wp:inline distT="0" distB="0" distL="0" distR="0">
                  <wp:extent cx="6858000" cy="1880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6893969" cy="1890096"/>
                          </a:xfrm>
                          <a:prstGeom prst="rect">
                            <a:avLst/>
                          </a:prstGeom>
                        </pic:spPr>
                      </pic:pic>
                    </a:graphicData>
                  </a:graphic>
                </wp:inline>
              </w:drawing>
            </w:r>
          </w:p>
          <w:p w:rsidR="00EE7124" w:rsidRPr="0068299F" w:rsidRDefault="00826E78" w:rsidP="004A2694">
            <w:pPr>
              <w:rPr>
                <w:noProof/>
              </w:rPr>
            </w:pPr>
            <w:r w:rsidRPr="0068299F">
              <w:rPr>
                <w:noProof/>
                <w:lang w:val="en-IN" w:eastAsia="en-IN"/>
              </w:rPr>
              <w:drawing>
                <wp:inline distT="0" distB="0" distL="0" distR="0">
                  <wp:extent cx="133350" cy="133350"/>
                  <wp:effectExtent l="0" t="0" r="0" b="0"/>
                  <wp:docPr id="39" name="Picture 39"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24x24icons"/>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68299F">
              <w:t xml:space="preserve">  </w:t>
            </w:r>
            <w:r w:rsidRPr="0068299F">
              <w:rPr>
                <w:rFonts w:asciiTheme="majorHAnsi" w:hAnsiTheme="majorHAnsi" w:cs="Tahoma"/>
                <w:color w:val="028FA6"/>
                <w:sz w:val="24"/>
                <w:szCs w:val="28"/>
              </w:rPr>
              <w:t>Organization Experience</w:t>
            </w:r>
            <w:r w:rsidR="0096477B" w:rsidRPr="0068299F">
              <w:rPr>
                <w:noProof/>
              </w:rPr>
              <w:t xml:space="preserve"> </w:t>
            </w:r>
          </w:p>
          <w:p w:rsidR="00826E78" w:rsidRPr="0068299F" w:rsidRDefault="00EC2A31" w:rsidP="004A2694">
            <w:pPr>
              <w:rPr>
                <w:rFonts w:asciiTheme="majorHAnsi" w:hAnsiTheme="majorHAnsi" w:cs="Tahoma"/>
                <w:color w:val="028FA6"/>
                <w:sz w:val="24"/>
                <w:szCs w:val="28"/>
              </w:rPr>
            </w:pPr>
            <w:r w:rsidRPr="00EC2A31">
              <w:rPr>
                <w:rFonts w:asciiTheme="majorHAnsi" w:hAnsiTheme="majorHAnsi"/>
              </w:rPr>
              <w:pict>
                <v:rect id="_x0000_i1028" style="width:0;height:1.5pt" o:hralign="center" o:hrstd="t" o:hr="t" fillcolor="#a0a0a0" stroked="f"/>
              </w:pict>
            </w:r>
          </w:p>
          <w:p w:rsidR="00826E78" w:rsidRPr="0068299F" w:rsidRDefault="007F374D" w:rsidP="004A2694">
            <w:pPr>
              <w:rPr>
                <w:rFonts w:asciiTheme="majorHAnsi" w:hAnsiTheme="majorHAnsi" w:cs="Tahoma"/>
                <w:b/>
                <w:color w:val="0286B6"/>
                <w:sz w:val="8"/>
                <w:szCs w:val="24"/>
              </w:rPr>
            </w:pPr>
            <w:r>
              <w:rPr>
                <w:noProof/>
                <w:lang w:val="en-IN" w:eastAsia="en-IN"/>
              </w:rPr>
              <w:drawing>
                <wp:anchor distT="0" distB="0" distL="114300" distR="114300" simplePos="0" relativeHeight="251694080" behindDoc="0" locked="0" layoutInCell="1" allowOverlap="1">
                  <wp:simplePos x="0" y="0"/>
                  <wp:positionH relativeFrom="column">
                    <wp:posOffset>6224270</wp:posOffset>
                  </wp:positionH>
                  <wp:positionV relativeFrom="paragraph">
                    <wp:posOffset>48895</wp:posOffset>
                  </wp:positionV>
                  <wp:extent cx="779145" cy="417830"/>
                  <wp:effectExtent l="0" t="0" r="190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9145" cy="417830"/>
                          </a:xfrm>
                          <a:prstGeom prst="rect">
                            <a:avLst/>
                          </a:prstGeom>
                        </pic:spPr>
                      </pic:pic>
                    </a:graphicData>
                  </a:graphic>
                </wp:anchor>
              </w:drawing>
            </w:r>
          </w:p>
          <w:p w:rsidR="009E0C30" w:rsidRPr="0068299F" w:rsidRDefault="00D7791E" w:rsidP="009E0C30">
            <w:pPr>
              <w:shd w:val="clear" w:color="auto" w:fill="D9D9D9" w:themeFill="background1" w:themeFillShade="D9"/>
              <w:jc w:val="both"/>
              <w:rPr>
                <w:rFonts w:asciiTheme="majorHAnsi" w:hAnsiTheme="majorHAnsi" w:cstheme="minorHAnsi"/>
                <w:b/>
                <w:sz w:val="24"/>
                <w:szCs w:val="20"/>
              </w:rPr>
            </w:pPr>
            <w:r w:rsidRPr="0068299F">
              <w:rPr>
                <w:rFonts w:asciiTheme="majorHAnsi" w:hAnsiTheme="majorHAnsi" w:cstheme="minorHAnsi"/>
                <w:b/>
                <w:sz w:val="24"/>
                <w:szCs w:val="20"/>
              </w:rPr>
              <w:t xml:space="preserve">Since </w:t>
            </w:r>
            <w:r w:rsidR="00280E20" w:rsidRPr="0068299F">
              <w:rPr>
                <w:rFonts w:asciiTheme="majorHAnsi" w:hAnsiTheme="majorHAnsi" w:cstheme="minorHAnsi"/>
                <w:b/>
                <w:sz w:val="24"/>
                <w:szCs w:val="20"/>
              </w:rPr>
              <w:t>Aug’18</w:t>
            </w:r>
            <w:r w:rsidR="009E0C30" w:rsidRPr="0068299F">
              <w:rPr>
                <w:rFonts w:asciiTheme="majorHAnsi" w:hAnsiTheme="majorHAnsi" w:cstheme="minorHAnsi"/>
                <w:b/>
                <w:sz w:val="24"/>
                <w:szCs w:val="20"/>
              </w:rPr>
              <w:t xml:space="preserve"> with  </w:t>
            </w:r>
            <w:r w:rsidR="00280E20" w:rsidRPr="0068299F">
              <w:rPr>
                <w:rFonts w:asciiTheme="majorHAnsi" w:hAnsiTheme="majorHAnsi" w:cstheme="minorHAnsi"/>
                <w:b/>
                <w:sz w:val="24"/>
                <w:szCs w:val="20"/>
              </w:rPr>
              <w:t xml:space="preserve">CapitaLand </w:t>
            </w:r>
            <w:r w:rsidR="006E0DE5" w:rsidRPr="0068299F">
              <w:rPr>
                <w:rFonts w:asciiTheme="majorHAnsi" w:hAnsiTheme="majorHAnsi" w:cstheme="minorHAnsi"/>
                <w:b/>
                <w:sz w:val="24"/>
                <w:szCs w:val="20"/>
              </w:rPr>
              <w:t xml:space="preserve">Limited </w:t>
            </w:r>
            <w:r w:rsidR="00280E20" w:rsidRPr="0068299F">
              <w:rPr>
                <w:rFonts w:asciiTheme="majorHAnsi" w:hAnsiTheme="majorHAnsi" w:cstheme="minorHAnsi"/>
                <w:b/>
                <w:sz w:val="24"/>
                <w:szCs w:val="20"/>
              </w:rPr>
              <w:t>(</w:t>
            </w:r>
            <w:r w:rsidR="004D59C5" w:rsidRPr="0068299F">
              <w:rPr>
                <w:rFonts w:asciiTheme="majorHAnsi" w:hAnsiTheme="majorHAnsi" w:cstheme="minorHAnsi"/>
                <w:b/>
                <w:sz w:val="24"/>
                <w:szCs w:val="20"/>
              </w:rPr>
              <w:t>previously</w:t>
            </w:r>
            <w:r w:rsidR="00280E20" w:rsidRPr="0068299F">
              <w:rPr>
                <w:rFonts w:asciiTheme="majorHAnsi" w:hAnsiTheme="majorHAnsi" w:cstheme="minorHAnsi"/>
                <w:b/>
                <w:sz w:val="24"/>
                <w:szCs w:val="20"/>
              </w:rPr>
              <w:t xml:space="preserve"> known </w:t>
            </w:r>
            <w:proofErr w:type="spellStart"/>
            <w:r w:rsidR="00280E20" w:rsidRPr="0068299F">
              <w:rPr>
                <w:rFonts w:asciiTheme="majorHAnsi" w:hAnsiTheme="majorHAnsi" w:cstheme="minorHAnsi"/>
                <w:b/>
                <w:sz w:val="24"/>
                <w:szCs w:val="20"/>
              </w:rPr>
              <w:t>Ascendas</w:t>
            </w:r>
            <w:proofErr w:type="spellEnd"/>
            <w:r w:rsidR="00280E20" w:rsidRPr="0068299F">
              <w:rPr>
                <w:rFonts w:asciiTheme="majorHAnsi" w:hAnsiTheme="majorHAnsi" w:cstheme="minorHAnsi"/>
                <w:b/>
                <w:sz w:val="24"/>
                <w:szCs w:val="20"/>
              </w:rPr>
              <w:t xml:space="preserve"> </w:t>
            </w:r>
            <w:proofErr w:type="spellStart"/>
            <w:r w:rsidR="00280E20" w:rsidRPr="0068299F">
              <w:rPr>
                <w:rFonts w:asciiTheme="majorHAnsi" w:hAnsiTheme="majorHAnsi" w:cstheme="minorHAnsi"/>
                <w:b/>
                <w:sz w:val="24"/>
                <w:szCs w:val="20"/>
              </w:rPr>
              <w:t>Singbridge</w:t>
            </w:r>
            <w:proofErr w:type="spellEnd"/>
            <w:r w:rsidR="00280E20" w:rsidRPr="0068299F">
              <w:rPr>
                <w:rFonts w:asciiTheme="majorHAnsi" w:hAnsiTheme="majorHAnsi" w:cstheme="minorHAnsi"/>
                <w:b/>
                <w:sz w:val="24"/>
                <w:szCs w:val="20"/>
              </w:rPr>
              <w:t xml:space="preserve">), </w:t>
            </w:r>
            <w:r w:rsidR="00280E20" w:rsidRPr="0068299F">
              <w:rPr>
                <w:rFonts w:asciiTheme="majorHAnsi" w:hAnsiTheme="majorHAnsi" w:cstheme="minorHAnsi"/>
                <w:b/>
                <w:color w:val="4F81BD" w:themeColor="accent1"/>
                <w:sz w:val="24"/>
                <w:szCs w:val="20"/>
              </w:rPr>
              <w:t xml:space="preserve">Location </w:t>
            </w:r>
            <w:r w:rsidR="00280E20" w:rsidRPr="0068299F">
              <w:rPr>
                <w:rFonts w:asciiTheme="majorHAnsi" w:hAnsiTheme="majorHAnsi" w:cstheme="minorHAnsi"/>
                <w:b/>
                <w:sz w:val="24"/>
                <w:szCs w:val="20"/>
              </w:rPr>
              <w:t>as Sr. Manager</w:t>
            </w:r>
          </w:p>
          <w:p w:rsidR="009E0C30" w:rsidRPr="0068299F" w:rsidRDefault="009E0C30" w:rsidP="009E0C30">
            <w:pPr>
              <w:jc w:val="both"/>
              <w:rPr>
                <w:rFonts w:asciiTheme="majorHAnsi" w:hAnsiTheme="majorHAnsi" w:cs="Tahoma"/>
                <w:b/>
                <w:noProof/>
                <w:color w:val="404040" w:themeColor="text1" w:themeTint="BF"/>
                <w:sz w:val="10"/>
                <w:szCs w:val="20"/>
              </w:rPr>
            </w:pPr>
          </w:p>
          <w:p w:rsidR="00826E78" w:rsidRPr="0068299F" w:rsidRDefault="00280E20" w:rsidP="004A2694">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lastRenderedPageBreak/>
              <w:t xml:space="preserve">Projects Undertaken </w:t>
            </w:r>
            <w:r w:rsidR="00243591">
              <w:rPr>
                <w:rFonts w:asciiTheme="majorHAnsi" w:hAnsiTheme="majorHAnsi" w:cs="Tahoma"/>
                <w:b/>
                <w:noProof/>
                <w:color w:val="404040" w:themeColor="text1" w:themeTint="BF"/>
                <w:sz w:val="20"/>
                <w:szCs w:val="20"/>
              </w:rPr>
              <w:t xml:space="preserve">for Cost Management </w:t>
            </w:r>
          </w:p>
          <w:p w:rsidR="00280E20" w:rsidRPr="0068299F" w:rsidRDefault="00280E20" w:rsidP="00280E20">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ITPG- Gurgaon</w:t>
            </w:r>
            <w:r w:rsidR="007F374D">
              <w:rPr>
                <w:noProof/>
              </w:rPr>
              <w:t xml:space="preserve"> </w:t>
            </w:r>
          </w:p>
          <w:p w:rsidR="00243591" w:rsidRDefault="00243591" w:rsidP="00280E20">
            <w:pPr>
              <w:pStyle w:val="ListParagraph"/>
              <w:numPr>
                <w:ilvl w:val="0"/>
                <w:numId w:val="20"/>
              </w:numPr>
              <w:jc w:val="both"/>
              <w:rPr>
                <w:rFonts w:asciiTheme="majorHAnsi" w:eastAsia="Calibri" w:hAnsiTheme="majorHAnsi" w:cs="Tahoma"/>
                <w:color w:val="404040" w:themeColor="text1" w:themeTint="BF"/>
                <w:sz w:val="20"/>
                <w:szCs w:val="20"/>
                <w:lang w:val="en-GB"/>
              </w:rPr>
            </w:pPr>
            <w:r>
              <w:rPr>
                <w:rFonts w:asciiTheme="majorHAnsi" w:eastAsia="Calibri" w:hAnsiTheme="majorHAnsi" w:cs="Tahoma"/>
                <w:color w:val="404040" w:themeColor="text1" w:themeTint="BF"/>
                <w:sz w:val="20"/>
                <w:szCs w:val="20"/>
                <w:lang w:val="en-GB"/>
              </w:rPr>
              <w:t>ITPL-Bangalore</w:t>
            </w:r>
            <w:r w:rsidR="00280E20" w:rsidRPr="0068299F">
              <w:rPr>
                <w:rFonts w:asciiTheme="majorHAnsi" w:eastAsia="Calibri" w:hAnsiTheme="majorHAnsi" w:cs="Tahoma"/>
                <w:color w:val="404040" w:themeColor="text1" w:themeTint="BF"/>
                <w:sz w:val="20"/>
                <w:szCs w:val="20"/>
                <w:lang w:val="en-GB"/>
              </w:rPr>
              <w:t>.</w:t>
            </w:r>
          </w:p>
          <w:p w:rsidR="00280E20" w:rsidRPr="0068299F" w:rsidRDefault="00280E20" w:rsidP="00280E20">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ITPH-Hyderabad</w:t>
            </w:r>
            <w:r w:rsidR="007F374D">
              <w:rPr>
                <w:noProof/>
              </w:rPr>
              <w:t xml:space="preserve"> </w:t>
            </w:r>
          </w:p>
          <w:p w:rsidR="00280E20" w:rsidRPr="0068299F" w:rsidRDefault="00280E20" w:rsidP="00280E20">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ITPPK -Pune</w:t>
            </w:r>
            <w:r w:rsidR="007F374D">
              <w:rPr>
                <w:noProof/>
              </w:rPr>
              <w:t xml:space="preserve"> </w:t>
            </w:r>
          </w:p>
          <w:p w:rsidR="00280E20" w:rsidRPr="0068299F" w:rsidRDefault="00280E20" w:rsidP="00280E20">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ITPC- Chennai</w:t>
            </w:r>
          </w:p>
          <w:p w:rsidR="00976E9A" w:rsidRPr="0068299F" w:rsidRDefault="00976E9A" w:rsidP="00976E9A">
            <w:pPr>
              <w:jc w:val="both"/>
              <w:rPr>
                <w:rFonts w:asciiTheme="majorHAnsi" w:eastAsia="Calibri" w:hAnsiTheme="majorHAnsi" w:cs="Tahoma"/>
                <w:color w:val="404040" w:themeColor="text1" w:themeTint="BF"/>
                <w:sz w:val="20"/>
                <w:szCs w:val="20"/>
                <w:lang w:val="en-GB"/>
              </w:rPr>
            </w:pPr>
          </w:p>
          <w:p w:rsidR="00826E78" w:rsidRPr="0068299F" w:rsidRDefault="00826E78" w:rsidP="004A2694">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t xml:space="preserve">Key Result Areas: </w:t>
            </w:r>
          </w:p>
          <w:p w:rsidR="008163F1" w:rsidRPr="0068299F" w:rsidRDefault="008163F1" w:rsidP="00280E20">
            <w:pPr>
              <w:jc w:val="both"/>
              <w:rPr>
                <w:rFonts w:asciiTheme="majorHAnsi" w:eastAsia="Calibri" w:hAnsiTheme="majorHAnsi" w:cs="Tahoma"/>
                <w:color w:val="4F81BD" w:themeColor="accent1"/>
                <w:sz w:val="20"/>
                <w:szCs w:val="20"/>
                <w:lang w:val="en-GB"/>
              </w:rPr>
            </w:pPr>
            <w:r w:rsidRPr="0068299F">
              <w:rPr>
                <w:rFonts w:asciiTheme="majorHAnsi" w:eastAsia="Calibri" w:hAnsiTheme="majorHAnsi" w:cs="Tahoma"/>
                <w:color w:val="4F81BD" w:themeColor="accent1"/>
                <w:sz w:val="20"/>
                <w:szCs w:val="20"/>
                <w:lang w:val="en-GB"/>
              </w:rPr>
              <w:t xml:space="preserve">Please confirm </w:t>
            </w:r>
          </w:p>
          <w:p w:rsidR="00976E9A" w:rsidRPr="0068299F" w:rsidRDefault="00976E9A" w:rsidP="00976E9A">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Developing &amp; coordinating for proposals which include managing development of the entire technical and financial package with regards to different projects</w:t>
            </w:r>
          </w:p>
          <w:p w:rsidR="00976E9A" w:rsidRPr="0068299F" w:rsidRDefault="00976E9A" w:rsidP="00976E9A">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Supervising the tender process up to submission of the tenders at right time &amp; right location, ensuring compliance with all tender requirements &amp; company procedures</w:t>
            </w:r>
          </w:p>
          <w:p w:rsidR="00976E9A" w:rsidRPr="0068299F" w:rsidRDefault="00976E9A" w:rsidP="00976E9A">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Reviewing &amp; finalizing various reports including bid or no-bid analysis, tender requirements, pre-tender reports, clarification, risk analysis and site visit report</w:t>
            </w:r>
          </w:p>
          <w:p w:rsidR="00976E9A" w:rsidRPr="0068299F" w:rsidRDefault="00976E9A" w:rsidP="00976E9A">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Organizing pre bid meetings with subcontractor &amp; suppliers to obtain competitive quotations from the market</w:t>
            </w:r>
          </w:p>
          <w:p w:rsidR="00976E9A" w:rsidRPr="0068299F" w:rsidRDefault="00976E9A" w:rsidP="00976E9A">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Advising senior management on contractual risks by performing evaluation of risks during pre-bid stage; negotiating with client/consultant/contractor/subcontractor for different contractual terms &amp; conditions</w:t>
            </w:r>
          </w:p>
          <w:p w:rsidR="00976E9A" w:rsidRPr="0068299F" w:rsidRDefault="00976E9A" w:rsidP="00976E9A">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Providing proactive leadership with respect to contract management for the business unit to ensure that contracts meet the objectives of the business</w:t>
            </w:r>
          </w:p>
          <w:p w:rsidR="00976E9A" w:rsidRPr="0068299F" w:rsidRDefault="00976E9A" w:rsidP="00976E9A">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Managing end-to-end subcontracting function involving identification of opportunity, negotiations, placing contracts as per organization’s policies and governance framework</w:t>
            </w:r>
          </w:p>
          <w:p w:rsidR="00976E9A" w:rsidRPr="0068299F" w:rsidRDefault="00976E9A" w:rsidP="00976E9A">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 xml:space="preserve">Monitoring different projects on </w:t>
            </w:r>
            <w:r w:rsidR="0043153A" w:rsidRPr="0068299F">
              <w:rPr>
                <w:rFonts w:asciiTheme="majorHAnsi" w:eastAsia="Calibri" w:hAnsiTheme="majorHAnsi" w:cs="Tahoma"/>
                <w:color w:val="404040" w:themeColor="text1" w:themeTint="BF"/>
                <w:sz w:val="20"/>
                <w:szCs w:val="20"/>
                <w:lang w:val="en-GB"/>
              </w:rPr>
              <w:t xml:space="preserve">a </w:t>
            </w:r>
            <w:r w:rsidRPr="0068299F">
              <w:rPr>
                <w:rFonts w:asciiTheme="majorHAnsi" w:eastAsia="Calibri" w:hAnsiTheme="majorHAnsi" w:cs="Tahoma"/>
                <w:color w:val="404040" w:themeColor="text1" w:themeTint="BF"/>
                <w:sz w:val="20"/>
                <w:szCs w:val="20"/>
                <w:lang w:val="en-GB"/>
              </w:rPr>
              <w:t>regular basis w.r.t delays, changes in scope; conducting root cause analysis and ensuring contractual correspondences are timely adhered to</w:t>
            </w:r>
          </w:p>
          <w:p w:rsidR="00976E9A" w:rsidRPr="0068299F" w:rsidRDefault="00976E9A" w:rsidP="00976E9A">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Preparing initial BOQ on preliminary design for generating preliminary cost report; checking &amp; verifying monthly draft progress payment invoices of contractor</w:t>
            </w:r>
          </w:p>
          <w:p w:rsidR="00976E9A" w:rsidRPr="0068299F" w:rsidRDefault="00976E9A" w:rsidP="00976E9A">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Administering management of contractual disputes, correspondences, claims, counter-claims, statutory compliances for different projects under execution</w:t>
            </w:r>
          </w:p>
          <w:p w:rsidR="00976E9A" w:rsidRPr="0068299F" w:rsidRDefault="00976E9A" w:rsidP="00976E9A">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 xml:space="preserve">Verifying offers received from various </w:t>
            </w:r>
            <w:r w:rsidR="0043153A" w:rsidRPr="0068299F">
              <w:rPr>
                <w:rFonts w:asciiTheme="majorHAnsi" w:eastAsia="Calibri" w:hAnsiTheme="majorHAnsi" w:cs="Tahoma"/>
                <w:color w:val="404040" w:themeColor="text1" w:themeTint="BF"/>
                <w:sz w:val="20"/>
                <w:szCs w:val="20"/>
                <w:lang w:val="en-GB"/>
              </w:rPr>
              <w:t xml:space="preserve">suppliers </w:t>
            </w:r>
            <w:r w:rsidRPr="0068299F">
              <w:rPr>
                <w:rFonts w:asciiTheme="majorHAnsi" w:eastAsia="Calibri" w:hAnsiTheme="majorHAnsi" w:cs="Tahoma"/>
                <w:color w:val="404040" w:themeColor="text1" w:themeTint="BF"/>
                <w:sz w:val="20"/>
                <w:szCs w:val="20"/>
                <w:lang w:val="en-GB"/>
              </w:rPr>
              <w:t>to match the technical specification given by the client</w:t>
            </w:r>
          </w:p>
          <w:p w:rsidR="000C3B72" w:rsidRPr="0068299F" w:rsidRDefault="000C3B72" w:rsidP="000C3B72">
            <w:pPr>
              <w:autoSpaceDE w:val="0"/>
              <w:autoSpaceDN w:val="0"/>
              <w:adjustRightInd w:val="0"/>
              <w:jc w:val="both"/>
              <w:rPr>
                <w:rFonts w:asciiTheme="majorHAnsi" w:hAnsiTheme="majorHAnsi" w:cs="Tahoma"/>
                <w:b/>
                <w:noProof/>
                <w:color w:val="404040" w:themeColor="text1" w:themeTint="BF"/>
                <w:sz w:val="8"/>
                <w:szCs w:val="20"/>
              </w:rPr>
            </w:pPr>
          </w:p>
          <w:p w:rsidR="00826E78" w:rsidRPr="0068299F" w:rsidRDefault="007F374D" w:rsidP="004A2694">
            <w:pPr>
              <w:jc w:val="both"/>
              <w:rPr>
                <w:rFonts w:asciiTheme="majorHAnsi" w:hAnsiTheme="majorHAnsi" w:cs="Tahoma"/>
                <w:b/>
                <w:noProof/>
                <w:color w:val="404040" w:themeColor="text1" w:themeTint="BF"/>
                <w:sz w:val="6"/>
                <w:szCs w:val="20"/>
              </w:rPr>
            </w:pPr>
            <w:r>
              <w:rPr>
                <w:noProof/>
                <w:lang w:val="en-IN" w:eastAsia="en-IN"/>
              </w:rPr>
              <w:drawing>
                <wp:anchor distT="0" distB="0" distL="114300" distR="114300" simplePos="0" relativeHeight="251696128" behindDoc="0" locked="0" layoutInCell="1" allowOverlap="1">
                  <wp:simplePos x="0" y="0"/>
                  <wp:positionH relativeFrom="column">
                    <wp:posOffset>6379210</wp:posOffset>
                  </wp:positionH>
                  <wp:positionV relativeFrom="paragraph">
                    <wp:posOffset>13335</wp:posOffset>
                  </wp:positionV>
                  <wp:extent cx="632460" cy="4660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2460" cy="466090"/>
                          </a:xfrm>
                          <a:prstGeom prst="rect">
                            <a:avLst/>
                          </a:prstGeom>
                        </pic:spPr>
                      </pic:pic>
                    </a:graphicData>
                  </a:graphic>
                </wp:anchor>
              </w:drawing>
            </w:r>
          </w:p>
          <w:p w:rsidR="00D7791E" w:rsidRPr="0068299F" w:rsidRDefault="00280E20" w:rsidP="00D7791E">
            <w:pPr>
              <w:shd w:val="clear" w:color="auto" w:fill="D9D9D9" w:themeFill="background1" w:themeFillShade="D9"/>
              <w:jc w:val="both"/>
              <w:rPr>
                <w:rFonts w:asciiTheme="majorHAnsi" w:hAnsiTheme="majorHAnsi" w:cstheme="minorHAnsi"/>
                <w:b/>
                <w:sz w:val="24"/>
                <w:szCs w:val="20"/>
              </w:rPr>
            </w:pPr>
            <w:r w:rsidRPr="0068299F">
              <w:rPr>
                <w:rFonts w:asciiTheme="majorHAnsi" w:hAnsiTheme="majorHAnsi" w:cstheme="minorHAnsi"/>
                <w:b/>
                <w:sz w:val="24"/>
                <w:szCs w:val="20"/>
              </w:rPr>
              <w:t>Dec’14- Jun’18</w:t>
            </w:r>
            <w:r w:rsidR="000C3B72" w:rsidRPr="0068299F">
              <w:rPr>
                <w:rFonts w:asciiTheme="majorHAnsi" w:hAnsiTheme="majorHAnsi" w:cstheme="minorHAnsi"/>
                <w:b/>
                <w:sz w:val="24"/>
                <w:szCs w:val="20"/>
              </w:rPr>
              <w:t xml:space="preserve"> with </w:t>
            </w:r>
            <w:r w:rsidRPr="0068299F">
              <w:rPr>
                <w:rFonts w:asciiTheme="majorHAnsi" w:hAnsiTheme="majorHAnsi" w:cstheme="minorHAnsi"/>
                <w:b/>
                <w:sz w:val="24"/>
                <w:szCs w:val="20"/>
              </w:rPr>
              <w:t xml:space="preserve">M3M India Private Limited, </w:t>
            </w:r>
            <w:proofErr w:type="spellStart"/>
            <w:r w:rsidR="00510B3F" w:rsidRPr="00510B3F">
              <w:rPr>
                <w:rFonts w:asciiTheme="majorHAnsi" w:hAnsiTheme="majorHAnsi" w:cstheme="minorHAnsi"/>
                <w:b/>
                <w:sz w:val="24"/>
                <w:szCs w:val="20"/>
              </w:rPr>
              <w:t>Gurgaon</w:t>
            </w:r>
            <w:proofErr w:type="spellEnd"/>
            <w:r w:rsidR="00510B3F">
              <w:rPr>
                <w:rFonts w:asciiTheme="majorHAnsi" w:hAnsiTheme="majorHAnsi" w:cstheme="minorHAnsi"/>
                <w:b/>
                <w:color w:val="4F81BD" w:themeColor="accent1"/>
                <w:sz w:val="24"/>
                <w:szCs w:val="20"/>
              </w:rPr>
              <w:t xml:space="preserve"> </w:t>
            </w:r>
            <w:r w:rsidR="00510B3F">
              <w:rPr>
                <w:rFonts w:asciiTheme="majorHAnsi" w:hAnsiTheme="majorHAnsi" w:cstheme="minorHAnsi"/>
                <w:b/>
                <w:sz w:val="24"/>
                <w:szCs w:val="20"/>
              </w:rPr>
              <w:t xml:space="preserve">as DGM – Contracts </w:t>
            </w:r>
          </w:p>
          <w:p w:rsidR="00D7791E" w:rsidRPr="0068299F" w:rsidRDefault="00D7791E" w:rsidP="00D7791E">
            <w:pPr>
              <w:jc w:val="both"/>
              <w:rPr>
                <w:rFonts w:asciiTheme="majorHAnsi" w:hAnsiTheme="majorHAnsi" w:cs="Tahoma"/>
                <w:b/>
                <w:noProof/>
                <w:color w:val="404040" w:themeColor="text1" w:themeTint="BF"/>
                <w:sz w:val="10"/>
                <w:szCs w:val="20"/>
              </w:rPr>
            </w:pPr>
          </w:p>
          <w:p w:rsidR="00280E20" w:rsidRPr="0068299F" w:rsidRDefault="00280E20" w:rsidP="00D7791E">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t>Growth Path:</w:t>
            </w:r>
          </w:p>
          <w:p w:rsidR="00280E20" w:rsidRPr="0068299F" w:rsidRDefault="00280E20" w:rsidP="00D7791E">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t xml:space="preserve">Dec’14- </w:t>
            </w:r>
            <w:r w:rsidR="00243591">
              <w:rPr>
                <w:rFonts w:asciiTheme="majorHAnsi" w:hAnsiTheme="majorHAnsi" w:cs="Tahoma"/>
                <w:b/>
                <w:noProof/>
                <w:color w:val="4F81BD" w:themeColor="accent1"/>
                <w:sz w:val="20"/>
                <w:szCs w:val="20"/>
              </w:rPr>
              <w:t>03</w:t>
            </w:r>
            <w:r w:rsidRPr="0068299F">
              <w:rPr>
                <w:rFonts w:asciiTheme="majorHAnsi" w:hAnsiTheme="majorHAnsi" w:cs="Tahoma"/>
                <w:b/>
                <w:noProof/>
                <w:color w:val="4F81BD" w:themeColor="accent1"/>
                <w:sz w:val="20"/>
                <w:szCs w:val="20"/>
              </w:rPr>
              <w:t>’</w:t>
            </w:r>
            <w:r w:rsidR="00243591">
              <w:rPr>
                <w:rFonts w:asciiTheme="majorHAnsi" w:hAnsiTheme="majorHAnsi" w:cs="Tahoma"/>
                <w:b/>
                <w:noProof/>
                <w:color w:val="4F81BD" w:themeColor="accent1"/>
                <w:sz w:val="20"/>
                <w:szCs w:val="20"/>
              </w:rPr>
              <w:t>17</w:t>
            </w:r>
            <w:r w:rsidRPr="0068299F">
              <w:rPr>
                <w:rFonts w:asciiTheme="majorHAnsi" w:hAnsiTheme="majorHAnsi" w:cs="Tahoma"/>
                <w:b/>
                <w:noProof/>
                <w:color w:val="404040" w:themeColor="text1" w:themeTint="BF"/>
                <w:sz w:val="20"/>
                <w:szCs w:val="20"/>
              </w:rPr>
              <w:t xml:space="preserve">: AGM </w:t>
            </w:r>
          </w:p>
          <w:p w:rsidR="00280E20" w:rsidRPr="0068299F" w:rsidRDefault="00243591" w:rsidP="00D7791E">
            <w:pPr>
              <w:jc w:val="both"/>
              <w:rPr>
                <w:rFonts w:asciiTheme="majorHAnsi" w:hAnsiTheme="majorHAnsi" w:cs="Tahoma"/>
                <w:b/>
                <w:noProof/>
                <w:color w:val="404040" w:themeColor="text1" w:themeTint="BF"/>
                <w:sz w:val="20"/>
                <w:szCs w:val="20"/>
              </w:rPr>
            </w:pPr>
            <w:r>
              <w:rPr>
                <w:rFonts w:asciiTheme="majorHAnsi" w:hAnsiTheme="majorHAnsi" w:cs="Tahoma"/>
                <w:b/>
                <w:noProof/>
                <w:color w:val="4F81BD" w:themeColor="accent1"/>
                <w:sz w:val="20"/>
                <w:szCs w:val="20"/>
              </w:rPr>
              <w:t>03</w:t>
            </w:r>
            <w:r w:rsidR="00280E20" w:rsidRPr="0068299F">
              <w:rPr>
                <w:rFonts w:asciiTheme="majorHAnsi" w:hAnsiTheme="majorHAnsi" w:cs="Tahoma"/>
                <w:b/>
                <w:noProof/>
                <w:color w:val="4F81BD" w:themeColor="accent1"/>
                <w:sz w:val="20"/>
                <w:szCs w:val="20"/>
              </w:rPr>
              <w:t>’</w:t>
            </w:r>
            <w:r>
              <w:rPr>
                <w:rFonts w:asciiTheme="majorHAnsi" w:hAnsiTheme="majorHAnsi" w:cs="Tahoma"/>
                <w:b/>
                <w:noProof/>
                <w:color w:val="4F81BD" w:themeColor="accent1"/>
                <w:sz w:val="20"/>
                <w:szCs w:val="20"/>
              </w:rPr>
              <w:t>17</w:t>
            </w:r>
            <w:r w:rsidR="00280E20" w:rsidRPr="0068299F">
              <w:rPr>
                <w:rFonts w:asciiTheme="majorHAnsi" w:hAnsiTheme="majorHAnsi" w:cs="Tahoma"/>
                <w:b/>
                <w:noProof/>
                <w:color w:val="404040" w:themeColor="text1" w:themeTint="BF"/>
                <w:sz w:val="20"/>
                <w:szCs w:val="20"/>
              </w:rPr>
              <w:t xml:space="preserve">- Jun’18: DGM </w:t>
            </w:r>
          </w:p>
          <w:p w:rsidR="00280E20" w:rsidRPr="0068299F" w:rsidRDefault="00280E20" w:rsidP="00D7791E">
            <w:pPr>
              <w:jc w:val="both"/>
              <w:rPr>
                <w:rFonts w:asciiTheme="majorHAnsi" w:hAnsiTheme="majorHAnsi" w:cs="Tahoma"/>
                <w:b/>
                <w:noProof/>
                <w:color w:val="404040" w:themeColor="text1" w:themeTint="BF"/>
                <w:sz w:val="2"/>
                <w:szCs w:val="20"/>
              </w:rPr>
            </w:pPr>
          </w:p>
          <w:p w:rsidR="00280E20" w:rsidRPr="0068299F" w:rsidRDefault="00280E20" w:rsidP="00D7791E">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t>Projects Undertaken: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92"/>
              <w:gridCol w:w="5220"/>
            </w:tblGrid>
            <w:tr w:rsidR="0043153A" w:rsidRPr="0068299F" w:rsidTr="0043153A">
              <w:tc>
                <w:tcPr>
                  <w:tcW w:w="4292" w:type="dxa"/>
                </w:tcPr>
                <w:p w:rsidR="0043153A" w:rsidRPr="0068299F" w:rsidRDefault="0043153A" w:rsidP="003D6828">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t>M3M Merlin</w:t>
                  </w:r>
                </w:p>
              </w:tc>
              <w:tc>
                <w:tcPr>
                  <w:tcW w:w="5220" w:type="dxa"/>
                </w:tcPr>
                <w:p w:rsidR="0043153A" w:rsidRPr="0068299F" w:rsidRDefault="0043153A" w:rsidP="003D6828">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t>M3M Escala</w:t>
                  </w:r>
                </w:p>
              </w:tc>
            </w:tr>
            <w:tr w:rsidR="0043153A" w:rsidRPr="0068299F" w:rsidTr="0043153A">
              <w:tc>
                <w:tcPr>
                  <w:tcW w:w="4292" w:type="dxa"/>
                </w:tcPr>
                <w:p w:rsidR="0043153A" w:rsidRPr="0068299F" w:rsidRDefault="0043153A" w:rsidP="003D6828">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t>M3M Woodshire</w:t>
                  </w:r>
                </w:p>
              </w:tc>
              <w:tc>
                <w:tcPr>
                  <w:tcW w:w="5220" w:type="dxa"/>
                </w:tcPr>
                <w:p w:rsidR="0043153A" w:rsidRPr="0068299F" w:rsidRDefault="0043153A" w:rsidP="003D6828">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t>M3M Marina</w:t>
                  </w:r>
                </w:p>
              </w:tc>
            </w:tr>
            <w:tr w:rsidR="0043153A" w:rsidRPr="0068299F" w:rsidTr="0043153A">
              <w:tc>
                <w:tcPr>
                  <w:tcW w:w="4292" w:type="dxa"/>
                </w:tcPr>
                <w:p w:rsidR="0043153A" w:rsidRPr="0068299F" w:rsidRDefault="0043153A" w:rsidP="003D6828">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t>M3M Tee Point</w:t>
                  </w:r>
                </w:p>
              </w:tc>
              <w:tc>
                <w:tcPr>
                  <w:tcW w:w="5220" w:type="dxa"/>
                </w:tcPr>
                <w:p w:rsidR="0043153A" w:rsidRPr="0068299F" w:rsidRDefault="0043153A" w:rsidP="003D6828">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t>M3M Urbana Premium</w:t>
                  </w:r>
                </w:p>
              </w:tc>
            </w:tr>
            <w:tr w:rsidR="0043153A" w:rsidRPr="0068299F" w:rsidTr="0043153A">
              <w:tc>
                <w:tcPr>
                  <w:tcW w:w="4292" w:type="dxa"/>
                </w:tcPr>
                <w:p w:rsidR="0043153A" w:rsidRPr="0068299F" w:rsidRDefault="0043153A" w:rsidP="003D6828">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t>M3M Urbana Business Park</w:t>
                  </w:r>
                </w:p>
              </w:tc>
              <w:tc>
                <w:tcPr>
                  <w:tcW w:w="5220" w:type="dxa"/>
                </w:tcPr>
                <w:p w:rsidR="0043153A" w:rsidRPr="0068299F" w:rsidRDefault="0043153A" w:rsidP="003D6828">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t>M3M Golf Estate</w:t>
                  </w:r>
                </w:p>
              </w:tc>
            </w:tr>
          </w:tbl>
          <w:p w:rsidR="00280E20" w:rsidRPr="0068299F" w:rsidRDefault="00280E20" w:rsidP="00280E20">
            <w:pPr>
              <w:jc w:val="both"/>
              <w:rPr>
                <w:rFonts w:asciiTheme="majorHAnsi" w:hAnsiTheme="majorHAnsi" w:cs="Tahoma"/>
                <w:b/>
                <w:noProof/>
                <w:color w:val="404040" w:themeColor="text1" w:themeTint="BF"/>
                <w:sz w:val="4"/>
                <w:szCs w:val="20"/>
              </w:rPr>
            </w:pPr>
          </w:p>
          <w:p w:rsidR="0043153A" w:rsidRPr="0068299F" w:rsidRDefault="0043153A" w:rsidP="004A2694">
            <w:pPr>
              <w:jc w:val="both"/>
              <w:rPr>
                <w:rFonts w:asciiTheme="majorHAnsi" w:hAnsiTheme="majorHAnsi" w:cs="Tahoma"/>
                <w:b/>
                <w:noProof/>
                <w:color w:val="404040" w:themeColor="text1" w:themeTint="BF"/>
                <w:sz w:val="20"/>
                <w:szCs w:val="20"/>
              </w:rPr>
            </w:pPr>
          </w:p>
          <w:p w:rsidR="00D7791E" w:rsidRPr="0068299F" w:rsidRDefault="00E23613" w:rsidP="004A2694">
            <w:pPr>
              <w:jc w:val="both"/>
              <w:rPr>
                <w:noProof/>
              </w:rPr>
            </w:pPr>
            <w:r w:rsidRPr="0068299F">
              <w:rPr>
                <w:rFonts w:asciiTheme="majorHAnsi" w:hAnsiTheme="majorHAnsi" w:cs="Tahoma"/>
                <w:b/>
                <w:noProof/>
                <w:color w:val="404040" w:themeColor="text1" w:themeTint="BF"/>
                <w:sz w:val="20"/>
                <w:szCs w:val="20"/>
              </w:rPr>
              <w:t>Key Result Areas:</w:t>
            </w:r>
            <w:r w:rsidR="00782515" w:rsidRPr="0068299F">
              <w:rPr>
                <w:noProof/>
              </w:rPr>
              <w:t xml:space="preserve"> </w:t>
            </w:r>
          </w:p>
          <w:p w:rsidR="00280E20" w:rsidRPr="0068299F" w:rsidRDefault="00280E20" w:rsidP="004A2694">
            <w:pPr>
              <w:jc w:val="both"/>
              <w:rPr>
                <w:rFonts w:asciiTheme="majorHAnsi" w:hAnsiTheme="majorHAnsi" w:cs="Tahoma"/>
                <w:b/>
                <w:noProof/>
                <w:color w:val="404040" w:themeColor="text1" w:themeTint="BF"/>
                <w:sz w:val="20"/>
                <w:szCs w:val="20"/>
              </w:rPr>
            </w:pPr>
            <w:r w:rsidRPr="0068299F">
              <w:rPr>
                <w:rFonts w:asciiTheme="majorHAnsi" w:hAnsiTheme="majorHAnsi" w:cs="Tahoma"/>
                <w:b/>
                <w:noProof/>
                <w:color w:val="404040" w:themeColor="text1" w:themeTint="BF"/>
                <w:sz w:val="20"/>
                <w:szCs w:val="20"/>
              </w:rPr>
              <w:t xml:space="preserve">DGM </w:t>
            </w:r>
          </w:p>
          <w:p w:rsidR="00FF78A3" w:rsidRPr="0068299F" w:rsidRDefault="00FF78A3" w:rsidP="00280E20">
            <w:pPr>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Managed pre-qualification and vendor evaluation process</w:t>
            </w:r>
          </w:p>
          <w:p w:rsidR="00FF78A3" w:rsidRPr="0068299F" w:rsidRDefault="00FF78A3" w:rsidP="00280E20">
            <w:pPr>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 xml:space="preserve">Performed the formulation of tender documents, evaluated invitation of tenders and bids and prepared comparative statement for the organization </w:t>
            </w:r>
          </w:p>
          <w:p w:rsidR="00FF78A3" w:rsidRPr="0068299F" w:rsidRDefault="00FF78A3" w:rsidP="00280E20">
            <w:pPr>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 xml:space="preserve">Negotiated and provided technical clarification to the vendors and awarded contract to the suitable vendor </w:t>
            </w:r>
          </w:p>
          <w:p w:rsidR="00FF78A3" w:rsidRPr="0068299F" w:rsidRDefault="00FF78A3" w:rsidP="00280E20">
            <w:pPr>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 xml:space="preserve">Shared the reports to the Senior Management and contributed with the post contract support and administration </w:t>
            </w:r>
          </w:p>
          <w:p w:rsidR="00FF78A3" w:rsidRPr="0068299F" w:rsidRDefault="00FF78A3" w:rsidP="00FF78A3">
            <w:pPr>
              <w:jc w:val="both"/>
              <w:rPr>
                <w:rFonts w:asciiTheme="majorHAnsi" w:eastAsia="Calibri" w:hAnsiTheme="majorHAnsi" w:cs="Tahoma"/>
                <w:color w:val="404040" w:themeColor="text1" w:themeTint="BF"/>
                <w:sz w:val="20"/>
                <w:szCs w:val="20"/>
                <w:lang w:val="en-GB"/>
              </w:rPr>
            </w:pPr>
          </w:p>
          <w:p w:rsidR="00EE7124" w:rsidRPr="0068299F" w:rsidRDefault="00E23613" w:rsidP="00E23613">
            <w:pPr>
              <w:jc w:val="both"/>
              <w:rPr>
                <w:rFonts w:asciiTheme="majorHAnsi" w:hAnsiTheme="majorHAnsi" w:cs="Tahoma"/>
                <w:color w:val="028FA6"/>
                <w:sz w:val="24"/>
                <w:szCs w:val="28"/>
              </w:rPr>
            </w:pPr>
            <w:r w:rsidRPr="0068299F">
              <w:rPr>
                <w:rFonts w:asciiTheme="majorHAnsi" w:hAnsiTheme="majorHAnsi" w:cs="Tahoma"/>
                <w:color w:val="028FA6"/>
                <w:sz w:val="24"/>
                <w:szCs w:val="28"/>
              </w:rPr>
              <w:t xml:space="preserve">Previous Work Experience </w:t>
            </w:r>
          </w:p>
          <w:p w:rsidR="00EE7124" w:rsidRPr="0068299F" w:rsidRDefault="00EC2A31" w:rsidP="00E23613">
            <w:pPr>
              <w:jc w:val="both"/>
              <w:rPr>
                <w:rFonts w:asciiTheme="majorHAnsi" w:hAnsiTheme="majorHAnsi" w:cs="Tahoma"/>
                <w:color w:val="028FA6"/>
                <w:sz w:val="24"/>
                <w:szCs w:val="28"/>
              </w:rPr>
            </w:pPr>
            <w:r w:rsidRPr="00EC2A31">
              <w:rPr>
                <w:rFonts w:asciiTheme="majorHAnsi" w:hAnsiTheme="majorHAnsi"/>
              </w:rPr>
              <w:pict>
                <v:rect id="_x0000_i1029" style="width:0;height:1.5pt" o:hralign="center" o:hrstd="t" o:hr="t" fillcolor="#a0a0a0" stroked="f"/>
              </w:pict>
            </w:r>
          </w:p>
          <w:p w:rsidR="007E15EA" w:rsidRPr="0068299F" w:rsidRDefault="007F374D" w:rsidP="00E23613">
            <w:pPr>
              <w:jc w:val="both"/>
              <w:rPr>
                <w:rFonts w:asciiTheme="majorHAnsi" w:eastAsia="Calibri" w:hAnsiTheme="majorHAnsi" w:cs="Tahoma"/>
                <w:b/>
                <w:color w:val="404040" w:themeColor="text1" w:themeTint="BF"/>
                <w:sz w:val="20"/>
                <w:szCs w:val="20"/>
                <w:lang w:val="en-GB"/>
              </w:rPr>
            </w:pPr>
            <w:r>
              <w:rPr>
                <w:noProof/>
                <w:lang w:val="en-IN" w:eastAsia="en-IN"/>
              </w:rPr>
              <w:drawing>
                <wp:anchor distT="0" distB="0" distL="114300" distR="114300" simplePos="0" relativeHeight="251698176" behindDoc="0" locked="0" layoutInCell="1" allowOverlap="1">
                  <wp:simplePos x="0" y="0"/>
                  <wp:positionH relativeFrom="column">
                    <wp:posOffset>6181090</wp:posOffset>
                  </wp:positionH>
                  <wp:positionV relativeFrom="paragraph">
                    <wp:posOffset>13383</wp:posOffset>
                  </wp:positionV>
                  <wp:extent cx="759460" cy="331470"/>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460" cy="331470"/>
                          </a:xfrm>
                          <a:prstGeom prst="rect">
                            <a:avLst/>
                          </a:prstGeom>
                        </pic:spPr>
                      </pic:pic>
                    </a:graphicData>
                  </a:graphic>
                </wp:anchor>
              </w:drawing>
            </w:r>
            <w:r w:rsidR="00280E20" w:rsidRPr="0068299F">
              <w:rPr>
                <w:rFonts w:asciiTheme="majorHAnsi" w:eastAsia="Calibri" w:hAnsiTheme="majorHAnsi" w:cs="Tahoma"/>
                <w:b/>
                <w:color w:val="404040" w:themeColor="text1" w:themeTint="BF"/>
                <w:sz w:val="20"/>
                <w:szCs w:val="20"/>
                <w:lang w:val="en-GB"/>
              </w:rPr>
              <w:t>Jun’14-</w:t>
            </w:r>
            <w:r w:rsidR="0061764A" w:rsidRPr="0068299F">
              <w:rPr>
                <w:rFonts w:asciiTheme="majorHAnsi" w:eastAsia="Calibri" w:hAnsiTheme="majorHAnsi" w:cs="Tahoma"/>
                <w:b/>
                <w:color w:val="404040" w:themeColor="text1" w:themeTint="BF"/>
                <w:sz w:val="20"/>
                <w:szCs w:val="20"/>
                <w:lang w:val="en-GB"/>
              </w:rPr>
              <w:t xml:space="preserve">Dec’14 with </w:t>
            </w:r>
            <w:proofErr w:type="spellStart"/>
            <w:r w:rsidR="0061764A" w:rsidRPr="0068299F">
              <w:rPr>
                <w:rFonts w:asciiTheme="majorHAnsi" w:eastAsia="Calibri" w:hAnsiTheme="majorHAnsi" w:cs="Tahoma"/>
                <w:b/>
                <w:color w:val="404040" w:themeColor="text1" w:themeTint="BF"/>
                <w:sz w:val="20"/>
                <w:szCs w:val="20"/>
                <w:lang w:val="en-GB"/>
              </w:rPr>
              <w:t>Chintels</w:t>
            </w:r>
            <w:proofErr w:type="spellEnd"/>
            <w:r w:rsidR="0061764A" w:rsidRPr="0068299F">
              <w:rPr>
                <w:rFonts w:asciiTheme="majorHAnsi" w:eastAsia="Calibri" w:hAnsiTheme="majorHAnsi" w:cs="Tahoma"/>
                <w:b/>
                <w:color w:val="404040" w:themeColor="text1" w:themeTint="BF"/>
                <w:sz w:val="20"/>
                <w:szCs w:val="20"/>
                <w:lang w:val="en-GB"/>
              </w:rPr>
              <w:t xml:space="preserve"> India Private Limited, </w:t>
            </w:r>
            <w:r w:rsidR="00243591">
              <w:rPr>
                <w:rFonts w:asciiTheme="majorHAnsi" w:eastAsia="Calibri" w:hAnsiTheme="majorHAnsi" w:cs="Tahoma"/>
                <w:b/>
                <w:color w:val="404040" w:themeColor="text1" w:themeTint="BF"/>
                <w:sz w:val="20"/>
                <w:szCs w:val="20"/>
                <w:lang w:val="en-GB"/>
              </w:rPr>
              <w:t>Delhi</w:t>
            </w:r>
            <w:r w:rsidR="0061764A" w:rsidRPr="00243591">
              <w:rPr>
                <w:rFonts w:asciiTheme="majorHAnsi" w:eastAsia="Calibri" w:hAnsiTheme="majorHAnsi" w:cs="Tahoma"/>
                <w:b/>
                <w:color w:val="404040" w:themeColor="text1" w:themeTint="BF"/>
                <w:sz w:val="20"/>
                <w:szCs w:val="20"/>
                <w:lang w:val="en-GB"/>
              </w:rPr>
              <w:t xml:space="preserve"> </w:t>
            </w:r>
            <w:r w:rsidR="0061764A" w:rsidRPr="0068299F">
              <w:rPr>
                <w:rFonts w:asciiTheme="majorHAnsi" w:eastAsia="Calibri" w:hAnsiTheme="majorHAnsi" w:cs="Tahoma"/>
                <w:b/>
                <w:color w:val="404040" w:themeColor="text1" w:themeTint="BF"/>
                <w:sz w:val="20"/>
                <w:szCs w:val="20"/>
                <w:lang w:val="en-GB"/>
              </w:rPr>
              <w:t>as Sr. Manager</w:t>
            </w:r>
            <w:r>
              <w:rPr>
                <w:noProof/>
              </w:rPr>
              <w:t xml:space="preserve"> </w:t>
            </w:r>
          </w:p>
          <w:p w:rsidR="0043153A" w:rsidRPr="0068299F" w:rsidRDefault="0043153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Projects:</w:t>
            </w:r>
          </w:p>
          <w:p w:rsidR="0043153A" w:rsidRPr="0068299F" w:rsidRDefault="0043153A" w:rsidP="0043153A">
            <w:pPr>
              <w:numPr>
                <w:ilvl w:val="0"/>
                <w:numId w:val="20"/>
              </w:numPr>
              <w:jc w:val="both"/>
              <w:rPr>
                <w:rFonts w:asciiTheme="majorHAnsi" w:eastAsia="Calibri" w:hAnsiTheme="majorHAnsi" w:cs="Tahoma"/>
                <w:color w:val="404040" w:themeColor="text1" w:themeTint="BF"/>
                <w:sz w:val="20"/>
                <w:szCs w:val="20"/>
                <w:lang w:val="en-GB"/>
              </w:rPr>
            </w:pPr>
            <w:proofErr w:type="spellStart"/>
            <w:r w:rsidRPr="0068299F">
              <w:rPr>
                <w:rFonts w:asciiTheme="majorHAnsi" w:eastAsia="Calibri" w:hAnsiTheme="majorHAnsi" w:cs="Tahoma"/>
                <w:color w:val="404040" w:themeColor="text1" w:themeTint="BF"/>
                <w:sz w:val="20"/>
                <w:szCs w:val="20"/>
                <w:lang w:val="en-GB"/>
              </w:rPr>
              <w:t>Chintels</w:t>
            </w:r>
            <w:proofErr w:type="spellEnd"/>
            <w:r w:rsidRPr="0068299F">
              <w:rPr>
                <w:rFonts w:asciiTheme="majorHAnsi" w:eastAsia="Calibri" w:hAnsiTheme="majorHAnsi" w:cs="Tahoma"/>
                <w:color w:val="404040" w:themeColor="text1" w:themeTint="BF"/>
                <w:sz w:val="20"/>
                <w:szCs w:val="20"/>
                <w:lang w:val="en-GB"/>
              </w:rPr>
              <w:t xml:space="preserve"> </w:t>
            </w:r>
            <w:proofErr w:type="spellStart"/>
            <w:r w:rsidRPr="0068299F">
              <w:rPr>
                <w:rFonts w:asciiTheme="majorHAnsi" w:eastAsia="Calibri" w:hAnsiTheme="majorHAnsi" w:cs="Tahoma"/>
                <w:color w:val="404040" w:themeColor="text1" w:themeTint="BF"/>
                <w:sz w:val="20"/>
                <w:szCs w:val="20"/>
                <w:lang w:val="en-GB"/>
              </w:rPr>
              <w:t>Paradiso</w:t>
            </w:r>
            <w:proofErr w:type="spellEnd"/>
          </w:p>
          <w:p w:rsidR="0043153A" w:rsidRPr="0068299F" w:rsidRDefault="0043153A" w:rsidP="0043153A">
            <w:pPr>
              <w:numPr>
                <w:ilvl w:val="0"/>
                <w:numId w:val="20"/>
              </w:numPr>
              <w:jc w:val="both"/>
              <w:rPr>
                <w:rFonts w:asciiTheme="majorHAnsi" w:eastAsia="Calibri" w:hAnsiTheme="majorHAnsi" w:cs="Tahoma"/>
                <w:color w:val="404040" w:themeColor="text1" w:themeTint="BF"/>
                <w:sz w:val="20"/>
                <w:szCs w:val="20"/>
                <w:lang w:val="en-GB"/>
              </w:rPr>
            </w:pPr>
            <w:proofErr w:type="spellStart"/>
            <w:r w:rsidRPr="0068299F">
              <w:rPr>
                <w:rFonts w:asciiTheme="majorHAnsi" w:eastAsia="Calibri" w:hAnsiTheme="majorHAnsi" w:cs="Tahoma"/>
                <w:color w:val="404040" w:themeColor="text1" w:themeTint="BF"/>
                <w:sz w:val="20"/>
                <w:szCs w:val="20"/>
                <w:lang w:val="en-GB"/>
              </w:rPr>
              <w:t>Chintels</w:t>
            </w:r>
            <w:proofErr w:type="spellEnd"/>
            <w:r w:rsidRPr="0068299F">
              <w:rPr>
                <w:rFonts w:asciiTheme="majorHAnsi" w:eastAsia="Calibri" w:hAnsiTheme="majorHAnsi" w:cs="Tahoma"/>
                <w:color w:val="404040" w:themeColor="text1" w:themeTint="BF"/>
                <w:sz w:val="20"/>
                <w:szCs w:val="20"/>
                <w:lang w:val="en-GB"/>
              </w:rPr>
              <w:t xml:space="preserve"> Serenity</w:t>
            </w:r>
          </w:p>
          <w:p w:rsidR="0043153A" w:rsidRPr="0068299F" w:rsidRDefault="0043153A" w:rsidP="0043153A">
            <w:pPr>
              <w:numPr>
                <w:ilvl w:val="0"/>
                <w:numId w:val="20"/>
              </w:numPr>
              <w:jc w:val="both"/>
              <w:rPr>
                <w:rFonts w:asciiTheme="majorHAnsi" w:eastAsia="Calibri" w:hAnsiTheme="majorHAnsi" w:cs="Tahoma"/>
                <w:color w:val="404040" w:themeColor="text1" w:themeTint="BF"/>
                <w:sz w:val="20"/>
                <w:szCs w:val="20"/>
                <w:lang w:val="en-GB"/>
              </w:rPr>
            </w:pPr>
            <w:proofErr w:type="spellStart"/>
            <w:r w:rsidRPr="0068299F">
              <w:rPr>
                <w:rFonts w:asciiTheme="majorHAnsi" w:eastAsia="Calibri" w:hAnsiTheme="majorHAnsi" w:cs="Tahoma"/>
                <w:color w:val="404040" w:themeColor="text1" w:themeTint="BF"/>
                <w:sz w:val="20"/>
                <w:szCs w:val="20"/>
                <w:lang w:val="en-GB"/>
              </w:rPr>
              <w:t>Chintels</w:t>
            </w:r>
            <w:proofErr w:type="spellEnd"/>
            <w:r w:rsidRPr="0068299F">
              <w:rPr>
                <w:rFonts w:asciiTheme="majorHAnsi" w:eastAsia="Calibri" w:hAnsiTheme="majorHAnsi" w:cs="Tahoma"/>
                <w:color w:val="404040" w:themeColor="text1" w:themeTint="BF"/>
                <w:sz w:val="20"/>
                <w:szCs w:val="20"/>
                <w:lang w:val="en-GB"/>
              </w:rPr>
              <w:t xml:space="preserve"> Corporate Park</w:t>
            </w:r>
          </w:p>
          <w:p w:rsidR="0061764A" w:rsidRPr="0068299F" w:rsidRDefault="0061764A" w:rsidP="00E23613">
            <w:pPr>
              <w:jc w:val="both"/>
              <w:rPr>
                <w:rFonts w:asciiTheme="majorHAnsi" w:eastAsia="Calibri" w:hAnsiTheme="majorHAnsi" w:cs="Tahoma"/>
                <w:b/>
                <w:color w:val="404040" w:themeColor="text1" w:themeTint="BF"/>
                <w:sz w:val="20"/>
                <w:szCs w:val="20"/>
                <w:lang w:val="en-GB"/>
              </w:rPr>
            </w:pPr>
          </w:p>
          <w:p w:rsidR="0061764A" w:rsidRPr="0068299F" w:rsidRDefault="007F374D" w:rsidP="00E23613">
            <w:pPr>
              <w:jc w:val="both"/>
              <w:rPr>
                <w:rFonts w:asciiTheme="majorHAnsi" w:eastAsia="Calibri" w:hAnsiTheme="majorHAnsi" w:cs="Tahoma"/>
                <w:b/>
                <w:color w:val="404040" w:themeColor="text1" w:themeTint="BF"/>
                <w:sz w:val="20"/>
                <w:szCs w:val="20"/>
                <w:lang w:val="en-GB"/>
              </w:rPr>
            </w:pPr>
            <w:r>
              <w:rPr>
                <w:noProof/>
                <w:lang w:val="en-IN" w:eastAsia="en-IN"/>
              </w:rPr>
              <w:drawing>
                <wp:anchor distT="0" distB="0" distL="114300" distR="114300" simplePos="0" relativeHeight="251700224" behindDoc="0" locked="0" layoutInCell="1" allowOverlap="1">
                  <wp:simplePos x="0" y="0"/>
                  <wp:positionH relativeFrom="column">
                    <wp:posOffset>6275705</wp:posOffset>
                  </wp:positionH>
                  <wp:positionV relativeFrom="paragraph">
                    <wp:posOffset>39370</wp:posOffset>
                  </wp:positionV>
                  <wp:extent cx="662940" cy="349885"/>
                  <wp:effectExtent l="0" t="0" r="381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2940" cy="349885"/>
                          </a:xfrm>
                          <a:prstGeom prst="rect">
                            <a:avLst/>
                          </a:prstGeom>
                        </pic:spPr>
                      </pic:pic>
                    </a:graphicData>
                  </a:graphic>
                </wp:anchor>
              </w:drawing>
            </w:r>
            <w:r w:rsidR="0061764A" w:rsidRPr="0068299F">
              <w:rPr>
                <w:rFonts w:asciiTheme="majorHAnsi" w:eastAsia="Calibri" w:hAnsiTheme="majorHAnsi" w:cs="Tahoma"/>
                <w:b/>
                <w:color w:val="404040" w:themeColor="text1" w:themeTint="BF"/>
                <w:sz w:val="20"/>
                <w:szCs w:val="20"/>
                <w:lang w:val="en-GB"/>
              </w:rPr>
              <w:t xml:space="preserve">Apr’11-Jun’14 with Emaar MGF Land Limited, </w:t>
            </w:r>
            <w:proofErr w:type="spellStart"/>
            <w:r w:rsidR="00510B3F" w:rsidRPr="00243591">
              <w:rPr>
                <w:rFonts w:asciiTheme="majorHAnsi" w:eastAsia="Calibri" w:hAnsiTheme="majorHAnsi" w:cs="Tahoma"/>
                <w:b/>
                <w:color w:val="404040" w:themeColor="text1" w:themeTint="BF"/>
                <w:sz w:val="20"/>
                <w:szCs w:val="20"/>
                <w:lang w:val="en-GB"/>
              </w:rPr>
              <w:t>Gurgaon</w:t>
            </w:r>
            <w:proofErr w:type="spellEnd"/>
            <w:r w:rsidR="0061764A" w:rsidRPr="00243591">
              <w:rPr>
                <w:rFonts w:asciiTheme="majorHAnsi" w:eastAsia="Calibri" w:hAnsiTheme="majorHAnsi" w:cs="Tahoma"/>
                <w:b/>
                <w:color w:val="404040" w:themeColor="text1" w:themeTint="BF"/>
                <w:sz w:val="20"/>
                <w:szCs w:val="20"/>
                <w:lang w:val="en-GB"/>
              </w:rPr>
              <w:t xml:space="preserve"> </w:t>
            </w:r>
            <w:r w:rsidR="0061764A" w:rsidRPr="0068299F">
              <w:rPr>
                <w:rFonts w:asciiTheme="majorHAnsi" w:eastAsia="Calibri" w:hAnsiTheme="majorHAnsi" w:cs="Tahoma"/>
                <w:b/>
                <w:color w:val="404040" w:themeColor="text1" w:themeTint="BF"/>
                <w:sz w:val="20"/>
                <w:szCs w:val="20"/>
                <w:lang w:val="en-GB"/>
              </w:rPr>
              <w:t>as Sr. Manager</w:t>
            </w:r>
            <w:r>
              <w:rPr>
                <w:noProof/>
              </w:rPr>
              <w:t xml:space="preserve"> </w:t>
            </w:r>
          </w:p>
          <w:p w:rsidR="0043153A" w:rsidRPr="0068299F" w:rsidRDefault="0043153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Projects: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64"/>
              <w:gridCol w:w="5465"/>
            </w:tblGrid>
            <w:tr w:rsidR="0043153A" w:rsidRPr="0068299F" w:rsidTr="0043153A">
              <w:tc>
                <w:tcPr>
                  <w:tcW w:w="5464" w:type="dxa"/>
                </w:tcPr>
                <w:p w:rsidR="0043153A" w:rsidRPr="0068299F" w:rsidRDefault="0043153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Digital Green</w:t>
                  </w:r>
                </w:p>
              </w:tc>
              <w:tc>
                <w:tcPr>
                  <w:tcW w:w="5465" w:type="dxa"/>
                </w:tcPr>
                <w:p w:rsidR="0043153A" w:rsidRPr="0068299F" w:rsidRDefault="0043153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Palm Spring Plaza</w:t>
                  </w:r>
                </w:p>
              </w:tc>
            </w:tr>
            <w:tr w:rsidR="0043153A" w:rsidRPr="0068299F" w:rsidTr="0043153A">
              <w:tc>
                <w:tcPr>
                  <w:tcW w:w="5464" w:type="dxa"/>
                </w:tcPr>
                <w:p w:rsidR="0043153A" w:rsidRPr="0068299F" w:rsidRDefault="0043153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Palm Square</w:t>
                  </w:r>
                </w:p>
              </w:tc>
              <w:tc>
                <w:tcPr>
                  <w:tcW w:w="5465" w:type="dxa"/>
                </w:tcPr>
                <w:p w:rsidR="0043153A" w:rsidRPr="0068299F" w:rsidRDefault="0043153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Palm Garden</w:t>
                  </w:r>
                </w:p>
              </w:tc>
            </w:tr>
            <w:tr w:rsidR="0043153A" w:rsidRPr="0068299F" w:rsidTr="0043153A">
              <w:tc>
                <w:tcPr>
                  <w:tcW w:w="5464" w:type="dxa"/>
                </w:tcPr>
                <w:p w:rsidR="0043153A" w:rsidRPr="0068299F" w:rsidRDefault="0043153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Gurgaon Greens</w:t>
                  </w:r>
                </w:p>
              </w:tc>
              <w:tc>
                <w:tcPr>
                  <w:tcW w:w="5465" w:type="dxa"/>
                </w:tcPr>
                <w:p w:rsidR="0043153A" w:rsidRPr="0068299F" w:rsidRDefault="0043153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Marbella</w:t>
                  </w:r>
                </w:p>
              </w:tc>
            </w:tr>
            <w:tr w:rsidR="0043153A" w:rsidRPr="0068299F" w:rsidTr="0043153A">
              <w:tc>
                <w:tcPr>
                  <w:tcW w:w="5464" w:type="dxa"/>
                </w:tcPr>
                <w:p w:rsidR="0043153A" w:rsidRPr="0068299F" w:rsidRDefault="0043153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Commerce Park</w:t>
                  </w:r>
                </w:p>
              </w:tc>
              <w:tc>
                <w:tcPr>
                  <w:tcW w:w="5465" w:type="dxa"/>
                </w:tcPr>
                <w:p w:rsidR="0043153A" w:rsidRPr="0068299F" w:rsidRDefault="0043153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Imperial Garden</w:t>
                  </w:r>
                </w:p>
              </w:tc>
            </w:tr>
          </w:tbl>
          <w:p w:rsidR="0061764A" w:rsidRPr="0068299F" w:rsidRDefault="0061764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 xml:space="preserve">Mar’10-Apr’11 with </w:t>
            </w:r>
            <w:proofErr w:type="spellStart"/>
            <w:r w:rsidRPr="0068299F">
              <w:rPr>
                <w:rFonts w:asciiTheme="majorHAnsi" w:eastAsia="Calibri" w:hAnsiTheme="majorHAnsi" w:cs="Tahoma"/>
                <w:b/>
                <w:color w:val="404040" w:themeColor="text1" w:themeTint="BF"/>
                <w:sz w:val="20"/>
                <w:szCs w:val="20"/>
                <w:lang w:val="en-GB"/>
              </w:rPr>
              <w:t>Homex</w:t>
            </w:r>
            <w:proofErr w:type="spellEnd"/>
            <w:r w:rsidRPr="0068299F">
              <w:rPr>
                <w:rFonts w:asciiTheme="majorHAnsi" w:eastAsia="Calibri" w:hAnsiTheme="majorHAnsi" w:cs="Tahoma"/>
                <w:b/>
                <w:color w:val="404040" w:themeColor="text1" w:themeTint="BF"/>
                <w:sz w:val="20"/>
                <w:szCs w:val="20"/>
                <w:lang w:val="en-GB"/>
              </w:rPr>
              <w:t xml:space="preserve"> India Pvt</w:t>
            </w:r>
            <w:r w:rsidR="004D59C5" w:rsidRPr="0068299F">
              <w:rPr>
                <w:rFonts w:asciiTheme="majorHAnsi" w:eastAsia="Calibri" w:hAnsiTheme="majorHAnsi" w:cs="Tahoma"/>
                <w:b/>
                <w:color w:val="404040" w:themeColor="text1" w:themeTint="BF"/>
                <w:sz w:val="20"/>
                <w:szCs w:val="20"/>
                <w:lang w:val="en-GB"/>
              </w:rPr>
              <w:t>.</w:t>
            </w:r>
            <w:r w:rsidRPr="0068299F">
              <w:rPr>
                <w:rFonts w:asciiTheme="majorHAnsi" w:eastAsia="Calibri" w:hAnsiTheme="majorHAnsi" w:cs="Tahoma"/>
                <w:b/>
                <w:color w:val="404040" w:themeColor="text1" w:themeTint="BF"/>
                <w:sz w:val="20"/>
                <w:szCs w:val="20"/>
                <w:lang w:val="en-GB"/>
              </w:rPr>
              <w:t xml:space="preserve"> Limited, </w:t>
            </w:r>
            <w:proofErr w:type="spellStart"/>
            <w:r w:rsidR="00243591">
              <w:rPr>
                <w:rFonts w:asciiTheme="majorHAnsi" w:eastAsia="Calibri" w:hAnsiTheme="majorHAnsi" w:cs="Tahoma"/>
                <w:b/>
                <w:color w:val="404040" w:themeColor="text1" w:themeTint="BF"/>
                <w:sz w:val="20"/>
                <w:szCs w:val="20"/>
                <w:lang w:val="en-GB"/>
              </w:rPr>
              <w:t>Gurga</w:t>
            </w:r>
            <w:r w:rsidR="00510B3F" w:rsidRPr="00243591">
              <w:rPr>
                <w:rFonts w:asciiTheme="majorHAnsi" w:eastAsia="Calibri" w:hAnsiTheme="majorHAnsi" w:cs="Tahoma"/>
                <w:b/>
                <w:color w:val="404040" w:themeColor="text1" w:themeTint="BF"/>
                <w:sz w:val="20"/>
                <w:szCs w:val="20"/>
                <w:lang w:val="en-GB"/>
              </w:rPr>
              <w:t>on</w:t>
            </w:r>
            <w:proofErr w:type="spellEnd"/>
            <w:r w:rsidRPr="00243591">
              <w:rPr>
                <w:rFonts w:asciiTheme="majorHAnsi" w:eastAsia="Calibri" w:hAnsiTheme="majorHAnsi" w:cs="Tahoma"/>
                <w:b/>
                <w:color w:val="404040" w:themeColor="text1" w:themeTint="BF"/>
                <w:sz w:val="20"/>
                <w:szCs w:val="20"/>
                <w:lang w:val="en-GB"/>
              </w:rPr>
              <w:t xml:space="preserve"> </w:t>
            </w:r>
            <w:r w:rsidRPr="0068299F">
              <w:rPr>
                <w:rFonts w:asciiTheme="majorHAnsi" w:eastAsia="Calibri" w:hAnsiTheme="majorHAnsi" w:cs="Tahoma"/>
                <w:b/>
                <w:color w:val="404040" w:themeColor="text1" w:themeTint="BF"/>
                <w:sz w:val="20"/>
                <w:szCs w:val="20"/>
                <w:lang w:val="en-GB"/>
              </w:rPr>
              <w:t>as Manager</w:t>
            </w:r>
            <w:r w:rsidR="00510B3F">
              <w:rPr>
                <w:rFonts w:asciiTheme="majorHAnsi" w:eastAsia="Calibri" w:hAnsiTheme="majorHAnsi" w:cs="Tahoma"/>
                <w:b/>
                <w:color w:val="404040" w:themeColor="text1" w:themeTint="BF"/>
                <w:sz w:val="20"/>
                <w:szCs w:val="20"/>
                <w:lang w:val="en-GB"/>
              </w:rPr>
              <w:t xml:space="preserve">                                                                                         </w:t>
            </w:r>
            <w:r w:rsidR="007F374D" w:rsidRPr="00243591">
              <w:rPr>
                <w:rFonts w:asciiTheme="majorHAnsi" w:eastAsia="Calibri" w:hAnsiTheme="majorHAnsi" w:cs="Tahoma"/>
                <w:b/>
                <w:color w:val="404040" w:themeColor="text1" w:themeTint="BF"/>
                <w:sz w:val="20"/>
                <w:szCs w:val="20"/>
                <w:lang w:val="en-GB"/>
              </w:rPr>
              <w:t xml:space="preserve"> </w:t>
            </w:r>
            <w:r w:rsidR="00510B3F" w:rsidRPr="00243591">
              <w:rPr>
                <w:rFonts w:asciiTheme="majorHAnsi" w:eastAsia="Calibri" w:hAnsiTheme="majorHAnsi" w:cs="Tahoma"/>
                <w:b/>
                <w:color w:val="404040" w:themeColor="text1" w:themeTint="BF"/>
                <w:sz w:val="20"/>
                <w:szCs w:val="20"/>
                <w:lang w:val="en-GB"/>
              </w:rPr>
              <w:drawing>
                <wp:inline distT="0" distB="0" distL="0" distR="0">
                  <wp:extent cx="409575" cy="409575"/>
                  <wp:effectExtent l="19050" t="0" r="9525" b="0"/>
                  <wp:docPr id="15" name="Picture 4" descr="downlo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1.jpg"/>
                          <pic:cNvPicPr/>
                        </pic:nvPicPr>
                        <pic:blipFill>
                          <a:blip r:embed="rId23" cstate="print"/>
                          <a:stretch>
                            <a:fillRect/>
                          </a:stretch>
                        </pic:blipFill>
                        <pic:spPr>
                          <a:xfrm>
                            <a:off x="0" y="0"/>
                            <a:ext cx="409575" cy="409575"/>
                          </a:xfrm>
                          <a:prstGeom prst="rect">
                            <a:avLst/>
                          </a:prstGeom>
                        </pic:spPr>
                      </pic:pic>
                    </a:graphicData>
                  </a:graphic>
                </wp:inline>
              </w:drawing>
            </w:r>
          </w:p>
          <w:p w:rsidR="0043153A" w:rsidRPr="0068299F" w:rsidRDefault="0043153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Project:</w:t>
            </w:r>
            <w:r w:rsidR="00510B3F">
              <w:rPr>
                <w:rFonts w:asciiTheme="majorHAnsi" w:eastAsia="Calibri" w:hAnsiTheme="majorHAnsi" w:cs="Tahoma"/>
                <w:b/>
                <w:noProof/>
                <w:color w:val="404040" w:themeColor="text1" w:themeTint="BF"/>
                <w:sz w:val="20"/>
                <w:szCs w:val="20"/>
                <w:lang w:val="en-IN" w:eastAsia="en-IN"/>
              </w:rPr>
              <w:t xml:space="preserve"> </w:t>
            </w:r>
          </w:p>
          <w:p w:rsidR="0043153A" w:rsidRPr="0068299F" w:rsidRDefault="0043153A" w:rsidP="0043153A">
            <w:pPr>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 xml:space="preserve">JVs with </w:t>
            </w:r>
            <w:proofErr w:type="spellStart"/>
            <w:r w:rsidRPr="0068299F">
              <w:rPr>
                <w:rFonts w:asciiTheme="majorHAnsi" w:eastAsia="Calibri" w:hAnsiTheme="majorHAnsi" w:cs="Tahoma"/>
                <w:color w:val="404040" w:themeColor="text1" w:themeTint="BF"/>
                <w:sz w:val="20"/>
                <w:szCs w:val="20"/>
                <w:lang w:val="en-GB"/>
              </w:rPr>
              <w:t>Poorvankara</w:t>
            </w:r>
            <w:proofErr w:type="spellEnd"/>
            <w:r w:rsidRPr="0068299F">
              <w:rPr>
                <w:rFonts w:asciiTheme="majorHAnsi" w:eastAsia="Calibri" w:hAnsiTheme="majorHAnsi" w:cs="Tahoma"/>
                <w:color w:val="404040" w:themeColor="text1" w:themeTint="BF"/>
                <w:sz w:val="20"/>
                <w:szCs w:val="20"/>
                <w:lang w:val="en-GB"/>
              </w:rPr>
              <w:t xml:space="preserve"> TCGRE</w:t>
            </w:r>
          </w:p>
          <w:p w:rsidR="0061764A" w:rsidRPr="0068299F" w:rsidRDefault="0061764A" w:rsidP="00E23613">
            <w:pPr>
              <w:jc w:val="both"/>
              <w:rPr>
                <w:rFonts w:asciiTheme="majorHAnsi" w:eastAsia="Calibri" w:hAnsiTheme="majorHAnsi" w:cs="Tahoma"/>
                <w:b/>
                <w:color w:val="404040" w:themeColor="text1" w:themeTint="BF"/>
                <w:sz w:val="20"/>
                <w:szCs w:val="20"/>
                <w:lang w:val="en-GB"/>
              </w:rPr>
            </w:pPr>
          </w:p>
          <w:p w:rsidR="00EE01CE" w:rsidRDefault="00EE01CE" w:rsidP="00E23613">
            <w:pPr>
              <w:jc w:val="both"/>
              <w:rPr>
                <w:rFonts w:asciiTheme="majorHAnsi" w:eastAsia="Calibri" w:hAnsiTheme="majorHAnsi" w:cs="Tahoma"/>
                <w:b/>
                <w:color w:val="404040" w:themeColor="text1" w:themeTint="BF"/>
                <w:sz w:val="20"/>
                <w:szCs w:val="20"/>
                <w:lang w:val="en-GB"/>
              </w:rPr>
            </w:pPr>
          </w:p>
          <w:p w:rsidR="00EE01CE" w:rsidRDefault="00EE01CE" w:rsidP="00E23613">
            <w:pPr>
              <w:jc w:val="both"/>
              <w:rPr>
                <w:rFonts w:asciiTheme="majorHAnsi" w:eastAsia="Calibri" w:hAnsiTheme="majorHAnsi" w:cs="Tahoma"/>
                <w:b/>
                <w:color w:val="404040" w:themeColor="text1" w:themeTint="BF"/>
                <w:sz w:val="20"/>
                <w:szCs w:val="20"/>
                <w:lang w:val="en-GB"/>
              </w:rPr>
            </w:pPr>
          </w:p>
          <w:p w:rsidR="00EE01CE" w:rsidRDefault="00EE01CE" w:rsidP="00E23613">
            <w:pPr>
              <w:jc w:val="both"/>
              <w:rPr>
                <w:rFonts w:asciiTheme="majorHAnsi" w:eastAsia="Calibri" w:hAnsiTheme="majorHAnsi" w:cs="Tahoma"/>
                <w:b/>
                <w:color w:val="404040" w:themeColor="text1" w:themeTint="BF"/>
                <w:sz w:val="20"/>
                <w:szCs w:val="20"/>
                <w:lang w:val="en-GB"/>
              </w:rPr>
            </w:pPr>
            <w:r>
              <w:rPr>
                <w:noProof/>
                <w:lang w:val="en-IN" w:eastAsia="en-IN"/>
              </w:rPr>
              <w:drawing>
                <wp:anchor distT="0" distB="0" distL="114300" distR="114300" simplePos="0" relativeHeight="251706368" behindDoc="0" locked="0" layoutInCell="1" allowOverlap="1">
                  <wp:simplePos x="0" y="0"/>
                  <wp:positionH relativeFrom="column">
                    <wp:posOffset>6458585</wp:posOffset>
                  </wp:positionH>
                  <wp:positionV relativeFrom="paragraph">
                    <wp:posOffset>0</wp:posOffset>
                  </wp:positionV>
                  <wp:extent cx="544830" cy="361950"/>
                  <wp:effectExtent l="0" t="0" r="762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4830" cy="361950"/>
                          </a:xfrm>
                          <a:prstGeom prst="rect">
                            <a:avLst/>
                          </a:prstGeom>
                        </pic:spPr>
                      </pic:pic>
                    </a:graphicData>
                  </a:graphic>
                </wp:anchor>
              </w:drawing>
            </w:r>
          </w:p>
          <w:p w:rsidR="0061764A" w:rsidRPr="0068299F" w:rsidRDefault="0061764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 xml:space="preserve">Jun’07-Mar’ 10 with Honda </w:t>
            </w:r>
            <w:proofErr w:type="spellStart"/>
            <w:r w:rsidRPr="0068299F">
              <w:rPr>
                <w:rFonts w:asciiTheme="majorHAnsi" w:eastAsia="Calibri" w:hAnsiTheme="majorHAnsi" w:cs="Tahoma"/>
                <w:b/>
                <w:color w:val="404040" w:themeColor="text1" w:themeTint="BF"/>
                <w:sz w:val="20"/>
                <w:szCs w:val="20"/>
                <w:lang w:val="en-GB"/>
              </w:rPr>
              <w:t>Siel</w:t>
            </w:r>
            <w:proofErr w:type="spellEnd"/>
            <w:r w:rsidRPr="0068299F">
              <w:rPr>
                <w:rFonts w:asciiTheme="majorHAnsi" w:eastAsia="Calibri" w:hAnsiTheme="majorHAnsi" w:cs="Tahoma"/>
                <w:b/>
                <w:color w:val="404040" w:themeColor="text1" w:themeTint="BF"/>
                <w:sz w:val="20"/>
                <w:szCs w:val="20"/>
                <w:lang w:val="en-GB"/>
              </w:rPr>
              <w:t xml:space="preserve"> Cars India Ltd.</w:t>
            </w:r>
            <w:r w:rsidR="005F2374" w:rsidRPr="0068299F">
              <w:rPr>
                <w:rFonts w:asciiTheme="majorHAnsi" w:eastAsia="Calibri" w:hAnsiTheme="majorHAnsi" w:cs="Tahoma"/>
                <w:b/>
                <w:color w:val="404040" w:themeColor="text1" w:themeTint="BF"/>
                <w:sz w:val="20"/>
                <w:szCs w:val="20"/>
                <w:lang w:val="en-GB"/>
              </w:rPr>
              <w:t xml:space="preserve">, </w:t>
            </w:r>
            <w:proofErr w:type="spellStart"/>
            <w:r w:rsidR="00510B3F" w:rsidRPr="00243591">
              <w:rPr>
                <w:rFonts w:asciiTheme="majorHAnsi" w:eastAsia="Calibri" w:hAnsiTheme="majorHAnsi" w:cs="Tahoma"/>
                <w:b/>
                <w:color w:val="404040" w:themeColor="text1" w:themeTint="BF"/>
                <w:sz w:val="20"/>
                <w:szCs w:val="20"/>
                <w:lang w:val="en-GB"/>
              </w:rPr>
              <w:t>Bhiwadi</w:t>
            </w:r>
            <w:proofErr w:type="spellEnd"/>
            <w:r w:rsidR="005F2374" w:rsidRPr="00243591">
              <w:rPr>
                <w:rFonts w:asciiTheme="majorHAnsi" w:eastAsia="Calibri" w:hAnsiTheme="majorHAnsi" w:cs="Tahoma"/>
                <w:b/>
                <w:color w:val="404040" w:themeColor="text1" w:themeTint="BF"/>
                <w:sz w:val="20"/>
                <w:szCs w:val="20"/>
                <w:lang w:val="en-GB"/>
              </w:rPr>
              <w:t xml:space="preserve"> </w:t>
            </w:r>
            <w:r w:rsidR="005F2374" w:rsidRPr="0068299F">
              <w:rPr>
                <w:rFonts w:asciiTheme="majorHAnsi" w:eastAsia="Calibri" w:hAnsiTheme="majorHAnsi" w:cs="Tahoma"/>
                <w:b/>
                <w:color w:val="404040" w:themeColor="text1" w:themeTint="BF"/>
                <w:sz w:val="20"/>
                <w:szCs w:val="20"/>
                <w:lang w:val="en-GB"/>
              </w:rPr>
              <w:t xml:space="preserve">as Sr. Executive </w:t>
            </w:r>
          </w:p>
          <w:p w:rsidR="005F2374" w:rsidRPr="0068299F" w:rsidRDefault="0043153A" w:rsidP="00E23613">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Project:</w:t>
            </w:r>
            <w:r w:rsidR="00EE01CE">
              <w:rPr>
                <w:noProof/>
              </w:rPr>
              <w:t xml:space="preserve"> </w:t>
            </w:r>
          </w:p>
          <w:p w:rsidR="0043153A" w:rsidRPr="0068299F" w:rsidRDefault="0043153A" w:rsidP="0043153A">
            <w:pPr>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 xml:space="preserve">Car Manufacturing Plant - 600 acres facility in </w:t>
            </w:r>
            <w:proofErr w:type="spellStart"/>
            <w:r w:rsidRPr="0068299F">
              <w:rPr>
                <w:rFonts w:asciiTheme="majorHAnsi" w:eastAsia="Calibri" w:hAnsiTheme="majorHAnsi" w:cs="Tahoma"/>
                <w:color w:val="404040" w:themeColor="text1" w:themeTint="BF"/>
                <w:sz w:val="20"/>
                <w:szCs w:val="20"/>
                <w:lang w:val="en-GB"/>
              </w:rPr>
              <w:t>Bhiwadi</w:t>
            </w:r>
            <w:proofErr w:type="spellEnd"/>
            <w:r w:rsidRPr="0068299F">
              <w:rPr>
                <w:rFonts w:asciiTheme="majorHAnsi" w:eastAsia="Calibri" w:hAnsiTheme="majorHAnsi" w:cs="Tahoma"/>
                <w:color w:val="404040" w:themeColor="text1" w:themeTint="BF"/>
                <w:sz w:val="20"/>
                <w:szCs w:val="20"/>
                <w:lang w:val="en-GB"/>
              </w:rPr>
              <w:t>, Rajasthan</w:t>
            </w:r>
            <w:bookmarkStart w:id="0" w:name="_GoBack"/>
            <w:bookmarkEnd w:id="0"/>
          </w:p>
          <w:p w:rsidR="0043153A" w:rsidRPr="0068299F" w:rsidRDefault="0043153A" w:rsidP="0043153A">
            <w:pPr>
              <w:jc w:val="both"/>
              <w:rPr>
                <w:rFonts w:asciiTheme="majorHAnsi" w:eastAsia="Calibri" w:hAnsiTheme="majorHAnsi" w:cs="Tahoma"/>
                <w:color w:val="404040" w:themeColor="text1" w:themeTint="BF"/>
                <w:sz w:val="20"/>
                <w:szCs w:val="20"/>
                <w:lang w:val="en-GB"/>
              </w:rPr>
            </w:pPr>
          </w:p>
          <w:p w:rsidR="0048452F" w:rsidRPr="0068299F" w:rsidRDefault="005F2374" w:rsidP="009E0C30">
            <w:pPr>
              <w:jc w:val="both"/>
              <w:rPr>
                <w:rFonts w:asciiTheme="majorHAnsi" w:eastAsia="Calibri" w:hAnsiTheme="majorHAnsi" w:cs="Tahoma"/>
                <w:b/>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 xml:space="preserve">Jun’05-Jun’07 with </w:t>
            </w:r>
            <w:proofErr w:type="spellStart"/>
            <w:r w:rsidRPr="0068299F">
              <w:rPr>
                <w:rFonts w:asciiTheme="majorHAnsi" w:eastAsia="Calibri" w:hAnsiTheme="majorHAnsi" w:cs="Tahoma"/>
                <w:b/>
                <w:color w:val="404040" w:themeColor="text1" w:themeTint="BF"/>
                <w:sz w:val="20"/>
                <w:szCs w:val="20"/>
                <w:lang w:val="en-GB"/>
              </w:rPr>
              <w:t>Shapoorji</w:t>
            </w:r>
            <w:proofErr w:type="spellEnd"/>
            <w:r w:rsidRPr="0068299F">
              <w:rPr>
                <w:rFonts w:asciiTheme="majorHAnsi" w:eastAsia="Calibri" w:hAnsiTheme="majorHAnsi" w:cs="Tahoma"/>
                <w:b/>
                <w:color w:val="404040" w:themeColor="text1" w:themeTint="BF"/>
                <w:sz w:val="20"/>
                <w:szCs w:val="20"/>
                <w:lang w:val="en-GB"/>
              </w:rPr>
              <w:t xml:space="preserve"> </w:t>
            </w:r>
            <w:proofErr w:type="spellStart"/>
            <w:r w:rsidRPr="0068299F">
              <w:rPr>
                <w:rFonts w:asciiTheme="majorHAnsi" w:eastAsia="Calibri" w:hAnsiTheme="majorHAnsi" w:cs="Tahoma"/>
                <w:b/>
                <w:color w:val="404040" w:themeColor="text1" w:themeTint="BF"/>
                <w:sz w:val="20"/>
                <w:szCs w:val="20"/>
                <w:lang w:val="en-GB"/>
              </w:rPr>
              <w:t>Pallonji</w:t>
            </w:r>
            <w:proofErr w:type="spellEnd"/>
            <w:r w:rsidRPr="0068299F">
              <w:rPr>
                <w:rFonts w:asciiTheme="majorHAnsi" w:eastAsia="Calibri" w:hAnsiTheme="majorHAnsi" w:cs="Tahoma"/>
                <w:b/>
                <w:color w:val="404040" w:themeColor="text1" w:themeTint="BF"/>
                <w:sz w:val="20"/>
                <w:szCs w:val="20"/>
                <w:lang w:val="en-GB"/>
              </w:rPr>
              <w:t xml:space="preserve"> &amp; Co. Ltd., </w:t>
            </w:r>
            <w:proofErr w:type="spellStart"/>
            <w:r w:rsidR="00510B3F" w:rsidRPr="00243591">
              <w:rPr>
                <w:rFonts w:asciiTheme="majorHAnsi" w:eastAsia="Calibri" w:hAnsiTheme="majorHAnsi" w:cs="Tahoma"/>
                <w:b/>
                <w:color w:val="404040" w:themeColor="text1" w:themeTint="BF"/>
                <w:sz w:val="20"/>
                <w:szCs w:val="20"/>
                <w:lang w:val="en-GB"/>
              </w:rPr>
              <w:t>Gurgaon</w:t>
            </w:r>
            <w:proofErr w:type="spellEnd"/>
            <w:r w:rsidRPr="00243591">
              <w:rPr>
                <w:rFonts w:asciiTheme="majorHAnsi" w:eastAsia="Calibri" w:hAnsiTheme="majorHAnsi" w:cs="Tahoma"/>
                <w:b/>
                <w:color w:val="404040" w:themeColor="text1" w:themeTint="BF"/>
                <w:sz w:val="20"/>
                <w:szCs w:val="20"/>
                <w:lang w:val="en-GB"/>
              </w:rPr>
              <w:t xml:space="preserve"> </w:t>
            </w:r>
            <w:r w:rsidRPr="0068299F">
              <w:rPr>
                <w:rFonts w:asciiTheme="majorHAnsi" w:eastAsia="Calibri" w:hAnsiTheme="majorHAnsi" w:cs="Tahoma"/>
                <w:b/>
                <w:color w:val="404040" w:themeColor="text1" w:themeTint="BF"/>
                <w:sz w:val="20"/>
                <w:szCs w:val="20"/>
                <w:lang w:val="en-GB"/>
              </w:rPr>
              <w:t>as Engineer</w:t>
            </w:r>
            <w:r w:rsidR="007F374D">
              <w:rPr>
                <w:noProof/>
              </w:rPr>
              <w:t xml:space="preserve"> </w:t>
            </w:r>
          </w:p>
          <w:p w:rsidR="005F2374" w:rsidRDefault="005F2374" w:rsidP="009E0C30">
            <w:pPr>
              <w:jc w:val="both"/>
              <w:rPr>
                <w:rFonts w:asciiTheme="majorHAnsi" w:eastAsia="Calibri" w:hAnsiTheme="majorHAnsi" w:cs="Tahoma"/>
                <w:b/>
                <w:color w:val="404040" w:themeColor="text1" w:themeTint="BF"/>
                <w:sz w:val="20"/>
                <w:szCs w:val="20"/>
                <w:lang w:val="en-GB"/>
              </w:rPr>
            </w:pPr>
          </w:p>
          <w:p w:rsidR="007F374D" w:rsidRPr="0068299F" w:rsidRDefault="007F374D" w:rsidP="009E0C30">
            <w:pPr>
              <w:jc w:val="both"/>
              <w:rPr>
                <w:rFonts w:asciiTheme="majorHAnsi" w:eastAsia="Calibri" w:hAnsiTheme="majorHAnsi" w:cs="Tahoma"/>
                <w:b/>
                <w:color w:val="404040" w:themeColor="text1" w:themeTint="BF"/>
                <w:sz w:val="6"/>
                <w:szCs w:val="20"/>
                <w:lang w:val="en-GB"/>
              </w:rPr>
            </w:pPr>
          </w:p>
          <w:p w:rsidR="00FF78A3" w:rsidRPr="0068299F" w:rsidRDefault="00510B3F" w:rsidP="009E0C30">
            <w:pPr>
              <w:jc w:val="both"/>
              <w:rPr>
                <w:rFonts w:asciiTheme="majorHAnsi" w:hAnsiTheme="majorHAnsi" w:cs="Tahoma"/>
                <w:color w:val="028FA6"/>
                <w:sz w:val="24"/>
                <w:szCs w:val="28"/>
              </w:rPr>
            </w:pPr>
            <w:r>
              <w:rPr>
                <w:rFonts w:asciiTheme="majorHAnsi" w:hAnsiTheme="majorHAnsi" w:cs="Tahoma"/>
                <w:noProof/>
                <w:color w:val="028FA6"/>
                <w:sz w:val="24"/>
                <w:szCs w:val="28"/>
                <w:lang w:val="en-IN" w:eastAsia="en-IN"/>
              </w:rPr>
              <w:drawing>
                <wp:anchor distT="0" distB="0" distL="114300" distR="114300" simplePos="0" relativeHeight="251705344" behindDoc="0" locked="0" layoutInCell="1" allowOverlap="1">
                  <wp:simplePos x="0" y="0"/>
                  <wp:positionH relativeFrom="column">
                    <wp:posOffset>6334125</wp:posOffset>
                  </wp:positionH>
                  <wp:positionV relativeFrom="paragraph">
                    <wp:posOffset>-306070</wp:posOffset>
                  </wp:positionV>
                  <wp:extent cx="628650" cy="295275"/>
                  <wp:effectExtent l="1905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8650" cy="295275"/>
                          </a:xfrm>
                          <a:prstGeom prst="rect">
                            <a:avLst/>
                          </a:prstGeom>
                        </pic:spPr>
                      </pic:pic>
                    </a:graphicData>
                  </a:graphic>
                </wp:anchor>
              </w:drawing>
            </w:r>
            <w:r w:rsidR="005F2374" w:rsidRPr="0068299F">
              <w:rPr>
                <w:rFonts w:asciiTheme="majorHAnsi" w:hAnsiTheme="majorHAnsi" w:cs="Tahoma"/>
                <w:color w:val="028FA6"/>
                <w:sz w:val="24"/>
                <w:szCs w:val="28"/>
              </w:rPr>
              <w:t xml:space="preserve">IT Skills </w:t>
            </w:r>
          </w:p>
          <w:p w:rsidR="005F2374" w:rsidRPr="0068299F" w:rsidRDefault="00EC2A31" w:rsidP="009E0C30">
            <w:pPr>
              <w:jc w:val="both"/>
              <w:rPr>
                <w:rFonts w:asciiTheme="majorHAnsi" w:hAnsiTheme="majorHAnsi" w:cs="Tahoma"/>
                <w:color w:val="028FA6"/>
                <w:sz w:val="24"/>
                <w:szCs w:val="28"/>
              </w:rPr>
            </w:pPr>
            <w:r w:rsidRPr="00EC2A31">
              <w:rPr>
                <w:rFonts w:asciiTheme="majorHAnsi" w:hAnsiTheme="majorHAnsi"/>
              </w:rPr>
              <w:pict>
                <v:rect id="_x0000_i1030" style="width:0;height:1.5pt" o:hralign="center" o:hrstd="t" o:hr="t" fillcolor="#a0a0a0" stroked="f"/>
              </w:pict>
            </w:r>
          </w:p>
          <w:p w:rsidR="005F2374" w:rsidRPr="0068299F" w:rsidRDefault="005F2374" w:rsidP="004D59C5">
            <w:pPr>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color w:val="404040" w:themeColor="text1" w:themeTint="BF"/>
                <w:sz w:val="20"/>
                <w:szCs w:val="20"/>
                <w:lang w:val="en-GB"/>
              </w:rPr>
              <w:t xml:space="preserve">Primavera (P6), Construction Computer Software, NEO DATA, MS Project-2010, MS Office (MS-Word, </w:t>
            </w:r>
            <w:r w:rsidR="004D59C5" w:rsidRPr="0068299F">
              <w:rPr>
                <w:rFonts w:asciiTheme="majorHAnsi" w:eastAsia="Calibri" w:hAnsiTheme="majorHAnsi" w:cs="Tahoma"/>
                <w:color w:val="404040" w:themeColor="text1" w:themeTint="BF"/>
                <w:sz w:val="20"/>
                <w:szCs w:val="20"/>
                <w:lang w:val="en-GB"/>
              </w:rPr>
              <w:t>Power</w:t>
            </w:r>
            <w:r w:rsidRPr="0068299F">
              <w:rPr>
                <w:rFonts w:asciiTheme="majorHAnsi" w:eastAsia="Calibri" w:hAnsiTheme="majorHAnsi" w:cs="Tahoma"/>
                <w:color w:val="404040" w:themeColor="text1" w:themeTint="BF"/>
                <w:sz w:val="20"/>
                <w:szCs w:val="20"/>
                <w:lang w:val="en-GB"/>
              </w:rPr>
              <w:t>Point, Excel &amp; Access),</w:t>
            </w:r>
            <w:r w:rsidR="004D59C5" w:rsidRPr="0068299F">
              <w:rPr>
                <w:rFonts w:asciiTheme="majorHAnsi" w:eastAsia="Calibri" w:hAnsiTheme="majorHAnsi" w:cs="Tahoma"/>
                <w:color w:val="404040" w:themeColor="text1" w:themeTint="BF"/>
                <w:sz w:val="20"/>
                <w:szCs w:val="20"/>
                <w:lang w:val="en-GB"/>
              </w:rPr>
              <w:t xml:space="preserve"> </w:t>
            </w:r>
            <w:r w:rsidRPr="0068299F">
              <w:rPr>
                <w:rFonts w:asciiTheme="majorHAnsi" w:eastAsia="Calibri" w:hAnsiTheme="majorHAnsi" w:cs="Tahoma"/>
                <w:color w:val="404040" w:themeColor="text1" w:themeTint="BF"/>
                <w:sz w:val="20"/>
                <w:szCs w:val="20"/>
                <w:lang w:val="en-GB"/>
              </w:rPr>
              <w:t xml:space="preserve">Oracle, SAP </w:t>
            </w:r>
            <w:proofErr w:type="spellStart"/>
            <w:r w:rsidRPr="0068299F">
              <w:rPr>
                <w:rFonts w:asciiTheme="majorHAnsi" w:eastAsia="Calibri" w:hAnsiTheme="majorHAnsi" w:cs="Tahoma"/>
                <w:color w:val="404040" w:themeColor="text1" w:themeTint="BF"/>
                <w:sz w:val="20"/>
                <w:szCs w:val="20"/>
                <w:lang w:val="en-GB"/>
              </w:rPr>
              <w:t>Ariba</w:t>
            </w:r>
            <w:proofErr w:type="spellEnd"/>
            <w:r w:rsidRPr="0068299F">
              <w:rPr>
                <w:rFonts w:asciiTheme="majorHAnsi" w:eastAsia="Calibri" w:hAnsiTheme="majorHAnsi" w:cs="Tahoma"/>
                <w:color w:val="404040" w:themeColor="text1" w:themeTint="BF"/>
                <w:sz w:val="20"/>
                <w:szCs w:val="20"/>
                <w:lang w:val="en-GB"/>
              </w:rPr>
              <w:t xml:space="preserve"> for </w:t>
            </w:r>
            <w:r w:rsidR="004D59C5" w:rsidRPr="0068299F">
              <w:rPr>
                <w:rFonts w:asciiTheme="majorHAnsi" w:eastAsia="Calibri" w:hAnsiTheme="majorHAnsi" w:cs="Tahoma"/>
                <w:color w:val="404040" w:themeColor="text1" w:themeTint="BF"/>
                <w:sz w:val="20"/>
                <w:szCs w:val="20"/>
                <w:lang w:val="en-GB"/>
              </w:rPr>
              <w:t xml:space="preserve">Sourcing Management, </w:t>
            </w:r>
            <w:proofErr w:type="spellStart"/>
            <w:r w:rsidR="004D59C5" w:rsidRPr="0068299F">
              <w:rPr>
                <w:rFonts w:asciiTheme="majorHAnsi" w:eastAsia="Calibri" w:hAnsiTheme="majorHAnsi" w:cs="Tahoma"/>
                <w:color w:val="404040" w:themeColor="text1" w:themeTint="BF"/>
                <w:sz w:val="20"/>
                <w:szCs w:val="20"/>
                <w:lang w:val="en-GB"/>
              </w:rPr>
              <w:t>Yardi</w:t>
            </w:r>
            <w:proofErr w:type="spellEnd"/>
            <w:r w:rsidR="004D59C5" w:rsidRPr="0068299F">
              <w:rPr>
                <w:rFonts w:asciiTheme="majorHAnsi" w:eastAsia="Calibri" w:hAnsiTheme="majorHAnsi" w:cs="Tahoma"/>
                <w:color w:val="404040" w:themeColor="text1" w:themeTint="BF"/>
                <w:sz w:val="20"/>
                <w:szCs w:val="20"/>
                <w:lang w:val="en-GB"/>
              </w:rPr>
              <w:t xml:space="preserve"> &amp; </w:t>
            </w:r>
            <w:proofErr w:type="spellStart"/>
            <w:r w:rsidRPr="0068299F">
              <w:rPr>
                <w:rFonts w:asciiTheme="majorHAnsi" w:eastAsia="Calibri" w:hAnsiTheme="majorHAnsi" w:cs="Tahoma"/>
                <w:color w:val="404040" w:themeColor="text1" w:themeTint="BF"/>
                <w:sz w:val="20"/>
                <w:szCs w:val="20"/>
                <w:lang w:val="en-GB"/>
              </w:rPr>
              <w:t>Zycus</w:t>
            </w:r>
            <w:proofErr w:type="spellEnd"/>
          </w:p>
          <w:p w:rsidR="005F2374" w:rsidRPr="0068299F" w:rsidRDefault="005F2374" w:rsidP="009E0C30">
            <w:pPr>
              <w:jc w:val="both"/>
              <w:rPr>
                <w:rFonts w:asciiTheme="majorHAnsi" w:eastAsia="Calibri" w:hAnsiTheme="majorHAnsi" w:cs="Tahoma"/>
                <w:b/>
                <w:color w:val="404040" w:themeColor="text1" w:themeTint="BF"/>
                <w:sz w:val="20"/>
                <w:szCs w:val="20"/>
                <w:lang w:val="en-GB"/>
              </w:rPr>
            </w:pPr>
          </w:p>
          <w:p w:rsidR="00EE7124" w:rsidRPr="0068299F" w:rsidRDefault="00826E78" w:rsidP="004A2694">
            <w:pPr>
              <w:rPr>
                <w:rFonts w:asciiTheme="majorHAnsi" w:hAnsiTheme="majorHAnsi" w:cs="Tahoma"/>
                <w:color w:val="028FA6"/>
                <w:szCs w:val="28"/>
              </w:rPr>
            </w:pPr>
            <w:r w:rsidRPr="0068299F">
              <w:rPr>
                <w:noProof/>
                <w:sz w:val="20"/>
                <w:lang w:val="en-IN" w:eastAsia="en-IN"/>
              </w:rPr>
              <w:drawing>
                <wp:inline distT="0" distB="0" distL="0" distR="0">
                  <wp:extent cx="152400" cy="152400"/>
                  <wp:effectExtent l="0" t="0" r="0" b="0"/>
                  <wp:docPr id="8" name="Picture 8"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u24x24icons"/>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68299F">
              <w:rPr>
                <w:rFonts w:asciiTheme="majorHAnsi" w:hAnsiTheme="majorHAnsi" w:cs="Tahoma"/>
                <w:color w:val="028FA6"/>
                <w:szCs w:val="28"/>
              </w:rPr>
              <w:t xml:space="preserve">  </w:t>
            </w:r>
            <w:r w:rsidRPr="0068299F">
              <w:rPr>
                <w:rFonts w:asciiTheme="majorHAnsi" w:hAnsiTheme="majorHAnsi" w:cs="Tahoma"/>
                <w:color w:val="028FA6"/>
                <w:sz w:val="24"/>
                <w:szCs w:val="28"/>
              </w:rPr>
              <w:t>Academic Details</w:t>
            </w:r>
            <w:r w:rsidRPr="0068299F">
              <w:rPr>
                <w:rFonts w:asciiTheme="majorHAnsi" w:hAnsiTheme="majorHAnsi" w:cs="Tahoma"/>
                <w:color w:val="028FA6"/>
                <w:szCs w:val="28"/>
              </w:rPr>
              <w:t xml:space="preserve"> </w:t>
            </w:r>
          </w:p>
          <w:p w:rsidR="00826E78" w:rsidRPr="0068299F" w:rsidRDefault="00EC2A31" w:rsidP="004A2694">
            <w:pPr>
              <w:rPr>
                <w:rFonts w:asciiTheme="majorHAnsi" w:hAnsiTheme="majorHAnsi" w:cs="Tahoma"/>
                <w:color w:val="028FA6"/>
                <w:sz w:val="24"/>
                <w:szCs w:val="28"/>
              </w:rPr>
            </w:pPr>
            <w:r w:rsidRPr="00EC2A31">
              <w:rPr>
                <w:rFonts w:asciiTheme="majorHAnsi" w:hAnsiTheme="majorHAnsi"/>
              </w:rPr>
              <w:pict>
                <v:rect id="_x0000_i1031" style="width:0;height:1.5pt" o:hralign="center" o:hrstd="t" o:hr="t" fillcolor="#a0a0a0" stroked="f"/>
              </w:pict>
            </w:r>
          </w:p>
          <w:p w:rsidR="00280E20" w:rsidRPr="0068299F" w:rsidRDefault="00280E20" w:rsidP="00280E20">
            <w:pPr>
              <w:pStyle w:val="ListParagraph"/>
              <w:numPr>
                <w:ilvl w:val="0"/>
                <w:numId w:val="20"/>
              </w:numPr>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 xml:space="preserve">Bachelor of Engineering in Civil Engineering from M. S. </w:t>
            </w:r>
            <w:proofErr w:type="spellStart"/>
            <w:r w:rsidRPr="0068299F">
              <w:rPr>
                <w:rFonts w:asciiTheme="majorHAnsi" w:eastAsia="Calibri" w:hAnsiTheme="majorHAnsi" w:cs="Tahoma"/>
                <w:b/>
                <w:color w:val="404040" w:themeColor="text1" w:themeTint="BF"/>
                <w:sz w:val="20"/>
                <w:szCs w:val="20"/>
                <w:lang w:val="en-GB"/>
              </w:rPr>
              <w:t>Ramaiah</w:t>
            </w:r>
            <w:proofErr w:type="spellEnd"/>
            <w:r w:rsidRPr="0068299F">
              <w:rPr>
                <w:rFonts w:asciiTheme="majorHAnsi" w:eastAsia="Calibri" w:hAnsiTheme="majorHAnsi" w:cs="Tahoma"/>
                <w:b/>
                <w:color w:val="404040" w:themeColor="text1" w:themeTint="BF"/>
                <w:sz w:val="20"/>
                <w:szCs w:val="20"/>
                <w:lang w:val="en-GB"/>
              </w:rPr>
              <w:t xml:space="preserve"> Institute of Technology, Bengaluru in 2005 with 66%</w:t>
            </w:r>
          </w:p>
          <w:p w:rsidR="009E0C30" w:rsidRPr="0068299F" w:rsidRDefault="009E0C30" w:rsidP="009E0C30">
            <w:pPr>
              <w:jc w:val="both"/>
              <w:rPr>
                <w:rFonts w:asciiTheme="majorHAnsi" w:eastAsia="Calibri" w:hAnsiTheme="majorHAnsi" w:cs="Tahoma"/>
                <w:color w:val="404040" w:themeColor="text1" w:themeTint="BF"/>
                <w:sz w:val="4"/>
                <w:szCs w:val="20"/>
                <w:lang w:val="en-GB"/>
              </w:rPr>
            </w:pPr>
          </w:p>
          <w:p w:rsidR="00826E78" w:rsidRPr="0068299F" w:rsidRDefault="00826E78" w:rsidP="004A2694">
            <w:pPr>
              <w:ind w:left="360"/>
              <w:jc w:val="both"/>
              <w:rPr>
                <w:rFonts w:asciiTheme="majorHAnsi" w:hAnsiTheme="majorHAnsi" w:cs="Tahoma"/>
                <w:noProof/>
                <w:color w:val="000000" w:themeColor="text1"/>
                <w:sz w:val="4"/>
                <w:szCs w:val="20"/>
              </w:rPr>
            </w:pPr>
          </w:p>
          <w:p w:rsidR="00EE7124" w:rsidRPr="0068299F" w:rsidRDefault="00826E78" w:rsidP="004A2694">
            <w:pPr>
              <w:jc w:val="both"/>
              <w:rPr>
                <w:rFonts w:asciiTheme="majorHAnsi" w:hAnsiTheme="majorHAnsi" w:cs="Tahoma"/>
                <w:color w:val="028FA6"/>
                <w:sz w:val="24"/>
                <w:szCs w:val="28"/>
              </w:rPr>
            </w:pPr>
            <w:r w:rsidRPr="0068299F">
              <w:rPr>
                <w:rFonts w:asciiTheme="majorHAnsi" w:hAnsiTheme="majorHAnsi"/>
                <w:noProof/>
                <w:sz w:val="20"/>
                <w:lang w:val="en-IN" w:eastAsia="en-IN"/>
              </w:rPr>
              <w:drawing>
                <wp:inline distT="0" distB="0" distL="0" distR="0">
                  <wp:extent cx="133350" cy="133350"/>
                  <wp:effectExtent l="0" t="0" r="0" b="0"/>
                  <wp:docPr id="4" name="Picture 21"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nowledge24x24icons"/>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inline>
              </w:drawing>
            </w:r>
            <w:r w:rsidRPr="0068299F">
              <w:rPr>
                <w:sz w:val="20"/>
              </w:rPr>
              <w:t xml:space="preserve"> </w:t>
            </w:r>
            <w:r w:rsidRPr="0068299F">
              <w:rPr>
                <w:rFonts w:asciiTheme="majorHAnsi" w:hAnsiTheme="majorHAnsi" w:cs="Tahoma"/>
                <w:color w:val="028FA6"/>
                <w:sz w:val="24"/>
                <w:szCs w:val="28"/>
              </w:rPr>
              <w:t>Personal Details</w:t>
            </w:r>
          </w:p>
          <w:p w:rsidR="00826E78" w:rsidRPr="0068299F" w:rsidRDefault="00EC2A31" w:rsidP="004A2694">
            <w:pPr>
              <w:jc w:val="both"/>
              <w:rPr>
                <w:rFonts w:asciiTheme="majorHAnsi" w:hAnsiTheme="majorHAnsi" w:cs="Tahoma"/>
                <w:color w:val="028FA6"/>
                <w:szCs w:val="28"/>
              </w:rPr>
            </w:pPr>
            <w:r w:rsidRPr="00EC2A31">
              <w:rPr>
                <w:rFonts w:asciiTheme="majorHAnsi" w:hAnsiTheme="majorHAnsi"/>
              </w:rPr>
              <w:pict>
                <v:rect id="_x0000_i1032" style="width:0;height:1.5pt" o:hralign="center" o:hrstd="t" o:hr="t" fillcolor="#a0a0a0" stroked="f"/>
              </w:pict>
            </w:r>
          </w:p>
          <w:p w:rsidR="00826E78" w:rsidRPr="0068299F" w:rsidRDefault="00826E78" w:rsidP="004A2694">
            <w:pPr>
              <w:autoSpaceDE w:val="0"/>
              <w:autoSpaceDN w:val="0"/>
              <w:adjustRightInd w:val="0"/>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Date of Birth</w:t>
            </w:r>
            <w:r w:rsidRPr="0068299F">
              <w:rPr>
                <w:rFonts w:asciiTheme="majorHAnsi" w:eastAsia="Calibri" w:hAnsiTheme="majorHAnsi" w:cs="Tahoma"/>
                <w:b/>
                <w:color w:val="404040" w:themeColor="text1" w:themeTint="BF"/>
                <w:sz w:val="20"/>
                <w:szCs w:val="20"/>
                <w:lang w:val="en-GB"/>
              </w:rPr>
              <w:tab/>
            </w:r>
            <w:r w:rsidRPr="0068299F">
              <w:rPr>
                <w:rFonts w:asciiTheme="majorHAnsi" w:eastAsia="Calibri" w:hAnsiTheme="majorHAnsi" w:cs="Tahoma"/>
                <w:b/>
                <w:color w:val="404040" w:themeColor="text1" w:themeTint="BF"/>
                <w:sz w:val="20"/>
                <w:szCs w:val="20"/>
                <w:lang w:val="en-GB"/>
              </w:rPr>
              <w:tab/>
            </w:r>
            <w:r w:rsidRPr="0068299F">
              <w:rPr>
                <w:rFonts w:asciiTheme="majorHAnsi" w:eastAsia="Calibri" w:hAnsiTheme="majorHAnsi" w:cs="Tahoma"/>
                <w:b/>
                <w:color w:val="404040" w:themeColor="text1" w:themeTint="BF"/>
                <w:sz w:val="20"/>
                <w:szCs w:val="20"/>
                <w:lang w:val="en-GB"/>
              </w:rPr>
              <w:tab/>
            </w:r>
            <w:r w:rsidRPr="0068299F">
              <w:rPr>
                <w:rFonts w:asciiTheme="majorHAnsi" w:eastAsia="Calibri" w:hAnsiTheme="majorHAnsi" w:cs="Tahoma"/>
                <w:color w:val="404040" w:themeColor="text1" w:themeTint="BF"/>
                <w:sz w:val="20"/>
                <w:szCs w:val="20"/>
                <w:lang w:val="en-GB"/>
              </w:rPr>
              <w:t xml:space="preserve">: </w:t>
            </w:r>
            <w:r w:rsidR="00280E20" w:rsidRPr="0068299F">
              <w:rPr>
                <w:rFonts w:asciiTheme="majorHAnsi" w:eastAsia="Calibri" w:hAnsiTheme="majorHAnsi" w:cs="Tahoma"/>
                <w:color w:val="404040" w:themeColor="text1" w:themeTint="BF"/>
                <w:sz w:val="20"/>
                <w:szCs w:val="20"/>
                <w:lang w:val="en-GB"/>
              </w:rPr>
              <w:t>19</w:t>
            </w:r>
            <w:r w:rsidR="00280E20" w:rsidRPr="0068299F">
              <w:rPr>
                <w:rFonts w:asciiTheme="majorHAnsi" w:eastAsia="Calibri" w:hAnsiTheme="majorHAnsi" w:cs="Tahoma"/>
                <w:color w:val="404040" w:themeColor="text1" w:themeTint="BF"/>
                <w:sz w:val="20"/>
                <w:szCs w:val="20"/>
                <w:vertAlign w:val="superscript"/>
                <w:lang w:val="en-GB"/>
              </w:rPr>
              <w:t>th</w:t>
            </w:r>
            <w:r w:rsidR="00280E20" w:rsidRPr="0068299F">
              <w:rPr>
                <w:rFonts w:asciiTheme="majorHAnsi" w:eastAsia="Calibri" w:hAnsiTheme="majorHAnsi" w:cs="Tahoma"/>
                <w:color w:val="404040" w:themeColor="text1" w:themeTint="BF"/>
                <w:sz w:val="20"/>
                <w:szCs w:val="20"/>
                <w:lang w:val="en-GB"/>
              </w:rPr>
              <w:t xml:space="preserve"> September 1982</w:t>
            </w:r>
          </w:p>
          <w:p w:rsidR="00826E78" w:rsidRPr="0068299F" w:rsidRDefault="00826E78" w:rsidP="004A2694">
            <w:pPr>
              <w:autoSpaceDE w:val="0"/>
              <w:autoSpaceDN w:val="0"/>
              <w:adjustRightInd w:val="0"/>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Languages Known</w:t>
            </w:r>
            <w:r w:rsidRPr="0068299F">
              <w:rPr>
                <w:rFonts w:asciiTheme="majorHAnsi" w:eastAsia="Calibri" w:hAnsiTheme="majorHAnsi" w:cs="Tahoma"/>
                <w:b/>
                <w:color w:val="404040" w:themeColor="text1" w:themeTint="BF"/>
                <w:sz w:val="20"/>
                <w:szCs w:val="20"/>
                <w:lang w:val="en-GB"/>
              </w:rPr>
              <w:tab/>
            </w:r>
            <w:r w:rsidRPr="0068299F">
              <w:rPr>
                <w:rFonts w:asciiTheme="majorHAnsi" w:eastAsia="Calibri" w:hAnsiTheme="majorHAnsi" w:cs="Tahoma"/>
                <w:b/>
                <w:color w:val="404040" w:themeColor="text1" w:themeTint="BF"/>
                <w:sz w:val="20"/>
                <w:szCs w:val="20"/>
                <w:lang w:val="en-GB"/>
              </w:rPr>
              <w:tab/>
            </w:r>
            <w:r w:rsidRPr="0068299F">
              <w:rPr>
                <w:rFonts w:asciiTheme="majorHAnsi" w:eastAsia="Calibri" w:hAnsiTheme="majorHAnsi" w:cs="Tahoma"/>
                <w:color w:val="404040" w:themeColor="text1" w:themeTint="BF"/>
                <w:sz w:val="20"/>
                <w:szCs w:val="20"/>
                <w:lang w:val="en-GB"/>
              </w:rPr>
              <w:t xml:space="preserve">: </w:t>
            </w:r>
            <w:r w:rsidR="00280E20" w:rsidRPr="0068299F">
              <w:rPr>
                <w:rFonts w:asciiTheme="majorHAnsi" w:eastAsia="Calibri" w:hAnsiTheme="majorHAnsi" w:cs="Tahoma"/>
                <w:color w:val="404040" w:themeColor="text1" w:themeTint="BF"/>
                <w:sz w:val="20"/>
                <w:szCs w:val="20"/>
                <w:lang w:val="en-GB"/>
              </w:rPr>
              <w:t>Hindi, English &amp; Spanish (Beginner)</w:t>
            </w:r>
          </w:p>
          <w:p w:rsidR="00826E78" w:rsidRPr="0068299F" w:rsidRDefault="00826E78" w:rsidP="009E0C30">
            <w:pPr>
              <w:autoSpaceDE w:val="0"/>
              <w:autoSpaceDN w:val="0"/>
              <w:adjustRightInd w:val="0"/>
              <w:jc w:val="both"/>
              <w:rPr>
                <w:rFonts w:asciiTheme="majorHAnsi" w:eastAsia="Calibri" w:hAnsiTheme="majorHAnsi" w:cs="Tahoma"/>
                <w:color w:val="404040" w:themeColor="text1" w:themeTint="BF"/>
                <w:sz w:val="20"/>
                <w:szCs w:val="20"/>
                <w:lang w:val="en-GB"/>
              </w:rPr>
            </w:pPr>
            <w:r w:rsidRPr="0068299F">
              <w:rPr>
                <w:rFonts w:asciiTheme="majorHAnsi" w:eastAsia="Calibri" w:hAnsiTheme="majorHAnsi" w:cs="Tahoma"/>
                <w:b/>
                <w:color w:val="404040" w:themeColor="text1" w:themeTint="BF"/>
                <w:sz w:val="20"/>
                <w:szCs w:val="20"/>
                <w:lang w:val="en-GB"/>
              </w:rPr>
              <w:t>Address</w:t>
            </w:r>
            <w:r w:rsidRPr="0068299F">
              <w:rPr>
                <w:rFonts w:asciiTheme="majorHAnsi" w:eastAsia="Calibri" w:hAnsiTheme="majorHAnsi" w:cs="Tahoma"/>
                <w:b/>
                <w:color w:val="404040" w:themeColor="text1" w:themeTint="BF"/>
                <w:sz w:val="20"/>
                <w:szCs w:val="20"/>
                <w:lang w:val="en-GB"/>
              </w:rPr>
              <w:tab/>
            </w:r>
            <w:r w:rsidRPr="0068299F">
              <w:rPr>
                <w:rFonts w:asciiTheme="majorHAnsi" w:eastAsia="Calibri" w:hAnsiTheme="majorHAnsi" w:cs="Tahoma"/>
                <w:b/>
                <w:color w:val="404040" w:themeColor="text1" w:themeTint="BF"/>
                <w:sz w:val="20"/>
                <w:szCs w:val="20"/>
                <w:lang w:val="en-GB"/>
              </w:rPr>
              <w:tab/>
            </w:r>
            <w:r w:rsidRPr="0068299F">
              <w:rPr>
                <w:rFonts w:asciiTheme="majorHAnsi" w:eastAsia="Calibri" w:hAnsiTheme="majorHAnsi" w:cs="Tahoma"/>
                <w:b/>
                <w:color w:val="404040" w:themeColor="text1" w:themeTint="BF"/>
                <w:sz w:val="20"/>
                <w:szCs w:val="20"/>
                <w:lang w:val="en-GB"/>
              </w:rPr>
              <w:tab/>
            </w:r>
            <w:r w:rsidRPr="0068299F">
              <w:rPr>
                <w:rFonts w:asciiTheme="majorHAnsi" w:eastAsia="Calibri" w:hAnsiTheme="majorHAnsi" w:cs="Tahoma"/>
                <w:color w:val="404040" w:themeColor="text1" w:themeTint="BF"/>
                <w:sz w:val="20"/>
                <w:szCs w:val="20"/>
                <w:lang w:val="en-GB"/>
              </w:rPr>
              <w:t xml:space="preserve">: </w:t>
            </w:r>
            <w:r w:rsidR="00280E20" w:rsidRPr="0068299F">
              <w:rPr>
                <w:rFonts w:asciiTheme="majorHAnsi" w:eastAsia="Calibri" w:hAnsiTheme="majorHAnsi" w:cs="Tahoma"/>
                <w:color w:val="404040" w:themeColor="text1" w:themeTint="BF"/>
                <w:sz w:val="20"/>
                <w:szCs w:val="20"/>
                <w:lang w:val="en-GB"/>
              </w:rPr>
              <w:t>2</w:t>
            </w:r>
            <w:r w:rsidR="00280E20" w:rsidRPr="0068299F">
              <w:rPr>
                <w:rFonts w:asciiTheme="majorHAnsi" w:eastAsia="Calibri" w:hAnsiTheme="majorHAnsi" w:cs="Tahoma"/>
                <w:color w:val="404040" w:themeColor="text1" w:themeTint="BF"/>
                <w:sz w:val="20"/>
                <w:szCs w:val="20"/>
                <w:vertAlign w:val="superscript"/>
                <w:lang w:val="en-GB"/>
              </w:rPr>
              <w:t>nd</w:t>
            </w:r>
            <w:r w:rsidR="00280E20" w:rsidRPr="0068299F">
              <w:rPr>
                <w:rFonts w:asciiTheme="majorHAnsi" w:eastAsia="Calibri" w:hAnsiTheme="majorHAnsi" w:cs="Tahoma"/>
                <w:color w:val="404040" w:themeColor="text1" w:themeTint="BF"/>
                <w:sz w:val="20"/>
                <w:szCs w:val="20"/>
                <w:lang w:val="en-GB"/>
              </w:rPr>
              <w:t xml:space="preserve"> floor, C-66 , Mayfield Garden, Near </w:t>
            </w:r>
            <w:proofErr w:type="spellStart"/>
            <w:r w:rsidR="00280E20" w:rsidRPr="0068299F">
              <w:rPr>
                <w:rFonts w:asciiTheme="majorHAnsi" w:eastAsia="Calibri" w:hAnsiTheme="majorHAnsi" w:cs="Tahoma"/>
                <w:color w:val="404040" w:themeColor="text1" w:themeTint="BF"/>
                <w:sz w:val="20"/>
                <w:szCs w:val="20"/>
                <w:lang w:val="en-GB"/>
              </w:rPr>
              <w:t>Manav</w:t>
            </w:r>
            <w:proofErr w:type="spellEnd"/>
            <w:r w:rsidR="00280E20" w:rsidRPr="0068299F">
              <w:rPr>
                <w:rFonts w:asciiTheme="majorHAnsi" w:eastAsia="Calibri" w:hAnsiTheme="majorHAnsi" w:cs="Tahoma"/>
                <w:color w:val="404040" w:themeColor="text1" w:themeTint="BF"/>
                <w:sz w:val="20"/>
                <w:szCs w:val="20"/>
                <w:lang w:val="en-GB"/>
              </w:rPr>
              <w:t xml:space="preserve"> </w:t>
            </w:r>
            <w:proofErr w:type="spellStart"/>
            <w:r w:rsidR="00280E20" w:rsidRPr="0068299F">
              <w:rPr>
                <w:rFonts w:asciiTheme="majorHAnsi" w:eastAsia="Calibri" w:hAnsiTheme="majorHAnsi" w:cs="Tahoma"/>
                <w:color w:val="404040" w:themeColor="text1" w:themeTint="BF"/>
                <w:sz w:val="20"/>
                <w:szCs w:val="20"/>
                <w:lang w:val="en-GB"/>
              </w:rPr>
              <w:t>Rachna</w:t>
            </w:r>
            <w:proofErr w:type="spellEnd"/>
            <w:r w:rsidR="00280E20" w:rsidRPr="0068299F">
              <w:rPr>
                <w:rFonts w:asciiTheme="majorHAnsi" w:eastAsia="Calibri" w:hAnsiTheme="majorHAnsi" w:cs="Tahoma"/>
                <w:color w:val="404040" w:themeColor="text1" w:themeTint="BF"/>
                <w:sz w:val="20"/>
                <w:szCs w:val="20"/>
                <w:lang w:val="en-GB"/>
              </w:rPr>
              <w:t xml:space="preserve"> School, Sector - 50, </w:t>
            </w:r>
            <w:proofErr w:type="spellStart"/>
            <w:r w:rsidR="00280E20" w:rsidRPr="0068299F">
              <w:rPr>
                <w:rFonts w:asciiTheme="majorHAnsi" w:eastAsia="Calibri" w:hAnsiTheme="majorHAnsi" w:cs="Tahoma"/>
                <w:color w:val="404040" w:themeColor="text1" w:themeTint="BF"/>
                <w:sz w:val="20"/>
                <w:szCs w:val="20"/>
                <w:lang w:val="en-GB"/>
              </w:rPr>
              <w:t>Gurugram</w:t>
            </w:r>
            <w:proofErr w:type="spellEnd"/>
            <w:r w:rsidR="006E0DE5" w:rsidRPr="0068299F">
              <w:rPr>
                <w:rFonts w:asciiTheme="majorHAnsi" w:eastAsia="Calibri" w:hAnsiTheme="majorHAnsi" w:cs="Tahoma"/>
                <w:color w:val="404040" w:themeColor="text1" w:themeTint="BF"/>
                <w:sz w:val="20"/>
                <w:szCs w:val="20"/>
                <w:lang w:val="en-GB"/>
              </w:rPr>
              <w:t xml:space="preserve">- </w:t>
            </w:r>
            <w:r w:rsidR="006E0DE5" w:rsidRPr="0068299F">
              <w:rPr>
                <w:rFonts w:asciiTheme="majorHAnsi" w:eastAsia="Calibri" w:hAnsiTheme="majorHAnsi" w:cs="Tahoma"/>
                <w:color w:val="4F81BD" w:themeColor="accent1"/>
                <w:sz w:val="20"/>
                <w:szCs w:val="20"/>
                <w:lang w:val="en-GB"/>
              </w:rPr>
              <w:t>PIN Code</w:t>
            </w:r>
          </w:p>
          <w:p w:rsidR="00012926" w:rsidRPr="0068299F" w:rsidRDefault="00012926" w:rsidP="00280E20">
            <w:pPr>
              <w:jc w:val="both"/>
              <w:rPr>
                <w:rFonts w:asciiTheme="majorHAnsi" w:hAnsiTheme="majorHAnsi" w:cs="Tahoma"/>
                <w:b/>
                <w:noProof/>
                <w:color w:val="404040" w:themeColor="text1" w:themeTint="BF"/>
                <w:sz w:val="20"/>
                <w:szCs w:val="20"/>
              </w:rPr>
            </w:pPr>
          </w:p>
        </w:tc>
      </w:tr>
    </w:tbl>
    <w:p w:rsidR="00722FC9" w:rsidRPr="0068299F" w:rsidRDefault="00744487" w:rsidP="00826E78"/>
    <w:sectPr w:rsidR="00722FC9" w:rsidRPr="0068299F" w:rsidSect="00782515">
      <w:pgSz w:w="11909" w:h="16834" w:code="9"/>
      <w:pgMar w:top="180" w:right="1440" w:bottom="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8.25pt;height:8.25pt" o:bullet="t">
        <v:imagedata r:id="rId1" o:title="bullet-grey"/>
      </v:shape>
    </w:pict>
  </w:numPicBullet>
  <w:numPicBullet w:numPicBulletId="1">
    <w:pict>
      <v:shape id="_x0000_i1053" type="#_x0000_t75" style="width:12.75pt;height:12.75pt" o:bullet="t">
        <v:imagedata r:id="rId2" o:title="bullet"/>
      </v:shape>
    </w:pict>
  </w:numPicBullet>
  <w:abstractNum w:abstractNumId="0">
    <w:nsid w:val="0A580EFB"/>
    <w:multiLevelType w:val="multilevel"/>
    <w:tmpl w:val="DCC2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9A52D5"/>
    <w:multiLevelType w:val="hybridMultilevel"/>
    <w:tmpl w:val="1F1E1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C043AC"/>
    <w:multiLevelType w:val="hybridMultilevel"/>
    <w:tmpl w:val="CC963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B08B9"/>
    <w:multiLevelType w:val="hybridMultilevel"/>
    <w:tmpl w:val="B6FC8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94A01"/>
    <w:multiLevelType w:val="hybridMultilevel"/>
    <w:tmpl w:val="9A02AA60"/>
    <w:lvl w:ilvl="0" w:tplc="D99A939C">
      <w:start w:val="1"/>
      <w:numFmt w:val="bullet"/>
      <w:lvlText w:val=""/>
      <w:lvlPicBulletId w:val="0"/>
      <w:lvlJc w:val="left"/>
      <w:pPr>
        <w:tabs>
          <w:tab w:val="num" w:pos="648"/>
        </w:tabs>
        <w:ind w:left="360" w:hanging="360"/>
      </w:pPr>
      <w:rPr>
        <w:rFonts w:ascii="Symbol" w:hAnsi="Symbol"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00958"/>
    <w:multiLevelType w:val="hybridMultilevel"/>
    <w:tmpl w:val="AEDCC48A"/>
    <w:lvl w:ilvl="0" w:tplc="EA6015C0">
      <w:start w:val="1"/>
      <w:numFmt w:val="bullet"/>
      <w:lvlText w:val=""/>
      <w:lvlPicBulletId w:val="0"/>
      <w:lvlJc w:val="left"/>
      <w:pPr>
        <w:tabs>
          <w:tab w:val="num" w:pos="360"/>
        </w:tabs>
        <w:ind w:left="360" w:hanging="360"/>
      </w:pPr>
      <w:rPr>
        <w:rFonts w:ascii="Symbol" w:hAnsi="Symbol" w:hint="default"/>
        <w:color w:val="auto"/>
        <w:sz w:val="18"/>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6">
    <w:nsid w:val="19FD2400"/>
    <w:multiLevelType w:val="hybridMultilevel"/>
    <w:tmpl w:val="A71EB9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C5361D"/>
    <w:multiLevelType w:val="hybridMultilevel"/>
    <w:tmpl w:val="58F65254"/>
    <w:lvl w:ilvl="0" w:tplc="08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910" w:hanging="360"/>
      </w:pPr>
      <w:rPr>
        <w:rFonts w:ascii="Courier New" w:hAnsi="Courier New" w:hint="default"/>
      </w:rPr>
    </w:lvl>
    <w:lvl w:ilvl="2" w:tplc="40090005" w:tentative="1">
      <w:start w:val="1"/>
      <w:numFmt w:val="bullet"/>
      <w:lvlText w:val=""/>
      <w:lvlJc w:val="left"/>
      <w:pPr>
        <w:ind w:left="2630" w:hanging="360"/>
      </w:pPr>
      <w:rPr>
        <w:rFonts w:ascii="Wingdings" w:hAnsi="Wingdings" w:hint="default"/>
      </w:rPr>
    </w:lvl>
    <w:lvl w:ilvl="3" w:tplc="40090001" w:tentative="1">
      <w:start w:val="1"/>
      <w:numFmt w:val="bullet"/>
      <w:lvlText w:val=""/>
      <w:lvlJc w:val="left"/>
      <w:pPr>
        <w:ind w:left="3350" w:hanging="360"/>
      </w:pPr>
      <w:rPr>
        <w:rFonts w:ascii="Symbol" w:hAnsi="Symbol" w:hint="default"/>
      </w:rPr>
    </w:lvl>
    <w:lvl w:ilvl="4" w:tplc="40090003" w:tentative="1">
      <w:start w:val="1"/>
      <w:numFmt w:val="bullet"/>
      <w:lvlText w:val="o"/>
      <w:lvlJc w:val="left"/>
      <w:pPr>
        <w:ind w:left="4070" w:hanging="360"/>
      </w:pPr>
      <w:rPr>
        <w:rFonts w:ascii="Courier New" w:hAnsi="Courier New" w:hint="default"/>
      </w:rPr>
    </w:lvl>
    <w:lvl w:ilvl="5" w:tplc="40090005" w:tentative="1">
      <w:start w:val="1"/>
      <w:numFmt w:val="bullet"/>
      <w:lvlText w:val=""/>
      <w:lvlJc w:val="left"/>
      <w:pPr>
        <w:ind w:left="4790" w:hanging="360"/>
      </w:pPr>
      <w:rPr>
        <w:rFonts w:ascii="Wingdings" w:hAnsi="Wingdings" w:hint="default"/>
      </w:rPr>
    </w:lvl>
    <w:lvl w:ilvl="6" w:tplc="40090001" w:tentative="1">
      <w:start w:val="1"/>
      <w:numFmt w:val="bullet"/>
      <w:lvlText w:val=""/>
      <w:lvlJc w:val="left"/>
      <w:pPr>
        <w:ind w:left="5510" w:hanging="360"/>
      </w:pPr>
      <w:rPr>
        <w:rFonts w:ascii="Symbol" w:hAnsi="Symbol" w:hint="default"/>
      </w:rPr>
    </w:lvl>
    <w:lvl w:ilvl="7" w:tplc="40090003" w:tentative="1">
      <w:start w:val="1"/>
      <w:numFmt w:val="bullet"/>
      <w:lvlText w:val="o"/>
      <w:lvlJc w:val="left"/>
      <w:pPr>
        <w:ind w:left="6230" w:hanging="360"/>
      </w:pPr>
      <w:rPr>
        <w:rFonts w:ascii="Courier New" w:hAnsi="Courier New" w:hint="default"/>
      </w:rPr>
    </w:lvl>
    <w:lvl w:ilvl="8" w:tplc="40090005" w:tentative="1">
      <w:start w:val="1"/>
      <w:numFmt w:val="bullet"/>
      <w:lvlText w:val=""/>
      <w:lvlJc w:val="left"/>
      <w:pPr>
        <w:ind w:left="6950" w:hanging="360"/>
      </w:pPr>
      <w:rPr>
        <w:rFonts w:ascii="Wingdings" w:hAnsi="Wingdings" w:hint="default"/>
      </w:rPr>
    </w:lvl>
  </w:abstractNum>
  <w:abstractNum w:abstractNumId="8">
    <w:nsid w:val="1CAA6D2B"/>
    <w:multiLevelType w:val="hybridMultilevel"/>
    <w:tmpl w:val="463844CE"/>
    <w:lvl w:ilvl="0" w:tplc="243086AE">
      <w:start w:val="1"/>
      <w:numFmt w:val="bullet"/>
      <w:lvlText w:val=""/>
      <w:lvlJc w:val="left"/>
      <w:pPr>
        <w:tabs>
          <w:tab w:val="num" w:pos="720"/>
        </w:tabs>
        <w:ind w:left="720" w:hanging="360"/>
      </w:pPr>
      <w:rPr>
        <w:rFonts w:ascii="Wingdings" w:hAnsi="Wingdings" w:hint="default"/>
        <w:color w:val="1549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7381F"/>
    <w:multiLevelType w:val="hybridMultilevel"/>
    <w:tmpl w:val="835E4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0A15FD5"/>
    <w:multiLevelType w:val="hybridMultilevel"/>
    <w:tmpl w:val="58B0E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DA5ED0"/>
    <w:multiLevelType w:val="hybridMultilevel"/>
    <w:tmpl w:val="3558C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19163F"/>
    <w:multiLevelType w:val="hybridMultilevel"/>
    <w:tmpl w:val="2D8EE6F6"/>
    <w:lvl w:ilvl="0" w:tplc="D99A939C">
      <w:start w:val="1"/>
      <w:numFmt w:val="bullet"/>
      <w:lvlText w:val=""/>
      <w:lvlPicBulletId w:val="0"/>
      <w:lvlJc w:val="left"/>
      <w:pPr>
        <w:tabs>
          <w:tab w:val="num" w:pos="1008"/>
        </w:tabs>
        <w:ind w:left="720" w:hanging="360"/>
      </w:pPr>
      <w:rPr>
        <w:rFonts w:ascii="Symbol" w:hAnsi="Symbol" w:hint="default"/>
        <w:sz w:val="1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767027"/>
    <w:multiLevelType w:val="multilevel"/>
    <w:tmpl w:val="ADE0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527956"/>
    <w:multiLevelType w:val="hybridMultilevel"/>
    <w:tmpl w:val="5E2E6DC2"/>
    <w:lvl w:ilvl="0" w:tplc="04090001">
      <w:start w:val="1"/>
      <w:numFmt w:val="bullet"/>
      <w:lvlText w:val=""/>
      <w:lvlJc w:val="left"/>
      <w:pPr>
        <w:ind w:left="360" w:hanging="360"/>
      </w:pPr>
      <w:rPr>
        <w:rFonts w:ascii="Symbol" w:hAnsi="Symbol" w:hint="default"/>
      </w:rPr>
    </w:lvl>
    <w:lvl w:ilvl="1" w:tplc="B2D88F08">
      <w:numFmt w:val="bullet"/>
      <w:lvlText w:val="•"/>
      <w:lvlJc w:val="left"/>
      <w:pPr>
        <w:ind w:left="1440" w:hanging="720"/>
      </w:pPr>
      <w:rPr>
        <w:rFonts w:ascii="Cambria" w:eastAsiaTheme="minorHAnsi" w:hAnsi="Cambria"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C4737B"/>
    <w:multiLevelType w:val="multilevel"/>
    <w:tmpl w:val="F24C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C637A9"/>
    <w:multiLevelType w:val="hybridMultilevel"/>
    <w:tmpl w:val="37120A6E"/>
    <w:lvl w:ilvl="0" w:tplc="EA6015C0">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D371D0"/>
    <w:multiLevelType w:val="hybridMultilevel"/>
    <w:tmpl w:val="E0F4871E"/>
    <w:lvl w:ilvl="0" w:tplc="2FE4BE2C">
      <w:start w:val="1"/>
      <w:numFmt w:val="bullet"/>
      <w:lvlText w:val=""/>
      <w:lvlJc w:val="left"/>
      <w:pPr>
        <w:tabs>
          <w:tab w:val="num" w:pos="720"/>
        </w:tabs>
        <w:ind w:left="720" w:hanging="360"/>
      </w:pPr>
      <w:rPr>
        <w:rFonts w:ascii="Wingdings" w:hAnsi="Wingdings" w:hint="default"/>
        <w:color w:val="154960"/>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18">
    <w:nsid w:val="475666DA"/>
    <w:multiLevelType w:val="hybridMultilevel"/>
    <w:tmpl w:val="1366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8F6110"/>
    <w:multiLevelType w:val="hybridMultilevel"/>
    <w:tmpl w:val="D82A833E"/>
    <w:lvl w:ilvl="0" w:tplc="2CCE58D6">
      <w:start w:val="1"/>
      <w:numFmt w:val="bullet"/>
      <w:lvlText w:val=""/>
      <w:lvlJc w:val="left"/>
      <w:pPr>
        <w:tabs>
          <w:tab w:val="num" w:pos="720"/>
        </w:tabs>
        <w:ind w:left="288"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438CE"/>
    <w:multiLevelType w:val="hybridMultilevel"/>
    <w:tmpl w:val="B10003C4"/>
    <w:lvl w:ilvl="0" w:tplc="04090003">
      <w:start w:val="1"/>
      <w:numFmt w:val="bullet"/>
      <w:lvlText w:val="o"/>
      <w:lvlJc w:val="left"/>
      <w:pPr>
        <w:ind w:left="720" w:hanging="360"/>
      </w:pPr>
      <w:rPr>
        <w:rFonts w:ascii="Courier New" w:hAnsi="Courier New" w:cs="Courier New" w:hint="default"/>
      </w:rPr>
    </w:lvl>
    <w:lvl w:ilvl="1" w:tplc="B2D88F08">
      <w:numFmt w:val="bullet"/>
      <w:lvlText w:val="•"/>
      <w:lvlJc w:val="left"/>
      <w:pPr>
        <w:ind w:left="1800" w:hanging="720"/>
      </w:pPr>
      <w:rPr>
        <w:rFonts w:ascii="Cambria" w:eastAsiaTheme="minorHAnsi" w:hAnsi="Cambri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AD7384"/>
    <w:multiLevelType w:val="hybridMultilevel"/>
    <w:tmpl w:val="C0AC238E"/>
    <w:lvl w:ilvl="0" w:tplc="17741EDC">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976908"/>
    <w:multiLevelType w:val="hybridMultilevel"/>
    <w:tmpl w:val="426C7CEC"/>
    <w:lvl w:ilvl="0" w:tplc="04090001">
      <w:start w:val="1"/>
      <w:numFmt w:val="bullet"/>
      <w:lvlText w:val=""/>
      <w:lvlJc w:val="left"/>
      <w:pPr>
        <w:ind w:left="360" w:hanging="360"/>
      </w:pPr>
      <w:rPr>
        <w:rFonts w:ascii="Symbol" w:hAnsi="Symbol" w:hint="default"/>
      </w:rPr>
    </w:lvl>
    <w:lvl w:ilvl="1" w:tplc="B2D88F08">
      <w:numFmt w:val="bullet"/>
      <w:lvlText w:val="•"/>
      <w:lvlJc w:val="left"/>
      <w:pPr>
        <w:ind w:left="1440" w:hanging="720"/>
      </w:pPr>
      <w:rPr>
        <w:rFonts w:ascii="Cambria" w:eastAsiaTheme="minorHAnsi" w:hAnsi="Cambria"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712125"/>
    <w:multiLevelType w:val="multilevel"/>
    <w:tmpl w:val="A6A0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33C6121"/>
    <w:multiLevelType w:val="hybridMultilevel"/>
    <w:tmpl w:val="D28A79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556A6E"/>
    <w:multiLevelType w:val="hybridMultilevel"/>
    <w:tmpl w:val="9C46D4B4"/>
    <w:lvl w:ilvl="0" w:tplc="EA6015C0">
      <w:start w:val="1"/>
      <w:numFmt w:val="bullet"/>
      <w:lvlText w:val=""/>
      <w:lvlPicBulletId w:val="0"/>
      <w:lvlJc w:val="left"/>
      <w:pPr>
        <w:tabs>
          <w:tab w:val="num" w:pos="720"/>
        </w:tabs>
        <w:ind w:left="288" w:hanging="216"/>
      </w:pPr>
      <w:rPr>
        <w:rFonts w:ascii="Symbol" w:hAnsi="Symbol" w:hint="default"/>
        <w:color w:val="auto"/>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F51FBA"/>
    <w:multiLevelType w:val="hybridMultilevel"/>
    <w:tmpl w:val="CAA245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01A87"/>
    <w:multiLevelType w:val="hybridMultilevel"/>
    <w:tmpl w:val="B28ACC22"/>
    <w:lvl w:ilvl="0" w:tplc="04090001">
      <w:start w:val="1"/>
      <w:numFmt w:val="bullet"/>
      <w:lvlText w:val=""/>
      <w:lvlJc w:val="left"/>
      <w:pPr>
        <w:ind w:left="360" w:hanging="360"/>
      </w:pPr>
      <w:rPr>
        <w:rFonts w:ascii="Symbol" w:hAnsi="Symbol" w:hint="default"/>
      </w:rPr>
    </w:lvl>
    <w:lvl w:ilvl="1" w:tplc="B2D88F08">
      <w:numFmt w:val="bullet"/>
      <w:lvlText w:val="•"/>
      <w:lvlJc w:val="left"/>
      <w:pPr>
        <w:ind w:left="1440" w:hanging="720"/>
      </w:pPr>
      <w:rPr>
        <w:rFonts w:ascii="Cambria" w:eastAsiaTheme="minorHAnsi" w:hAnsi="Cambria"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C4155B"/>
    <w:multiLevelType w:val="multilevel"/>
    <w:tmpl w:val="CBA4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9FC27A9"/>
    <w:multiLevelType w:val="hybridMultilevel"/>
    <w:tmpl w:val="3B44F454"/>
    <w:lvl w:ilvl="0" w:tplc="9AA2CA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3B50CF"/>
    <w:multiLevelType w:val="hybridMultilevel"/>
    <w:tmpl w:val="DC763AB6"/>
    <w:lvl w:ilvl="0" w:tplc="D99A939C">
      <w:start w:val="1"/>
      <w:numFmt w:val="bullet"/>
      <w:lvlText w:val=""/>
      <w:lvlPicBulletId w:val="0"/>
      <w:lvlJc w:val="left"/>
      <w:pPr>
        <w:tabs>
          <w:tab w:val="num" w:pos="1008"/>
        </w:tabs>
        <w:ind w:left="720" w:hanging="360"/>
      </w:pPr>
      <w:rPr>
        <w:rFonts w:ascii="Symbol" w:hAnsi="Symbol" w:hint="default"/>
        <w:sz w:val="1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24C1D20"/>
    <w:multiLevelType w:val="hybridMultilevel"/>
    <w:tmpl w:val="2CE49CF4"/>
    <w:lvl w:ilvl="0" w:tplc="978A1E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567345"/>
    <w:multiLevelType w:val="hybridMultilevel"/>
    <w:tmpl w:val="F85A2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AF9708A"/>
    <w:multiLevelType w:val="multilevel"/>
    <w:tmpl w:val="7E7C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C341A0C"/>
    <w:multiLevelType w:val="hybridMultilevel"/>
    <w:tmpl w:val="DC88F7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A27467"/>
    <w:multiLevelType w:val="hybridMultilevel"/>
    <w:tmpl w:val="B5B2EE9C"/>
    <w:lvl w:ilvl="0" w:tplc="EDE861D6">
      <w:start w:val="1"/>
      <w:numFmt w:val="bullet"/>
      <w:lvlText w:val=""/>
      <w:lvlJc w:val="left"/>
      <w:pPr>
        <w:ind w:left="28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EA3768E"/>
    <w:multiLevelType w:val="hybridMultilevel"/>
    <w:tmpl w:val="DEC4AB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5"/>
  </w:num>
  <w:num w:numId="4">
    <w:abstractNumId w:val="29"/>
  </w:num>
  <w:num w:numId="5">
    <w:abstractNumId w:val="7"/>
  </w:num>
  <w:num w:numId="6">
    <w:abstractNumId w:val="33"/>
  </w:num>
  <w:num w:numId="7">
    <w:abstractNumId w:val="16"/>
  </w:num>
  <w:num w:numId="8">
    <w:abstractNumId w:val="19"/>
  </w:num>
  <w:num w:numId="9">
    <w:abstractNumId w:val="35"/>
  </w:num>
  <w:num w:numId="10">
    <w:abstractNumId w:val="25"/>
  </w:num>
  <w:num w:numId="11">
    <w:abstractNumId w:val="4"/>
  </w:num>
  <w:num w:numId="12">
    <w:abstractNumId w:val="30"/>
  </w:num>
  <w:num w:numId="13">
    <w:abstractNumId w:val="12"/>
  </w:num>
  <w:num w:numId="14">
    <w:abstractNumId w:val="23"/>
  </w:num>
  <w:num w:numId="15">
    <w:abstractNumId w:val="13"/>
  </w:num>
  <w:num w:numId="16">
    <w:abstractNumId w:val="0"/>
  </w:num>
  <w:num w:numId="17">
    <w:abstractNumId w:val="21"/>
  </w:num>
  <w:num w:numId="18">
    <w:abstractNumId w:val="8"/>
  </w:num>
  <w:num w:numId="19">
    <w:abstractNumId w:val="17"/>
  </w:num>
  <w:num w:numId="20">
    <w:abstractNumId w:val="9"/>
  </w:num>
  <w:num w:numId="21">
    <w:abstractNumId w:val="34"/>
  </w:num>
  <w:num w:numId="22">
    <w:abstractNumId w:val="3"/>
  </w:num>
  <w:num w:numId="23">
    <w:abstractNumId w:val="26"/>
  </w:num>
  <w:num w:numId="24">
    <w:abstractNumId w:val="32"/>
  </w:num>
  <w:num w:numId="25">
    <w:abstractNumId w:val="24"/>
  </w:num>
  <w:num w:numId="26">
    <w:abstractNumId w:val="20"/>
  </w:num>
  <w:num w:numId="27">
    <w:abstractNumId w:val="2"/>
  </w:num>
  <w:num w:numId="28">
    <w:abstractNumId w:val="27"/>
  </w:num>
  <w:num w:numId="29">
    <w:abstractNumId w:val="18"/>
  </w:num>
  <w:num w:numId="30">
    <w:abstractNumId w:val="14"/>
  </w:num>
  <w:num w:numId="31">
    <w:abstractNumId w:val="6"/>
  </w:num>
  <w:num w:numId="32">
    <w:abstractNumId w:val="36"/>
  </w:num>
  <w:num w:numId="33">
    <w:abstractNumId w:val="22"/>
  </w:num>
  <w:num w:numId="34">
    <w:abstractNumId w:val="11"/>
  </w:num>
  <w:num w:numId="35">
    <w:abstractNumId w:val="1"/>
  </w:num>
  <w:num w:numId="36">
    <w:abstractNumId w:val="10"/>
  </w:num>
  <w:num w:numId="37">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372DE9"/>
    <w:rsid w:val="00005646"/>
    <w:rsid w:val="000111AB"/>
    <w:rsid w:val="00012926"/>
    <w:rsid w:val="000273E5"/>
    <w:rsid w:val="0003197D"/>
    <w:rsid w:val="00037002"/>
    <w:rsid w:val="00040543"/>
    <w:rsid w:val="00040FCA"/>
    <w:rsid w:val="00052CD4"/>
    <w:rsid w:val="000540AA"/>
    <w:rsid w:val="00062942"/>
    <w:rsid w:val="000638CE"/>
    <w:rsid w:val="00080592"/>
    <w:rsid w:val="000860ED"/>
    <w:rsid w:val="00090BE6"/>
    <w:rsid w:val="000940A3"/>
    <w:rsid w:val="00095A0E"/>
    <w:rsid w:val="000A16B1"/>
    <w:rsid w:val="000A17B6"/>
    <w:rsid w:val="000A2D3F"/>
    <w:rsid w:val="000C28C4"/>
    <w:rsid w:val="000C3B72"/>
    <w:rsid w:val="000D10E3"/>
    <w:rsid w:val="000D1988"/>
    <w:rsid w:val="000D56E0"/>
    <w:rsid w:val="000D65B8"/>
    <w:rsid w:val="000E00BD"/>
    <w:rsid w:val="000E0ABC"/>
    <w:rsid w:val="000E20E7"/>
    <w:rsid w:val="000E6D6F"/>
    <w:rsid w:val="000F5AB5"/>
    <w:rsid w:val="00101F24"/>
    <w:rsid w:val="0011212D"/>
    <w:rsid w:val="001133D7"/>
    <w:rsid w:val="001206D8"/>
    <w:rsid w:val="00123062"/>
    <w:rsid w:val="00124ADE"/>
    <w:rsid w:val="00141D88"/>
    <w:rsid w:val="00143629"/>
    <w:rsid w:val="00144255"/>
    <w:rsid w:val="001512D3"/>
    <w:rsid w:val="001539D9"/>
    <w:rsid w:val="00166B9C"/>
    <w:rsid w:val="001830C7"/>
    <w:rsid w:val="00187641"/>
    <w:rsid w:val="001933EB"/>
    <w:rsid w:val="001A10BB"/>
    <w:rsid w:val="001A4EF6"/>
    <w:rsid w:val="001B0173"/>
    <w:rsid w:val="001D62A0"/>
    <w:rsid w:val="001D703B"/>
    <w:rsid w:val="001F4E39"/>
    <w:rsid w:val="001F62E6"/>
    <w:rsid w:val="0021537F"/>
    <w:rsid w:val="002217EA"/>
    <w:rsid w:val="002251E4"/>
    <w:rsid w:val="00231A4E"/>
    <w:rsid w:val="00233F72"/>
    <w:rsid w:val="00234E85"/>
    <w:rsid w:val="002401F1"/>
    <w:rsid w:val="00243591"/>
    <w:rsid w:val="00245FFE"/>
    <w:rsid w:val="00260CDC"/>
    <w:rsid w:val="0027312B"/>
    <w:rsid w:val="00275891"/>
    <w:rsid w:val="00280E20"/>
    <w:rsid w:val="00290D02"/>
    <w:rsid w:val="00290E53"/>
    <w:rsid w:val="00291B24"/>
    <w:rsid w:val="002A4414"/>
    <w:rsid w:val="002A6B03"/>
    <w:rsid w:val="002A7FF7"/>
    <w:rsid w:val="002B402D"/>
    <w:rsid w:val="002C4477"/>
    <w:rsid w:val="002F5FC6"/>
    <w:rsid w:val="00306F47"/>
    <w:rsid w:val="00307978"/>
    <w:rsid w:val="003124C0"/>
    <w:rsid w:val="003153E5"/>
    <w:rsid w:val="0033451D"/>
    <w:rsid w:val="0033482C"/>
    <w:rsid w:val="00342BA4"/>
    <w:rsid w:val="003441CF"/>
    <w:rsid w:val="003516E3"/>
    <w:rsid w:val="003630BC"/>
    <w:rsid w:val="0036526A"/>
    <w:rsid w:val="0037010E"/>
    <w:rsid w:val="00370AB3"/>
    <w:rsid w:val="00371AC6"/>
    <w:rsid w:val="00372DE9"/>
    <w:rsid w:val="0037375C"/>
    <w:rsid w:val="003770A0"/>
    <w:rsid w:val="003900DB"/>
    <w:rsid w:val="003B2344"/>
    <w:rsid w:val="003B54E9"/>
    <w:rsid w:val="003B69D8"/>
    <w:rsid w:val="003B6DE2"/>
    <w:rsid w:val="003C3920"/>
    <w:rsid w:val="003E1E2B"/>
    <w:rsid w:val="003F2283"/>
    <w:rsid w:val="00400699"/>
    <w:rsid w:val="0040086C"/>
    <w:rsid w:val="0040434C"/>
    <w:rsid w:val="004050C2"/>
    <w:rsid w:val="00406E07"/>
    <w:rsid w:val="004077A8"/>
    <w:rsid w:val="0041300B"/>
    <w:rsid w:val="00413539"/>
    <w:rsid w:val="00422EF5"/>
    <w:rsid w:val="00426E82"/>
    <w:rsid w:val="0043153A"/>
    <w:rsid w:val="00452B65"/>
    <w:rsid w:val="004537A1"/>
    <w:rsid w:val="00454BBB"/>
    <w:rsid w:val="00470B20"/>
    <w:rsid w:val="004819D1"/>
    <w:rsid w:val="0048452F"/>
    <w:rsid w:val="00487CE6"/>
    <w:rsid w:val="004957A8"/>
    <w:rsid w:val="004B47A1"/>
    <w:rsid w:val="004D59C5"/>
    <w:rsid w:val="004D7840"/>
    <w:rsid w:val="004E021F"/>
    <w:rsid w:val="004F5286"/>
    <w:rsid w:val="005063EC"/>
    <w:rsid w:val="00510B3F"/>
    <w:rsid w:val="0053005D"/>
    <w:rsid w:val="00535DC6"/>
    <w:rsid w:val="005405D5"/>
    <w:rsid w:val="00541294"/>
    <w:rsid w:val="00542976"/>
    <w:rsid w:val="00543313"/>
    <w:rsid w:val="00583F90"/>
    <w:rsid w:val="00591BE1"/>
    <w:rsid w:val="0059260B"/>
    <w:rsid w:val="005946EC"/>
    <w:rsid w:val="005A7F67"/>
    <w:rsid w:val="005B695F"/>
    <w:rsid w:val="005B6B3F"/>
    <w:rsid w:val="005C0B0D"/>
    <w:rsid w:val="005D582C"/>
    <w:rsid w:val="005E25FD"/>
    <w:rsid w:val="005F2374"/>
    <w:rsid w:val="005F395D"/>
    <w:rsid w:val="006065A5"/>
    <w:rsid w:val="006113FF"/>
    <w:rsid w:val="00614666"/>
    <w:rsid w:val="0061764A"/>
    <w:rsid w:val="00620210"/>
    <w:rsid w:val="0062252C"/>
    <w:rsid w:val="00625F02"/>
    <w:rsid w:val="00632953"/>
    <w:rsid w:val="00662536"/>
    <w:rsid w:val="00666DC2"/>
    <w:rsid w:val="00673B05"/>
    <w:rsid w:val="00673CE8"/>
    <w:rsid w:val="0068299F"/>
    <w:rsid w:val="0068394C"/>
    <w:rsid w:val="006907BA"/>
    <w:rsid w:val="00690A52"/>
    <w:rsid w:val="00693930"/>
    <w:rsid w:val="0069519D"/>
    <w:rsid w:val="0069559F"/>
    <w:rsid w:val="006A4E73"/>
    <w:rsid w:val="006A64C9"/>
    <w:rsid w:val="006B3224"/>
    <w:rsid w:val="006C3FD8"/>
    <w:rsid w:val="006D1BEA"/>
    <w:rsid w:val="006D2ED8"/>
    <w:rsid w:val="006E0DE5"/>
    <w:rsid w:val="006E32BC"/>
    <w:rsid w:val="006E379C"/>
    <w:rsid w:val="006F1AC4"/>
    <w:rsid w:val="006F2E21"/>
    <w:rsid w:val="006F4BDD"/>
    <w:rsid w:val="006F5451"/>
    <w:rsid w:val="006F5BC6"/>
    <w:rsid w:val="006F74E2"/>
    <w:rsid w:val="006F7C43"/>
    <w:rsid w:val="00702540"/>
    <w:rsid w:val="007106C9"/>
    <w:rsid w:val="00713CB1"/>
    <w:rsid w:val="00717F29"/>
    <w:rsid w:val="007202DA"/>
    <w:rsid w:val="00723B0B"/>
    <w:rsid w:val="00744487"/>
    <w:rsid w:val="00746DF8"/>
    <w:rsid w:val="00755581"/>
    <w:rsid w:val="007615ED"/>
    <w:rsid w:val="007671DA"/>
    <w:rsid w:val="00781CAD"/>
    <w:rsid w:val="00782515"/>
    <w:rsid w:val="00794D3A"/>
    <w:rsid w:val="00797DA5"/>
    <w:rsid w:val="007B6EA8"/>
    <w:rsid w:val="007C1193"/>
    <w:rsid w:val="007C4803"/>
    <w:rsid w:val="007D1FCF"/>
    <w:rsid w:val="007D6061"/>
    <w:rsid w:val="007E03B1"/>
    <w:rsid w:val="007E15EA"/>
    <w:rsid w:val="007E1822"/>
    <w:rsid w:val="007E5BE0"/>
    <w:rsid w:val="007F374D"/>
    <w:rsid w:val="00803634"/>
    <w:rsid w:val="00811C85"/>
    <w:rsid w:val="0081319D"/>
    <w:rsid w:val="008163F1"/>
    <w:rsid w:val="00826896"/>
    <w:rsid w:val="00826E78"/>
    <w:rsid w:val="00830840"/>
    <w:rsid w:val="00834569"/>
    <w:rsid w:val="008406D5"/>
    <w:rsid w:val="0084130C"/>
    <w:rsid w:val="008415BD"/>
    <w:rsid w:val="00841BF9"/>
    <w:rsid w:val="008438A6"/>
    <w:rsid w:val="00844303"/>
    <w:rsid w:val="008462F0"/>
    <w:rsid w:val="008467FE"/>
    <w:rsid w:val="00862E31"/>
    <w:rsid w:val="00866989"/>
    <w:rsid w:val="008670CC"/>
    <w:rsid w:val="008708A1"/>
    <w:rsid w:val="008756E1"/>
    <w:rsid w:val="00885B24"/>
    <w:rsid w:val="00886302"/>
    <w:rsid w:val="0089209C"/>
    <w:rsid w:val="008A1312"/>
    <w:rsid w:val="008A3520"/>
    <w:rsid w:val="008A35B7"/>
    <w:rsid w:val="008B742A"/>
    <w:rsid w:val="008C2382"/>
    <w:rsid w:val="008C4461"/>
    <w:rsid w:val="008C516F"/>
    <w:rsid w:val="008D6C1C"/>
    <w:rsid w:val="00906F28"/>
    <w:rsid w:val="00912061"/>
    <w:rsid w:val="00932579"/>
    <w:rsid w:val="0093626A"/>
    <w:rsid w:val="0094126C"/>
    <w:rsid w:val="00943B6B"/>
    <w:rsid w:val="00944436"/>
    <w:rsid w:val="0095257A"/>
    <w:rsid w:val="00954C78"/>
    <w:rsid w:val="00957E36"/>
    <w:rsid w:val="0096477B"/>
    <w:rsid w:val="009679EB"/>
    <w:rsid w:val="00973103"/>
    <w:rsid w:val="00976E9A"/>
    <w:rsid w:val="009820FE"/>
    <w:rsid w:val="00986AE5"/>
    <w:rsid w:val="00992DE6"/>
    <w:rsid w:val="00993089"/>
    <w:rsid w:val="00995134"/>
    <w:rsid w:val="009A31FB"/>
    <w:rsid w:val="009A573F"/>
    <w:rsid w:val="009A7A98"/>
    <w:rsid w:val="009B7918"/>
    <w:rsid w:val="009E0C30"/>
    <w:rsid w:val="009F7EDC"/>
    <w:rsid w:val="00A07B5A"/>
    <w:rsid w:val="00A14627"/>
    <w:rsid w:val="00A16500"/>
    <w:rsid w:val="00A17B04"/>
    <w:rsid w:val="00A20DE8"/>
    <w:rsid w:val="00A263BD"/>
    <w:rsid w:val="00A26AFD"/>
    <w:rsid w:val="00A26CF3"/>
    <w:rsid w:val="00A3647A"/>
    <w:rsid w:val="00A446E5"/>
    <w:rsid w:val="00A51A77"/>
    <w:rsid w:val="00A77BC2"/>
    <w:rsid w:val="00A80D5E"/>
    <w:rsid w:val="00A9636A"/>
    <w:rsid w:val="00AA0F37"/>
    <w:rsid w:val="00AA48EF"/>
    <w:rsid w:val="00AD1347"/>
    <w:rsid w:val="00AD75FC"/>
    <w:rsid w:val="00AD7DA5"/>
    <w:rsid w:val="00AE4782"/>
    <w:rsid w:val="00AF2767"/>
    <w:rsid w:val="00AF2858"/>
    <w:rsid w:val="00AF38BC"/>
    <w:rsid w:val="00AF587E"/>
    <w:rsid w:val="00B00C96"/>
    <w:rsid w:val="00B03E42"/>
    <w:rsid w:val="00B1751F"/>
    <w:rsid w:val="00B20EED"/>
    <w:rsid w:val="00B262B6"/>
    <w:rsid w:val="00B331C2"/>
    <w:rsid w:val="00B42C9B"/>
    <w:rsid w:val="00B5190C"/>
    <w:rsid w:val="00B66A72"/>
    <w:rsid w:val="00B74851"/>
    <w:rsid w:val="00B76DC3"/>
    <w:rsid w:val="00B86F2F"/>
    <w:rsid w:val="00B92CEB"/>
    <w:rsid w:val="00B93692"/>
    <w:rsid w:val="00B94AF1"/>
    <w:rsid w:val="00BA06B0"/>
    <w:rsid w:val="00BA0DFC"/>
    <w:rsid w:val="00BB4691"/>
    <w:rsid w:val="00BC5423"/>
    <w:rsid w:val="00BD241A"/>
    <w:rsid w:val="00BE0ADA"/>
    <w:rsid w:val="00BE3113"/>
    <w:rsid w:val="00BE60B6"/>
    <w:rsid w:val="00BF2F60"/>
    <w:rsid w:val="00BF5F6E"/>
    <w:rsid w:val="00BF5F88"/>
    <w:rsid w:val="00BF6228"/>
    <w:rsid w:val="00C0070E"/>
    <w:rsid w:val="00C07805"/>
    <w:rsid w:val="00C11D2C"/>
    <w:rsid w:val="00C21DF8"/>
    <w:rsid w:val="00C277A1"/>
    <w:rsid w:val="00C32D69"/>
    <w:rsid w:val="00C34A29"/>
    <w:rsid w:val="00C34B01"/>
    <w:rsid w:val="00C34E26"/>
    <w:rsid w:val="00C4087D"/>
    <w:rsid w:val="00C437F8"/>
    <w:rsid w:val="00C476CE"/>
    <w:rsid w:val="00C572B5"/>
    <w:rsid w:val="00C71A91"/>
    <w:rsid w:val="00C74BDA"/>
    <w:rsid w:val="00C80C8A"/>
    <w:rsid w:val="00C92FE8"/>
    <w:rsid w:val="00CA02F0"/>
    <w:rsid w:val="00CA1AA5"/>
    <w:rsid w:val="00CA757E"/>
    <w:rsid w:val="00CC3F5D"/>
    <w:rsid w:val="00CC7D1E"/>
    <w:rsid w:val="00CD20EB"/>
    <w:rsid w:val="00CD3332"/>
    <w:rsid w:val="00CE33BB"/>
    <w:rsid w:val="00CE5CC7"/>
    <w:rsid w:val="00CF5686"/>
    <w:rsid w:val="00D0588D"/>
    <w:rsid w:val="00D05A1A"/>
    <w:rsid w:val="00D249FF"/>
    <w:rsid w:val="00D3162E"/>
    <w:rsid w:val="00D342F8"/>
    <w:rsid w:val="00D445BC"/>
    <w:rsid w:val="00D56FB0"/>
    <w:rsid w:val="00D5718B"/>
    <w:rsid w:val="00D66D49"/>
    <w:rsid w:val="00D7791E"/>
    <w:rsid w:val="00DA0303"/>
    <w:rsid w:val="00DD200C"/>
    <w:rsid w:val="00DE196E"/>
    <w:rsid w:val="00DE2F06"/>
    <w:rsid w:val="00DE4313"/>
    <w:rsid w:val="00DE5C47"/>
    <w:rsid w:val="00DF25AF"/>
    <w:rsid w:val="00E02878"/>
    <w:rsid w:val="00E048E9"/>
    <w:rsid w:val="00E07458"/>
    <w:rsid w:val="00E10731"/>
    <w:rsid w:val="00E12B0D"/>
    <w:rsid w:val="00E15CE2"/>
    <w:rsid w:val="00E16BED"/>
    <w:rsid w:val="00E20960"/>
    <w:rsid w:val="00E23613"/>
    <w:rsid w:val="00E4505A"/>
    <w:rsid w:val="00E45373"/>
    <w:rsid w:val="00E51464"/>
    <w:rsid w:val="00E5309E"/>
    <w:rsid w:val="00E65E4F"/>
    <w:rsid w:val="00E733C3"/>
    <w:rsid w:val="00E86F61"/>
    <w:rsid w:val="00E902A0"/>
    <w:rsid w:val="00E949C0"/>
    <w:rsid w:val="00EA3E3F"/>
    <w:rsid w:val="00EA5FF2"/>
    <w:rsid w:val="00EA7648"/>
    <w:rsid w:val="00EC2A31"/>
    <w:rsid w:val="00EE01CE"/>
    <w:rsid w:val="00EE7124"/>
    <w:rsid w:val="00EF3E98"/>
    <w:rsid w:val="00F004D6"/>
    <w:rsid w:val="00F17038"/>
    <w:rsid w:val="00F33D03"/>
    <w:rsid w:val="00F37F03"/>
    <w:rsid w:val="00F45156"/>
    <w:rsid w:val="00F455A3"/>
    <w:rsid w:val="00F5305C"/>
    <w:rsid w:val="00F6276D"/>
    <w:rsid w:val="00F7257E"/>
    <w:rsid w:val="00F73670"/>
    <w:rsid w:val="00F74985"/>
    <w:rsid w:val="00F76016"/>
    <w:rsid w:val="00F76EF9"/>
    <w:rsid w:val="00FA08BA"/>
    <w:rsid w:val="00FA13DB"/>
    <w:rsid w:val="00FA2553"/>
    <w:rsid w:val="00FB3A64"/>
    <w:rsid w:val="00FB76BC"/>
    <w:rsid w:val="00FE79F3"/>
    <w:rsid w:val="00FF09F9"/>
    <w:rsid w:val="00FF18B5"/>
    <w:rsid w:val="00FF78A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47A"/>
  </w:style>
  <w:style w:type="paragraph" w:styleId="Heading2">
    <w:name w:val="heading 2"/>
    <w:basedOn w:val="Normal"/>
    <w:link w:val="Heading2Char"/>
    <w:uiPriority w:val="1"/>
    <w:qFormat/>
    <w:rsid w:val="00FA08BA"/>
    <w:pPr>
      <w:spacing w:before="31" w:after="0" w:line="240" w:lineRule="auto"/>
      <w:ind w:left="120" w:right="17"/>
      <w:jc w:val="center"/>
      <w:outlineLvl w:val="1"/>
    </w:pPr>
    <w:rPr>
      <w:rFonts w:ascii="Verdana" w:eastAsia="Verdana" w:hAnsi="Verdana" w:cs="Verdana"/>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767"/>
    <w:rPr>
      <w:rFonts w:ascii="Tahoma" w:hAnsi="Tahoma" w:cs="Tahoma"/>
      <w:sz w:val="16"/>
      <w:szCs w:val="16"/>
    </w:rPr>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5C0B0D"/>
    <w:pPr>
      <w:ind w:left="720"/>
      <w:contextualSpacing/>
    </w:pPr>
  </w:style>
  <w:style w:type="character" w:styleId="Hyperlink">
    <w:name w:val="Hyperlink"/>
    <w:basedOn w:val="DefaultParagraphFont"/>
    <w:uiPriority w:val="99"/>
    <w:unhideWhenUsed/>
    <w:rsid w:val="00C74BDA"/>
    <w:rPr>
      <w:color w:val="0000FF" w:themeColor="hyperlink"/>
      <w:u w:val="single"/>
    </w:rPr>
  </w:style>
  <w:style w:type="character" w:customStyle="1" w:styleId="rvts36">
    <w:name w:val="rvts36"/>
    <w:rsid w:val="00690A52"/>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FB3A64"/>
  </w:style>
  <w:style w:type="paragraph" w:styleId="NoSpacing">
    <w:name w:val="No Spacing"/>
    <w:link w:val="NoSpacingChar"/>
    <w:uiPriority w:val="1"/>
    <w:qFormat/>
    <w:rsid w:val="00FB3A64"/>
    <w:pPr>
      <w:spacing w:after="0" w:line="240" w:lineRule="auto"/>
    </w:pPr>
  </w:style>
  <w:style w:type="paragraph" w:customStyle="1" w:styleId="Normal1">
    <w:name w:val="Normal1"/>
    <w:rsid w:val="00040FCA"/>
    <w:rPr>
      <w:rFonts w:ascii="Calibri" w:eastAsia="Calibri" w:hAnsi="Calibri" w:cs="Calibri"/>
      <w:lang w:val="en-IN"/>
    </w:rPr>
  </w:style>
  <w:style w:type="character" w:styleId="CommentReference">
    <w:name w:val="annotation reference"/>
    <w:basedOn w:val="DefaultParagraphFont"/>
    <w:uiPriority w:val="99"/>
    <w:semiHidden/>
    <w:unhideWhenUsed/>
    <w:rsid w:val="00080592"/>
    <w:rPr>
      <w:sz w:val="16"/>
      <w:szCs w:val="16"/>
    </w:rPr>
  </w:style>
  <w:style w:type="paragraph" w:styleId="CommentText">
    <w:name w:val="annotation text"/>
    <w:basedOn w:val="Normal"/>
    <w:link w:val="CommentTextChar"/>
    <w:uiPriority w:val="99"/>
    <w:unhideWhenUsed/>
    <w:rsid w:val="00080592"/>
    <w:pPr>
      <w:spacing w:line="240" w:lineRule="auto"/>
    </w:pPr>
    <w:rPr>
      <w:sz w:val="20"/>
      <w:szCs w:val="20"/>
    </w:rPr>
  </w:style>
  <w:style w:type="character" w:customStyle="1" w:styleId="CommentTextChar">
    <w:name w:val="Comment Text Char"/>
    <w:basedOn w:val="DefaultParagraphFont"/>
    <w:link w:val="CommentText"/>
    <w:uiPriority w:val="99"/>
    <w:rsid w:val="00080592"/>
    <w:rPr>
      <w:sz w:val="20"/>
      <w:szCs w:val="20"/>
    </w:rPr>
  </w:style>
  <w:style w:type="paragraph" w:styleId="CommentSubject">
    <w:name w:val="annotation subject"/>
    <w:basedOn w:val="CommentText"/>
    <w:next w:val="CommentText"/>
    <w:link w:val="CommentSubjectChar"/>
    <w:uiPriority w:val="99"/>
    <w:semiHidden/>
    <w:unhideWhenUsed/>
    <w:rsid w:val="00080592"/>
    <w:rPr>
      <w:b/>
      <w:bCs/>
    </w:rPr>
  </w:style>
  <w:style w:type="character" w:customStyle="1" w:styleId="CommentSubjectChar">
    <w:name w:val="Comment Subject Char"/>
    <w:basedOn w:val="CommentTextChar"/>
    <w:link w:val="CommentSubject"/>
    <w:uiPriority w:val="99"/>
    <w:semiHidden/>
    <w:rsid w:val="00080592"/>
    <w:rPr>
      <w:b/>
      <w:bCs/>
      <w:sz w:val="20"/>
      <w:szCs w:val="20"/>
    </w:rPr>
  </w:style>
  <w:style w:type="paragraph" w:styleId="Footer">
    <w:name w:val="footer"/>
    <w:basedOn w:val="Normal"/>
    <w:link w:val="FooterChar"/>
    <w:uiPriority w:val="99"/>
    <w:unhideWhenUsed/>
    <w:rsid w:val="00495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7A8"/>
  </w:style>
  <w:style w:type="character" w:customStyle="1" w:styleId="rvts40">
    <w:name w:val="rvts40"/>
    <w:basedOn w:val="DefaultParagraphFont"/>
    <w:rsid w:val="008B742A"/>
  </w:style>
  <w:style w:type="character" w:customStyle="1" w:styleId="rvts42">
    <w:name w:val="rvts42"/>
    <w:basedOn w:val="DefaultParagraphFont"/>
    <w:rsid w:val="00F17038"/>
  </w:style>
  <w:style w:type="character" w:customStyle="1" w:styleId="rvts44">
    <w:name w:val="rvts44"/>
    <w:basedOn w:val="DefaultParagraphFont"/>
    <w:rsid w:val="00F17038"/>
  </w:style>
  <w:style w:type="character" w:customStyle="1" w:styleId="rvts155">
    <w:name w:val="rvts155"/>
    <w:basedOn w:val="DefaultParagraphFont"/>
    <w:rsid w:val="00F17038"/>
  </w:style>
  <w:style w:type="paragraph" w:styleId="BodyTextIndent">
    <w:name w:val="Body Text Indent"/>
    <w:basedOn w:val="Normal"/>
    <w:link w:val="BodyTextIndentChar"/>
    <w:semiHidden/>
    <w:rsid w:val="0027312B"/>
    <w:pPr>
      <w:spacing w:after="0" w:line="240" w:lineRule="auto"/>
      <w:ind w:left="5760"/>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27312B"/>
    <w:rPr>
      <w:rFonts w:ascii="Arial" w:eastAsia="Times New Roman" w:hAnsi="Arial" w:cs="Arial"/>
      <w:sz w:val="20"/>
      <w:szCs w:val="24"/>
    </w:rPr>
  </w:style>
  <w:style w:type="character" w:customStyle="1" w:styleId="NoSpacingChar">
    <w:name w:val="No Spacing Char"/>
    <w:link w:val="NoSpacing"/>
    <w:uiPriority w:val="1"/>
    <w:rsid w:val="00B5190C"/>
  </w:style>
  <w:style w:type="paragraph" w:styleId="PlainText">
    <w:name w:val="Plain Text"/>
    <w:basedOn w:val="Normal"/>
    <w:link w:val="PlainTextChar"/>
    <w:uiPriority w:val="99"/>
    <w:rsid w:val="00306F4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306F47"/>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1"/>
    <w:rsid w:val="00FA08BA"/>
    <w:rPr>
      <w:rFonts w:ascii="Verdana" w:eastAsia="Verdana" w:hAnsi="Verdana" w:cs="Verdana"/>
      <w:b/>
      <w:bCs/>
      <w:sz w:val="24"/>
      <w:szCs w:val="24"/>
      <w:lang w:bidi="en-US"/>
    </w:rPr>
  </w:style>
  <w:style w:type="character" w:customStyle="1" w:styleId="rvts32">
    <w:name w:val="rvts32"/>
    <w:basedOn w:val="DefaultParagraphFont"/>
    <w:rsid w:val="00A80D5E"/>
  </w:style>
  <w:style w:type="character" w:customStyle="1" w:styleId="rvts87">
    <w:name w:val="rvts87"/>
    <w:basedOn w:val="DefaultParagraphFont"/>
    <w:rsid w:val="00AF2858"/>
  </w:style>
  <w:style w:type="character" w:customStyle="1" w:styleId="rvts58">
    <w:name w:val="rvts58"/>
    <w:rsid w:val="00A3647A"/>
  </w:style>
  <w:style w:type="character" w:customStyle="1" w:styleId="apple-converted-space">
    <w:name w:val="apple-converted-space"/>
    <w:rsid w:val="00A3647A"/>
  </w:style>
</w:styles>
</file>

<file path=word/webSettings.xml><?xml version="1.0" encoding="utf-8"?>
<w:webSettings xmlns:r="http://schemas.openxmlformats.org/officeDocument/2006/relationships" xmlns:w="http://schemas.openxmlformats.org/wordprocessingml/2006/main">
  <w:divs>
    <w:div w:id="216819211">
      <w:bodyDiv w:val="1"/>
      <w:marLeft w:val="0"/>
      <w:marRight w:val="0"/>
      <w:marTop w:val="0"/>
      <w:marBottom w:val="0"/>
      <w:divBdr>
        <w:top w:val="none" w:sz="0" w:space="0" w:color="auto"/>
        <w:left w:val="none" w:sz="0" w:space="0" w:color="auto"/>
        <w:bottom w:val="none" w:sz="0" w:space="0" w:color="auto"/>
        <w:right w:val="none" w:sz="0" w:space="0" w:color="auto"/>
      </w:divBdr>
    </w:div>
    <w:div w:id="256257903">
      <w:bodyDiv w:val="1"/>
      <w:marLeft w:val="0"/>
      <w:marRight w:val="0"/>
      <w:marTop w:val="0"/>
      <w:marBottom w:val="0"/>
      <w:divBdr>
        <w:top w:val="none" w:sz="0" w:space="0" w:color="auto"/>
        <w:left w:val="none" w:sz="0" w:space="0" w:color="auto"/>
        <w:bottom w:val="none" w:sz="0" w:space="0" w:color="auto"/>
        <w:right w:val="none" w:sz="0" w:space="0" w:color="auto"/>
      </w:divBdr>
    </w:div>
    <w:div w:id="398015093">
      <w:bodyDiv w:val="1"/>
      <w:marLeft w:val="0"/>
      <w:marRight w:val="0"/>
      <w:marTop w:val="0"/>
      <w:marBottom w:val="0"/>
      <w:divBdr>
        <w:top w:val="none" w:sz="0" w:space="0" w:color="auto"/>
        <w:left w:val="none" w:sz="0" w:space="0" w:color="auto"/>
        <w:bottom w:val="none" w:sz="0" w:space="0" w:color="auto"/>
        <w:right w:val="none" w:sz="0" w:space="0" w:color="auto"/>
      </w:divBdr>
    </w:div>
    <w:div w:id="503787348">
      <w:bodyDiv w:val="1"/>
      <w:marLeft w:val="0"/>
      <w:marRight w:val="0"/>
      <w:marTop w:val="0"/>
      <w:marBottom w:val="0"/>
      <w:divBdr>
        <w:top w:val="none" w:sz="0" w:space="0" w:color="auto"/>
        <w:left w:val="none" w:sz="0" w:space="0" w:color="auto"/>
        <w:bottom w:val="none" w:sz="0" w:space="0" w:color="auto"/>
        <w:right w:val="none" w:sz="0" w:space="0" w:color="auto"/>
      </w:divBdr>
    </w:div>
    <w:div w:id="713384936">
      <w:bodyDiv w:val="1"/>
      <w:marLeft w:val="0"/>
      <w:marRight w:val="0"/>
      <w:marTop w:val="0"/>
      <w:marBottom w:val="0"/>
      <w:divBdr>
        <w:top w:val="none" w:sz="0" w:space="0" w:color="auto"/>
        <w:left w:val="none" w:sz="0" w:space="0" w:color="auto"/>
        <w:bottom w:val="none" w:sz="0" w:space="0" w:color="auto"/>
        <w:right w:val="none" w:sz="0" w:space="0" w:color="auto"/>
      </w:divBdr>
    </w:div>
    <w:div w:id="791559431">
      <w:bodyDiv w:val="1"/>
      <w:marLeft w:val="0"/>
      <w:marRight w:val="0"/>
      <w:marTop w:val="0"/>
      <w:marBottom w:val="0"/>
      <w:divBdr>
        <w:top w:val="none" w:sz="0" w:space="0" w:color="auto"/>
        <w:left w:val="none" w:sz="0" w:space="0" w:color="auto"/>
        <w:bottom w:val="none" w:sz="0" w:space="0" w:color="auto"/>
        <w:right w:val="none" w:sz="0" w:space="0" w:color="auto"/>
      </w:divBdr>
    </w:div>
    <w:div w:id="1114521095">
      <w:bodyDiv w:val="1"/>
      <w:marLeft w:val="0"/>
      <w:marRight w:val="0"/>
      <w:marTop w:val="0"/>
      <w:marBottom w:val="0"/>
      <w:divBdr>
        <w:top w:val="none" w:sz="0" w:space="0" w:color="auto"/>
        <w:left w:val="none" w:sz="0" w:space="0" w:color="auto"/>
        <w:bottom w:val="none" w:sz="0" w:space="0" w:color="auto"/>
        <w:right w:val="none" w:sz="0" w:space="0" w:color="auto"/>
      </w:divBdr>
    </w:div>
    <w:div w:id="1275871167">
      <w:bodyDiv w:val="1"/>
      <w:marLeft w:val="0"/>
      <w:marRight w:val="0"/>
      <w:marTop w:val="0"/>
      <w:marBottom w:val="0"/>
      <w:divBdr>
        <w:top w:val="none" w:sz="0" w:space="0" w:color="auto"/>
        <w:left w:val="none" w:sz="0" w:space="0" w:color="auto"/>
        <w:bottom w:val="none" w:sz="0" w:space="0" w:color="auto"/>
        <w:right w:val="none" w:sz="0" w:space="0" w:color="auto"/>
      </w:divBdr>
    </w:div>
    <w:div w:id="1334259179">
      <w:bodyDiv w:val="1"/>
      <w:marLeft w:val="0"/>
      <w:marRight w:val="0"/>
      <w:marTop w:val="0"/>
      <w:marBottom w:val="0"/>
      <w:divBdr>
        <w:top w:val="none" w:sz="0" w:space="0" w:color="auto"/>
        <w:left w:val="none" w:sz="0" w:space="0" w:color="auto"/>
        <w:bottom w:val="none" w:sz="0" w:space="0" w:color="auto"/>
        <w:right w:val="none" w:sz="0" w:space="0" w:color="auto"/>
      </w:divBdr>
      <w:divsChild>
        <w:div w:id="1469013231">
          <w:marLeft w:val="0"/>
          <w:marRight w:val="0"/>
          <w:marTop w:val="0"/>
          <w:marBottom w:val="0"/>
          <w:divBdr>
            <w:top w:val="none" w:sz="0" w:space="0" w:color="auto"/>
            <w:left w:val="none" w:sz="0" w:space="0" w:color="auto"/>
            <w:bottom w:val="none" w:sz="0" w:space="0" w:color="auto"/>
            <w:right w:val="none" w:sz="0" w:space="0" w:color="auto"/>
          </w:divBdr>
          <w:divsChild>
            <w:div w:id="1823304056">
              <w:marLeft w:val="0"/>
              <w:marRight w:val="0"/>
              <w:marTop w:val="0"/>
              <w:marBottom w:val="0"/>
              <w:divBdr>
                <w:top w:val="none" w:sz="0" w:space="0" w:color="auto"/>
                <w:left w:val="none" w:sz="0" w:space="0" w:color="auto"/>
                <w:bottom w:val="none" w:sz="0" w:space="0" w:color="auto"/>
                <w:right w:val="none" w:sz="0" w:space="0" w:color="auto"/>
              </w:divBdr>
              <w:divsChild>
                <w:div w:id="1138962054">
                  <w:marLeft w:val="0"/>
                  <w:marRight w:val="0"/>
                  <w:marTop w:val="0"/>
                  <w:marBottom w:val="0"/>
                  <w:divBdr>
                    <w:top w:val="none" w:sz="0" w:space="0" w:color="auto"/>
                    <w:left w:val="none" w:sz="0" w:space="0" w:color="auto"/>
                    <w:bottom w:val="none" w:sz="0" w:space="0" w:color="auto"/>
                    <w:right w:val="none" w:sz="0" w:space="0" w:color="auto"/>
                  </w:divBdr>
                  <w:divsChild>
                    <w:div w:id="1120340411">
                      <w:marLeft w:val="0"/>
                      <w:marRight w:val="0"/>
                      <w:marTop w:val="0"/>
                      <w:marBottom w:val="0"/>
                      <w:divBdr>
                        <w:top w:val="none" w:sz="0" w:space="0" w:color="auto"/>
                        <w:left w:val="none" w:sz="0" w:space="0" w:color="auto"/>
                        <w:bottom w:val="none" w:sz="0" w:space="0" w:color="auto"/>
                        <w:right w:val="none" w:sz="0" w:space="0" w:color="auto"/>
                      </w:divBdr>
                      <w:divsChild>
                        <w:div w:id="1381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2655">
          <w:marLeft w:val="0"/>
          <w:marRight w:val="0"/>
          <w:marTop w:val="0"/>
          <w:marBottom w:val="0"/>
          <w:divBdr>
            <w:top w:val="none" w:sz="0" w:space="0" w:color="auto"/>
            <w:left w:val="none" w:sz="0" w:space="0" w:color="auto"/>
            <w:bottom w:val="none" w:sz="0" w:space="0" w:color="auto"/>
            <w:right w:val="none" w:sz="0" w:space="0" w:color="auto"/>
          </w:divBdr>
          <w:divsChild>
            <w:div w:id="881020208">
              <w:marLeft w:val="0"/>
              <w:marRight w:val="0"/>
              <w:marTop w:val="0"/>
              <w:marBottom w:val="0"/>
              <w:divBdr>
                <w:top w:val="none" w:sz="0" w:space="0" w:color="auto"/>
                <w:left w:val="none" w:sz="0" w:space="0" w:color="auto"/>
                <w:bottom w:val="none" w:sz="0" w:space="0" w:color="auto"/>
                <w:right w:val="none" w:sz="0" w:space="0" w:color="auto"/>
              </w:divBdr>
              <w:divsChild>
                <w:div w:id="1630278892">
                  <w:marLeft w:val="0"/>
                  <w:marRight w:val="0"/>
                  <w:marTop w:val="0"/>
                  <w:marBottom w:val="0"/>
                  <w:divBdr>
                    <w:top w:val="none" w:sz="0" w:space="0" w:color="auto"/>
                    <w:left w:val="none" w:sz="0" w:space="0" w:color="auto"/>
                    <w:bottom w:val="none" w:sz="0" w:space="0" w:color="auto"/>
                    <w:right w:val="none" w:sz="0" w:space="0" w:color="auto"/>
                  </w:divBdr>
                  <w:divsChild>
                    <w:div w:id="1786806153">
                      <w:marLeft w:val="0"/>
                      <w:marRight w:val="0"/>
                      <w:marTop w:val="0"/>
                      <w:marBottom w:val="0"/>
                      <w:divBdr>
                        <w:top w:val="none" w:sz="0" w:space="0" w:color="auto"/>
                        <w:left w:val="none" w:sz="0" w:space="0" w:color="auto"/>
                        <w:bottom w:val="none" w:sz="0" w:space="0" w:color="auto"/>
                        <w:right w:val="none" w:sz="0" w:space="0" w:color="auto"/>
                      </w:divBdr>
                      <w:divsChild>
                        <w:div w:id="1692298768">
                          <w:marLeft w:val="0"/>
                          <w:marRight w:val="0"/>
                          <w:marTop w:val="0"/>
                          <w:marBottom w:val="32"/>
                          <w:divBdr>
                            <w:top w:val="none" w:sz="0" w:space="0" w:color="auto"/>
                            <w:left w:val="none" w:sz="0" w:space="0" w:color="auto"/>
                            <w:bottom w:val="none" w:sz="0" w:space="0" w:color="auto"/>
                            <w:right w:val="none" w:sz="0" w:space="0" w:color="auto"/>
                          </w:divBdr>
                        </w:div>
                        <w:div w:id="56902799">
                          <w:marLeft w:val="-225"/>
                          <w:marRight w:val="0"/>
                          <w:marTop w:val="0"/>
                          <w:marBottom w:val="0"/>
                          <w:divBdr>
                            <w:top w:val="none" w:sz="0" w:space="0" w:color="auto"/>
                            <w:left w:val="none" w:sz="0" w:space="0" w:color="auto"/>
                            <w:bottom w:val="none" w:sz="0" w:space="0" w:color="auto"/>
                            <w:right w:val="none" w:sz="0" w:space="0" w:color="auto"/>
                          </w:divBdr>
                        </w:div>
                        <w:div w:id="19120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546246">
      <w:bodyDiv w:val="1"/>
      <w:marLeft w:val="0"/>
      <w:marRight w:val="0"/>
      <w:marTop w:val="0"/>
      <w:marBottom w:val="0"/>
      <w:divBdr>
        <w:top w:val="none" w:sz="0" w:space="0" w:color="auto"/>
        <w:left w:val="none" w:sz="0" w:space="0" w:color="auto"/>
        <w:bottom w:val="none" w:sz="0" w:space="0" w:color="auto"/>
        <w:right w:val="none" w:sz="0" w:space="0" w:color="auto"/>
      </w:divBdr>
    </w:div>
    <w:div w:id="16534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4.png"/><Relationship Id="rId12" Type="http://schemas.microsoft.com/office/2007/relationships/diagramDrawing" Target="diagrams/drawing1.xml"/><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diagramColors" Target="diagrams/colors1.xml"/><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C9548-4EA7-418D-949A-F27DD2DF5E08}"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en-US"/>
        </a:p>
      </dgm:t>
    </dgm:pt>
    <dgm:pt modelId="{92EC7315-2E2E-4F4D-8A07-2DF64DC48A54}">
      <dgm:prSet phldrT="[Text]" custT="1"/>
      <dgm:spPr>
        <a:xfrm>
          <a:off x="231" y="124457"/>
          <a:ext cx="904502" cy="542701"/>
        </a:xfrm>
      </dgm:spPr>
      <dgm:t>
        <a:bodyPr/>
        <a:lstStyle/>
        <a:p>
          <a:r>
            <a:rPr lang="en-US" sz="900" b="1" i="0">
              <a:latin typeface="+mj-lt"/>
              <a:ea typeface="+mn-ea"/>
              <a:cs typeface="+mn-cs"/>
            </a:rPr>
            <a:t>Project Planning &amp; Scheduling</a:t>
          </a:r>
        </a:p>
      </dgm:t>
    </dgm:pt>
    <dgm:pt modelId="{E9C339E4-A5A6-4E2B-A9C5-224C84B3BBE0}" type="parTrans" cxnId="{FED22A95-192B-4C3D-AC9C-BC77EDA96482}">
      <dgm:prSet/>
      <dgm:spPr/>
      <dgm:t>
        <a:bodyPr/>
        <a:lstStyle/>
        <a:p>
          <a:endParaRPr lang="en-US">
            <a:latin typeface="+mj-lt"/>
          </a:endParaRPr>
        </a:p>
      </dgm:t>
    </dgm:pt>
    <dgm:pt modelId="{4F7E8169-4E1E-4786-8C6D-BDB288D3DFB2}" type="sibTrans" cxnId="{FED22A95-192B-4C3D-AC9C-BC77EDA96482}">
      <dgm:prSet/>
      <dgm:spPr/>
      <dgm:t>
        <a:bodyPr/>
        <a:lstStyle/>
        <a:p>
          <a:endParaRPr lang="en-US">
            <a:latin typeface="+mj-lt"/>
          </a:endParaRPr>
        </a:p>
      </dgm:t>
    </dgm:pt>
    <dgm:pt modelId="{C6D6BEE7-3397-4AF3-A8BC-946F82BA80C4}">
      <dgm:prSet phldrT="[Text]" custT="1"/>
      <dgm:spPr>
        <a:xfrm>
          <a:off x="231" y="124457"/>
          <a:ext cx="904502" cy="542701"/>
        </a:xfrm>
      </dgm:spPr>
      <dgm:t>
        <a:bodyPr/>
        <a:lstStyle/>
        <a:p>
          <a:r>
            <a:rPr lang="en-US" sz="900" b="1" i="0">
              <a:latin typeface="+mj-lt"/>
              <a:ea typeface="+mn-ea"/>
              <a:cs typeface="+mn-cs"/>
            </a:rPr>
            <a:t>Site &amp; Construction Management</a:t>
          </a:r>
        </a:p>
      </dgm:t>
    </dgm:pt>
    <dgm:pt modelId="{3D0AD1CE-CA5C-464E-8D15-CCA960A59802}" type="sibTrans" cxnId="{C0780F43-3533-41AE-B70D-1FD13626FF4D}">
      <dgm:prSet/>
      <dgm:spPr/>
      <dgm:t>
        <a:bodyPr/>
        <a:lstStyle/>
        <a:p>
          <a:endParaRPr lang="en-IN"/>
        </a:p>
      </dgm:t>
    </dgm:pt>
    <dgm:pt modelId="{5B82DD2B-192F-4DC2-8BDC-A99842BB9BFB}" type="parTrans" cxnId="{C0780F43-3533-41AE-B70D-1FD13626FF4D}">
      <dgm:prSet/>
      <dgm:spPr/>
      <dgm:t>
        <a:bodyPr/>
        <a:lstStyle/>
        <a:p>
          <a:endParaRPr lang="en-IN"/>
        </a:p>
      </dgm:t>
    </dgm:pt>
    <dgm:pt modelId="{5CBA8721-2D20-4F15-B815-23D27455C751}">
      <dgm:prSet custT="1"/>
      <dgm:spPr/>
      <dgm:t>
        <a:bodyPr/>
        <a:lstStyle/>
        <a:p>
          <a:r>
            <a:rPr lang="en-US" sz="900" b="1" i="0">
              <a:latin typeface="+mj-lt"/>
              <a:ea typeface="+mn-ea"/>
              <a:cs typeface="+mn-cs"/>
            </a:rPr>
            <a:t>Quantity Surveying / Estimation</a:t>
          </a:r>
        </a:p>
      </dgm:t>
    </dgm:pt>
    <dgm:pt modelId="{3BBA15E9-F2F7-4B25-B95D-D6292C82E80D}" type="parTrans" cxnId="{1D3EDD55-2474-48DB-ADF4-BEF1FE3D4020}">
      <dgm:prSet/>
      <dgm:spPr/>
      <dgm:t>
        <a:bodyPr/>
        <a:lstStyle/>
        <a:p>
          <a:endParaRPr lang="en-US"/>
        </a:p>
      </dgm:t>
    </dgm:pt>
    <dgm:pt modelId="{4426A597-03EB-4D15-A99D-98A8BAC733EC}" type="sibTrans" cxnId="{1D3EDD55-2474-48DB-ADF4-BEF1FE3D4020}">
      <dgm:prSet/>
      <dgm:spPr/>
      <dgm:t>
        <a:bodyPr/>
        <a:lstStyle/>
        <a:p>
          <a:endParaRPr lang="en-US"/>
        </a:p>
      </dgm:t>
    </dgm:pt>
    <dgm:pt modelId="{A8324C39-9D65-4D0D-BCF5-476C83DA1336}">
      <dgm:prSet custT="1"/>
      <dgm:spPr/>
      <dgm:t>
        <a:bodyPr/>
        <a:lstStyle/>
        <a:p>
          <a:r>
            <a:rPr lang="en-US" sz="900" b="1" i="0">
              <a:latin typeface="+mj-lt"/>
              <a:ea typeface="+mn-ea"/>
              <a:cs typeface="+mn-cs"/>
            </a:rPr>
            <a:t>Budgeting &amp; Forecasting</a:t>
          </a:r>
        </a:p>
      </dgm:t>
    </dgm:pt>
    <dgm:pt modelId="{D366BE35-622C-4A0A-BEB2-B8573614D525}" type="parTrans" cxnId="{FCED3C4E-F306-4359-AFA1-DC5631416E84}">
      <dgm:prSet/>
      <dgm:spPr/>
      <dgm:t>
        <a:bodyPr/>
        <a:lstStyle/>
        <a:p>
          <a:endParaRPr lang="en-US"/>
        </a:p>
      </dgm:t>
    </dgm:pt>
    <dgm:pt modelId="{14CC8A4D-6EFA-44AE-90F9-52743E4A2890}" type="sibTrans" cxnId="{FCED3C4E-F306-4359-AFA1-DC5631416E84}">
      <dgm:prSet/>
      <dgm:spPr/>
      <dgm:t>
        <a:bodyPr/>
        <a:lstStyle/>
        <a:p>
          <a:endParaRPr lang="en-US"/>
        </a:p>
      </dgm:t>
    </dgm:pt>
    <dgm:pt modelId="{38B84DC9-4F84-4F2C-9F2A-788091588BC9}">
      <dgm:prSet custT="1"/>
      <dgm:spPr/>
      <dgm:t>
        <a:bodyPr/>
        <a:lstStyle/>
        <a:p>
          <a:r>
            <a:rPr lang="en-US" sz="900" b="1" i="0">
              <a:latin typeface="+mj-lt"/>
              <a:ea typeface="+mn-ea"/>
              <a:cs typeface="+mn-cs"/>
            </a:rPr>
            <a:t>Material Management</a:t>
          </a:r>
        </a:p>
      </dgm:t>
    </dgm:pt>
    <dgm:pt modelId="{E661BDCC-A2EE-4EE6-92E0-021B408454C2}" type="parTrans" cxnId="{9C1F0005-F72E-45E3-BD63-D6C60E14C429}">
      <dgm:prSet/>
      <dgm:spPr/>
      <dgm:t>
        <a:bodyPr/>
        <a:lstStyle/>
        <a:p>
          <a:endParaRPr lang="en-US"/>
        </a:p>
      </dgm:t>
    </dgm:pt>
    <dgm:pt modelId="{36E6638B-7161-447A-A1DD-3BB73CD32831}" type="sibTrans" cxnId="{9C1F0005-F72E-45E3-BD63-D6C60E14C429}">
      <dgm:prSet/>
      <dgm:spPr/>
      <dgm:t>
        <a:bodyPr/>
        <a:lstStyle/>
        <a:p>
          <a:endParaRPr lang="en-US"/>
        </a:p>
      </dgm:t>
    </dgm:pt>
    <dgm:pt modelId="{9F87F7CC-951C-4917-8E36-5190BD57B169}">
      <dgm:prSet custT="1"/>
      <dgm:spPr/>
      <dgm:t>
        <a:bodyPr/>
        <a:lstStyle/>
        <a:p>
          <a:r>
            <a:rPr lang="en-US" sz="900" b="1" i="0">
              <a:latin typeface="+mj-lt"/>
              <a:ea typeface="+mn-ea"/>
              <a:cs typeface="+mn-cs"/>
            </a:rPr>
            <a:t>Inter-department Coordination </a:t>
          </a:r>
        </a:p>
      </dgm:t>
    </dgm:pt>
    <dgm:pt modelId="{D431F15A-91C3-42CF-932D-BA1FBFE8CF4C}" type="parTrans" cxnId="{13D2D89E-03BE-4B72-8C10-6F399E8ABEE6}">
      <dgm:prSet/>
      <dgm:spPr/>
      <dgm:t>
        <a:bodyPr/>
        <a:lstStyle/>
        <a:p>
          <a:endParaRPr lang="en-US"/>
        </a:p>
      </dgm:t>
    </dgm:pt>
    <dgm:pt modelId="{6AACFD31-E782-4085-AC52-83C0C90BBAA7}" type="sibTrans" cxnId="{13D2D89E-03BE-4B72-8C10-6F399E8ABEE6}">
      <dgm:prSet/>
      <dgm:spPr/>
      <dgm:t>
        <a:bodyPr/>
        <a:lstStyle/>
        <a:p>
          <a:endParaRPr lang="en-US"/>
        </a:p>
      </dgm:t>
    </dgm:pt>
    <dgm:pt modelId="{1EFA1D9F-7FA2-4C9B-95D9-B60C397B582F}">
      <dgm:prSet custT="1"/>
      <dgm:spPr/>
      <dgm:t>
        <a:bodyPr/>
        <a:lstStyle/>
        <a:p>
          <a:r>
            <a:rPr lang="en-US" sz="900" b="1" i="0">
              <a:latin typeface="+mj-lt"/>
              <a:ea typeface="+mn-ea"/>
              <a:cs typeface="+mn-cs"/>
            </a:rPr>
            <a:t>QA/QC Documentation</a:t>
          </a:r>
        </a:p>
      </dgm:t>
    </dgm:pt>
    <dgm:pt modelId="{3754D724-8965-4114-BB38-9F6445E9DB91}" type="parTrans" cxnId="{520571AA-2AF6-4F40-BA8E-DE1E643C4734}">
      <dgm:prSet/>
      <dgm:spPr/>
      <dgm:t>
        <a:bodyPr/>
        <a:lstStyle/>
        <a:p>
          <a:endParaRPr lang="en-US"/>
        </a:p>
      </dgm:t>
    </dgm:pt>
    <dgm:pt modelId="{E01DD46F-8F10-4A02-848C-9FC868E479DF}" type="sibTrans" cxnId="{520571AA-2AF6-4F40-BA8E-DE1E643C4734}">
      <dgm:prSet/>
      <dgm:spPr/>
      <dgm:t>
        <a:bodyPr/>
        <a:lstStyle/>
        <a:p>
          <a:endParaRPr lang="en-US"/>
        </a:p>
      </dgm:t>
    </dgm:pt>
    <dgm:pt modelId="{37254905-3D39-446F-8397-94100BC3E9B1}">
      <dgm:prSet custT="1"/>
      <dgm:spPr/>
      <dgm:t>
        <a:bodyPr/>
        <a:lstStyle/>
        <a:p>
          <a:r>
            <a:rPr lang="en-US" sz="900" b="1" i="0">
              <a:latin typeface="+mj-lt"/>
              <a:ea typeface="+mn-ea"/>
              <a:cs typeface="+mn-cs"/>
            </a:rPr>
            <a:t>Cost Control</a:t>
          </a:r>
        </a:p>
      </dgm:t>
    </dgm:pt>
    <dgm:pt modelId="{33CB8C9D-F629-47BA-A78E-9A0D59005B1D}" type="parTrans" cxnId="{BF59ECAE-8ED3-44B7-A572-C3CEA9580201}">
      <dgm:prSet/>
      <dgm:spPr/>
      <dgm:t>
        <a:bodyPr/>
        <a:lstStyle/>
        <a:p>
          <a:endParaRPr lang="en-US"/>
        </a:p>
      </dgm:t>
    </dgm:pt>
    <dgm:pt modelId="{3707D240-82C9-4C7D-A2D0-D7C49FD1BE9A}" type="sibTrans" cxnId="{BF59ECAE-8ED3-44B7-A572-C3CEA9580201}">
      <dgm:prSet/>
      <dgm:spPr/>
      <dgm:t>
        <a:bodyPr/>
        <a:lstStyle/>
        <a:p>
          <a:endParaRPr lang="en-US"/>
        </a:p>
      </dgm:t>
    </dgm:pt>
    <dgm:pt modelId="{9F4EF842-49FD-4025-9F99-1FBCB7A29CC0}">
      <dgm:prSet custT="1"/>
      <dgm:spPr/>
      <dgm:t>
        <a:bodyPr/>
        <a:lstStyle/>
        <a:p>
          <a:r>
            <a:rPr lang="en-US" sz="900" b="1" i="0">
              <a:latin typeface="+mj-lt"/>
              <a:ea typeface="+mn-ea"/>
              <a:cs typeface="+mn-cs"/>
            </a:rPr>
            <a:t>Tender Management</a:t>
          </a:r>
        </a:p>
      </dgm:t>
    </dgm:pt>
    <dgm:pt modelId="{FFC5608A-2E98-4E5E-BDA6-D9D0C9915047}" type="parTrans" cxnId="{73BE8FF2-4992-4CCB-ADBB-B10B1B540ADC}">
      <dgm:prSet/>
      <dgm:spPr/>
      <dgm:t>
        <a:bodyPr/>
        <a:lstStyle/>
        <a:p>
          <a:endParaRPr lang="en-US"/>
        </a:p>
      </dgm:t>
    </dgm:pt>
    <dgm:pt modelId="{59795A77-82DA-42C0-9D77-255B1B56F594}" type="sibTrans" cxnId="{73BE8FF2-4992-4CCB-ADBB-B10B1B540ADC}">
      <dgm:prSet/>
      <dgm:spPr/>
      <dgm:t>
        <a:bodyPr/>
        <a:lstStyle/>
        <a:p>
          <a:endParaRPr lang="en-US"/>
        </a:p>
      </dgm:t>
    </dgm:pt>
    <dgm:pt modelId="{C1319903-55D0-4A08-9B95-E03B427A2883}">
      <dgm:prSet custT="1"/>
      <dgm:spPr/>
      <dgm:t>
        <a:bodyPr/>
        <a:lstStyle/>
        <a:p>
          <a:r>
            <a:rPr lang="en-US" sz="900" b="1" i="0">
              <a:latin typeface="+mj-lt"/>
              <a:ea typeface="+mn-ea"/>
              <a:cs typeface="+mn-cs"/>
            </a:rPr>
            <a:t>Techno-commercial Operations</a:t>
          </a:r>
        </a:p>
      </dgm:t>
    </dgm:pt>
    <dgm:pt modelId="{0879A6AE-BA7F-4F3D-9EC8-BEDA9733E500}" type="parTrans" cxnId="{428D4F76-B78B-4B87-BE7A-4C780AE8BDBE}">
      <dgm:prSet/>
      <dgm:spPr/>
      <dgm:t>
        <a:bodyPr/>
        <a:lstStyle/>
        <a:p>
          <a:endParaRPr lang="en-US"/>
        </a:p>
      </dgm:t>
    </dgm:pt>
    <dgm:pt modelId="{DA8ED3E2-4213-45A1-9A65-609DADCA74C9}" type="sibTrans" cxnId="{428D4F76-B78B-4B87-BE7A-4C780AE8BDBE}">
      <dgm:prSet/>
      <dgm:spPr/>
      <dgm:t>
        <a:bodyPr/>
        <a:lstStyle/>
        <a:p>
          <a:endParaRPr lang="en-US"/>
        </a:p>
      </dgm:t>
    </dgm:pt>
    <dgm:pt modelId="{EE3F0687-D652-4E57-ADCC-6B6B102E8329}">
      <dgm:prSet custT="1"/>
      <dgm:spPr/>
      <dgm:t>
        <a:bodyPr/>
        <a:lstStyle/>
        <a:p>
          <a:r>
            <a:rPr lang="en-US" sz="900" b="1" i="0">
              <a:latin typeface="+mj-lt"/>
              <a:ea typeface="+mn-ea"/>
              <a:cs typeface="+mn-cs"/>
            </a:rPr>
            <a:t>Bid Mangment </a:t>
          </a:r>
        </a:p>
      </dgm:t>
    </dgm:pt>
    <dgm:pt modelId="{300103C9-BAFA-40D6-8F2C-B2BFDBB793EF}" type="parTrans" cxnId="{455B38B8-6249-49EE-A0E8-AFAC831BA43B}">
      <dgm:prSet/>
      <dgm:spPr/>
      <dgm:t>
        <a:bodyPr/>
        <a:lstStyle/>
        <a:p>
          <a:endParaRPr lang="en-IN"/>
        </a:p>
      </dgm:t>
    </dgm:pt>
    <dgm:pt modelId="{58D56176-50DA-47DF-BEAA-A67D892BFC07}" type="sibTrans" cxnId="{455B38B8-6249-49EE-A0E8-AFAC831BA43B}">
      <dgm:prSet/>
      <dgm:spPr/>
      <dgm:t>
        <a:bodyPr/>
        <a:lstStyle/>
        <a:p>
          <a:endParaRPr lang="en-IN"/>
        </a:p>
      </dgm:t>
    </dgm:pt>
    <dgm:pt modelId="{58E7C04A-DA64-4E08-91FE-5134F8CD8057}">
      <dgm:prSet custT="1"/>
      <dgm:spPr/>
      <dgm:t>
        <a:bodyPr/>
        <a:lstStyle/>
        <a:p>
          <a:r>
            <a:rPr lang="en-US" sz="900" b="1" i="0">
              <a:latin typeface="+mj-lt"/>
              <a:ea typeface="+mn-ea"/>
              <a:cs typeface="+mn-cs"/>
            </a:rPr>
            <a:t>Bid Analysis </a:t>
          </a:r>
        </a:p>
      </dgm:t>
    </dgm:pt>
    <dgm:pt modelId="{F8CFAB5A-0A07-410A-9300-8E12DA80E524}" type="parTrans" cxnId="{BB9C6F74-844C-4C30-ABED-C47E3CBB87EF}">
      <dgm:prSet/>
      <dgm:spPr/>
      <dgm:t>
        <a:bodyPr/>
        <a:lstStyle/>
        <a:p>
          <a:endParaRPr lang="en-IN"/>
        </a:p>
      </dgm:t>
    </dgm:pt>
    <dgm:pt modelId="{8F09DFA3-2084-475F-875A-7DBD22BCFC8D}" type="sibTrans" cxnId="{BB9C6F74-844C-4C30-ABED-C47E3CBB87EF}">
      <dgm:prSet/>
      <dgm:spPr/>
      <dgm:t>
        <a:bodyPr/>
        <a:lstStyle/>
        <a:p>
          <a:endParaRPr lang="en-IN"/>
        </a:p>
      </dgm:t>
    </dgm:pt>
    <dgm:pt modelId="{FC9CC464-C5A6-447B-9425-9B060A029065}">
      <dgm:prSet custT="1"/>
      <dgm:spPr/>
      <dgm:t>
        <a:bodyPr/>
        <a:lstStyle/>
        <a:p>
          <a:r>
            <a:rPr lang="en-US" sz="900" b="1" i="0">
              <a:latin typeface="+mj-lt"/>
              <a:ea typeface="+mn-ea"/>
              <a:cs typeface="+mn-cs"/>
            </a:rPr>
            <a:t>Price - Quality Method </a:t>
          </a:r>
        </a:p>
      </dgm:t>
    </dgm:pt>
    <dgm:pt modelId="{3385BB6F-52CF-4442-9E59-5915FC111DC4}" type="parTrans" cxnId="{EF2A065A-B485-48A5-8629-87D7891BA30F}">
      <dgm:prSet/>
      <dgm:spPr/>
      <dgm:t>
        <a:bodyPr/>
        <a:lstStyle/>
        <a:p>
          <a:endParaRPr lang="en-IN"/>
        </a:p>
      </dgm:t>
    </dgm:pt>
    <dgm:pt modelId="{233D88F8-18B1-44A1-B312-1C452E84BF85}" type="sibTrans" cxnId="{EF2A065A-B485-48A5-8629-87D7891BA30F}">
      <dgm:prSet/>
      <dgm:spPr/>
      <dgm:t>
        <a:bodyPr/>
        <a:lstStyle/>
        <a:p>
          <a:endParaRPr lang="en-IN"/>
        </a:p>
      </dgm:t>
    </dgm:pt>
    <dgm:pt modelId="{452EC1CB-F1E6-4E4F-AA28-BC0A9FDE95DD}">
      <dgm:prSet custT="1"/>
      <dgm:spPr/>
      <dgm:t>
        <a:bodyPr/>
        <a:lstStyle/>
        <a:p>
          <a:r>
            <a:rPr lang="en-US" sz="900" b="1" i="0">
              <a:latin typeface="+mj-lt"/>
              <a:ea typeface="+mn-ea"/>
              <a:cs typeface="+mn-cs"/>
            </a:rPr>
            <a:t>Financial Analysis </a:t>
          </a:r>
        </a:p>
      </dgm:t>
    </dgm:pt>
    <dgm:pt modelId="{03FF4087-0D12-4B2F-984A-916B9635BFE1}" type="parTrans" cxnId="{61C5E6A4-7EE0-4201-B23D-F9F451FBAE1A}">
      <dgm:prSet/>
      <dgm:spPr/>
      <dgm:t>
        <a:bodyPr/>
        <a:lstStyle/>
        <a:p>
          <a:endParaRPr lang="en-IN"/>
        </a:p>
      </dgm:t>
    </dgm:pt>
    <dgm:pt modelId="{8A74E347-8AE1-4D22-9020-CAC6AC9CBC92}" type="sibTrans" cxnId="{61C5E6A4-7EE0-4201-B23D-F9F451FBAE1A}">
      <dgm:prSet/>
      <dgm:spPr/>
      <dgm:t>
        <a:bodyPr/>
        <a:lstStyle/>
        <a:p>
          <a:endParaRPr lang="en-IN"/>
        </a:p>
      </dgm:t>
    </dgm:pt>
    <dgm:pt modelId="{1A52788D-322C-4387-A66C-5B4B9EFB7DFA}">
      <dgm:prSet custT="1"/>
      <dgm:spPr/>
      <dgm:t>
        <a:bodyPr/>
        <a:lstStyle/>
        <a:p>
          <a:r>
            <a:rPr lang="en-US" sz="900" b="1" i="0">
              <a:latin typeface="+mj-lt"/>
              <a:ea typeface="+mn-ea"/>
              <a:cs typeface="+mn-cs"/>
            </a:rPr>
            <a:t>Vendor Pre Qualification </a:t>
          </a:r>
        </a:p>
      </dgm:t>
    </dgm:pt>
    <dgm:pt modelId="{FD73A7EB-52C8-4597-9BE8-6B1566C9A1FB}" type="parTrans" cxnId="{BD3B45F7-3D47-430B-B3FE-ED199AA60904}">
      <dgm:prSet/>
      <dgm:spPr/>
      <dgm:t>
        <a:bodyPr/>
        <a:lstStyle/>
        <a:p>
          <a:endParaRPr lang="en-IN"/>
        </a:p>
      </dgm:t>
    </dgm:pt>
    <dgm:pt modelId="{B4B39193-DC3F-4E9B-88B6-5A20EACCE73C}" type="sibTrans" cxnId="{BD3B45F7-3D47-430B-B3FE-ED199AA60904}">
      <dgm:prSet/>
      <dgm:spPr/>
      <dgm:t>
        <a:bodyPr/>
        <a:lstStyle/>
        <a:p>
          <a:endParaRPr lang="en-IN"/>
        </a:p>
      </dgm:t>
    </dgm:pt>
    <dgm:pt modelId="{EF20B937-3395-4D5F-808A-F6014810DDCE}">
      <dgm:prSet custT="1"/>
      <dgm:spPr/>
      <dgm:t>
        <a:bodyPr/>
        <a:lstStyle/>
        <a:p>
          <a:r>
            <a:rPr lang="en-US" sz="900" b="1" i="0">
              <a:latin typeface="+mj-lt"/>
              <a:ea typeface="+mn-ea"/>
              <a:cs typeface="+mn-cs"/>
            </a:rPr>
            <a:t>Item Rate Analysis </a:t>
          </a:r>
        </a:p>
      </dgm:t>
    </dgm:pt>
    <dgm:pt modelId="{11920390-AEC8-46D6-BBFA-832F9B27DD0B}" type="parTrans" cxnId="{70A99503-841F-4460-9E7A-FA2A114E697E}">
      <dgm:prSet/>
      <dgm:spPr/>
      <dgm:t>
        <a:bodyPr/>
        <a:lstStyle/>
        <a:p>
          <a:endParaRPr lang="en-IN"/>
        </a:p>
      </dgm:t>
    </dgm:pt>
    <dgm:pt modelId="{0814DE8D-433C-4DF1-9F2A-3553AD2D84E4}" type="sibTrans" cxnId="{70A99503-841F-4460-9E7A-FA2A114E697E}">
      <dgm:prSet/>
      <dgm:spPr/>
      <dgm:t>
        <a:bodyPr/>
        <a:lstStyle/>
        <a:p>
          <a:endParaRPr lang="en-IN"/>
        </a:p>
      </dgm:t>
    </dgm:pt>
    <dgm:pt modelId="{27032CFD-8D9A-44FD-B892-110B7A0B3226}">
      <dgm:prSet custT="1"/>
      <dgm:spPr/>
      <dgm:t>
        <a:bodyPr/>
        <a:lstStyle/>
        <a:p>
          <a:r>
            <a:rPr lang="en-US" sz="900" b="1" i="0">
              <a:latin typeface="+mj-lt"/>
              <a:ea typeface="+mn-ea"/>
              <a:cs typeface="+mn-cs"/>
            </a:rPr>
            <a:t>Extra Item Scheduling </a:t>
          </a:r>
        </a:p>
      </dgm:t>
    </dgm:pt>
    <dgm:pt modelId="{AE9ECCE6-70F8-4982-A207-4E6682AD9C10}" type="parTrans" cxnId="{C746ABBB-5668-46DC-A1EA-BF18AB76E88E}">
      <dgm:prSet/>
      <dgm:spPr/>
      <dgm:t>
        <a:bodyPr/>
        <a:lstStyle/>
        <a:p>
          <a:endParaRPr lang="en-IN"/>
        </a:p>
      </dgm:t>
    </dgm:pt>
    <dgm:pt modelId="{9D1B373E-E8DA-4922-96D2-C2E0447D6567}" type="sibTrans" cxnId="{C746ABBB-5668-46DC-A1EA-BF18AB76E88E}">
      <dgm:prSet/>
      <dgm:spPr/>
      <dgm:t>
        <a:bodyPr/>
        <a:lstStyle/>
        <a:p>
          <a:endParaRPr lang="en-IN"/>
        </a:p>
      </dgm:t>
    </dgm:pt>
    <dgm:pt modelId="{7EFA98C5-36AE-4C6B-9F6B-E4FD7CEABA63}" type="pres">
      <dgm:prSet presAssocID="{793C9548-4EA7-418D-949A-F27DD2DF5E08}" presName="diagram" presStyleCnt="0">
        <dgm:presLayoutVars>
          <dgm:dir/>
          <dgm:resizeHandles val="exact"/>
        </dgm:presLayoutVars>
      </dgm:prSet>
      <dgm:spPr/>
      <dgm:t>
        <a:bodyPr/>
        <a:lstStyle/>
        <a:p>
          <a:endParaRPr lang="en-US"/>
        </a:p>
      </dgm:t>
    </dgm:pt>
    <dgm:pt modelId="{1DE4BB1E-20C9-4F56-87A3-77E247D75E31}" type="pres">
      <dgm:prSet presAssocID="{92EC7315-2E2E-4F4D-8A07-2DF64DC48A54}" presName="node" presStyleLbl="node1" presStyleIdx="0" presStyleCnt="17">
        <dgm:presLayoutVars>
          <dgm:bulletEnabled val="1"/>
        </dgm:presLayoutVars>
      </dgm:prSet>
      <dgm:spPr>
        <a:prstGeom prst="rect">
          <a:avLst/>
        </a:prstGeom>
      </dgm:spPr>
      <dgm:t>
        <a:bodyPr/>
        <a:lstStyle/>
        <a:p>
          <a:endParaRPr lang="en-US"/>
        </a:p>
      </dgm:t>
    </dgm:pt>
    <dgm:pt modelId="{6EB91C69-0048-450E-AAC2-A8E24EF7E659}" type="pres">
      <dgm:prSet presAssocID="{4F7E8169-4E1E-4786-8C6D-BDB288D3DFB2}" presName="sibTrans" presStyleCnt="0"/>
      <dgm:spPr/>
      <dgm:t>
        <a:bodyPr/>
        <a:lstStyle/>
        <a:p>
          <a:endParaRPr lang="en-US"/>
        </a:p>
      </dgm:t>
    </dgm:pt>
    <dgm:pt modelId="{BA6E9DDA-A332-4F44-9B66-A9DB7499C81E}" type="pres">
      <dgm:prSet presAssocID="{C6D6BEE7-3397-4AF3-A8BC-946F82BA80C4}" presName="node" presStyleLbl="node1" presStyleIdx="1" presStyleCnt="17">
        <dgm:presLayoutVars>
          <dgm:bulletEnabled val="1"/>
        </dgm:presLayoutVars>
      </dgm:prSet>
      <dgm:spPr/>
      <dgm:t>
        <a:bodyPr/>
        <a:lstStyle/>
        <a:p>
          <a:endParaRPr lang="en-US"/>
        </a:p>
      </dgm:t>
    </dgm:pt>
    <dgm:pt modelId="{93D965CB-1002-4AF5-9ABB-09491C50F9CB}" type="pres">
      <dgm:prSet presAssocID="{3D0AD1CE-CA5C-464E-8D15-CCA960A59802}" presName="sibTrans" presStyleCnt="0"/>
      <dgm:spPr/>
    </dgm:pt>
    <dgm:pt modelId="{376D7F42-BBD6-49ED-A743-D96E10DA24EA}" type="pres">
      <dgm:prSet presAssocID="{5CBA8721-2D20-4F15-B815-23D27455C751}" presName="node" presStyleLbl="node1" presStyleIdx="2" presStyleCnt="17">
        <dgm:presLayoutVars>
          <dgm:bulletEnabled val="1"/>
        </dgm:presLayoutVars>
      </dgm:prSet>
      <dgm:spPr/>
      <dgm:t>
        <a:bodyPr/>
        <a:lstStyle/>
        <a:p>
          <a:endParaRPr lang="en-US"/>
        </a:p>
      </dgm:t>
    </dgm:pt>
    <dgm:pt modelId="{345E0AB8-7CB6-4589-8202-33FDF97CE1B5}" type="pres">
      <dgm:prSet presAssocID="{4426A597-03EB-4D15-A99D-98A8BAC733EC}" presName="sibTrans" presStyleCnt="0"/>
      <dgm:spPr/>
    </dgm:pt>
    <dgm:pt modelId="{771A77DF-079D-41A5-A76A-D8F1025BD3DC}" type="pres">
      <dgm:prSet presAssocID="{A8324C39-9D65-4D0D-BCF5-476C83DA1336}" presName="node" presStyleLbl="node1" presStyleIdx="3" presStyleCnt="17">
        <dgm:presLayoutVars>
          <dgm:bulletEnabled val="1"/>
        </dgm:presLayoutVars>
      </dgm:prSet>
      <dgm:spPr/>
      <dgm:t>
        <a:bodyPr/>
        <a:lstStyle/>
        <a:p>
          <a:endParaRPr lang="en-US"/>
        </a:p>
      </dgm:t>
    </dgm:pt>
    <dgm:pt modelId="{324CF251-BB26-43D5-93AF-FF4036775874}" type="pres">
      <dgm:prSet presAssocID="{14CC8A4D-6EFA-44AE-90F9-52743E4A2890}" presName="sibTrans" presStyleCnt="0"/>
      <dgm:spPr/>
    </dgm:pt>
    <dgm:pt modelId="{7E271DC9-7867-4A29-A8D5-D6296251C3EE}" type="pres">
      <dgm:prSet presAssocID="{38B84DC9-4F84-4F2C-9F2A-788091588BC9}" presName="node" presStyleLbl="node1" presStyleIdx="4" presStyleCnt="17">
        <dgm:presLayoutVars>
          <dgm:bulletEnabled val="1"/>
        </dgm:presLayoutVars>
      </dgm:prSet>
      <dgm:spPr/>
      <dgm:t>
        <a:bodyPr/>
        <a:lstStyle/>
        <a:p>
          <a:endParaRPr lang="en-US"/>
        </a:p>
      </dgm:t>
    </dgm:pt>
    <dgm:pt modelId="{748141A9-487C-4029-B066-30AA1F7233C1}" type="pres">
      <dgm:prSet presAssocID="{36E6638B-7161-447A-A1DD-3BB73CD32831}" presName="sibTrans" presStyleCnt="0"/>
      <dgm:spPr/>
    </dgm:pt>
    <dgm:pt modelId="{51E59389-4DBB-4327-8ED3-F127095EDAA4}" type="pres">
      <dgm:prSet presAssocID="{9F87F7CC-951C-4917-8E36-5190BD57B169}" presName="node" presStyleLbl="node1" presStyleIdx="5" presStyleCnt="17">
        <dgm:presLayoutVars>
          <dgm:bulletEnabled val="1"/>
        </dgm:presLayoutVars>
      </dgm:prSet>
      <dgm:spPr/>
      <dgm:t>
        <a:bodyPr/>
        <a:lstStyle/>
        <a:p>
          <a:endParaRPr lang="en-US"/>
        </a:p>
      </dgm:t>
    </dgm:pt>
    <dgm:pt modelId="{70E7F3E0-C9A1-4D35-9A82-EFE7C9846CF7}" type="pres">
      <dgm:prSet presAssocID="{6AACFD31-E782-4085-AC52-83C0C90BBAA7}" presName="sibTrans" presStyleCnt="0"/>
      <dgm:spPr/>
    </dgm:pt>
    <dgm:pt modelId="{4F2F37A8-BC80-4BDB-BA60-27DA409DF05E}" type="pres">
      <dgm:prSet presAssocID="{1EFA1D9F-7FA2-4C9B-95D9-B60C397B582F}" presName="node" presStyleLbl="node1" presStyleIdx="6" presStyleCnt="17">
        <dgm:presLayoutVars>
          <dgm:bulletEnabled val="1"/>
        </dgm:presLayoutVars>
      </dgm:prSet>
      <dgm:spPr/>
      <dgm:t>
        <a:bodyPr/>
        <a:lstStyle/>
        <a:p>
          <a:endParaRPr lang="en-US"/>
        </a:p>
      </dgm:t>
    </dgm:pt>
    <dgm:pt modelId="{F9AE4977-42B5-4176-AB78-B75351C97739}" type="pres">
      <dgm:prSet presAssocID="{E01DD46F-8F10-4A02-848C-9FC868E479DF}" presName="sibTrans" presStyleCnt="0"/>
      <dgm:spPr/>
    </dgm:pt>
    <dgm:pt modelId="{99ED40DD-A6BB-4C4E-A4F4-11139F6C46E8}" type="pres">
      <dgm:prSet presAssocID="{37254905-3D39-446F-8397-94100BC3E9B1}" presName="node" presStyleLbl="node1" presStyleIdx="7" presStyleCnt="17">
        <dgm:presLayoutVars>
          <dgm:bulletEnabled val="1"/>
        </dgm:presLayoutVars>
      </dgm:prSet>
      <dgm:spPr/>
      <dgm:t>
        <a:bodyPr/>
        <a:lstStyle/>
        <a:p>
          <a:endParaRPr lang="en-US"/>
        </a:p>
      </dgm:t>
    </dgm:pt>
    <dgm:pt modelId="{126CD4ED-69EA-4E77-A8C8-A826CAD023C6}" type="pres">
      <dgm:prSet presAssocID="{3707D240-82C9-4C7D-A2D0-D7C49FD1BE9A}" presName="sibTrans" presStyleCnt="0"/>
      <dgm:spPr/>
    </dgm:pt>
    <dgm:pt modelId="{99CF634D-F256-4847-B04F-9B7A2C04FF1D}" type="pres">
      <dgm:prSet presAssocID="{9F4EF842-49FD-4025-9F99-1FBCB7A29CC0}" presName="node" presStyleLbl="node1" presStyleIdx="8" presStyleCnt="17">
        <dgm:presLayoutVars>
          <dgm:bulletEnabled val="1"/>
        </dgm:presLayoutVars>
      </dgm:prSet>
      <dgm:spPr/>
      <dgm:t>
        <a:bodyPr/>
        <a:lstStyle/>
        <a:p>
          <a:endParaRPr lang="en-US"/>
        </a:p>
      </dgm:t>
    </dgm:pt>
    <dgm:pt modelId="{22B886B6-D879-4183-8276-8A85E81E80A7}" type="pres">
      <dgm:prSet presAssocID="{59795A77-82DA-42C0-9D77-255B1B56F594}" presName="sibTrans" presStyleCnt="0"/>
      <dgm:spPr/>
    </dgm:pt>
    <dgm:pt modelId="{7F9EF163-FD86-4899-917E-E97AD6EE2649}" type="pres">
      <dgm:prSet presAssocID="{C1319903-55D0-4A08-9B95-E03B427A2883}" presName="node" presStyleLbl="node1" presStyleIdx="9" presStyleCnt="17">
        <dgm:presLayoutVars>
          <dgm:bulletEnabled val="1"/>
        </dgm:presLayoutVars>
      </dgm:prSet>
      <dgm:spPr/>
      <dgm:t>
        <a:bodyPr/>
        <a:lstStyle/>
        <a:p>
          <a:endParaRPr lang="en-US"/>
        </a:p>
      </dgm:t>
    </dgm:pt>
    <dgm:pt modelId="{8B27F1A4-47BA-4B72-95E9-A00910D1FF94}" type="pres">
      <dgm:prSet presAssocID="{DA8ED3E2-4213-45A1-9A65-609DADCA74C9}" presName="sibTrans" presStyleCnt="0"/>
      <dgm:spPr/>
    </dgm:pt>
    <dgm:pt modelId="{9923355C-481F-4217-8BE1-4B79988867C3}" type="pres">
      <dgm:prSet presAssocID="{EE3F0687-D652-4E57-ADCC-6B6B102E8329}" presName="node" presStyleLbl="node1" presStyleIdx="10" presStyleCnt="17">
        <dgm:presLayoutVars>
          <dgm:bulletEnabled val="1"/>
        </dgm:presLayoutVars>
      </dgm:prSet>
      <dgm:spPr/>
      <dgm:t>
        <a:bodyPr/>
        <a:lstStyle/>
        <a:p>
          <a:endParaRPr lang="en-IN"/>
        </a:p>
      </dgm:t>
    </dgm:pt>
    <dgm:pt modelId="{AD70BAF3-65F7-44BA-9C2A-077E2DB59721}" type="pres">
      <dgm:prSet presAssocID="{58D56176-50DA-47DF-BEAA-A67D892BFC07}" presName="sibTrans" presStyleCnt="0"/>
      <dgm:spPr/>
    </dgm:pt>
    <dgm:pt modelId="{D9D7E3E3-49EE-4AE8-A8F4-9DEDB38CF506}" type="pres">
      <dgm:prSet presAssocID="{58E7C04A-DA64-4E08-91FE-5134F8CD8057}" presName="node" presStyleLbl="node1" presStyleIdx="11" presStyleCnt="17">
        <dgm:presLayoutVars>
          <dgm:bulletEnabled val="1"/>
        </dgm:presLayoutVars>
      </dgm:prSet>
      <dgm:spPr/>
      <dgm:t>
        <a:bodyPr/>
        <a:lstStyle/>
        <a:p>
          <a:endParaRPr lang="en-IN"/>
        </a:p>
      </dgm:t>
    </dgm:pt>
    <dgm:pt modelId="{C3452D3F-0DC4-4F19-A96B-F235A525E64A}" type="pres">
      <dgm:prSet presAssocID="{8F09DFA3-2084-475F-875A-7DBD22BCFC8D}" presName="sibTrans" presStyleCnt="0"/>
      <dgm:spPr/>
    </dgm:pt>
    <dgm:pt modelId="{BBEF5088-1183-438C-B0B1-D91CDFA5C849}" type="pres">
      <dgm:prSet presAssocID="{FC9CC464-C5A6-447B-9425-9B060A029065}" presName="node" presStyleLbl="node1" presStyleIdx="12" presStyleCnt="17">
        <dgm:presLayoutVars>
          <dgm:bulletEnabled val="1"/>
        </dgm:presLayoutVars>
      </dgm:prSet>
      <dgm:spPr/>
      <dgm:t>
        <a:bodyPr/>
        <a:lstStyle/>
        <a:p>
          <a:endParaRPr lang="en-IN"/>
        </a:p>
      </dgm:t>
    </dgm:pt>
    <dgm:pt modelId="{BB74A523-793C-4A94-963E-6C0FE5F30C39}" type="pres">
      <dgm:prSet presAssocID="{233D88F8-18B1-44A1-B312-1C452E84BF85}" presName="sibTrans" presStyleCnt="0"/>
      <dgm:spPr/>
    </dgm:pt>
    <dgm:pt modelId="{43FB73DE-548A-407C-A973-5BA9BD0B3F55}" type="pres">
      <dgm:prSet presAssocID="{452EC1CB-F1E6-4E4F-AA28-BC0A9FDE95DD}" presName="node" presStyleLbl="node1" presStyleIdx="13" presStyleCnt="17">
        <dgm:presLayoutVars>
          <dgm:bulletEnabled val="1"/>
        </dgm:presLayoutVars>
      </dgm:prSet>
      <dgm:spPr/>
      <dgm:t>
        <a:bodyPr/>
        <a:lstStyle/>
        <a:p>
          <a:endParaRPr lang="en-IN"/>
        </a:p>
      </dgm:t>
    </dgm:pt>
    <dgm:pt modelId="{6C0D6684-DE89-468E-9D3A-84E0A44CD727}" type="pres">
      <dgm:prSet presAssocID="{8A74E347-8AE1-4D22-9020-CAC6AC9CBC92}" presName="sibTrans" presStyleCnt="0"/>
      <dgm:spPr/>
    </dgm:pt>
    <dgm:pt modelId="{6BA60118-80F8-459D-9869-FF1B52AB0B92}" type="pres">
      <dgm:prSet presAssocID="{1A52788D-322C-4387-A66C-5B4B9EFB7DFA}" presName="node" presStyleLbl="node1" presStyleIdx="14" presStyleCnt="17">
        <dgm:presLayoutVars>
          <dgm:bulletEnabled val="1"/>
        </dgm:presLayoutVars>
      </dgm:prSet>
      <dgm:spPr/>
      <dgm:t>
        <a:bodyPr/>
        <a:lstStyle/>
        <a:p>
          <a:endParaRPr lang="en-IN"/>
        </a:p>
      </dgm:t>
    </dgm:pt>
    <dgm:pt modelId="{16ED8FA8-2923-4A28-8000-C15FDC39880A}" type="pres">
      <dgm:prSet presAssocID="{B4B39193-DC3F-4E9B-88B6-5A20EACCE73C}" presName="sibTrans" presStyleCnt="0"/>
      <dgm:spPr/>
    </dgm:pt>
    <dgm:pt modelId="{F4F1332E-B97B-4F69-8DB5-4AE42F0E0A26}" type="pres">
      <dgm:prSet presAssocID="{EF20B937-3395-4D5F-808A-F6014810DDCE}" presName="node" presStyleLbl="node1" presStyleIdx="15" presStyleCnt="17">
        <dgm:presLayoutVars>
          <dgm:bulletEnabled val="1"/>
        </dgm:presLayoutVars>
      </dgm:prSet>
      <dgm:spPr/>
      <dgm:t>
        <a:bodyPr/>
        <a:lstStyle/>
        <a:p>
          <a:endParaRPr lang="en-IN"/>
        </a:p>
      </dgm:t>
    </dgm:pt>
    <dgm:pt modelId="{E453EDAB-2BBF-46DC-87F8-56CA01FB3B6E}" type="pres">
      <dgm:prSet presAssocID="{0814DE8D-433C-4DF1-9F2A-3553AD2D84E4}" presName="sibTrans" presStyleCnt="0"/>
      <dgm:spPr/>
    </dgm:pt>
    <dgm:pt modelId="{2524655D-06C7-4118-8260-09840340937F}" type="pres">
      <dgm:prSet presAssocID="{27032CFD-8D9A-44FD-B892-110B7A0B3226}" presName="node" presStyleLbl="node1" presStyleIdx="16" presStyleCnt="17">
        <dgm:presLayoutVars>
          <dgm:bulletEnabled val="1"/>
        </dgm:presLayoutVars>
      </dgm:prSet>
      <dgm:spPr/>
      <dgm:t>
        <a:bodyPr/>
        <a:lstStyle/>
        <a:p>
          <a:endParaRPr lang="en-IN"/>
        </a:p>
      </dgm:t>
    </dgm:pt>
  </dgm:ptLst>
  <dgm:cxnLst>
    <dgm:cxn modelId="{35BF73E9-D947-4808-A248-212208618ED9}" type="presOf" srcId="{27032CFD-8D9A-44FD-B892-110B7A0B3226}" destId="{2524655D-06C7-4118-8260-09840340937F}" srcOrd="0" destOrd="0" presId="urn:microsoft.com/office/officeart/2005/8/layout/default#1"/>
    <dgm:cxn modelId="{78B8C735-9404-4422-9926-CF275502B5F0}" type="presOf" srcId="{9F87F7CC-951C-4917-8E36-5190BD57B169}" destId="{51E59389-4DBB-4327-8ED3-F127095EDAA4}" srcOrd="0" destOrd="0" presId="urn:microsoft.com/office/officeart/2005/8/layout/default#1"/>
    <dgm:cxn modelId="{9C1F0005-F72E-45E3-BD63-D6C60E14C429}" srcId="{793C9548-4EA7-418D-949A-F27DD2DF5E08}" destId="{38B84DC9-4F84-4F2C-9F2A-788091588BC9}" srcOrd="4" destOrd="0" parTransId="{E661BDCC-A2EE-4EE6-92E0-021B408454C2}" sibTransId="{36E6638B-7161-447A-A1DD-3BB73CD32831}"/>
    <dgm:cxn modelId="{C746ABBB-5668-46DC-A1EA-BF18AB76E88E}" srcId="{793C9548-4EA7-418D-949A-F27DD2DF5E08}" destId="{27032CFD-8D9A-44FD-B892-110B7A0B3226}" srcOrd="16" destOrd="0" parTransId="{AE9ECCE6-70F8-4982-A207-4E6682AD9C10}" sibTransId="{9D1B373E-E8DA-4922-96D2-C2E0447D6567}"/>
    <dgm:cxn modelId="{82C64679-8C2C-4ACB-94F7-1A560047CD2C}" type="presOf" srcId="{C6D6BEE7-3397-4AF3-A8BC-946F82BA80C4}" destId="{BA6E9DDA-A332-4F44-9B66-A9DB7499C81E}" srcOrd="0" destOrd="0" presId="urn:microsoft.com/office/officeart/2005/8/layout/default#1"/>
    <dgm:cxn modelId="{428D4F76-B78B-4B87-BE7A-4C780AE8BDBE}" srcId="{793C9548-4EA7-418D-949A-F27DD2DF5E08}" destId="{C1319903-55D0-4A08-9B95-E03B427A2883}" srcOrd="9" destOrd="0" parTransId="{0879A6AE-BA7F-4F3D-9EC8-BEDA9733E500}" sibTransId="{DA8ED3E2-4213-45A1-9A65-609DADCA74C9}"/>
    <dgm:cxn modelId="{EF2A065A-B485-48A5-8629-87D7891BA30F}" srcId="{793C9548-4EA7-418D-949A-F27DD2DF5E08}" destId="{FC9CC464-C5A6-447B-9425-9B060A029065}" srcOrd="12" destOrd="0" parTransId="{3385BB6F-52CF-4442-9E59-5915FC111DC4}" sibTransId="{233D88F8-18B1-44A1-B312-1C452E84BF85}"/>
    <dgm:cxn modelId="{32682E8A-632B-4E89-916B-1AFF5921C2DF}" type="presOf" srcId="{A8324C39-9D65-4D0D-BCF5-476C83DA1336}" destId="{771A77DF-079D-41A5-A76A-D8F1025BD3DC}" srcOrd="0" destOrd="0" presId="urn:microsoft.com/office/officeart/2005/8/layout/default#1"/>
    <dgm:cxn modelId="{13D2D89E-03BE-4B72-8C10-6F399E8ABEE6}" srcId="{793C9548-4EA7-418D-949A-F27DD2DF5E08}" destId="{9F87F7CC-951C-4917-8E36-5190BD57B169}" srcOrd="5" destOrd="0" parTransId="{D431F15A-91C3-42CF-932D-BA1FBFE8CF4C}" sibTransId="{6AACFD31-E782-4085-AC52-83C0C90BBAA7}"/>
    <dgm:cxn modelId="{5C532346-BFD9-4514-B2EA-E22F992FE5DC}" type="presOf" srcId="{5CBA8721-2D20-4F15-B815-23D27455C751}" destId="{376D7F42-BBD6-49ED-A743-D96E10DA24EA}" srcOrd="0" destOrd="0" presId="urn:microsoft.com/office/officeart/2005/8/layout/default#1"/>
    <dgm:cxn modelId="{70A99503-841F-4460-9E7A-FA2A114E697E}" srcId="{793C9548-4EA7-418D-949A-F27DD2DF5E08}" destId="{EF20B937-3395-4D5F-808A-F6014810DDCE}" srcOrd="15" destOrd="0" parTransId="{11920390-AEC8-46D6-BBFA-832F9B27DD0B}" sibTransId="{0814DE8D-433C-4DF1-9F2A-3553AD2D84E4}"/>
    <dgm:cxn modelId="{73BE8FF2-4992-4CCB-ADBB-B10B1B540ADC}" srcId="{793C9548-4EA7-418D-949A-F27DD2DF5E08}" destId="{9F4EF842-49FD-4025-9F99-1FBCB7A29CC0}" srcOrd="8" destOrd="0" parTransId="{FFC5608A-2E98-4E5E-BDA6-D9D0C9915047}" sibTransId="{59795A77-82DA-42C0-9D77-255B1B56F594}"/>
    <dgm:cxn modelId="{54374BE1-8C82-47D3-9A0D-5C12A357F950}" type="presOf" srcId="{92EC7315-2E2E-4F4D-8A07-2DF64DC48A54}" destId="{1DE4BB1E-20C9-4F56-87A3-77E247D75E31}" srcOrd="0" destOrd="0" presId="urn:microsoft.com/office/officeart/2005/8/layout/default#1"/>
    <dgm:cxn modelId="{F744B5E5-EAAC-4FDB-9576-BAD5BB49E991}" type="presOf" srcId="{58E7C04A-DA64-4E08-91FE-5134F8CD8057}" destId="{D9D7E3E3-49EE-4AE8-A8F4-9DEDB38CF506}" srcOrd="0" destOrd="0" presId="urn:microsoft.com/office/officeart/2005/8/layout/default#1"/>
    <dgm:cxn modelId="{1D3EDD55-2474-48DB-ADF4-BEF1FE3D4020}" srcId="{793C9548-4EA7-418D-949A-F27DD2DF5E08}" destId="{5CBA8721-2D20-4F15-B815-23D27455C751}" srcOrd="2" destOrd="0" parTransId="{3BBA15E9-F2F7-4B25-B95D-D6292C82E80D}" sibTransId="{4426A597-03EB-4D15-A99D-98A8BAC733EC}"/>
    <dgm:cxn modelId="{455B38B8-6249-49EE-A0E8-AFAC831BA43B}" srcId="{793C9548-4EA7-418D-949A-F27DD2DF5E08}" destId="{EE3F0687-D652-4E57-ADCC-6B6B102E8329}" srcOrd="10" destOrd="0" parTransId="{300103C9-BAFA-40D6-8F2C-B2BFDBB793EF}" sibTransId="{58D56176-50DA-47DF-BEAA-A67D892BFC07}"/>
    <dgm:cxn modelId="{61C5E6A4-7EE0-4201-B23D-F9F451FBAE1A}" srcId="{793C9548-4EA7-418D-949A-F27DD2DF5E08}" destId="{452EC1CB-F1E6-4E4F-AA28-BC0A9FDE95DD}" srcOrd="13" destOrd="0" parTransId="{03FF4087-0D12-4B2F-984A-916B9635BFE1}" sibTransId="{8A74E347-8AE1-4D22-9020-CAC6AC9CBC92}"/>
    <dgm:cxn modelId="{F1876FCB-16D3-4F3B-AE58-540FB4E0E9CA}" type="presOf" srcId="{FC9CC464-C5A6-447B-9425-9B060A029065}" destId="{BBEF5088-1183-438C-B0B1-D91CDFA5C849}" srcOrd="0" destOrd="0" presId="urn:microsoft.com/office/officeart/2005/8/layout/default#1"/>
    <dgm:cxn modelId="{FD48DFD5-02FB-43B9-8C06-15013033A5B7}" type="presOf" srcId="{452EC1CB-F1E6-4E4F-AA28-BC0A9FDE95DD}" destId="{43FB73DE-548A-407C-A973-5BA9BD0B3F55}" srcOrd="0" destOrd="0" presId="urn:microsoft.com/office/officeart/2005/8/layout/default#1"/>
    <dgm:cxn modelId="{FED22A95-192B-4C3D-AC9C-BC77EDA96482}" srcId="{793C9548-4EA7-418D-949A-F27DD2DF5E08}" destId="{92EC7315-2E2E-4F4D-8A07-2DF64DC48A54}" srcOrd="0" destOrd="0" parTransId="{E9C339E4-A5A6-4E2B-A9C5-224C84B3BBE0}" sibTransId="{4F7E8169-4E1E-4786-8C6D-BDB288D3DFB2}"/>
    <dgm:cxn modelId="{F792E01A-BA05-43AC-BAB5-91DEDBF2DEEC}" type="presOf" srcId="{793C9548-4EA7-418D-949A-F27DD2DF5E08}" destId="{7EFA98C5-36AE-4C6B-9F6B-E4FD7CEABA63}" srcOrd="0" destOrd="0" presId="urn:microsoft.com/office/officeart/2005/8/layout/default#1"/>
    <dgm:cxn modelId="{AE9FF724-FCC5-4365-8785-AF4C6E8F947B}" type="presOf" srcId="{1A52788D-322C-4387-A66C-5B4B9EFB7DFA}" destId="{6BA60118-80F8-459D-9869-FF1B52AB0B92}" srcOrd="0" destOrd="0" presId="urn:microsoft.com/office/officeart/2005/8/layout/default#1"/>
    <dgm:cxn modelId="{520571AA-2AF6-4F40-BA8E-DE1E643C4734}" srcId="{793C9548-4EA7-418D-949A-F27DD2DF5E08}" destId="{1EFA1D9F-7FA2-4C9B-95D9-B60C397B582F}" srcOrd="6" destOrd="0" parTransId="{3754D724-8965-4114-BB38-9F6445E9DB91}" sibTransId="{E01DD46F-8F10-4A02-848C-9FC868E479DF}"/>
    <dgm:cxn modelId="{E5187D7E-A089-4D1D-9056-D676FF5A6D87}" type="presOf" srcId="{1EFA1D9F-7FA2-4C9B-95D9-B60C397B582F}" destId="{4F2F37A8-BC80-4BDB-BA60-27DA409DF05E}" srcOrd="0" destOrd="0" presId="urn:microsoft.com/office/officeart/2005/8/layout/default#1"/>
    <dgm:cxn modelId="{FCED3C4E-F306-4359-AFA1-DC5631416E84}" srcId="{793C9548-4EA7-418D-949A-F27DD2DF5E08}" destId="{A8324C39-9D65-4D0D-BCF5-476C83DA1336}" srcOrd="3" destOrd="0" parTransId="{D366BE35-622C-4A0A-BEB2-B8573614D525}" sibTransId="{14CC8A4D-6EFA-44AE-90F9-52743E4A2890}"/>
    <dgm:cxn modelId="{C0780F43-3533-41AE-B70D-1FD13626FF4D}" srcId="{793C9548-4EA7-418D-949A-F27DD2DF5E08}" destId="{C6D6BEE7-3397-4AF3-A8BC-946F82BA80C4}" srcOrd="1" destOrd="0" parTransId="{5B82DD2B-192F-4DC2-8BDC-A99842BB9BFB}" sibTransId="{3D0AD1CE-CA5C-464E-8D15-CCA960A59802}"/>
    <dgm:cxn modelId="{BF59ECAE-8ED3-44B7-A572-C3CEA9580201}" srcId="{793C9548-4EA7-418D-949A-F27DD2DF5E08}" destId="{37254905-3D39-446F-8397-94100BC3E9B1}" srcOrd="7" destOrd="0" parTransId="{33CB8C9D-F629-47BA-A78E-9A0D59005B1D}" sibTransId="{3707D240-82C9-4C7D-A2D0-D7C49FD1BE9A}"/>
    <dgm:cxn modelId="{10443EEF-5AC8-4F3A-B6A1-09A78D772B2E}" type="presOf" srcId="{EF20B937-3395-4D5F-808A-F6014810DDCE}" destId="{F4F1332E-B97B-4F69-8DB5-4AE42F0E0A26}" srcOrd="0" destOrd="0" presId="urn:microsoft.com/office/officeart/2005/8/layout/default#1"/>
    <dgm:cxn modelId="{BD3B45F7-3D47-430B-B3FE-ED199AA60904}" srcId="{793C9548-4EA7-418D-949A-F27DD2DF5E08}" destId="{1A52788D-322C-4387-A66C-5B4B9EFB7DFA}" srcOrd="14" destOrd="0" parTransId="{FD73A7EB-52C8-4597-9BE8-6B1566C9A1FB}" sibTransId="{B4B39193-DC3F-4E9B-88B6-5A20EACCE73C}"/>
    <dgm:cxn modelId="{ECE32122-7FF8-4C94-9B09-479C8FD0D617}" type="presOf" srcId="{38B84DC9-4F84-4F2C-9F2A-788091588BC9}" destId="{7E271DC9-7867-4A29-A8D5-D6296251C3EE}" srcOrd="0" destOrd="0" presId="urn:microsoft.com/office/officeart/2005/8/layout/default#1"/>
    <dgm:cxn modelId="{04F98629-D883-4A30-9223-A46F1E546862}" type="presOf" srcId="{9F4EF842-49FD-4025-9F99-1FBCB7A29CC0}" destId="{99CF634D-F256-4847-B04F-9B7A2C04FF1D}" srcOrd="0" destOrd="0" presId="urn:microsoft.com/office/officeart/2005/8/layout/default#1"/>
    <dgm:cxn modelId="{BB9C6F74-844C-4C30-ABED-C47E3CBB87EF}" srcId="{793C9548-4EA7-418D-949A-F27DD2DF5E08}" destId="{58E7C04A-DA64-4E08-91FE-5134F8CD8057}" srcOrd="11" destOrd="0" parTransId="{F8CFAB5A-0A07-410A-9300-8E12DA80E524}" sibTransId="{8F09DFA3-2084-475F-875A-7DBD22BCFC8D}"/>
    <dgm:cxn modelId="{7627C33C-E100-4251-A9EB-0D9CDADA5425}" type="presOf" srcId="{37254905-3D39-446F-8397-94100BC3E9B1}" destId="{99ED40DD-A6BB-4C4E-A4F4-11139F6C46E8}" srcOrd="0" destOrd="0" presId="urn:microsoft.com/office/officeart/2005/8/layout/default#1"/>
    <dgm:cxn modelId="{0E0B0411-85D7-4881-A47A-94BAEB870E33}" type="presOf" srcId="{EE3F0687-D652-4E57-ADCC-6B6B102E8329}" destId="{9923355C-481F-4217-8BE1-4B79988867C3}" srcOrd="0" destOrd="0" presId="urn:microsoft.com/office/officeart/2005/8/layout/default#1"/>
    <dgm:cxn modelId="{9568186D-3927-41AC-BB68-6C7555D479EB}" type="presOf" srcId="{C1319903-55D0-4A08-9B95-E03B427A2883}" destId="{7F9EF163-FD86-4899-917E-E97AD6EE2649}" srcOrd="0" destOrd="0" presId="urn:microsoft.com/office/officeart/2005/8/layout/default#1"/>
    <dgm:cxn modelId="{57712B01-21E6-4C25-9054-E5DB195C22E4}" type="presParOf" srcId="{7EFA98C5-36AE-4C6B-9F6B-E4FD7CEABA63}" destId="{1DE4BB1E-20C9-4F56-87A3-77E247D75E31}" srcOrd="0" destOrd="0" presId="urn:microsoft.com/office/officeart/2005/8/layout/default#1"/>
    <dgm:cxn modelId="{89C92692-53A5-46A9-956D-0DFD3A212024}" type="presParOf" srcId="{7EFA98C5-36AE-4C6B-9F6B-E4FD7CEABA63}" destId="{6EB91C69-0048-450E-AAC2-A8E24EF7E659}" srcOrd="1" destOrd="0" presId="urn:microsoft.com/office/officeart/2005/8/layout/default#1"/>
    <dgm:cxn modelId="{CDBA0347-40C7-4EAC-B0EC-1B0372EC04B7}" type="presParOf" srcId="{7EFA98C5-36AE-4C6B-9F6B-E4FD7CEABA63}" destId="{BA6E9DDA-A332-4F44-9B66-A9DB7499C81E}" srcOrd="2" destOrd="0" presId="urn:microsoft.com/office/officeart/2005/8/layout/default#1"/>
    <dgm:cxn modelId="{5EA9E384-F503-4EEB-B6FA-465A96C59104}" type="presParOf" srcId="{7EFA98C5-36AE-4C6B-9F6B-E4FD7CEABA63}" destId="{93D965CB-1002-4AF5-9ABB-09491C50F9CB}" srcOrd="3" destOrd="0" presId="urn:microsoft.com/office/officeart/2005/8/layout/default#1"/>
    <dgm:cxn modelId="{77D5A29D-827E-4202-8DC0-DA4173A97F8F}" type="presParOf" srcId="{7EFA98C5-36AE-4C6B-9F6B-E4FD7CEABA63}" destId="{376D7F42-BBD6-49ED-A743-D96E10DA24EA}" srcOrd="4" destOrd="0" presId="urn:microsoft.com/office/officeart/2005/8/layout/default#1"/>
    <dgm:cxn modelId="{D379F04B-C6F7-4BA1-9081-D611DEE6A704}" type="presParOf" srcId="{7EFA98C5-36AE-4C6B-9F6B-E4FD7CEABA63}" destId="{345E0AB8-7CB6-4589-8202-33FDF97CE1B5}" srcOrd="5" destOrd="0" presId="urn:microsoft.com/office/officeart/2005/8/layout/default#1"/>
    <dgm:cxn modelId="{B6C0E1D1-6E8B-4A71-9817-C7683B7BB99D}" type="presParOf" srcId="{7EFA98C5-36AE-4C6B-9F6B-E4FD7CEABA63}" destId="{771A77DF-079D-41A5-A76A-D8F1025BD3DC}" srcOrd="6" destOrd="0" presId="urn:microsoft.com/office/officeart/2005/8/layout/default#1"/>
    <dgm:cxn modelId="{E1B0EA31-066A-4BD7-99FA-9EC4B969CB59}" type="presParOf" srcId="{7EFA98C5-36AE-4C6B-9F6B-E4FD7CEABA63}" destId="{324CF251-BB26-43D5-93AF-FF4036775874}" srcOrd="7" destOrd="0" presId="urn:microsoft.com/office/officeart/2005/8/layout/default#1"/>
    <dgm:cxn modelId="{79CA6DFD-508C-4B6D-A8F9-21A97DC55E2C}" type="presParOf" srcId="{7EFA98C5-36AE-4C6B-9F6B-E4FD7CEABA63}" destId="{7E271DC9-7867-4A29-A8D5-D6296251C3EE}" srcOrd="8" destOrd="0" presId="urn:microsoft.com/office/officeart/2005/8/layout/default#1"/>
    <dgm:cxn modelId="{755FB363-845C-478E-BC8E-A4D679D16AEE}" type="presParOf" srcId="{7EFA98C5-36AE-4C6B-9F6B-E4FD7CEABA63}" destId="{748141A9-487C-4029-B066-30AA1F7233C1}" srcOrd="9" destOrd="0" presId="urn:microsoft.com/office/officeart/2005/8/layout/default#1"/>
    <dgm:cxn modelId="{F316E934-080F-4267-ACE0-005BF8DA9758}" type="presParOf" srcId="{7EFA98C5-36AE-4C6B-9F6B-E4FD7CEABA63}" destId="{51E59389-4DBB-4327-8ED3-F127095EDAA4}" srcOrd="10" destOrd="0" presId="urn:microsoft.com/office/officeart/2005/8/layout/default#1"/>
    <dgm:cxn modelId="{6609D357-1E1C-43B1-93E5-FC67807E5A1A}" type="presParOf" srcId="{7EFA98C5-36AE-4C6B-9F6B-E4FD7CEABA63}" destId="{70E7F3E0-C9A1-4D35-9A82-EFE7C9846CF7}" srcOrd="11" destOrd="0" presId="urn:microsoft.com/office/officeart/2005/8/layout/default#1"/>
    <dgm:cxn modelId="{497D99CF-3198-41DA-83DC-F7D407AAA2E8}" type="presParOf" srcId="{7EFA98C5-36AE-4C6B-9F6B-E4FD7CEABA63}" destId="{4F2F37A8-BC80-4BDB-BA60-27DA409DF05E}" srcOrd="12" destOrd="0" presId="urn:microsoft.com/office/officeart/2005/8/layout/default#1"/>
    <dgm:cxn modelId="{D6C0CED3-B6CA-45B1-A9C7-5C5059D4BBCE}" type="presParOf" srcId="{7EFA98C5-36AE-4C6B-9F6B-E4FD7CEABA63}" destId="{F9AE4977-42B5-4176-AB78-B75351C97739}" srcOrd="13" destOrd="0" presId="urn:microsoft.com/office/officeart/2005/8/layout/default#1"/>
    <dgm:cxn modelId="{EA58A92B-BCA7-4359-B5CE-819506FA3427}" type="presParOf" srcId="{7EFA98C5-36AE-4C6B-9F6B-E4FD7CEABA63}" destId="{99ED40DD-A6BB-4C4E-A4F4-11139F6C46E8}" srcOrd="14" destOrd="0" presId="urn:microsoft.com/office/officeart/2005/8/layout/default#1"/>
    <dgm:cxn modelId="{28D8BD8A-889F-450D-97BA-8D52112CFDF0}" type="presParOf" srcId="{7EFA98C5-36AE-4C6B-9F6B-E4FD7CEABA63}" destId="{126CD4ED-69EA-4E77-A8C8-A826CAD023C6}" srcOrd="15" destOrd="0" presId="urn:microsoft.com/office/officeart/2005/8/layout/default#1"/>
    <dgm:cxn modelId="{868A3905-7EED-4EC5-8952-D0D505A5F24C}" type="presParOf" srcId="{7EFA98C5-36AE-4C6B-9F6B-E4FD7CEABA63}" destId="{99CF634D-F256-4847-B04F-9B7A2C04FF1D}" srcOrd="16" destOrd="0" presId="urn:microsoft.com/office/officeart/2005/8/layout/default#1"/>
    <dgm:cxn modelId="{8BAE9814-9D34-453B-9284-78843E8DBC46}" type="presParOf" srcId="{7EFA98C5-36AE-4C6B-9F6B-E4FD7CEABA63}" destId="{22B886B6-D879-4183-8276-8A85E81E80A7}" srcOrd="17" destOrd="0" presId="urn:microsoft.com/office/officeart/2005/8/layout/default#1"/>
    <dgm:cxn modelId="{047A95A3-C6C2-415D-8924-9C26D1A0DD43}" type="presParOf" srcId="{7EFA98C5-36AE-4C6B-9F6B-E4FD7CEABA63}" destId="{7F9EF163-FD86-4899-917E-E97AD6EE2649}" srcOrd="18" destOrd="0" presId="urn:microsoft.com/office/officeart/2005/8/layout/default#1"/>
    <dgm:cxn modelId="{DDBF42EF-E4EA-4F6D-9FC3-52F88D1DAEB7}" type="presParOf" srcId="{7EFA98C5-36AE-4C6B-9F6B-E4FD7CEABA63}" destId="{8B27F1A4-47BA-4B72-95E9-A00910D1FF94}" srcOrd="19" destOrd="0" presId="urn:microsoft.com/office/officeart/2005/8/layout/default#1"/>
    <dgm:cxn modelId="{000CE377-2B9E-49C3-B80B-056C8E041582}" type="presParOf" srcId="{7EFA98C5-36AE-4C6B-9F6B-E4FD7CEABA63}" destId="{9923355C-481F-4217-8BE1-4B79988867C3}" srcOrd="20" destOrd="0" presId="urn:microsoft.com/office/officeart/2005/8/layout/default#1"/>
    <dgm:cxn modelId="{9E529D45-D7BB-4DC3-8C63-177BBBD0A301}" type="presParOf" srcId="{7EFA98C5-36AE-4C6B-9F6B-E4FD7CEABA63}" destId="{AD70BAF3-65F7-44BA-9C2A-077E2DB59721}" srcOrd="21" destOrd="0" presId="urn:microsoft.com/office/officeart/2005/8/layout/default#1"/>
    <dgm:cxn modelId="{7C6EA54A-799C-4E42-BE71-66F2A2594605}" type="presParOf" srcId="{7EFA98C5-36AE-4C6B-9F6B-E4FD7CEABA63}" destId="{D9D7E3E3-49EE-4AE8-A8F4-9DEDB38CF506}" srcOrd="22" destOrd="0" presId="urn:microsoft.com/office/officeart/2005/8/layout/default#1"/>
    <dgm:cxn modelId="{12657489-103C-4885-80EF-460FFDF41B97}" type="presParOf" srcId="{7EFA98C5-36AE-4C6B-9F6B-E4FD7CEABA63}" destId="{C3452D3F-0DC4-4F19-A96B-F235A525E64A}" srcOrd="23" destOrd="0" presId="urn:microsoft.com/office/officeart/2005/8/layout/default#1"/>
    <dgm:cxn modelId="{CD44F433-7CE4-40C8-8A9D-F9CB85F81908}" type="presParOf" srcId="{7EFA98C5-36AE-4C6B-9F6B-E4FD7CEABA63}" destId="{BBEF5088-1183-438C-B0B1-D91CDFA5C849}" srcOrd="24" destOrd="0" presId="urn:microsoft.com/office/officeart/2005/8/layout/default#1"/>
    <dgm:cxn modelId="{929AB0E8-5284-4A51-9580-1CB77FE4D8D8}" type="presParOf" srcId="{7EFA98C5-36AE-4C6B-9F6B-E4FD7CEABA63}" destId="{BB74A523-793C-4A94-963E-6C0FE5F30C39}" srcOrd="25" destOrd="0" presId="urn:microsoft.com/office/officeart/2005/8/layout/default#1"/>
    <dgm:cxn modelId="{99BA7206-F384-4EB8-9E86-154BE5870A5F}" type="presParOf" srcId="{7EFA98C5-36AE-4C6B-9F6B-E4FD7CEABA63}" destId="{43FB73DE-548A-407C-A973-5BA9BD0B3F55}" srcOrd="26" destOrd="0" presId="urn:microsoft.com/office/officeart/2005/8/layout/default#1"/>
    <dgm:cxn modelId="{A686E6B3-286F-45C3-96CF-76156FAFB896}" type="presParOf" srcId="{7EFA98C5-36AE-4C6B-9F6B-E4FD7CEABA63}" destId="{6C0D6684-DE89-468E-9D3A-84E0A44CD727}" srcOrd="27" destOrd="0" presId="urn:microsoft.com/office/officeart/2005/8/layout/default#1"/>
    <dgm:cxn modelId="{A3BAC08A-4739-4EBD-8ACA-5E91C868C6B4}" type="presParOf" srcId="{7EFA98C5-36AE-4C6B-9F6B-E4FD7CEABA63}" destId="{6BA60118-80F8-459D-9869-FF1B52AB0B92}" srcOrd="28" destOrd="0" presId="urn:microsoft.com/office/officeart/2005/8/layout/default#1"/>
    <dgm:cxn modelId="{53FAD9FD-1D82-4CC1-903A-D8C0630E73C8}" type="presParOf" srcId="{7EFA98C5-36AE-4C6B-9F6B-E4FD7CEABA63}" destId="{16ED8FA8-2923-4A28-8000-C15FDC39880A}" srcOrd="29" destOrd="0" presId="urn:microsoft.com/office/officeart/2005/8/layout/default#1"/>
    <dgm:cxn modelId="{C09AC60E-C2F2-4F8F-A60D-5EE526C93E5D}" type="presParOf" srcId="{7EFA98C5-36AE-4C6B-9F6B-E4FD7CEABA63}" destId="{F4F1332E-B97B-4F69-8DB5-4AE42F0E0A26}" srcOrd="30" destOrd="0" presId="urn:microsoft.com/office/officeart/2005/8/layout/default#1"/>
    <dgm:cxn modelId="{E92F9577-CBD2-4A43-8BDD-4BEE9F846CEC}" type="presParOf" srcId="{7EFA98C5-36AE-4C6B-9F6B-E4FD7CEABA63}" destId="{E453EDAB-2BBF-46DC-87F8-56CA01FB3B6E}" srcOrd="31" destOrd="0" presId="urn:microsoft.com/office/officeart/2005/8/layout/default#1"/>
    <dgm:cxn modelId="{C65C2A9C-5F72-4F29-86BA-3D819177FC39}" type="presParOf" srcId="{7EFA98C5-36AE-4C6B-9F6B-E4FD7CEABA63}" destId="{2524655D-06C7-4118-8260-09840340937F}" srcOrd="32" destOrd="0" presId="urn:microsoft.com/office/officeart/2005/8/layout/defaul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E4BB1E-20C9-4F56-87A3-77E247D75E31}">
      <dsp:nvSpPr>
        <dsp:cNvPr id="0" name=""/>
        <dsp:cNvSpPr/>
      </dsp:nvSpPr>
      <dsp:spPr>
        <a:xfrm>
          <a:off x="93743" y="1010"/>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Project Planning &amp; Scheduling</a:t>
          </a:r>
        </a:p>
      </dsp:txBody>
      <dsp:txXfrm>
        <a:off x="93743" y="1010"/>
        <a:ext cx="815444" cy="489266"/>
      </dsp:txXfrm>
    </dsp:sp>
    <dsp:sp modelId="{BA6E9DDA-A332-4F44-9B66-A9DB7499C81E}">
      <dsp:nvSpPr>
        <dsp:cNvPr id="0" name=""/>
        <dsp:cNvSpPr/>
      </dsp:nvSpPr>
      <dsp:spPr>
        <a:xfrm>
          <a:off x="990732" y="1010"/>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Site &amp; Construction Management</a:t>
          </a:r>
        </a:p>
      </dsp:txBody>
      <dsp:txXfrm>
        <a:off x="990732" y="1010"/>
        <a:ext cx="815444" cy="489266"/>
      </dsp:txXfrm>
    </dsp:sp>
    <dsp:sp modelId="{376D7F42-BBD6-49ED-A743-D96E10DA24EA}">
      <dsp:nvSpPr>
        <dsp:cNvPr id="0" name=""/>
        <dsp:cNvSpPr/>
      </dsp:nvSpPr>
      <dsp:spPr>
        <a:xfrm>
          <a:off x="93743" y="571821"/>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Quantity Surveying / Estimation</a:t>
          </a:r>
        </a:p>
      </dsp:txBody>
      <dsp:txXfrm>
        <a:off x="93743" y="571821"/>
        <a:ext cx="815444" cy="489266"/>
      </dsp:txXfrm>
    </dsp:sp>
    <dsp:sp modelId="{771A77DF-079D-41A5-A76A-D8F1025BD3DC}">
      <dsp:nvSpPr>
        <dsp:cNvPr id="0" name=""/>
        <dsp:cNvSpPr/>
      </dsp:nvSpPr>
      <dsp:spPr>
        <a:xfrm>
          <a:off x="990732" y="571821"/>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Budgeting &amp; Forecasting</a:t>
          </a:r>
        </a:p>
      </dsp:txBody>
      <dsp:txXfrm>
        <a:off x="990732" y="571821"/>
        <a:ext cx="815444" cy="489266"/>
      </dsp:txXfrm>
    </dsp:sp>
    <dsp:sp modelId="{7E271DC9-7867-4A29-A8D5-D6296251C3EE}">
      <dsp:nvSpPr>
        <dsp:cNvPr id="0" name=""/>
        <dsp:cNvSpPr/>
      </dsp:nvSpPr>
      <dsp:spPr>
        <a:xfrm>
          <a:off x="93743" y="1142632"/>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Material Management</a:t>
          </a:r>
        </a:p>
      </dsp:txBody>
      <dsp:txXfrm>
        <a:off x="93743" y="1142632"/>
        <a:ext cx="815444" cy="489266"/>
      </dsp:txXfrm>
    </dsp:sp>
    <dsp:sp modelId="{51E59389-4DBB-4327-8ED3-F127095EDAA4}">
      <dsp:nvSpPr>
        <dsp:cNvPr id="0" name=""/>
        <dsp:cNvSpPr/>
      </dsp:nvSpPr>
      <dsp:spPr>
        <a:xfrm>
          <a:off x="990732" y="1142632"/>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Inter-department Coordination </a:t>
          </a:r>
        </a:p>
      </dsp:txBody>
      <dsp:txXfrm>
        <a:off x="990732" y="1142632"/>
        <a:ext cx="815444" cy="489266"/>
      </dsp:txXfrm>
    </dsp:sp>
    <dsp:sp modelId="{4F2F37A8-BC80-4BDB-BA60-27DA409DF05E}">
      <dsp:nvSpPr>
        <dsp:cNvPr id="0" name=""/>
        <dsp:cNvSpPr/>
      </dsp:nvSpPr>
      <dsp:spPr>
        <a:xfrm>
          <a:off x="93743" y="1713443"/>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QA/QC Documentation</a:t>
          </a:r>
        </a:p>
      </dsp:txBody>
      <dsp:txXfrm>
        <a:off x="93743" y="1713443"/>
        <a:ext cx="815444" cy="489266"/>
      </dsp:txXfrm>
    </dsp:sp>
    <dsp:sp modelId="{99ED40DD-A6BB-4C4E-A4F4-11139F6C46E8}">
      <dsp:nvSpPr>
        <dsp:cNvPr id="0" name=""/>
        <dsp:cNvSpPr/>
      </dsp:nvSpPr>
      <dsp:spPr>
        <a:xfrm>
          <a:off x="990732" y="1713443"/>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Cost Control</a:t>
          </a:r>
        </a:p>
      </dsp:txBody>
      <dsp:txXfrm>
        <a:off x="990732" y="1713443"/>
        <a:ext cx="815444" cy="489266"/>
      </dsp:txXfrm>
    </dsp:sp>
    <dsp:sp modelId="{99CF634D-F256-4847-B04F-9B7A2C04FF1D}">
      <dsp:nvSpPr>
        <dsp:cNvPr id="0" name=""/>
        <dsp:cNvSpPr/>
      </dsp:nvSpPr>
      <dsp:spPr>
        <a:xfrm>
          <a:off x="93743" y="2284254"/>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Tender Management</a:t>
          </a:r>
        </a:p>
      </dsp:txBody>
      <dsp:txXfrm>
        <a:off x="93743" y="2284254"/>
        <a:ext cx="815444" cy="489266"/>
      </dsp:txXfrm>
    </dsp:sp>
    <dsp:sp modelId="{7F9EF163-FD86-4899-917E-E97AD6EE2649}">
      <dsp:nvSpPr>
        <dsp:cNvPr id="0" name=""/>
        <dsp:cNvSpPr/>
      </dsp:nvSpPr>
      <dsp:spPr>
        <a:xfrm>
          <a:off x="990732" y="2284254"/>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Techno-commercial Operations</a:t>
          </a:r>
        </a:p>
      </dsp:txBody>
      <dsp:txXfrm>
        <a:off x="990732" y="2284254"/>
        <a:ext cx="815444" cy="489266"/>
      </dsp:txXfrm>
    </dsp:sp>
    <dsp:sp modelId="{9923355C-481F-4217-8BE1-4B79988867C3}">
      <dsp:nvSpPr>
        <dsp:cNvPr id="0" name=""/>
        <dsp:cNvSpPr/>
      </dsp:nvSpPr>
      <dsp:spPr>
        <a:xfrm>
          <a:off x="93743" y="2855065"/>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Bid Mangment </a:t>
          </a:r>
        </a:p>
      </dsp:txBody>
      <dsp:txXfrm>
        <a:off x="93743" y="2855065"/>
        <a:ext cx="815444" cy="489266"/>
      </dsp:txXfrm>
    </dsp:sp>
    <dsp:sp modelId="{D9D7E3E3-49EE-4AE8-A8F4-9DEDB38CF506}">
      <dsp:nvSpPr>
        <dsp:cNvPr id="0" name=""/>
        <dsp:cNvSpPr/>
      </dsp:nvSpPr>
      <dsp:spPr>
        <a:xfrm>
          <a:off x="990732" y="2855065"/>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Bid Analysis </a:t>
          </a:r>
        </a:p>
      </dsp:txBody>
      <dsp:txXfrm>
        <a:off x="990732" y="2855065"/>
        <a:ext cx="815444" cy="489266"/>
      </dsp:txXfrm>
    </dsp:sp>
    <dsp:sp modelId="{BBEF5088-1183-438C-B0B1-D91CDFA5C849}">
      <dsp:nvSpPr>
        <dsp:cNvPr id="0" name=""/>
        <dsp:cNvSpPr/>
      </dsp:nvSpPr>
      <dsp:spPr>
        <a:xfrm>
          <a:off x="93743" y="3425876"/>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Price - Quality Method </a:t>
          </a:r>
        </a:p>
      </dsp:txBody>
      <dsp:txXfrm>
        <a:off x="93743" y="3425876"/>
        <a:ext cx="815444" cy="489266"/>
      </dsp:txXfrm>
    </dsp:sp>
    <dsp:sp modelId="{43FB73DE-548A-407C-A973-5BA9BD0B3F55}">
      <dsp:nvSpPr>
        <dsp:cNvPr id="0" name=""/>
        <dsp:cNvSpPr/>
      </dsp:nvSpPr>
      <dsp:spPr>
        <a:xfrm>
          <a:off x="990732" y="3425876"/>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Financial Analysis </a:t>
          </a:r>
        </a:p>
      </dsp:txBody>
      <dsp:txXfrm>
        <a:off x="990732" y="3425876"/>
        <a:ext cx="815444" cy="489266"/>
      </dsp:txXfrm>
    </dsp:sp>
    <dsp:sp modelId="{6BA60118-80F8-459D-9869-FF1B52AB0B92}">
      <dsp:nvSpPr>
        <dsp:cNvPr id="0" name=""/>
        <dsp:cNvSpPr/>
      </dsp:nvSpPr>
      <dsp:spPr>
        <a:xfrm>
          <a:off x="93743" y="3996687"/>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Vendor Pre Qualification </a:t>
          </a:r>
        </a:p>
      </dsp:txBody>
      <dsp:txXfrm>
        <a:off x="93743" y="3996687"/>
        <a:ext cx="815444" cy="489266"/>
      </dsp:txXfrm>
    </dsp:sp>
    <dsp:sp modelId="{F4F1332E-B97B-4F69-8DB5-4AE42F0E0A26}">
      <dsp:nvSpPr>
        <dsp:cNvPr id="0" name=""/>
        <dsp:cNvSpPr/>
      </dsp:nvSpPr>
      <dsp:spPr>
        <a:xfrm>
          <a:off x="990732" y="3996687"/>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Item Rate Analysis </a:t>
          </a:r>
        </a:p>
      </dsp:txBody>
      <dsp:txXfrm>
        <a:off x="990732" y="3996687"/>
        <a:ext cx="815444" cy="489266"/>
      </dsp:txXfrm>
    </dsp:sp>
    <dsp:sp modelId="{2524655D-06C7-4118-8260-09840340937F}">
      <dsp:nvSpPr>
        <dsp:cNvPr id="0" name=""/>
        <dsp:cNvSpPr/>
      </dsp:nvSpPr>
      <dsp:spPr>
        <a:xfrm>
          <a:off x="542237" y="4567497"/>
          <a:ext cx="815444" cy="4892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0" kern="1200">
              <a:latin typeface="+mj-lt"/>
              <a:ea typeface="+mn-ea"/>
              <a:cs typeface="+mn-cs"/>
            </a:rPr>
            <a:t>Extra Item Scheduling </a:t>
          </a:r>
        </a:p>
      </dsp:txBody>
      <dsp:txXfrm>
        <a:off x="542237" y="4567497"/>
        <a:ext cx="815444" cy="48926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A8197-29C3-4B33-84F6-F42F76A4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SCCM2016</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Amina</cp:lastModifiedBy>
  <cp:revision>5</cp:revision>
  <dcterms:created xsi:type="dcterms:W3CDTF">2020-03-14T11:30:00Z</dcterms:created>
  <dcterms:modified xsi:type="dcterms:W3CDTF">2020-05-25T06:19:00Z</dcterms:modified>
</cp:coreProperties>
</file>