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301" w:rsidRDefault="00860324">
      <w:pPr>
        <w:spacing w:after="0"/>
        <w:ind w:right="10"/>
        <w:jc w:val="right"/>
      </w:pPr>
      <w:r>
        <w:rPr>
          <w:noProof/>
        </w:rPr>
        <w:drawing>
          <wp:inline distT="0" distB="0" distL="0" distR="0">
            <wp:extent cx="664210" cy="748030"/>
            <wp:effectExtent l="0" t="0" r="0" b="0"/>
            <wp:docPr id="1622" name="Picture 1622" descr="Koa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Arun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Sharma </w:t>
      </w:r>
    </w:p>
    <w:p w:rsidR="00AF5301" w:rsidRDefault="001B319E" w:rsidP="00926457">
      <w:pPr>
        <w:spacing w:after="0"/>
        <w:ind w:left="21"/>
      </w:pP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 xml:space="preserve">                                               </w:t>
      </w:r>
      <w:r w:rsidR="00860324">
        <w:rPr>
          <w:rFonts w:ascii="Times New Roman" w:eastAsia="Times New Roman" w:hAnsi="Times New Roman" w:cs="Times New Roman"/>
          <w:b/>
          <w:sz w:val="28"/>
          <w:u w:val="double" w:color="000000"/>
        </w:rPr>
        <w:t>CURRICULAM VITAE</w:t>
      </w:r>
      <w:r w:rsidR="0086032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5301" w:rsidRDefault="00860324">
      <w:pPr>
        <w:spacing w:after="0"/>
        <w:ind w:left="360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5301" w:rsidRDefault="00860324" w:rsidP="00B0785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0"/>
        <w:ind w:left="436" w:hanging="361"/>
      </w:pPr>
      <w:r>
        <w:rPr>
          <w:rFonts w:ascii="Times New Roman" w:eastAsia="Times New Roman" w:hAnsi="Times New Roman" w:cs="Times New Roman"/>
          <w:b/>
          <w:sz w:val="24"/>
        </w:rPr>
        <w:t xml:space="preserve">OBJECTIVE </w:t>
      </w:r>
      <w:r w:rsidRPr="00B0785D">
        <w:rPr>
          <w:sz w:val="24"/>
        </w:rPr>
        <w:t xml:space="preserve"> </w:t>
      </w:r>
    </w:p>
    <w:p w:rsidR="00AF5301" w:rsidRDefault="00860324">
      <w:pPr>
        <w:spacing w:after="45" w:line="242" w:lineRule="auto"/>
        <w:jc w:val="both"/>
      </w:pPr>
      <w:r>
        <w:rPr>
          <w:sz w:val="24"/>
        </w:rPr>
        <w:t xml:space="preserve">To seek the responsible position in industry as Piping engineer, this helps to enhance my skills in engineering field and fostering my interpersonal skills in the working environment. I wish to stand as a </w:t>
      </w:r>
      <w:r>
        <w:rPr>
          <w:sz w:val="24"/>
        </w:rPr>
        <w:t>solid backbone to make feel proud of my employer with my smart work and loyalty.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5301" w:rsidRDefault="00860324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0"/>
        <w:ind w:left="436" w:hanging="361"/>
      </w:pPr>
      <w:r>
        <w:rPr>
          <w:rFonts w:ascii="Times New Roman" w:eastAsia="Times New Roman" w:hAnsi="Times New Roman" w:cs="Times New Roman"/>
          <w:b/>
          <w:sz w:val="24"/>
        </w:rPr>
        <w:t xml:space="preserve">PROFESSIONAL SPECIALIZATION </w:t>
      </w:r>
    </w:p>
    <w:p w:rsidR="00AF5301" w:rsidRDefault="00860324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5301" w:rsidRDefault="00860324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51" w:hanging="361"/>
      </w:pPr>
      <w:r>
        <w:rPr>
          <w:rFonts w:ascii="Times New Roman" w:eastAsia="Times New Roman" w:hAnsi="Times New Roman" w:cs="Times New Roman"/>
          <w:b/>
          <w:sz w:val="20"/>
        </w:rPr>
        <w:t>JOBS AND RESPONSIBILITIES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AF5301" w:rsidRDefault="00860324">
      <w:pPr>
        <w:spacing w:after="15"/>
        <w:ind w:left="1081"/>
      </w:pPr>
      <w:r>
        <w:rPr>
          <w:rFonts w:ascii="Arial" w:eastAsia="Arial" w:hAnsi="Arial" w:cs="Arial"/>
          <w:color w:val="222222"/>
          <w:sz w:val="19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Exceptional expertise in managing projects right from Bill of material take-off, isometrics drawings </w:t>
      </w:r>
      <w:r>
        <w:rPr>
          <w:color w:val="222222"/>
          <w:sz w:val="20"/>
        </w:rPr>
        <w:t>joints, spool identification/ marking, material shifting to make schedule for timely completion of projects along with resources and manpower requirement.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Co-ordination along with all disciplines for smooth functioning of projects as per front available.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Looking towards all piping loops, system for their fabrication, erection, mechanical completion, hydro testing , pneumatic testing and resolving the licensor/Client punch points, formats clearing for </w:t>
      </w:r>
      <w:proofErr w:type="spellStart"/>
      <w:r>
        <w:rPr>
          <w:color w:val="222222"/>
          <w:sz w:val="20"/>
        </w:rPr>
        <w:t>handovering</w:t>
      </w:r>
      <w:proofErr w:type="spellEnd"/>
      <w:r>
        <w:rPr>
          <w:color w:val="222222"/>
          <w:sz w:val="20"/>
        </w:rPr>
        <w:t>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Experienced in static and rotary equipmen</w:t>
      </w:r>
      <w:r>
        <w:rPr>
          <w:color w:val="222222"/>
          <w:sz w:val="20"/>
        </w:rPr>
        <w:t>t erection, alignment and commissioning.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Working as lead piping engineer as a consultant to client for all UG/AG piping activities.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Review of Project specification and P&amp;ID s.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Handling all piping technical queries and investigating all field pipe </w:t>
      </w:r>
      <w:r>
        <w:rPr>
          <w:color w:val="222222"/>
          <w:sz w:val="20"/>
        </w:rPr>
        <w:t>work related problems, including the drawing of field sketches when necessary.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Coordinating with Engineering and Construction and liaise with the Client on detail engineering requirements.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Effectively studying GAD, P&amp;ID, ISOMETRIC, &amp; MODEL Etc.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Prepari</w:t>
      </w:r>
      <w:r>
        <w:rPr>
          <w:color w:val="222222"/>
          <w:sz w:val="20"/>
        </w:rPr>
        <w:t xml:space="preserve">ng and arranging equipment drawings, isometric drawings for blinds, material list, torque sheets, scaffolding requirement, insulation details, manpower requirement.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Describing the scope of work to all concerned foremen &amp; employees, at work site, explaini</w:t>
      </w:r>
      <w:r>
        <w:rPr>
          <w:color w:val="222222"/>
          <w:sz w:val="20"/>
        </w:rPr>
        <w:t>ng about safety hazards, of the job and implementing required precautions during work before the beginning.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Coordinating with QAQC department to submit various procedures such as ITP, WPS, PQR, NDE, </w:t>
      </w:r>
      <w:proofErr w:type="spellStart"/>
      <w:r>
        <w:rPr>
          <w:color w:val="222222"/>
          <w:sz w:val="20"/>
        </w:rPr>
        <w:t>HydroTesting</w:t>
      </w:r>
      <w:proofErr w:type="spellEnd"/>
      <w:r>
        <w:rPr>
          <w:color w:val="222222"/>
          <w:sz w:val="20"/>
        </w:rPr>
        <w:t xml:space="preserve"> and painting as per project schedule withou</w:t>
      </w:r>
      <w:r>
        <w:rPr>
          <w:color w:val="222222"/>
          <w:sz w:val="20"/>
        </w:rPr>
        <w:t>t failing the pre-set date.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Plan resource requirement, monitor manpower deployment, schedule and assist in forecast.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Raising MTO(s) for all materials required to additional materials for hydro test etc.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Interacted with Authorized inspector, Engineerin</w:t>
      </w:r>
      <w:r>
        <w:rPr>
          <w:color w:val="222222"/>
          <w:sz w:val="20"/>
        </w:rPr>
        <w:t>g department, Client and Sub-contractors.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Preparing work procedures, method statement, projects plans and schedules for piping works.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Ensure the Productivity and Quality is maintained by subordinates. Coordinate with other Disciplines in site.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Monitor</w:t>
      </w:r>
      <w:r>
        <w:rPr>
          <w:color w:val="222222"/>
          <w:sz w:val="20"/>
        </w:rPr>
        <w:t>ing the daily work activities of Sub Contractor and updating Sub Contractor Progress Reports.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Assist Design Department in solving Piping Modification and Technical Problems in the Field Provide technical answers to Engineering Queries raised up by the sub</w:t>
      </w:r>
      <w:r>
        <w:rPr>
          <w:color w:val="222222"/>
          <w:sz w:val="20"/>
        </w:rPr>
        <w:t xml:space="preserve">-contractor confirming design drawings and standard requirements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Responsible for counter checking by Isometric/Piping plan for the spools erected in the correct location, orientation, alignment and plumpness.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>Preparation of field piping system test pack</w:t>
      </w:r>
      <w:r>
        <w:rPr>
          <w:color w:val="222222"/>
          <w:sz w:val="20"/>
        </w:rPr>
        <w:t>ages ,including system limit on P&amp;ID and piping Isometrics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Responsible for commissioning and Pre-Commissioning requirements for the project. 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11" w:line="250" w:lineRule="auto"/>
        <w:ind w:hanging="440"/>
        <w:jc w:val="both"/>
      </w:pPr>
      <w:r>
        <w:rPr>
          <w:color w:val="222222"/>
          <w:sz w:val="20"/>
        </w:rPr>
        <w:t xml:space="preserve">Ensure that all punch list items are resolved, client handover is satisfactorily concluded and that there is no </w:t>
      </w:r>
      <w:r>
        <w:rPr>
          <w:color w:val="222222"/>
          <w:sz w:val="20"/>
        </w:rPr>
        <w:t>prolongation of project.</w:t>
      </w:r>
      <w:r>
        <w:rPr>
          <w:sz w:val="20"/>
        </w:rPr>
        <w:t xml:space="preserve"> </w:t>
      </w:r>
    </w:p>
    <w:p w:rsidR="00AF5301" w:rsidRDefault="00860324">
      <w:pPr>
        <w:numPr>
          <w:ilvl w:val="1"/>
          <w:numId w:val="1"/>
        </w:numPr>
        <w:spacing w:after="0"/>
        <w:ind w:hanging="4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Experience in shut down activities with cold cutting procedure for Tie in joints. </w:t>
      </w:r>
    </w:p>
    <w:p w:rsidR="00AF5301" w:rsidRDefault="00860324">
      <w:pPr>
        <w:numPr>
          <w:ilvl w:val="1"/>
          <w:numId w:val="1"/>
        </w:numPr>
        <w:spacing w:after="0"/>
        <w:ind w:hanging="4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Experience in HOT TAPPING shut down activities in Reliance India limited JAMNAGAR. </w:t>
      </w:r>
    </w:p>
    <w:p w:rsidR="00AF5301" w:rsidRDefault="00860324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724" w:type="dxa"/>
        <w:tblInd w:w="415" w:type="dxa"/>
        <w:tblCellMar>
          <w:top w:w="9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9454"/>
      </w:tblGrid>
      <w:tr w:rsidR="00AF5301">
        <w:trPr>
          <w:trHeight w:val="765"/>
        </w:trPr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301" w:rsidRDefault="00AF5301">
            <w:pPr>
              <w:spacing w:after="0"/>
            </w:pPr>
          </w:p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F5301">
        <w:trPr>
          <w:trHeight w:val="265"/>
        </w:trPr>
        <w:tc>
          <w:tcPr>
            <w:tcW w:w="972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WORK EXPERIENCE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F5301">
        <w:trPr>
          <w:trHeight w:val="265"/>
        </w:trPr>
        <w:tc>
          <w:tcPr>
            <w:tcW w:w="27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AF5301" w:rsidRDefault="00AF5301"/>
        </w:tc>
        <w:tc>
          <w:tcPr>
            <w:tcW w:w="9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ENGINEERS INDIA LIMITED </w:t>
            </w:r>
          </w:p>
        </w:tc>
      </w:tr>
    </w:tbl>
    <w:p w:rsidR="00AF5301" w:rsidRDefault="00860324">
      <w:pPr>
        <w:numPr>
          <w:ilvl w:val="0"/>
          <w:numId w:val="1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NIGERIA </w:t>
      </w:r>
    </w:p>
    <w:p w:rsidR="00AF5301" w:rsidRDefault="00860324">
      <w:pPr>
        <w:numPr>
          <w:ilvl w:val="0"/>
          <w:numId w:val="1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:              Current Project  onwards from  March 2019 </w:t>
      </w:r>
      <w:r w:rsidR="004D1AEF"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to March 2020. </w:t>
      </w:r>
    </w:p>
    <w:p w:rsidR="00AF5301" w:rsidRDefault="00860324">
      <w:pPr>
        <w:numPr>
          <w:ilvl w:val="0"/>
          <w:numId w:val="1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Client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Dangote oil refining company limited  </w:t>
      </w:r>
    </w:p>
    <w:p w:rsidR="00AF5301" w:rsidRDefault="00860324">
      <w:pPr>
        <w:numPr>
          <w:ilvl w:val="0"/>
          <w:numId w:val="1"/>
        </w:numPr>
        <w:spacing w:after="3" w:line="270" w:lineRule="auto"/>
        <w:ind w:hanging="361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Pmc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:              Engineers I</w:t>
      </w:r>
      <w:r>
        <w:rPr>
          <w:rFonts w:ascii="Times New Roman" w:eastAsia="Times New Roman" w:hAnsi="Times New Roman" w:cs="Times New Roman"/>
          <w:b/>
          <w:sz w:val="20"/>
        </w:rPr>
        <w:t xml:space="preserve">ndia Limited </w:t>
      </w:r>
    </w:p>
    <w:p w:rsidR="00AF5301" w:rsidRDefault="00860324">
      <w:pPr>
        <w:numPr>
          <w:ilvl w:val="0"/>
          <w:numId w:val="1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Deputy manager mechanical  </w:t>
      </w:r>
    </w:p>
    <w:p w:rsidR="00AF5301" w:rsidRDefault="00860324">
      <w:pPr>
        <w:spacing w:after="36" w:line="270" w:lineRule="auto"/>
        <w:ind w:left="8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On completion production of  capacity to process about 6,50,000 bpd of crude oil </w:t>
      </w:r>
    </w:p>
    <w:p w:rsidR="00AF5301" w:rsidRDefault="00860324">
      <w:pPr>
        <w:pStyle w:val="Heading1"/>
        <w:ind w:left="1066" w:hanging="360"/>
      </w:pPr>
      <w:r>
        <w:t xml:space="preserve">HEAVY ENGINEERING INDUSTRIES AND SHIP BUILDING COMPANY (HEISCO)  </w:t>
      </w:r>
    </w:p>
    <w:p w:rsidR="00AF5301" w:rsidRDefault="00860324">
      <w:pPr>
        <w:numPr>
          <w:ilvl w:val="0"/>
          <w:numId w:val="2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Kuwait </w:t>
      </w:r>
    </w:p>
    <w:p w:rsidR="00AF5301" w:rsidRDefault="00860324">
      <w:pPr>
        <w:numPr>
          <w:ilvl w:val="0"/>
          <w:numId w:val="2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Current Project  onwards September 2018 to March 2019. </w:t>
      </w:r>
    </w:p>
    <w:p w:rsidR="00AF5301" w:rsidRDefault="00860324">
      <w:pPr>
        <w:numPr>
          <w:ilvl w:val="0"/>
          <w:numId w:val="2"/>
        </w:numPr>
        <w:spacing w:after="3" w:line="216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Contractor 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Tecnicasreunidas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PMC –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Amec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Foster Wheeler (WOOD) , Client – KNPC </w:t>
      </w:r>
      <w:r>
        <w:rPr>
          <w:rFonts w:ascii="Arial Unicode MS" w:eastAsia="Arial Unicode MS" w:hAnsi="Arial Unicode MS" w:cs="Arial Unicode MS"/>
          <w:sz w:val="20"/>
        </w:rPr>
        <w:t>❖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Project Engineer Piping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F5301" w:rsidRDefault="00860324">
      <w:pPr>
        <w:numPr>
          <w:ilvl w:val="0"/>
          <w:numId w:val="2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GAS TRAIN- 5 </w:t>
      </w:r>
      <w:r>
        <w:rPr>
          <w:rFonts w:ascii="Times New Roman" w:eastAsia="Times New Roman" w:hAnsi="Times New Roman" w:cs="Times New Roman"/>
          <w:b/>
          <w:sz w:val="20"/>
        </w:rPr>
        <w:t xml:space="preserve">(GT5)  </w:t>
      </w:r>
    </w:p>
    <w:p w:rsidR="00AF5301" w:rsidRDefault="00860324">
      <w:pPr>
        <w:pStyle w:val="Heading1"/>
        <w:ind w:left="1066" w:hanging="360"/>
      </w:pPr>
      <w:r>
        <w:t xml:space="preserve">HEAVY ENGINEERING INDUSTRIES AND SHIP BUILDING COMPANY (HEISCO)  </w:t>
      </w:r>
    </w:p>
    <w:p w:rsidR="00AF5301" w:rsidRDefault="00860324">
      <w:pPr>
        <w:numPr>
          <w:ilvl w:val="0"/>
          <w:numId w:val="3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Kuwait </w:t>
      </w:r>
    </w:p>
    <w:p w:rsidR="00AF5301" w:rsidRDefault="00860324">
      <w:pPr>
        <w:numPr>
          <w:ilvl w:val="0"/>
          <w:numId w:val="3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Nov 2016 to September 2018  </w:t>
      </w:r>
    </w:p>
    <w:p w:rsidR="00AF5301" w:rsidRDefault="00860324">
      <w:pPr>
        <w:numPr>
          <w:ilvl w:val="0"/>
          <w:numId w:val="3"/>
        </w:numPr>
        <w:spacing w:after="3" w:line="216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Company Profile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EPC Contractor, PMC – L&amp;T , Client – Kuwait Oil Company(KOC) </w:t>
      </w:r>
      <w:r>
        <w:rPr>
          <w:rFonts w:ascii="Arial Unicode MS" w:eastAsia="Arial Unicode MS" w:hAnsi="Arial Unicode MS" w:cs="Arial Unicode MS"/>
          <w:sz w:val="20"/>
        </w:rPr>
        <w:t>❖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Project Enginee</w:t>
      </w:r>
      <w:r>
        <w:rPr>
          <w:rFonts w:ascii="Times New Roman" w:eastAsia="Times New Roman" w:hAnsi="Times New Roman" w:cs="Times New Roman"/>
          <w:b/>
          <w:sz w:val="20"/>
        </w:rPr>
        <w:t>r Piping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F5301" w:rsidRDefault="00860324">
      <w:pPr>
        <w:numPr>
          <w:ilvl w:val="0"/>
          <w:numId w:val="3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Debottlenecking of gathering center GC-17 </w:t>
      </w:r>
    </w:p>
    <w:p w:rsidR="00AF5301" w:rsidRDefault="00860324">
      <w:pPr>
        <w:pStyle w:val="Heading1"/>
        <w:ind w:left="1066" w:hanging="360"/>
      </w:pPr>
      <w:r>
        <w:t xml:space="preserve">PUNJ LLOYAD INDIA LIMITED </w:t>
      </w:r>
    </w:p>
    <w:p w:rsidR="00AF5301" w:rsidRDefault="00860324">
      <w:pPr>
        <w:numPr>
          <w:ilvl w:val="0"/>
          <w:numId w:val="4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India </w:t>
      </w:r>
    </w:p>
    <w:p w:rsidR="00AF5301" w:rsidRDefault="00860324">
      <w:pPr>
        <w:numPr>
          <w:ilvl w:val="0"/>
          <w:numId w:val="4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June 2016 to SEP 2016  </w:t>
      </w:r>
    </w:p>
    <w:p w:rsidR="00AF5301" w:rsidRDefault="00860324">
      <w:pPr>
        <w:numPr>
          <w:ilvl w:val="0"/>
          <w:numId w:val="4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PMC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JACOB  </w:t>
      </w:r>
    </w:p>
    <w:p w:rsidR="00AF5301" w:rsidRDefault="00860324">
      <w:pPr>
        <w:numPr>
          <w:ilvl w:val="0"/>
          <w:numId w:val="4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Client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Chennai Petroleum Corporation limited  </w:t>
      </w:r>
    </w:p>
    <w:p w:rsidR="00AF5301" w:rsidRDefault="00860324">
      <w:pPr>
        <w:numPr>
          <w:ilvl w:val="0"/>
          <w:numId w:val="4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Site Engineer Piping </w:t>
      </w:r>
    </w:p>
    <w:p w:rsidR="00AF5301" w:rsidRDefault="00860324">
      <w:pPr>
        <w:numPr>
          <w:ilvl w:val="0"/>
          <w:numId w:val="4"/>
        </w:numPr>
        <w:spacing w:after="37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Fabrication, Erection and Hydro testing and other piping related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activites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for Sulfur Recovery Unit. </w:t>
      </w:r>
    </w:p>
    <w:p w:rsidR="008C0972" w:rsidRPr="008C0972" w:rsidRDefault="00860324" w:rsidP="008C0972">
      <w:pPr>
        <w:pStyle w:val="Heading1"/>
        <w:ind w:left="1066" w:hanging="360"/>
      </w:pPr>
      <w:r>
        <w:t xml:space="preserve">PUNJ LLOYAD INDIA LIMITED </w:t>
      </w:r>
    </w:p>
    <w:p w:rsidR="00AF5301" w:rsidRDefault="00860324">
      <w:pPr>
        <w:numPr>
          <w:ilvl w:val="0"/>
          <w:numId w:val="5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>C</w:t>
      </w:r>
      <w:r>
        <w:rPr>
          <w:rFonts w:ascii="Times New Roman" w:eastAsia="Times New Roman" w:hAnsi="Times New Roman" w:cs="Times New Roman"/>
          <w:b/>
          <w:sz w:val="20"/>
        </w:rPr>
        <w:t xml:space="preserve">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India </w:t>
      </w:r>
    </w:p>
    <w:p w:rsidR="00AF5301" w:rsidRDefault="00860324">
      <w:pPr>
        <w:numPr>
          <w:ilvl w:val="0"/>
          <w:numId w:val="5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May  2015 to June 2016  </w:t>
      </w:r>
    </w:p>
    <w:p w:rsidR="00AF5301" w:rsidRDefault="00860324">
      <w:pPr>
        <w:numPr>
          <w:ilvl w:val="0"/>
          <w:numId w:val="5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PMC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Reliance  India Limited </w:t>
      </w:r>
    </w:p>
    <w:p w:rsidR="00AF5301" w:rsidRDefault="00860324">
      <w:pPr>
        <w:numPr>
          <w:ilvl w:val="0"/>
          <w:numId w:val="5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Client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Reliance India  Limited </w:t>
      </w:r>
    </w:p>
    <w:p w:rsidR="00AF5301" w:rsidRDefault="00860324">
      <w:pPr>
        <w:numPr>
          <w:ilvl w:val="0"/>
          <w:numId w:val="5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Site Engineer Piping </w:t>
      </w:r>
    </w:p>
    <w:p w:rsidR="00AF5301" w:rsidRPr="00004328" w:rsidRDefault="00860324">
      <w:pPr>
        <w:numPr>
          <w:ilvl w:val="0"/>
          <w:numId w:val="5"/>
        </w:numPr>
        <w:spacing w:after="18" w:line="269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  <w:b/>
        </w:rPr>
        <w:t xml:space="preserve">Stainless steel material pipe joints Shop fabrication, erection in main pipe rack of Air separation unit (SS, CS, LTCS, </w:t>
      </w:r>
      <w:r>
        <w:rPr>
          <w:rFonts w:ascii="Arial" w:eastAsia="Arial" w:hAnsi="Arial" w:cs="Arial"/>
          <w:b/>
        </w:rPr>
        <w:t>ALLOY) Materials and hot tapping shut down activities.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04328" w:rsidRDefault="00004328" w:rsidP="00D80977">
      <w:pPr>
        <w:spacing w:after="18" w:line="269" w:lineRule="auto"/>
      </w:pPr>
    </w:p>
    <w:p w:rsidR="00D80977" w:rsidRDefault="00D80977" w:rsidP="00D80977">
      <w:pPr>
        <w:spacing w:after="18" w:line="269" w:lineRule="auto"/>
      </w:pPr>
    </w:p>
    <w:p w:rsidR="00D80977" w:rsidRDefault="00D80977" w:rsidP="00D80977">
      <w:pPr>
        <w:spacing w:after="18" w:line="269" w:lineRule="auto"/>
      </w:pPr>
    </w:p>
    <w:p w:rsidR="003A0B19" w:rsidRDefault="003A0B19" w:rsidP="00D80977">
      <w:pPr>
        <w:spacing w:after="18" w:line="269" w:lineRule="auto"/>
      </w:pPr>
    </w:p>
    <w:p w:rsidR="008C0972" w:rsidRDefault="008C0972" w:rsidP="00D80977">
      <w:pPr>
        <w:spacing w:after="18" w:line="269" w:lineRule="auto"/>
      </w:pPr>
    </w:p>
    <w:p w:rsidR="00540F12" w:rsidRDefault="00540F12" w:rsidP="00D80977">
      <w:pPr>
        <w:spacing w:after="18" w:line="269" w:lineRule="auto"/>
      </w:pPr>
    </w:p>
    <w:p w:rsidR="00AF5301" w:rsidRDefault="00860324">
      <w:pPr>
        <w:pStyle w:val="Heading1"/>
        <w:ind w:left="1066" w:hanging="360"/>
      </w:pPr>
      <w:r>
        <w:t xml:space="preserve">DC PIPELINES CONTRACTS PVT LIMITED </w:t>
      </w:r>
    </w:p>
    <w:p w:rsidR="00AF5301" w:rsidRDefault="00860324">
      <w:pPr>
        <w:spacing w:after="4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F5301" w:rsidRDefault="00860324">
      <w:pPr>
        <w:numPr>
          <w:ilvl w:val="0"/>
          <w:numId w:val="6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Country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India </w:t>
      </w:r>
    </w:p>
    <w:p w:rsidR="00AF5301" w:rsidRDefault="00860324">
      <w:pPr>
        <w:numPr>
          <w:ilvl w:val="0"/>
          <w:numId w:val="6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June 2014 to Apr 2015  </w:t>
      </w:r>
    </w:p>
    <w:p w:rsidR="00AF5301" w:rsidRDefault="00860324">
      <w:pPr>
        <w:numPr>
          <w:ilvl w:val="0"/>
          <w:numId w:val="6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PMC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GVK </w:t>
      </w:r>
    </w:p>
    <w:p w:rsidR="00AF5301" w:rsidRDefault="00860324">
      <w:pPr>
        <w:numPr>
          <w:ilvl w:val="0"/>
          <w:numId w:val="6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Client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MUMBAI INTERNATIONAL AIRPORT LIMITED(MIAL) </w:t>
      </w:r>
    </w:p>
    <w:p w:rsidR="00AF5301" w:rsidRDefault="00860324">
      <w:pPr>
        <w:numPr>
          <w:ilvl w:val="0"/>
          <w:numId w:val="6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Site Engi</w:t>
      </w:r>
      <w:r>
        <w:rPr>
          <w:rFonts w:ascii="Times New Roman" w:eastAsia="Times New Roman" w:hAnsi="Times New Roman" w:cs="Times New Roman"/>
          <w:b/>
          <w:sz w:val="20"/>
        </w:rPr>
        <w:t xml:space="preserve">neer Piping </w:t>
      </w:r>
    </w:p>
    <w:p w:rsidR="00AF5301" w:rsidRDefault="00860324">
      <w:pPr>
        <w:numPr>
          <w:ilvl w:val="0"/>
          <w:numId w:val="6"/>
        </w:numPr>
        <w:spacing w:after="18" w:line="269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  <w:b/>
        </w:rPr>
        <w:t>Hydrant fuel line Mechanical Works T-2 Terminal of  24" ATF line and &amp; 6" hydrant spur line project.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F5301" w:rsidRDefault="00860324" w:rsidP="00001464">
      <w:pPr>
        <w:pStyle w:val="Heading1"/>
        <w:ind w:left="1066" w:hanging="360"/>
      </w:pPr>
      <w:r>
        <w:t xml:space="preserve">DC PIPELINES CONTRACTS PVT LIMITED </w:t>
      </w:r>
    </w:p>
    <w:p w:rsidR="00AF5301" w:rsidRDefault="00860324">
      <w:pPr>
        <w:numPr>
          <w:ilvl w:val="0"/>
          <w:numId w:val="7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>C</w:t>
      </w:r>
      <w:r>
        <w:rPr>
          <w:rFonts w:ascii="Times New Roman" w:eastAsia="Times New Roman" w:hAnsi="Times New Roman" w:cs="Times New Roman"/>
          <w:b/>
          <w:sz w:val="20"/>
        </w:rPr>
        <w:t xml:space="preserve">ountry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India </w:t>
      </w:r>
    </w:p>
    <w:p w:rsidR="00AF5301" w:rsidRDefault="00860324">
      <w:pPr>
        <w:numPr>
          <w:ilvl w:val="0"/>
          <w:numId w:val="7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Duration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Aug 2013 to June 2014 </w:t>
      </w:r>
    </w:p>
    <w:p w:rsidR="00AF5301" w:rsidRDefault="00860324">
      <w:pPr>
        <w:numPr>
          <w:ilvl w:val="0"/>
          <w:numId w:val="7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PMC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HPCL </w:t>
      </w:r>
    </w:p>
    <w:p w:rsidR="00AF5301" w:rsidRDefault="00860324">
      <w:pPr>
        <w:numPr>
          <w:ilvl w:val="0"/>
          <w:numId w:val="7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>Cl</w:t>
      </w:r>
      <w:r>
        <w:rPr>
          <w:rFonts w:ascii="Times New Roman" w:eastAsia="Times New Roman" w:hAnsi="Times New Roman" w:cs="Times New Roman"/>
          <w:b/>
          <w:sz w:val="20"/>
        </w:rPr>
        <w:t xml:space="preserve">ient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HPCL </w:t>
      </w:r>
    </w:p>
    <w:p w:rsidR="00AF5301" w:rsidRDefault="00860324">
      <w:pPr>
        <w:numPr>
          <w:ilvl w:val="0"/>
          <w:numId w:val="7"/>
        </w:numPr>
        <w:spacing w:after="3" w:line="270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Designation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Site Engineer Piping </w:t>
      </w:r>
    </w:p>
    <w:p w:rsidR="00AF5301" w:rsidRDefault="00860324">
      <w:pPr>
        <w:numPr>
          <w:ilvl w:val="0"/>
          <w:numId w:val="7"/>
        </w:numPr>
        <w:spacing w:after="18" w:line="269" w:lineRule="auto"/>
        <w:ind w:hanging="361"/>
      </w:pPr>
      <w:r>
        <w:rPr>
          <w:rFonts w:ascii="Times New Roman" w:eastAsia="Times New Roman" w:hAnsi="Times New Roman" w:cs="Times New Roman"/>
          <w:b/>
          <w:sz w:val="20"/>
        </w:rPr>
        <w:t xml:space="preserve">Project Description : </w:t>
      </w:r>
      <w:r>
        <w:rPr>
          <w:rFonts w:ascii="Arial" w:eastAsia="Arial" w:hAnsi="Arial" w:cs="Arial"/>
          <w:b/>
        </w:rPr>
        <w:t xml:space="preserve">Piping (Fire Fighting Up gradation) work at HPCL </w:t>
      </w:r>
      <w:proofErr w:type="spellStart"/>
      <w:r>
        <w:rPr>
          <w:rFonts w:ascii="Arial" w:eastAsia="Arial" w:hAnsi="Arial" w:cs="Arial"/>
          <w:b/>
        </w:rPr>
        <w:t>Palanpur</w:t>
      </w:r>
      <w:proofErr w:type="spellEnd"/>
      <w:r>
        <w:rPr>
          <w:rFonts w:ascii="Arial" w:eastAsia="Arial" w:hAnsi="Arial" w:cs="Arial"/>
          <w:b/>
        </w:rPr>
        <w:t xml:space="preserve"> (Gujarat).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4" w:type="dxa"/>
        <w:tblInd w:w="55" w:type="dxa"/>
        <w:tblCellMar>
          <w:top w:w="14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395"/>
        <w:gridCol w:w="235"/>
        <w:gridCol w:w="2917"/>
        <w:gridCol w:w="6537"/>
      </w:tblGrid>
      <w:tr w:rsidR="00AF5301">
        <w:trPr>
          <w:trHeight w:val="265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DC PIPELINES CONTRACTS PVT LIMITED </w:t>
            </w:r>
          </w:p>
        </w:tc>
      </w:tr>
      <w:tr w:rsidR="00AF5301">
        <w:trPr>
          <w:trHeight w:val="5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5301" w:rsidRDefault="00860324">
            <w:pPr>
              <w:tabs>
                <w:tab w:val="center" w:pos="1476"/>
                <w:tab w:val="center" w:pos="222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Country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India </w:t>
            </w:r>
          </w:p>
        </w:tc>
      </w:tr>
      <w:tr w:rsidR="00AF5301">
        <w:trPr>
          <w:trHeight w:val="2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1711"/>
                <w:tab w:val="center" w:pos="2464"/>
              </w:tabs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Duration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 2013 to July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2013 </w:t>
            </w:r>
          </w:p>
        </w:tc>
      </w:tr>
      <w:tr w:rsidR="00AF5301">
        <w:trPr>
          <w:trHeight w:val="2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1711"/>
                <w:tab w:val="center" w:pos="2464"/>
              </w:tabs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PMC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HPCL </w:t>
            </w:r>
          </w:p>
        </w:tc>
      </w:tr>
      <w:tr w:rsidR="00AF5301">
        <w:trPr>
          <w:trHeight w:val="29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1711"/>
                <w:tab w:val="center" w:pos="2464"/>
              </w:tabs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Client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HPCL </w:t>
            </w:r>
          </w:p>
        </w:tc>
      </w:tr>
      <w:tr w:rsidR="00AF5301">
        <w:trPr>
          <w:trHeight w:val="2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1711"/>
                <w:tab w:val="center" w:pos="2464"/>
              </w:tabs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Designation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Site Engineer Piping </w:t>
            </w:r>
          </w:p>
        </w:tc>
      </w:tr>
      <w:tr w:rsidR="00AF5301">
        <w:trPr>
          <w:trHeight w:val="597"/>
        </w:trPr>
        <w:tc>
          <w:tcPr>
            <w:tcW w:w="3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301" w:rsidRDefault="00AF5301"/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301" w:rsidRDefault="00860324">
            <w:pPr>
              <w:tabs>
                <w:tab w:val="center" w:pos="2464"/>
              </w:tabs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Project Description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</w:p>
          <w:p w:rsidR="00AF5301" w:rsidRDefault="00860324">
            <w:pPr>
              <w:spacing w:after="0"/>
              <w:ind w:left="361"/>
            </w:pPr>
            <w:r>
              <w:rPr>
                <w:rFonts w:ascii="Arial" w:eastAsia="Arial" w:hAnsi="Arial" w:cs="Arial"/>
                <w:b/>
              </w:rPr>
              <w:t>of 16”dia Pipeline.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Trenching , Welding , Lowering backfilling and </w:t>
            </w:r>
            <w:proofErr w:type="spellStart"/>
            <w:r>
              <w:rPr>
                <w:rFonts w:ascii="Arial" w:eastAsia="Arial" w:hAnsi="Arial" w:cs="Arial"/>
                <w:b/>
              </w:rPr>
              <w:t>Hydrotesting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F5301">
        <w:trPr>
          <w:trHeight w:val="2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301" w:rsidRDefault="00860324">
            <w:pPr>
              <w:spacing w:after="0"/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DC PIPELINES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CONTRACTS PVT LIMITED</w:t>
            </w:r>
          </w:p>
        </w:tc>
      </w:tr>
      <w:tr w:rsidR="00AF5301">
        <w:trPr>
          <w:trHeight w:val="19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301" w:rsidRDefault="00AF530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301" w:rsidRDefault="00AF5301"/>
        </w:tc>
        <w:tc>
          <w:tcPr>
            <w:tcW w:w="9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F5301" w:rsidRDefault="00860324">
            <w:pPr>
              <w:tabs>
                <w:tab w:val="center" w:pos="1476"/>
                <w:tab w:val="center" w:pos="2229"/>
                <w:tab w:val="center" w:pos="3144"/>
              </w:tabs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Country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India </w:t>
            </w:r>
          </w:p>
          <w:p w:rsidR="00AF5301" w:rsidRDefault="00860324">
            <w:pPr>
              <w:tabs>
                <w:tab w:val="center" w:pos="1476"/>
                <w:tab w:val="center" w:pos="2229"/>
                <w:tab w:val="center" w:pos="3842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Duration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Sep 2008 to Dec  2012 </w:t>
            </w:r>
          </w:p>
          <w:p w:rsidR="00AF5301" w:rsidRDefault="00860324">
            <w:pPr>
              <w:tabs>
                <w:tab w:val="center" w:pos="1476"/>
                <w:tab w:val="center" w:pos="2229"/>
                <w:tab w:val="center" w:pos="3238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PMC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ESSAR </w:t>
            </w:r>
          </w:p>
          <w:p w:rsidR="00AF5301" w:rsidRDefault="00860324">
            <w:pPr>
              <w:tabs>
                <w:tab w:val="center" w:pos="1476"/>
                <w:tab w:val="center" w:pos="2229"/>
                <w:tab w:val="center" w:pos="3238"/>
              </w:tabs>
              <w:spacing w:after="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Client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ESSAR </w:t>
            </w:r>
          </w:p>
          <w:p w:rsidR="00AF5301" w:rsidRDefault="00860324">
            <w:pPr>
              <w:tabs>
                <w:tab w:val="center" w:pos="1476"/>
                <w:tab w:val="center" w:pos="2229"/>
                <w:tab w:val="center" w:pos="3490"/>
              </w:tabs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Designation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Site Engineer </w:t>
            </w:r>
          </w:p>
          <w:p w:rsidR="00AF5301" w:rsidRDefault="00860324">
            <w:pPr>
              <w:tabs>
                <w:tab w:val="center" w:pos="2229"/>
                <w:tab w:val="center" w:pos="50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Project Description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Rani  </w:t>
            </w:r>
            <w:proofErr w:type="spellStart"/>
            <w:r>
              <w:rPr>
                <w:rFonts w:ascii="Arial" w:eastAsia="Arial" w:hAnsi="Arial" w:cs="Arial"/>
                <w:b/>
              </w:rPr>
              <w:t>Ganj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CFM field development project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5301">
        <w:trPr>
          <w:trHeight w:val="30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301" w:rsidRDefault="00860324">
            <w:pPr>
              <w:spacing w:after="0"/>
              <w:ind w:left="35"/>
              <w:jc w:val="both"/>
            </w:pPr>
            <w:r>
              <w:rPr>
                <w:rFonts w:ascii="Arial Unicode MS" w:eastAsia="Arial Unicode MS" w:hAnsi="Arial Unicode MS" w:cs="Arial Unicode MS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68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EDUCATIONAL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</w:p>
        </w:tc>
      </w:tr>
    </w:tbl>
    <w:p w:rsidR="00AF5301" w:rsidRDefault="00860324">
      <w:pPr>
        <w:spacing w:after="0"/>
        <w:ind w:left="14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84" w:type="dxa"/>
        <w:tblInd w:w="10" w:type="dxa"/>
        <w:tblCellMar>
          <w:top w:w="90" w:type="dxa"/>
          <w:left w:w="12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6"/>
        <w:gridCol w:w="2111"/>
        <w:gridCol w:w="2161"/>
      </w:tblGrid>
      <w:tr w:rsidR="00AF5301">
        <w:trPr>
          <w:trHeight w:val="4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UNIVERSITY/COLLEGE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YEAR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REMARK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5301">
        <w:trPr>
          <w:trHeight w:val="7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B.TECH. IN MECHANICAL ENGG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01" w:rsidRDefault="00860324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Anand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Engineering College Agra/UPTU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Lucknow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6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67.58% First Class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5301">
        <w:trPr>
          <w:trHeight w:val="7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DIPLOMA IN MECHANICAL ENGG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jc w:val="center"/>
            </w:pPr>
            <w:r>
              <w:rPr>
                <w:sz w:val="20"/>
              </w:rPr>
              <w:t>GOVT.POLYTECHNIC COLLEGE HAMIRPUR(H.P)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6"/>
              </w:rPr>
              <w:t>2005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 xml:space="preserve">67.10% </w:t>
            </w:r>
            <w:r>
              <w:rPr>
                <w:rFonts w:ascii="Arial" w:eastAsia="Arial" w:hAnsi="Arial" w:cs="Arial"/>
                <w:b/>
                <w:color w:val="0000FF"/>
                <w:sz w:val="16"/>
              </w:rPr>
              <w:t>First Class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5301">
        <w:trPr>
          <w:trHeight w:val="7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10+2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jc w:val="center"/>
            </w:pPr>
            <w:r>
              <w:rPr>
                <w:sz w:val="20"/>
              </w:rPr>
              <w:t>GOVT. BOYS SEN. SEC. SCHOOL HAMIRPUR(H.P)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6"/>
              </w:rPr>
              <w:t>2002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62% First Class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5301">
        <w:trPr>
          <w:trHeight w:val="7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10th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jc w:val="center"/>
            </w:pPr>
            <w:r>
              <w:rPr>
                <w:sz w:val="20"/>
              </w:rPr>
              <w:t>ADARSH SHISHU HIGH SCHOOL HAMIRPUR(H.P)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6"/>
              </w:rPr>
              <w:t>1999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01" w:rsidRDefault="00860324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68% First Class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F5301" w:rsidRDefault="00860324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5301" w:rsidRDefault="00860324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5301" w:rsidRDefault="00860324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14" w:space="0" w:color="000000"/>
          <w:right w:val="single" w:sz="4" w:space="0" w:color="000000"/>
        </w:pBdr>
        <w:spacing w:after="0"/>
        <w:ind w:left="436" w:hanging="36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COMPUTER SKILL </w:t>
      </w:r>
    </w:p>
    <w:p w:rsidR="00AF5301" w:rsidRDefault="00860324">
      <w:pPr>
        <w:spacing w:after="59"/>
        <w:ind w:left="811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AF5301" w:rsidRDefault="00860324">
      <w:pPr>
        <w:tabs>
          <w:tab w:val="center" w:pos="767"/>
          <w:tab w:val="center" w:pos="2524"/>
        </w:tabs>
        <w:spacing w:after="40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MS-Excel , MS Word, Power Point. </w:t>
      </w:r>
    </w:p>
    <w:p w:rsidR="00AF5301" w:rsidRDefault="00860324">
      <w:pPr>
        <w:pStyle w:val="Heading1"/>
        <w:numPr>
          <w:ilvl w:val="0"/>
          <w:numId w:val="0"/>
        </w:numPr>
        <w:pBdr>
          <w:bottom w:val="single" w:sz="14" w:space="0" w:color="000000"/>
        </w:pBdr>
        <w:spacing w:after="0"/>
        <w:ind w:left="85"/>
      </w:pPr>
      <w:r>
        <w:rPr>
          <w:rFonts w:ascii="Arial Unicode MS" w:eastAsia="Arial Unicode MS" w:hAnsi="Arial Unicode MS" w:cs="Arial Unicode MS"/>
          <w:b w:val="0"/>
          <w:i w:val="0"/>
          <w:sz w:val="24"/>
        </w:rPr>
        <w:t>❖</w:t>
      </w:r>
      <w:r>
        <w:rPr>
          <w:rFonts w:ascii="Arial" w:eastAsia="Arial" w:hAnsi="Arial" w:cs="Arial"/>
          <w:b w:val="0"/>
          <w:i w:val="0"/>
          <w:sz w:val="24"/>
        </w:rPr>
        <w:t xml:space="preserve"> </w:t>
      </w:r>
      <w:r>
        <w:rPr>
          <w:i w:val="0"/>
          <w:sz w:val="24"/>
        </w:rPr>
        <w:t xml:space="preserve">GENERAL DETAILS </w:t>
      </w:r>
    </w:p>
    <w:tbl>
      <w:tblPr>
        <w:tblStyle w:val="TableGrid"/>
        <w:tblW w:w="8954" w:type="dxa"/>
        <w:tblInd w:w="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95"/>
        <w:gridCol w:w="5958"/>
      </w:tblGrid>
      <w:tr w:rsidR="00AF5301">
        <w:trPr>
          <w:trHeight w:val="209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right="2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</w:tr>
      <w:tr w:rsidR="00AF5301">
        <w:trPr>
          <w:trHeight w:val="266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</w:pPr>
            <w:r>
              <w:rPr>
                <w:rFonts w:ascii="Arial Unicode MS" w:eastAsia="Arial Unicode MS" w:hAnsi="Arial Unicode MS" w:cs="Arial Unicode MS"/>
                <w:sz w:val="20"/>
              </w:rPr>
              <w:t>❖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Contact Details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AF5301"/>
        </w:tc>
      </w:tr>
      <w:tr w:rsidR="00AF5301">
        <w:trPr>
          <w:trHeight w:val="264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21"/>
                <w:tab w:val="center" w:pos="1369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Address (INDIA)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Village-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Dulehra,Tehsile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Hamirpur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(HP), India 177001.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F5301">
        <w:trPr>
          <w:trHeight w:val="2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17"/>
                <w:tab w:val="center" w:pos="998"/>
                <w:tab w:val="center" w:pos="1711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Email ID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arunvarun_143@yahoo.co.in </w:t>
            </w:r>
          </w:p>
        </w:tc>
      </w:tr>
      <w:tr w:rsidR="00AF5301">
        <w:trPr>
          <w:trHeight w:val="47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17"/>
                <w:tab w:val="center" w:pos="1068"/>
                <w:tab w:val="center" w:pos="1711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Mobile No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+919354973977 (INDIA) </w:t>
            </w:r>
          </w:p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+91 9418533365, (India) </w:t>
            </w:r>
          </w:p>
        </w:tc>
      </w:tr>
      <w:tr w:rsidR="00AF5301">
        <w:trPr>
          <w:trHeight w:val="246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17"/>
                <w:tab w:val="center" w:pos="1010"/>
                <w:tab w:val="center" w:pos="1711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Skype ID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arunsunita2010 </w:t>
            </w:r>
          </w:p>
        </w:tc>
      </w:tr>
      <w:tr w:rsidR="00AF5301">
        <w:trPr>
          <w:trHeight w:val="23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17"/>
                <w:tab w:val="center" w:pos="1118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Passport No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: Z3689299 </w:t>
            </w:r>
          </w:p>
        </w:tc>
      </w:tr>
      <w:tr w:rsidR="00AF5301">
        <w:trPr>
          <w:trHeight w:val="240"/>
        </w:trPr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301" w:rsidRDefault="00860324">
            <w:pPr>
              <w:tabs>
                <w:tab w:val="center" w:pos="317"/>
                <w:tab w:val="center" w:pos="2349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Passport Expiry                         : 6/09/2026 </w:t>
            </w:r>
          </w:p>
        </w:tc>
      </w:tr>
    </w:tbl>
    <w:p w:rsidR="00AF5301" w:rsidRDefault="00860324">
      <w:pPr>
        <w:spacing w:after="0"/>
        <w:ind w:left="7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5301" w:rsidRDefault="00860324">
      <w:pPr>
        <w:tabs>
          <w:tab w:val="center" w:pos="2018"/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7924"/>
        </w:tabs>
        <w:spacing w:after="33"/>
        <w:ind w:left="-15"/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 w:rsidR="006C794F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27CED">
        <w:rPr>
          <w:rFonts w:ascii="Times New Roman" w:eastAsia="Times New Roman" w:hAnsi="Times New Roman" w:cs="Times New Roman"/>
          <w:sz w:val="24"/>
        </w:rPr>
        <w:t>: 07/09/2021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F5301" w:rsidRDefault="00860324">
      <w:pPr>
        <w:tabs>
          <w:tab w:val="center" w:pos="1814"/>
        </w:tabs>
        <w:spacing w:after="33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PLACE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:INDIA </w:t>
      </w:r>
    </w:p>
    <w:sectPr w:rsidR="00AF5301">
      <w:footerReference w:type="even" r:id="rId8"/>
      <w:footerReference w:type="default" r:id="rId9"/>
      <w:footerReference w:type="first" r:id="rId10"/>
      <w:pgSz w:w="11900" w:h="16840"/>
      <w:pgMar w:top="996" w:right="710" w:bottom="1061" w:left="1081" w:header="7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324" w:rsidRDefault="00860324">
      <w:pPr>
        <w:spacing w:after="0" w:line="240" w:lineRule="auto"/>
      </w:pPr>
      <w:r>
        <w:separator/>
      </w:r>
    </w:p>
  </w:endnote>
  <w:endnote w:type="continuationSeparator" w:id="0">
    <w:p w:rsidR="00860324" w:rsidRDefault="0086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5301" w:rsidRDefault="00860324">
    <w:pPr>
      <w:tabs>
        <w:tab w:val="center" w:pos="4322"/>
        <w:tab w:val="center" w:pos="8644"/>
        <w:tab w:val="center" w:pos="964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10242550</wp:posOffset>
              </wp:positionV>
              <wp:extent cx="6779260" cy="7620"/>
              <wp:effectExtent l="0" t="0" r="0" b="0"/>
              <wp:wrapSquare wrapText="bothSides"/>
              <wp:docPr id="17902" name="Group 17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260" cy="7620"/>
                        <a:chOff x="0" y="0"/>
                        <a:chExt cx="6779260" cy="7620"/>
                      </a:xfrm>
                    </wpg:grpSpPr>
                    <wps:wsp>
                      <wps:cNvPr id="17903" name="Shape 17903"/>
                      <wps:cNvSpPr/>
                      <wps:spPr>
                        <a:xfrm>
                          <a:off x="0" y="0"/>
                          <a:ext cx="677926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260" h="7620">
                              <a:moveTo>
                                <a:pt x="0" y="7620"/>
                              </a:moveTo>
                              <a:lnTo>
                                <a:pt x="6779260" y="0"/>
                              </a:lnTo>
                            </a:path>
                          </a:pathLst>
                        </a:custGeom>
                        <a:ln w="571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02" style="width:533.8pt;height:0.599976pt;position:absolute;mso-position-horizontal-relative:page;mso-position-horizontal:absolute;margin-left:47.9pt;mso-position-vertical-relative:page;margin-top:806.5pt;" coordsize="67792,76">
              <v:shape id="Shape 17903" style="position:absolute;width:67792;height:76;left:0;top:0;" coordsize="6779260,7620" path="m0,7620l6779260,0">
                <v:stroke weight="4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5301" w:rsidRDefault="00860324">
    <w:pPr>
      <w:tabs>
        <w:tab w:val="center" w:pos="4322"/>
        <w:tab w:val="center" w:pos="8644"/>
        <w:tab w:val="center" w:pos="964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10242550</wp:posOffset>
              </wp:positionV>
              <wp:extent cx="6779260" cy="7620"/>
              <wp:effectExtent l="0" t="0" r="0" b="0"/>
              <wp:wrapSquare wrapText="bothSides"/>
              <wp:docPr id="17883" name="Group 17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260" cy="7620"/>
                        <a:chOff x="0" y="0"/>
                        <a:chExt cx="6779260" cy="7620"/>
                      </a:xfrm>
                    </wpg:grpSpPr>
                    <wps:wsp>
                      <wps:cNvPr id="17884" name="Shape 17884"/>
                      <wps:cNvSpPr/>
                      <wps:spPr>
                        <a:xfrm>
                          <a:off x="0" y="0"/>
                          <a:ext cx="677926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260" h="7620">
                              <a:moveTo>
                                <a:pt x="0" y="7620"/>
                              </a:moveTo>
                              <a:lnTo>
                                <a:pt x="6779260" y="0"/>
                              </a:lnTo>
                            </a:path>
                          </a:pathLst>
                        </a:custGeom>
                        <a:ln w="571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83" style="width:533.8pt;height:0.599976pt;position:absolute;mso-position-horizontal-relative:page;mso-position-horizontal:absolute;margin-left:47.9pt;mso-position-vertical-relative:page;margin-top:806.5pt;" coordsize="67792,76">
              <v:shape id="Shape 17884" style="position:absolute;width:67792;height:76;left:0;top:0;" coordsize="6779260,7620" path="m0,7620l6779260,0">
                <v:stroke weight="4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5301" w:rsidRDefault="00860324">
    <w:pPr>
      <w:tabs>
        <w:tab w:val="center" w:pos="4322"/>
        <w:tab w:val="center" w:pos="8644"/>
        <w:tab w:val="center" w:pos="964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10242550</wp:posOffset>
              </wp:positionV>
              <wp:extent cx="6779260" cy="7620"/>
              <wp:effectExtent l="0" t="0" r="0" b="0"/>
              <wp:wrapSquare wrapText="bothSides"/>
              <wp:docPr id="17864" name="Group 17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260" cy="7620"/>
                        <a:chOff x="0" y="0"/>
                        <a:chExt cx="6779260" cy="7620"/>
                      </a:xfrm>
                    </wpg:grpSpPr>
                    <wps:wsp>
                      <wps:cNvPr id="17865" name="Shape 17865"/>
                      <wps:cNvSpPr/>
                      <wps:spPr>
                        <a:xfrm>
                          <a:off x="0" y="0"/>
                          <a:ext cx="677926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260" h="7620">
                              <a:moveTo>
                                <a:pt x="0" y="7620"/>
                              </a:moveTo>
                              <a:lnTo>
                                <a:pt x="6779260" y="0"/>
                              </a:lnTo>
                            </a:path>
                          </a:pathLst>
                        </a:custGeom>
                        <a:ln w="571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64" style="width:533.8pt;height:0.599976pt;position:absolute;mso-position-horizontal-relative:page;mso-position-horizontal:absolute;margin-left:47.9pt;mso-position-vertical-relative:page;margin-top:806.5pt;" coordsize="67792,76">
              <v:shape id="Shape 17865" style="position:absolute;width:67792;height:76;left:0;top:0;" coordsize="6779260,7620" path="m0,7620l6779260,0">
                <v:stroke weight="4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324" w:rsidRDefault="00860324">
      <w:pPr>
        <w:spacing w:after="0" w:line="240" w:lineRule="auto"/>
      </w:pPr>
      <w:r>
        <w:separator/>
      </w:r>
    </w:p>
  </w:footnote>
  <w:footnote w:type="continuationSeparator" w:id="0">
    <w:p w:rsidR="00860324" w:rsidRDefault="0086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97FFA"/>
    <w:multiLevelType w:val="hybridMultilevel"/>
    <w:tmpl w:val="FFFFFFFF"/>
    <w:lvl w:ilvl="0" w:tplc="D72E9C86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02AFE">
      <w:start w:val="1"/>
      <w:numFmt w:val="bullet"/>
      <w:lvlText w:val="o"/>
      <w:lvlJc w:val="left"/>
      <w:pPr>
        <w:ind w:left="15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21EDA">
      <w:start w:val="1"/>
      <w:numFmt w:val="bullet"/>
      <w:lvlText w:val="▪"/>
      <w:lvlJc w:val="left"/>
      <w:pPr>
        <w:ind w:left="2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6355A">
      <w:start w:val="1"/>
      <w:numFmt w:val="bullet"/>
      <w:lvlText w:val="•"/>
      <w:lvlJc w:val="left"/>
      <w:pPr>
        <w:ind w:left="2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7BD2">
      <w:start w:val="1"/>
      <w:numFmt w:val="bullet"/>
      <w:lvlText w:val="o"/>
      <w:lvlJc w:val="left"/>
      <w:pPr>
        <w:ind w:left="3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213CC">
      <w:start w:val="1"/>
      <w:numFmt w:val="bullet"/>
      <w:lvlText w:val="▪"/>
      <w:lvlJc w:val="left"/>
      <w:pPr>
        <w:ind w:left="4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DC3376">
      <w:start w:val="1"/>
      <w:numFmt w:val="bullet"/>
      <w:lvlText w:val="•"/>
      <w:lvlJc w:val="left"/>
      <w:pPr>
        <w:ind w:left="5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67BF4">
      <w:start w:val="1"/>
      <w:numFmt w:val="bullet"/>
      <w:lvlText w:val="o"/>
      <w:lvlJc w:val="left"/>
      <w:pPr>
        <w:ind w:left="5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BC3C">
      <w:start w:val="1"/>
      <w:numFmt w:val="bullet"/>
      <w:lvlText w:val="▪"/>
      <w:lvlJc w:val="left"/>
      <w:pPr>
        <w:ind w:left="6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71A7F"/>
    <w:multiLevelType w:val="hybridMultilevel"/>
    <w:tmpl w:val="FFFFFFFF"/>
    <w:lvl w:ilvl="0" w:tplc="3FE0F3C0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2DECC">
      <w:start w:val="1"/>
      <w:numFmt w:val="decimal"/>
      <w:lvlText w:val="%2.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F1E959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64B32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421B4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106A1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A4F4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74DBB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06565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A37F43"/>
    <w:multiLevelType w:val="hybridMultilevel"/>
    <w:tmpl w:val="FFFFFFFF"/>
    <w:lvl w:ilvl="0" w:tplc="EE82ADB6">
      <w:start w:val="2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49D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C9EB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80FA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EA10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29B0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6B7B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A5B6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4923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4F4021"/>
    <w:multiLevelType w:val="hybridMultilevel"/>
    <w:tmpl w:val="FFFFFFFF"/>
    <w:lvl w:ilvl="0" w:tplc="D4C663B8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C35A8">
      <w:start w:val="1"/>
      <w:numFmt w:val="bullet"/>
      <w:lvlText w:val="o"/>
      <w:lvlJc w:val="left"/>
      <w:pPr>
        <w:ind w:left="15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88690">
      <w:start w:val="1"/>
      <w:numFmt w:val="bullet"/>
      <w:lvlText w:val="▪"/>
      <w:lvlJc w:val="left"/>
      <w:pPr>
        <w:ind w:left="2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C730C">
      <w:start w:val="1"/>
      <w:numFmt w:val="bullet"/>
      <w:lvlText w:val="•"/>
      <w:lvlJc w:val="left"/>
      <w:pPr>
        <w:ind w:left="2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631C6">
      <w:start w:val="1"/>
      <w:numFmt w:val="bullet"/>
      <w:lvlText w:val="o"/>
      <w:lvlJc w:val="left"/>
      <w:pPr>
        <w:ind w:left="3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48FDE">
      <w:start w:val="1"/>
      <w:numFmt w:val="bullet"/>
      <w:lvlText w:val="▪"/>
      <w:lvlJc w:val="left"/>
      <w:pPr>
        <w:ind w:left="4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C54A4">
      <w:start w:val="1"/>
      <w:numFmt w:val="bullet"/>
      <w:lvlText w:val="•"/>
      <w:lvlJc w:val="left"/>
      <w:pPr>
        <w:ind w:left="5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6FE16">
      <w:start w:val="1"/>
      <w:numFmt w:val="bullet"/>
      <w:lvlText w:val="o"/>
      <w:lvlJc w:val="left"/>
      <w:pPr>
        <w:ind w:left="5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A8DA6">
      <w:start w:val="1"/>
      <w:numFmt w:val="bullet"/>
      <w:lvlText w:val="▪"/>
      <w:lvlJc w:val="left"/>
      <w:pPr>
        <w:ind w:left="6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3947C1"/>
    <w:multiLevelType w:val="hybridMultilevel"/>
    <w:tmpl w:val="FFFFFFFF"/>
    <w:lvl w:ilvl="0" w:tplc="F48C6340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B0DC">
      <w:start w:val="1"/>
      <w:numFmt w:val="bullet"/>
      <w:lvlText w:val="o"/>
      <w:lvlJc w:val="left"/>
      <w:pPr>
        <w:ind w:left="15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8D9CA">
      <w:start w:val="1"/>
      <w:numFmt w:val="bullet"/>
      <w:lvlText w:val="▪"/>
      <w:lvlJc w:val="left"/>
      <w:pPr>
        <w:ind w:left="2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E1F90">
      <w:start w:val="1"/>
      <w:numFmt w:val="bullet"/>
      <w:lvlText w:val="•"/>
      <w:lvlJc w:val="left"/>
      <w:pPr>
        <w:ind w:left="2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AAD7E">
      <w:start w:val="1"/>
      <w:numFmt w:val="bullet"/>
      <w:lvlText w:val="o"/>
      <w:lvlJc w:val="left"/>
      <w:pPr>
        <w:ind w:left="3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25386">
      <w:start w:val="1"/>
      <w:numFmt w:val="bullet"/>
      <w:lvlText w:val="▪"/>
      <w:lvlJc w:val="left"/>
      <w:pPr>
        <w:ind w:left="4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8C866">
      <w:start w:val="1"/>
      <w:numFmt w:val="bullet"/>
      <w:lvlText w:val="•"/>
      <w:lvlJc w:val="left"/>
      <w:pPr>
        <w:ind w:left="5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68AD4">
      <w:start w:val="1"/>
      <w:numFmt w:val="bullet"/>
      <w:lvlText w:val="o"/>
      <w:lvlJc w:val="left"/>
      <w:pPr>
        <w:ind w:left="5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6CA24">
      <w:start w:val="1"/>
      <w:numFmt w:val="bullet"/>
      <w:lvlText w:val="▪"/>
      <w:lvlJc w:val="left"/>
      <w:pPr>
        <w:ind w:left="6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17B46"/>
    <w:multiLevelType w:val="hybridMultilevel"/>
    <w:tmpl w:val="FFFFFFFF"/>
    <w:lvl w:ilvl="0" w:tplc="1B2E371E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124">
      <w:start w:val="1"/>
      <w:numFmt w:val="bullet"/>
      <w:lvlText w:val="o"/>
      <w:lvlJc w:val="left"/>
      <w:pPr>
        <w:ind w:left="147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04EF8">
      <w:start w:val="1"/>
      <w:numFmt w:val="bullet"/>
      <w:lvlText w:val="▪"/>
      <w:lvlJc w:val="left"/>
      <w:pPr>
        <w:ind w:left="219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05168">
      <w:start w:val="1"/>
      <w:numFmt w:val="bullet"/>
      <w:lvlText w:val="•"/>
      <w:lvlJc w:val="left"/>
      <w:pPr>
        <w:ind w:left="291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C136">
      <w:start w:val="1"/>
      <w:numFmt w:val="bullet"/>
      <w:lvlText w:val="o"/>
      <w:lvlJc w:val="left"/>
      <w:pPr>
        <w:ind w:left="363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91E">
      <w:start w:val="1"/>
      <w:numFmt w:val="bullet"/>
      <w:lvlText w:val="▪"/>
      <w:lvlJc w:val="left"/>
      <w:pPr>
        <w:ind w:left="435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0A7AE">
      <w:start w:val="1"/>
      <w:numFmt w:val="bullet"/>
      <w:lvlText w:val="•"/>
      <w:lvlJc w:val="left"/>
      <w:pPr>
        <w:ind w:left="507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5496">
      <w:start w:val="1"/>
      <w:numFmt w:val="bullet"/>
      <w:lvlText w:val="o"/>
      <w:lvlJc w:val="left"/>
      <w:pPr>
        <w:ind w:left="579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4E66E2">
      <w:start w:val="1"/>
      <w:numFmt w:val="bullet"/>
      <w:lvlText w:val="▪"/>
      <w:lvlJc w:val="left"/>
      <w:pPr>
        <w:ind w:left="651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862144"/>
    <w:multiLevelType w:val="hybridMultilevel"/>
    <w:tmpl w:val="FFFFFFFF"/>
    <w:lvl w:ilvl="0" w:tplc="D460E742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059C">
      <w:start w:val="1"/>
      <w:numFmt w:val="bullet"/>
      <w:lvlText w:val="o"/>
      <w:lvlJc w:val="left"/>
      <w:pPr>
        <w:ind w:left="15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6AB68">
      <w:start w:val="1"/>
      <w:numFmt w:val="bullet"/>
      <w:lvlText w:val="▪"/>
      <w:lvlJc w:val="left"/>
      <w:pPr>
        <w:ind w:left="2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E6ACA">
      <w:start w:val="1"/>
      <w:numFmt w:val="bullet"/>
      <w:lvlText w:val="•"/>
      <w:lvlJc w:val="left"/>
      <w:pPr>
        <w:ind w:left="2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4CD5EC">
      <w:start w:val="1"/>
      <w:numFmt w:val="bullet"/>
      <w:lvlText w:val="o"/>
      <w:lvlJc w:val="left"/>
      <w:pPr>
        <w:ind w:left="3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ECF4C">
      <w:start w:val="1"/>
      <w:numFmt w:val="bullet"/>
      <w:lvlText w:val="▪"/>
      <w:lvlJc w:val="left"/>
      <w:pPr>
        <w:ind w:left="4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ADF96">
      <w:start w:val="1"/>
      <w:numFmt w:val="bullet"/>
      <w:lvlText w:val="•"/>
      <w:lvlJc w:val="left"/>
      <w:pPr>
        <w:ind w:left="5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6FD0E">
      <w:start w:val="1"/>
      <w:numFmt w:val="bullet"/>
      <w:lvlText w:val="o"/>
      <w:lvlJc w:val="left"/>
      <w:pPr>
        <w:ind w:left="5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0AFB0">
      <w:start w:val="1"/>
      <w:numFmt w:val="bullet"/>
      <w:lvlText w:val="▪"/>
      <w:lvlJc w:val="left"/>
      <w:pPr>
        <w:ind w:left="6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930913"/>
    <w:multiLevelType w:val="hybridMultilevel"/>
    <w:tmpl w:val="FFFFFFFF"/>
    <w:lvl w:ilvl="0" w:tplc="B748EAAC">
      <w:start w:val="1"/>
      <w:numFmt w:val="bullet"/>
      <w:lvlText w:val="❖"/>
      <w:lvlJc w:val="left"/>
      <w:pPr>
        <w:ind w:left="7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0704E">
      <w:start w:val="1"/>
      <w:numFmt w:val="bullet"/>
      <w:lvlText w:val="o"/>
      <w:lvlJc w:val="left"/>
      <w:pPr>
        <w:ind w:left="15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4FDB0">
      <w:start w:val="1"/>
      <w:numFmt w:val="bullet"/>
      <w:lvlText w:val="▪"/>
      <w:lvlJc w:val="left"/>
      <w:pPr>
        <w:ind w:left="2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4EB4C">
      <w:start w:val="1"/>
      <w:numFmt w:val="bullet"/>
      <w:lvlText w:val="•"/>
      <w:lvlJc w:val="left"/>
      <w:pPr>
        <w:ind w:left="2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26AD4">
      <w:start w:val="1"/>
      <w:numFmt w:val="bullet"/>
      <w:lvlText w:val="o"/>
      <w:lvlJc w:val="left"/>
      <w:pPr>
        <w:ind w:left="3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A4C2E">
      <w:start w:val="1"/>
      <w:numFmt w:val="bullet"/>
      <w:lvlText w:val="▪"/>
      <w:lvlJc w:val="left"/>
      <w:pPr>
        <w:ind w:left="4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4D42C">
      <w:start w:val="1"/>
      <w:numFmt w:val="bullet"/>
      <w:lvlText w:val="•"/>
      <w:lvlJc w:val="left"/>
      <w:pPr>
        <w:ind w:left="5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186DD0">
      <w:start w:val="1"/>
      <w:numFmt w:val="bullet"/>
      <w:lvlText w:val="o"/>
      <w:lvlJc w:val="left"/>
      <w:pPr>
        <w:ind w:left="5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6309E">
      <w:start w:val="1"/>
      <w:numFmt w:val="bullet"/>
      <w:lvlText w:val="▪"/>
      <w:lvlJc w:val="left"/>
      <w:pPr>
        <w:ind w:left="6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1"/>
    <w:rsid w:val="00001464"/>
    <w:rsid w:val="00004328"/>
    <w:rsid w:val="000907E9"/>
    <w:rsid w:val="001B319E"/>
    <w:rsid w:val="003A0B19"/>
    <w:rsid w:val="004B526A"/>
    <w:rsid w:val="004D1AEF"/>
    <w:rsid w:val="00540F12"/>
    <w:rsid w:val="006C794F"/>
    <w:rsid w:val="00860324"/>
    <w:rsid w:val="008C0972"/>
    <w:rsid w:val="00926457"/>
    <w:rsid w:val="00AF5301"/>
    <w:rsid w:val="00B0785D"/>
    <w:rsid w:val="00D80977"/>
    <w:rsid w:val="00F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06EF6"/>
  <w15:docId w15:val="{39085C24-FC93-8B44-B3CD-4C889CB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731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Arun Sharma</cp:lastModifiedBy>
  <cp:revision>15</cp:revision>
  <dcterms:created xsi:type="dcterms:W3CDTF">2021-09-07T09:33:00Z</dcterms:created>
  <dcterms:modified xsi:type="dcterms:W3CDTF">2021-09-07T09:41:00Z</dcterms:modified>
</cp:coreProperties>
</file>