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403E" w:rsidRDefault="00CD0C8C">
      <w:pPr>
        <w:pStyle w:val="Subtitle"/>
        <w:keepNext w:val="0"/>
        <w:keepLines w:val="0"/>
        <w:spacing w:before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="006C5A3E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Nasser </w:t>
      </w:r>
      <w:proofErr w:type="spellStart"/>
      <w:r>
        <w:rPr>
          <w:color w:val="000000"/>
          <w:sz w:val="20"/>
          <w:szCs w:val="20"/>
        </w:rPr>
        <w:t>Khamis</w:t>
      </w:r>
      <w:proofErr w:type="spellEnd"/>
      <w:r>
        <w:rPr>
          <w:color w:val="000000"/>
          <w:sz w:val="20"/>
          <w:szCs w:val="20"/>
        </w:rPr>
        <w:t xml:space="preserve"> </w:t>
      </w:r>
      <w:r w:rsidR="00FF7F32">
        <w:rPr>
          <w:color w:val="000000"/>
          <w:sz w:val="20"/>
          <w:szCs w:val="20"/>
        </w:rPr>
        <w:t>Building</w:t>
      </w:r>
    </w:p>
    <w:p w:rsidR="009E403E" w:rsidRDefault="00FF7F32">
      <w:pPr>
        <w:pStyle w:val="Subtitle"/>
        <w:keepNext w:val="0"/>
        <w:keepLines w:val="0"/>
        <w:spacing w:before="0" w:line="276" w:lineRule="auto"/>
        <w:rPr>
          <w:color w:val="000000"/>
          <w:sz w:val="20"/>
          <w:szCs w:val="20"/>
        </w:rPr>
      </w:pPr>
      <w:bookmarkStart w:id="0" w:name="_30j0zll" w:colFirst="0" w:colLast="0"/>
      <w:bookmarkEnd w:id="0"/>
      <w:r>
        <w:rPr>
          <w:color w:val="000000"/>
          <w:sz w:val="20"/>
          <w:szCs w:val="20"/>
        </w:rPr>
        <w:t>13 38</w:t>
      </w:r>
      <w:r w:rsidRPr="00FF7F32">
        <w:rPr>
          <w:color w:val="000000"/>
          <w:sz w:val="20"/>
          <w:szCs w:val="20"/>
          <w:vertAlign w:val="superscript"/>
        </w:rPr>
        <w:t>th</w:t>
      </w:r>
      <w:r>
        <w:rPr>
          <w:color w:val="000000"/>
          <w:sz w:val="20"/>
          <w:szCs w:val="20"/>
        </w:rPr>
        <w:t xml:space="preserve"> </w:t>
      </w:r>
      <w:r w:rsidR="00092C07">
        <w:rPr>
          <w:color w:val="000000"/>
          <w:sz w:val="20"/>
          <w:szCs w:val="20"/>
        </w:rPr>
        <w:t>St</w:t>
      </w:r>
      <w:r w:rsidR="006C5A3E">
        <w:rPr>
          <w:color w:val="000000"/>
          <w:sz w:val="20"/>
          <w:szCs w:val="20"/>
        </w:rPr>
        <w:t xml:space="preserve">, </w:t>
      </w:r>
      <w:r w:rsidR="00092C07">
        <w:rPr>
          <w:color w:val="000000"/>
          <w:sz w:val="20"/>
          <w:szCs w:val="20"/>
        </w:rPr>
        <w:t>Union,</w:t>
      </w:r>
    </w:p>
    <w:p w:rsidR="009E403E" w:rsidRDefault="00092C07">
      <w:pPr>
        <w:pStyle w:val="Subtitle"/>
        <w:keepNext w:val="0"/>
        <w:keepLines w:val="0"/>
        <w:spacing w:before="0" w:line="276" w:lineRule="auto"/>
        <w:rPr>
          <w:color w:val="000000"/>
          <w:sz w:val="20"/>
          <w:szCs w:val="20"/>
        </w:rPr>
      </w:pPr>
      <w:bookmarkStart w:id="1" w:name="_1fob9te" w:colFirst="0" w:colLast="0"/>
      <w:bookmarkEnd w:id="1"/>
      <w:proofErr w:type="spellStart"/>
      <w:r>
        <w:rPr>
          <w:color w:val="000000"/>
          <w:sz w:val="20"/>
          <w:szCs w:val="20"/>
        </w:rPr>
        <w:t>Deira</w:t>
      </w:r>
      <w:proofErr w:type="spellEnd"/>
      <w:r>
        <w:rPr>
          <w:color w:val="000000"/>
          <w:sz w:val="20"/>
          <w:szCs w:val="20"/>
        </w:rPr>
        <w:t xml:space="preserve"> - </w:t>
      </w:r>
      <w:r w:rsidR="00F23315">
        <w:rPr>
          <w:color w:val="000000"/>
          <w:sz w:val="20"/>
          <w:szCs w:val="20"/>
        </w:rPr>
        <w:t>Dubai</w:t>
      </w:r>
    </w:p>
    <w:p w:rsidR="0041412C" w:rsidRDefault="006C5A3E" w:rsidP="00244E8C">
      <w:pPr>
        <w:pStyle w:val="Subtitle"/>
        <w:keepNext w:val="0"/>
        <w:keepLines w:val="0"/>
        <w:spacing w:before="0" w:line="276" w:lineRule="auto"/>
        <w:ind w:left="0"/>
        <w:rPr>
          <w:color w:val="000000"/>
          <w:sz w:val="20"/>
          <w:szCs w:val="20"/>
        </w:rPr>
      </w:pPr>
      <w:bookmarkStart w:id="2" w:name="_3znysh7" w:colFirst="0" w:colLast="0"/>
      <w:bookmarkStart w:id="3" w:name="_2et92p0" w:colFirst="0" w:colLast="0"/>
      <w:bookmarkEnd w:id="2"/>
      <w:bookmarkEnd w:id="3"/>
      <w:r>
        <w:rPr>
          <w:color w:val="000000"/>
          <w:sz w:val="20"/>
          <w:szCs w:val="20"/>
        </w:rPr>
        <w:t>(</w:t>
      </w:r>
      <w:r w:rsidR="005E62DC">
        <w:rPr>
          <w:color w:val="000000"/>
          <w:sz w:val="20"/>
          <w:szCs w:val="20"/>
        </w:rPr>
        <w:t>+</w:t>
      </w:r>
      <w:r w:rsidR="009E1D8A">
        <w:rPr>
          <w:color w:val="000000"/>
          <w:sz w:val="20"/>
          <w:szCs w:val="20"/>
        </w:rPr>
        <w:t>97</w:t>
      </w:r>
      <w:r>
        <w:rPr>
          <w:color w:val="000000"/>
          <w:sz w:val="20"/>
          <w:szCs w:val="20"/>
        </w:rPr>
        <w:t xml:space="preserve">1) </w:t>
      </w:r>
      <w:r w:rsidR="00F609C4">
        <w:rPr>
          <w:color w:val="000000"/>
          <w:sz w:val="20"/>
          <w:szCs w:val="20"/>
        </w:rPr>
        <w:t xml:space="preserve">58 965 </w:t>
      </w:r>
      <w:r w:rsidR="0009741A">
        <w:rPr>
          <w:color w:val="000000"/>
          <w:sz w:val="20"/>
          <w:szCs w:val="20"/>
        </w:rPr>
        <w:t>878</w:t>
      </w:r>
      <w:r w:rsidR="00210A2C">
        <w:rPr>
          <w:color w:val="000000"/>
          <w:sz w:val="20"/>
          <w:szCs w:val="20"/>
        </w:rPr>
        <w:t>3</w:t>
      </w:r>
    </w:p>
    <w:p w:rsidR="005B2611" w:rsidRPr="005B2611" w:rsidRDefault="0041412C" w:rsidP="00244E8C">
      <w:pPr>
        <w:pStyle w:val="Subtitle"/>
        <w:keepNext w:val="0"/>
        <w:keepLines w:val="0"/>
        <w:spacing w:before="0" w:line="276" w:lineRule="auto"/>
        <w:ind w:left="0"/>
      </w:pPr>
      <w:r>
        <w:rPr>
          <w:color w:val="000000"/>
          <w:sz w:val="20"/>
          <w:szCs w:val="20"/>
        </w:rPr>
        <w:t>(+</w:t>
      </w:r>
      <w:r w:rsidR="007512BE">
        <w:rPr>
          <w:color w:val="000000"/>
          <w:sz w:val="20"/>
          <w:szCs w:val="20"/>
        </w:rPr>
        <w:t>971) 52 624 6715</w:t>
      </w:r>
    </w:p>
    <w:p w:rsidR="009E403E" w:rsidRDefault="00054410">
      <w:pPr>
        <w:pStyle w:val="Subtitle"/>
        <w:keepNext w:val="0"/>
        <w:keepLines w:val="0"/>
        <w:spacing w:before="0" w:line="276" w:lineRule="auto"/>
        <w:rPr>
          <w:b/>
          <w:color w:val="666666"/>
          <w:sz w:val="20"/>
          <w:szCs w:val="20"/>
        </w:rPr>
      </w:pPr>
      <w:bookmarkStart w:id="4" w:name="_tyjcwt" w:colFirst="0" w:colLast="0"/>
      <w:bookmarkEnd w:id="4"/>
      <w:r>
        <w:rPr>
          <w:b/>
          <w:color w:val="666666"/>
          <w:sz w:val="20"/>
          <w:szCs w:val="20"/>
        </w:rPr>
        <w:t>d</w:t>
      </w:r>
      <w:r w:rsidR="006C5A3E">
        <w:rPr>
          <w:b/>
          <w:color w:val="666666"/>
          <w:sz w:val="20"/>
          <w:szCs w:val="20"/>
        </w:rPr>
        <w:t>eepthinair246@gmail.com</w:t>
      </w:r>
    </w:p>
    <w:p w:rsidR="009E403E" w:rsidRDefault="006C5A3E">
      <w:pPr>
        <w:pStyle w:val="Title"/>
        <w:keepNext w:val="0"/>
        <w:keepLines w:val="0"/>
      </w:pPr>
      <w:proofErr w:type="spellStart"/>
      <w:r>
        <w:t>Deepthi</w:t>
      </w:r>
      <w:proofErr w:type="spellEnd"/>
      <w:r>
        <w:t xml:space="preserve"> </w:t>
      </w:r>
      <w:proofErr w:type="spellStart"/>
      <w:r>
        <w:t>Muralidharan</w:t>
      </w:r>
      <w:proofErr w:type="spellEnd"/>
    </w:p>
    <w:bookmarkStart w:id="5" w:name="_3dy6vkm" w:colFirst="0" w:colLast="0"/>
    <w:bookmarkEnd w:id="5"/>
    <w:p w:rsidR="009E403E" w:rsidRDefault="006C5A3E">
      <w:pPr>
        <w:pStyle w:val="Title"/>
        <w:keepNext w:val="0"/>
        <w:keepLines w:val="0"/>
        <w:rPr>
          <w:rFonts w:ascii="Calibri" w:eastAsia="Calibri" w:hAnsi="Calibri" w:cs="Calibri"/>
          <w:b/>
          <w:strike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27946</wp:posOffset>
                </wp:positionH>
                <wp:positionV relativeFrom="paragraph">
                  <wp:posOffset>93980</wp:posOffset>
                </wp:positionV>
                <wp:extent cx="5934075" cy="0"/>
                <wp:effectExtent l="38100" t="38100" r="66675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27946</wp:posOffset>
                </wp:positionH>
                <wp:positionV relativeFrom="paragraph">
                  <wp:posOffset>93980</wp:posOffset>
                </wp:positionV>
                <wp:extent cx="6038850" cy="133350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88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E403E" w:rsidRDefault="006C5A3E">
      <w:pPr>
        <w:pStyle w:val="Title"/>
        <w:keepNext w:val="0"/>
        <w:keepLines w:val="0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6" w:name="_1t3h5sf" w:colFirst="0" w:colLast="0"/>
      <w:bookmarkEnd w:id="6"/>
      <w:r>
        <w:rPr>
          <w:rFonts w:ascii="Calibri" w:eastAsia="Calibri" w:hAnsi="Calibri" w:cs="Calibri"/>
          <w:b/>
          <w:color w:val="000000"/>
          <w:sz w:val="28"/>
          <w:szCs w:val="28"/>
        </w:rPr>
        <w:t>CAREER OBJECTIVE</w:t>
      </w:r>
    </w:p>
    <w:p w:rsidR="009E403E" w:rsidRDefault="009E403E"/>
    <w:p w:rsidR="009E403E" w:rsidRDefault="006C5A3E">
      <w:r>
        <w:rPr>
          <w:rFonts w:ascii="Arial" w:eastAsia="Arial" w:hAnsi="Arial" w:cs="Arial"/>
          <w:color w:val="000000"/>
          <w:sz w:val="22"/>
          <w:szCs w:val="22"/>
        </w:rPr>
        <w:t xml:space="preserve">Skilled processor with 3 years of experience providing superior service in various aspects of </w:t>
      </w:r>
      <w:r w:rsidR="00FD0E0A">
        <w:rPr>
          <w:rFonts w:ascii="Arial" w:eastAsia="Arial" w:hAnsi="Arial" w:cs="Arial"/>
          <w:color w:val="000000"/>
          <w:sz w:val="22"/>
          <w:szCs w:val="22"/>
        </w:rPr>
        <w:t>Capital markets</w:t>
      </w:r>
      <w:r>
        <w:rPr>
          <w:rFonts w:ascii="Arial" w:eastAsia="Arial" w:hAnsi="Arial" w:cs="Arial"/>
          <w:color w:val="000000"/>
          <w:sz w:val="22"/>
          <w:szCs w:val="22"/>
        </w:rPr>
        <w:t>. Ambitious to employ my skills earned from my experience in a suitable team where hard work is appreciated and to be in a position which is best suited to my knowledge and skills.</w:t>
      </w:r>
    </w:p>
    <w:p w:rsidR="009E403E" w:rsidRDefault="006C5A3E">
      <w:pPr>
        <w:pStyle w:val="Heading1"/>
        <w:widowControl w:val="0"/>
        <w:rPr>
          <w:color w:val="000000"/>
        </w:rPr>
      </w:pPr>
      <w:bookmarkStart w:id="7" w:name="_4d34og8" w:colFirst="0" w:colLast="0"/>
      <w:bookmarkEnd w:id="7"/>
      <w:r>
        <w:rPr>
          <w:rFonts w:ascii="Calibri" w:eastAsia="Calibri" w:hAnsi="Calibri" w:cs="Calibri"/>
          <w:b/>
          <w:color w:val="000000"/>
          <w:sz w:val="28"/>
          <w:szCs w:val="28"/>
        </w:rPr>
        <w:t>CORE STRENGTH</w:t>
      </w:r>
    </w:p>
    <w:p w:rsidR="009E403E" w:rsidRDefault="006C5A3E">
      <w:pPr>
        <w:widowControl w:val="0"/>
        <w:numPr>
          <w:ilvl w:val="0"/>
          <w:numId w:val="2"/>
        </w:numPr>
        <w:spacing w:before="288" w:line="276" w:lineRule="auto"/>
        <w:ind w:right="360"/>
      </w:pPr>
      <w:r>
        <w:rPr>
          <w:rFonts w:ascii="Arial" w:eastAsia="Arial" w:hAnsi="Arial" w:cs="Arial"/>
          <w:color w:val="000000"/>
          <w:sz w:val="22"/>
          <w:szCs w:val="22"/>
        </w:rPr>
        <w:t>Experience with MCH, Tally, MS Excel, MS Word and PowerPoint.</w:t>
      </w:r>
    </w:p>
    <w:p w:rsidR="009E403E" w:rsidRDefault="006C5A3E">
      <w:pPr>
        <w:widowControl w:val="0"/>
        <w:numPr>
          <w:ilvl w:val="0"/>
          <w:numId w:val="2"/>
        </w:numPr>
        <w:spacing w:before="0" w:line="276" w:lineRule="auto"/>
        <w:ind w:right="1260"/>
      </w:pPr>
      <w:r>
        <w:rPr>
          <w:rFonts w:ascii="Arial" w:eastAsia="Arial" w:hAnsi="Arial" w:cs="Arial"/>
          <w:color w:val="000000"/>
          <w:sz w:val="22"/>
          <w:szCs w:val="22"/>
        </w:rPr>
        <w:t>Ability to complete multiple tasks in a timely manner.</w:t>
      </w:r>
    </w:p>
    <w:p w:rsidR="009E403E" w:rsidRDefault="006C5A3E">
      <w:pPr>
        <w:widowControl w:val="0"/>
        <w:numPr>
          <w:ilvl w:val="0"/>
          <w:numId w:val="2"/>
        </w:numPr>
        <w:spacing w:before="0" w:line="276" w:lineRule="auto"/>
        <w:ind w:right="1260"/>
      </w:pPr>
      <w:r>
        <w:rPr>
          <w:rFonts w:ascii="Arial" w:eastAsia="Arial" w:hAnsi="Arial" w:cs="Arial"/>
          <w:color w:val="000000"/>
          <w:sz w:val="22"/>
          <w:szCs w:val="22"/>
        </w:rPr>
        <w:t>Ability to meet strict deadlines.</w:t>
      </w:r>
    </w:p>
    <w:p w:rsidR="009E403E" w:rsidRPr="0087409F" w:rsidRDefault="006C5A3E">
      <w:pPr>
        <w:widowControl w:val="0"/>
        <w:numPr>
          <w:ilvl w:val="0"/>
          <w:numId w:val="2"/>
        </w:numPr>
        <w:spacing w:before="0" w:line="276" w:lineRule="auto"/>
        <w:ind w:right="1260"/>
      </w:pPr>
      <w:r>
        <w:rPr>
          <w:rFonts w:ascii="Arial" w:eastAsia="Arial" w:hAnsi="Arial" w:cs="Arial"/>
          <w:color w:val="000000"/>
          <w:sz w:val="22"/>
          <w:szCs w:val="22"/>
        </w:rPr>
        <w:t>Curious to learn new things every day to equip myself within the industry.</w:t>
      </w:r>
    </w:p>
    <w:p w:rsidR="0087409F" w:rsidRDefault="005B7E12">
      <w:pPr>
        <w:widowControl w:val="0"/>
        <w:numPr>
          <w:ilvl w:val="0"/>
          <w:numId w:val="2"/>
        </w:numPr>
        <w:spacing w:before="0" w:line="276" w:lineRule="auto"/>
        <w:ind w:right="1260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Provide training </w:t>
      </w:r>
      <w:r w:rsidR="001926A4">
        <w:rPr>
          <w:rFonts w:ascii="Arial" w:eastAsia="Arial" w:hAnsi="Arial" w:cs="Arial"/>
          <w:color w:val="000000"/>
          <w:sz w:val="22"/>
          <w:szCs w:val="22"/>
        </w:rPr>
        <w:t xml:space="preserve">to the </w:t>
      </w:r>
      <w:r w:rsidR="007A415D">
        <w:rPr>
          <w:rFonts w:ascii="Arial" w:eastAsia="Arial" w:hAnsi="Arial" w:cs="Arial"/>
          <w:color w:val="000000"/>
          <w:sz w:val="22"/>
          <w:szCs w:val="22"/>
        </w:rPr>
        <w:t>team</w:t>
      </w:r>
    </w:p>
    <w:p w:rsidR="000470CA" w:rsidRPr="000470CA" w:rsidRDefault="006C5A3E" w:rsidP="000470CA">
      <w:pPr>
        <w:widowControl w:val="0"/>
        <w:numPr>
          <w:ilvl w:val="0"/>
          <w:numId w:val="2"/>
        </w:numPr>
        <w:spacing w:before="0" w:line="276" w:lineRule="auto"/>
        <w:ind w:right="1710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Possess strong work ethics</w:t>
      </w:r>
    </w:p>
    <w:p w:rsidR="009341DD" w:rsidRPr="00045CF9" w:rsidRDefault="001926A4" w:rsidP="00045CF9">
      <w:pPr>
        <w:widowControl w:val="0"/>
        <w:numPr>
          <w:ilvl w:val="0"/>
          <w:numId w:val="2"/>
        </w:numPr>
        <w:spacing w:before="0" w:line="276" w:lineRule="auto"/>
        <w:ind w:right="1710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Building</w:t>
      </w:r>
      <w:r w:rsidR="00AB0A46">
        <w:rPr>
          <w:rFonts w:ascii="Arial" w:eastAsia="Arial" w:hAnsi="Arial" w:cs="Arial"/>
          <w:color w:val="000000"/>
          <w:sz w:val="22"/>
          <w:szCs w:val="22"/>
        </w:rPr>
        <w:t xml:space="preserve"> a good rapport </w:t>
      </w:r>
      <w:r w:rsidR="00195058">
        <w:rPr>
          <w:rFonts w:ascii="Arial" w:eastAsia="Arial" w:hAnsi="Arial" w:cs="Arial"/>
          <w:color w:val="000000"/>
          <w:sz w:val="22"/>
          <w:szCs w:val="22"/>
        </w:rPr>
        <w:t>with clients</w:t>
      </w:r>
    </w:p>
    <w:p w:rsidR="009E403E" w:rsidRDefault="006C5A3E">
      <w:pPr>
        <w:pStyle w:val="Heading1"/>
        <w:widowControl w:val="0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8" w:name="_2s8eyo1" w:colFirst="0" w:colLast="0"/>
      <w:bookmarkEnd w:id="8"/>
      <w:r>
        <w:rPr>
          <w:rFonts w:ascii="Calibri" w:eastAsia="Calibri" w:hAnsi="Calibri" w:cs="Calibri"/>
          <w:b/>
          <w:color w:val="000000"/>
          <w:sz w:val="28"/>
          <w:szCs w:val="28"/>
        </w:rPr>
        <w:t>EXPERIENCE</w:t>
      </w:r>
    </w:p>
    <w:p w:rsidR="009E403E" w:rsidRDefault="006C5A3E">
      <w:pPr>
        <w:pStyle w:val="Heading2"/>
        <w:keepNext w:val="0"/>
        <w:keepLines w:val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STATE STREET HCL SERVICES, Coimbatore.</w:t>
      </w:r>
    </w:p>
    <w:p w:rsidR="009E403E" w:rsidRDefault="006C5A3E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Analyst -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June 2016 - July 2017.</w:t>
      </w:r>
    </w:p>
    <w:p w:rsidR="009E403E" w:rsidRDefault="006C5A3E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Senior Analyst -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August 2017 - June 28, 2019.</w:t>
      </w:r>
    </w:p>
    <w:p w:rsidR="009E403E" w:rsidRDefault="009E403E">
      <w:pPr>
        <w:rPr>
          <w:rFonts w:ascii="Arial" w:eastAsia="Arial" w:hAnsi="Arial" w:cs="Arial"/>
          <w:color w:val="000000"/>
          <w:sz w:val="22"/>
          <w:szCs w:val="22"/>
        </w:rPr>
      </w:pPr>
    </w:p>
    <w:p w:rsidR="001120A7" w:rsidRDefault="00A31A03" w:rsidP="00406948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Responsibilities</w:t>
      </w:r>
      <w:r w:rsidR="001120A7">
        <w:rPr>
          <w:rFonts w:ascii="Arial" w:eastAsia="Arial" w:hAnsi="Arial" w:cs="Arial"/>
          <w:b/>
          <w:color w:val="000000"/>
          <w:sz w:val="22"/>
          <w:szCs w:val="22"/>
        </w:rPr>
        <w:t>:</w:t>
      </w:r>
    </w:p>
    <w:p w:rsidR="00CB50C2" w:rsidRPr="00406948" w:rsidRDefault="00CB50C2" w:rsidP="00406948"/>
    <w:p w:rsidR="001714FF" w:rsidRPr="002B6693" w:rsidRDefault="006D3606" w:rsidP="002A22CD">
      <w:pPr>
        <w:widowControl w:val="0"/>
        <w:numPr>
          <w:ilvl w:val="0"/>
          <w:numId w:val="3"/>
        </w:numPr>
        <w:spacing w:before="0" w:line="276" w:lineRule="auto"/>
        <w:ind w:right="763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Fund on boarding </w:t>
      </w:r>
      <w:r w:rsidR="007608CC">
        <w:rPr>
          <w:rFonts w:ascii="Arial" w:eastAsia="Arial" w:hAnsi="Arial" w:cs="Arial"/>
          <w:color w:val="000000"/>
          <w:sz w:val="22"/>
          <w:szCs w:val="22"/>
        </w:rPr>
        <w:t>–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7608CC">
        <w:rPr>
          <w:rFonts w:ascii="Arial" w:eastAsia="Arial" w:hAnsi="Arial" w:cs="Arial"/>
          <w:color w:val="000000"/>
          <w:sz w:val="22"/>
          <w:szCs w:val="22"/>
        </w:rPr>
        <w:t xml:space="preserve">Setup funds for Canadian clients on MCH like </w:t>
      </w:r>
      <w:r w:rsidR="00F3739F">
        <w:rPr>
          <w:rFonts w:ascii="Arial" w:eastAsia="Arial" w:hAnsi="Arial" w:cs="Arial"/>
          <w:color w:val="000000"/>
          <w:sz w:val="22"/>
          <w:szCs w:val="22"/>
        </w:rPr>
        <w:t xml:space="preserve">providing the client details, fund details and Opening different </w:t>
      </w:r>
      <w:r w:rsidR="002B6693">
        <w:rPr>
          <w:rFonts w:ascii="Arial" w:eastAsia="Arial" w:hAnsi="Arial" w:cs="Arial"/>
          <w:color w:val="000000"/>
          <w:sz w:val="22"/>
          <w:szCs w:val="22"/>
        </w:rPr>
        <w:t>country markets for the funds to Trade and notify various teams to add fund to their system.</w:t>
      </w:r>
    </w:p>
    <w:p w:rsidR="002B6693" w:rsidRPr="00073228" w:rsidRDefault="00CE0222" w:rsidP="002A22CD">
      <w:pPr>
        <w:widowControl w:val="0"/>
        <w:numPr>
          <w:ilvl w:val="0"/>
          <w:numId w:val="3"/>
        </w:numPr>
        <w:spacing w:before="0" w:line="276" w:lineRule="auto"/>
        <w:ind w:right="763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Employee/Client access setup </w:t>
      </w:r>
      <w:r w:rsidR="00B93EF5">
        <w:rPr>
          <w:rFonts w:ascii="Arial" w:eastAsia="Arial" w:hAnsi="Arial" w:cs="Arial"/>
          <w:color w:val="000000"/>
          <w:sz w:val="22"/>
          <w:szCs w:val="22"/>
        </w:rPr>
        <w:t>–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93EF5">
        <w:rPr>
          <w:rFonts w:ascii="Arial" w:eastAsia="Arial" w:hAnsi="Arial" w:cs="Arial"/>
          <w:color w:val="000000"/>
          <w:sz w:val="22"/>
          <w:szCs w:val="22"/>
        </w:rPr>
        <w:t xml:space="preserve">Creating LAN Id, Outlook setup, </w:t>
      </w:r>
      <w:r w:rsidR="001D1A4A">
        <w:rPr>
          <w:rFonts w:ascii="Arial" w:eastAsia="Arial" w:hAnsi="Arial" w:cs="Arial"/>
          <w:color w:val="000000"/>
          <w:sz w:val="22"/>
          <w:szCs w:val="22"/>
        </w:rPr>
        <w:t xml:space="preserve">access to various application such as </w:t>
      </w:r>
      <w:proofErr w:type="spellStart"/>
      <w:r w:rsidR="001D1A4A">
        <w:rPr>
          <w:rFonts w:ascii="Arial" w:eastAsia="Arial" w:hAnsi="Arial" w:cs="Arial"/>
          <w:color w:val="000000"/>
          <w:sz w:val="22"/>
          <w:szCs w:val="22"/>
        </w:rPr>
        <w:t>Mystatestreet</w:t>
      </w:r>
      <w:proofErr w:type="spellEnd"/>
      <w:r w:rsidR="001D1A4A">
        <w:rPr>
          <w:rFonts w:ascii="Arial" w:eastAsia="Arial" w:hAnsi="Arial" w:cs="Arial"/>
          <w:color w:val="000000"/>
          <w:sz w:val="22"/>
          <w:szCs w:val="22"/>
        </w:rPr>
        <w:t>,</w:t>
      </w:r>
      <w:r w:rsidR="00073228">
        <w:rPr>
          <w:rFonts w:ascii="Arial" w:eastAsia="Arial" w:hAnsi="Arial" w:cs="Arial"/>
          <w:color w:val="000000"/>
          <w:sz w:val="22"/>
          <w:szCs w:val="22"/>
        </w:rPr>
        <w:t xml:space="preserve"> MCH, IMT </w:t>
      </w:r>
      <w:proofErr w:type="spellStart"/>
      <w:r w:rsidR="00073228">
        <w:rPr>
          <w:rFonts w:ascii="Arial" w:eastAsia="Arial" w:hAnsi="Arial" w:cs="Arial"/>
          <w:color w:val="000000"/>
          <w:sz w:val="22"/>
          <w:szCs w:val="22"/>
        </w:rPr>
        <w:t>etc</w:t>
      </w:r>
      <w:proofErr w:type="spellEnd"/>
      <w:r w:rsidR="00073228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2A22CD" w:rsidRPr="00E04DCE" w:rsidRDefault="00073228" w:rsidP="00E04DCE">
      <w:pPr>
        <w:widowControl w:val="0"/>
        <w:numPr>
          <w:ilvl w:val="0"/>
          <w:numId w:val="3"/>
        </w:numPr>
        <w:spacing w:before="0" w:line="276" w:lineRule="auto"/>
        <w:ind w:right="763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Fund/</w:t>
      </w:r>
      <w:proofErr w:type="spellStart"/>
      <w:r w:rsidR="00AF29E4">
        <w:rPr>
          <w:rFonts w:ascii="Arial" w:eastAsia="Arial" w:hAnsi="Arial" w:cs="Arial"/>
          <w:color w:val="000000"/>
          <w:sz w:val="22"/>
          <w:szCs w:val="22"/>
        </w:rPr>
        <w:t>Emp</w:t>
      </w:r>
      <w:proofErr w:type="spellEnd"/>
      <w:r w:rsidR="00AF29E4">
        <w:rPr>
          <w:rFonts w:ascii="Arial" w:eastAsia="Arial" w:hAnsi="Arial" w:cs="Arial"/>
          <w:color w:val="000000"/>
          <w:sz w:val="22"/>
          <w:szCs w:val="22"/>
        </w:rPr>
        <w:t>/</w:t>
      </w:r>
      <w:r w:rsidR="000E0B99">
        <w:rPr>
          <w:rFonts w:ascii="Arial" w:eastAsia="Arial" w:hAnsi="Arial" w:cs="Arial"/>
          <w:color w:val="000000"/>
          <w:sz w:val="22"/>
          <w:szCs w:val="22"/>
        </w:rPr>
        <w:t>Client maintenance – Any amendment which is required for the exiting setup</w:t>
      </w:r>
      <w:r w:rsidR="00E04DCE">
        <w:rPr>
          <w:rFonts w:ascii="Arial" w:eastAsia="Arial" w:hAnsi="Arial" w:cs="Arial"/>
          <w:color w:val="000000"/>
          <w:sz w:val="22"/>
          <w:szCs w:val="22"/>
        </w:rPr>
        <w:t>.</w:t>
      </w:r>
      <w:bookmarkStart w:id="9" w:name="_17dp8vu" w:colFirst="0" w:colLast="0"/>
      <w:bookmarkEnd w:id="9"/>
    </w:p>
    <w:p w:rsidR="00D20A25" w:rsidRDefault="00D20A25" w:rsidP="002A22CD">
      <w:pPr>
        <w:pStyle w:val="Heading2"/>
        <w:keepNext w:val="0"/>
        <w:keepLines w:val="0"/>
        <w:ind w:left="0"/>
        <w:rPr>
          <w:rFonts w:ascii="Arial" w:eastAsia="Arial" w:hAnsi="Arial" w:cs="Arial"/>
          <w:color w:val="000000"/>
          <w:sz w:val="24"/>
          <w:szCs w:val="24"/>
        </w:rPr>
      </w:pPr>
    </w:p>
    <w:p w:rsidR="009E403E" w:rsidRDefault="006C5A3E" w:rsidP="002A22CD">
      <w:pPr>
        <w:pStyle w:val="Heading2"/>
        <w:keepNext w:val="0"/>
        <w:keepLines w:val="0"/>
        <w:ind w:left="0"/>
        <w:rPr>
          <w:rFonts w:ascii="Arial" w:eastAsia="Arial" w:hAnsi="Arial" w:cs="Arial"/>
          <w:b w:val="0"/>
          <w:i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S&amp;G Accounting Solutions, Coimbatore.</w:t>
      </w:r>
    </w:p>
    <w:p w:rsidR="009E403E" w:rsidRDefault="006C5A3E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October 2019 </w:t>
      </w:r>
      <w:r w:rsidR="00515A0F">
        <w:rPr>
          <w:rFonts w:ascii="Arial" w:eastAsia="Arial" w:hAnsi="Arial" w:cs="Arial"/>
          <w:color w:val="000000"/>
          <w:sz w:val="22"/>
          <w:szCs w:val="22"/>
        </w:rPr>
        <w:t>–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15A0F">
        <w:rPr>
          <w:rFonts w:ascii="Arial" w:eastAsia="Arial" w:hAnsi="Arial" w:cs="Arial"/>
          <w:color w:val="000000"/>
          <w:sz w:val="22"/>
          <w:szCs w:val="22"/>
        </w:rPr>
        <w:t>March 2020</w:t>
      </w:r>
    </w:p>
    <w:p w:rsidR="009E403E" w:rsidRDefault="006C5A3E" w:rsidP="00996707">
      <w:pPr>
        <w:ind w:left="0"/>
      </w:pPr>
      <w:r>
        <w:rPr>
          <w:rFonts w:ascii="Arial" w:eastAsia="Arial" w:hAnsi="Arial" w:cs="Arial"/>
          <w:b/>
          <w:color w:val="000000"/>
          <w:sz w:val="22"/>
          <w:szCs w:val="22"/>
        </w:rPr>
        <w:t>Responsibilities:</w:t>
      </w:r>
    </w:p>
    <w:p w:rsidR="009E403E" w:rsidRDefault="006C5A3E">
      <w:pPr>
        <w:numPr>
          <w:ilvl w:val="0"/>
          <w:numId w:val="4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Maintain day to day books of accounts in Tally</w:t>
      </w:r>
    </w:p>
    <w:p w:rsidR="009E403E" w:rsidRPr="00CB50C2" w:rsidRDefault="006C5A3E" w:rsidP="00CB50C2">
      <w:pPr>
        <w:numPr>
          <w:ilvl w:val="0"/>
          <w:numId w:val="4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Maintain Bank Reconciliation Statement and Reconciliation of Debtors and Creditors</w:t>
      </w:r>
    </w:p>
    <w:p w:rsidR="009E403E" w:rsidRDefault="006C5A3E">
      <w:pPr>
        <w:numPr>
          <w:ilvl w:val="0"/>
          <w:numId w:val="4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Maintain Journal entry, Purchase &amp; Expense Invoice</w:t>
      </w:r>
    </w:p>
    <w:p w:rsidR="009E403E" w:rsidRDefault="009E403E">
      <w:pPr>
        <w:widowControl w:val="0"/>
        <w:spacing w:before="0" w:line="276" w:lineRule="auto"/>
        <w:ind w:left="720" w:right="-4"/>
        <w:jc w:val="both"/>
        <w:rPr>
          <w:rFonts w:ascii="Arial" w:eastAsia="Arial" w:hAnsi="Arial" w:cs="Arial"/>
          <w:strike/>
          <w:color w:val="000000"/>
          <w:sz w:val="22"/>
          <w:szCs w:val="22"/>
        </w:rPr>
      </w:pPr>
    </w:p>
    <w:p w:rsidR="009E403E" w:rsidRDefault="009E403E">
      <w:pPr>
        <w:widowControl w:val="0"/>
        <w:spacing w:before="0" w:line="276" w:lineRule="auto"/>
        <w:ind w:left="720" w:right="-4"/>
        <w:jc w:val="both"/>
        <w:rPr>
          <w:rFonts w:ascii="Arial" w:eastAsia="Arial" w:hAnsi="Arial" w:cs="Arial"/>
          <w:strike/>
          <w:color w:val="000000"/>
          <w:sz w:val="22"/>
          <w:szCs w:val="22"/>
        </w:rPr>
      </w:pPr>
    </w:p>
    <w:p w:rsidR="009E403E" w:rsidRDefault="006C5A3E">
      <w:pPr>
        <w:widowControl w:val="0"/>
        <w:spacing w:before="0" w:line="276" w:lineRule="auto"/>
        <w:ind w:left="0" w:right="1620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ACADEMIC CREDENTIALS </w:t>
      </w:r>
    </w:p>
    <w:p w:rsidR="009E403E" w:rsidRDefault="006C5A3E">
      <w:pPr>
        <w:numPr>
          <w:ilvl w:val="0"/>
          <w:numId w:val="4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Bachelor of Commerce with Computer Application -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B.com(CA) </w:t>
      </w:r>
      <w:r>
        <w:rPr>
          <w:rFonts w:ascii="Arial" w:eastAsia="Arial" w:hAnsi="Arial" w:cs="Arial"/>
          <w:color w:val="000000"/>
          <w:sz w:val="22"/>
          <w:szCs w:val="22"/>
        </w:rPr>
        <w:t>,Sri Krishna Arts  &amp; Science College, Coimbatore.</w:t>
      </w:r>
    </w:p>
    <w:p w:rsidR="009E403E" w:rsidRDefault="006C5A3E">
      <w:pPr>
        <w:numPr>
          <w:ilvl w:val="0"/>
          <w:numId w:val="4"/>
        </w:numPr>
        <w:spacing w:befor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NISM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- Series - VII Securities Operations and Risk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Mgmt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Certification (2016).</w:t>
      </w:r>
    </w:p>
    <w:p w:rsidR="009E403E" w:rsidRDefault="006C5A3E">
      <w:pPr>
        <w:numPr>
          <w:ilvl w:val="0"/>
          <w:numId w:val="4"/>
        </w:numPr>
        <w:spacing w:before="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NCFM </w:t>
      </w:r>
      <w:r>
        <w:rPr>
          <w:rFonts w:ascii="Arial" w:eastAsia="Arial" w:hAnsi="Arial" w:cs="Arial"/>
          <w:color w:val="000000"/>
          <w:sz w:val="22"/>
          <w:szCs w:val="22"/>
        </w:rPr>
        <w:t>- Series - II &amp; V Mutual Funds &amp; Financial Markets</w:t>
      </w:r>
    </w:p>
    <w:p w:rsidR="009E403E" w:rsidRDefault="006C5A3E">
      <w:pPr>
        <w:pStyle w:val="Heading1"/>
        <w:widowControl w:val="0"/>
        <w:rPr>
          <w:color w:val="000000"/>
        </w:rPr>
      </w:pPr>
      <w:bookmarkStart w:id="10" w:name="_3rdcrjn" w:colFirst="0" w:colLast="0"/>
      <w:bookmarkEnd w:id="10"/>
      <w:r>
        <w:rPr>
          <w:rFonts w:ascii="Calibri" w:eastAsia="Calibri" w:hAnsi="Calibri" w:cs="Calibri"/>
          <w:b/>
          <w:color w:val="000000"/>
          <w:sz w:val="28"/>
          <w:szCs w:val="28"/>
        </w:rPr>
        <w:t>ACHIEVEMENTS</w:t>
      </w:r>
    </w:p>
    <w:p w:rsidR="009E403E" w:rsidRDefault="009E403E">
      <w:pPr>
        <w:ind w:left="0"/>
        <w:rPr>
          <w:color w:val="000000"/>
        </w:rPr>
      </w:pPr>
    </w:p>
    <w:p w:rsidR="009E403E" w:rsidRDefault="006C5A3E">
      <w:pPr>
        <w:numPr>
          <w:ilvl w:val="0"/>
          <w:numId w:val="1"/>
        </w:numPr>
        <w:spacing w:before="0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Best Performer for the half year Hi-2017 </w:t>
      </w:r>
    </w:p>
    <w:p w:rsidR="009E403E" w:rsidRDefault="006C5A3E">
      <w:pPr>
        <w:numPr>
          <w:ilvl w:val="0"/>
          <w:numId w:val="1"/>
        </w:numPr>
        <w:spacing w:before="0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Best Performer for the </w:t>
      </w:r>
      <w:r w:rsidR="009D2C07">
        <w:rPr>
          <w:rFonts w:ascii="Arial" w:eastAsia="Arial" w:hAnsi="Arial" w:cs="Arial"/>
          <w:b/>
          <w:color w:val="000000"/>
          <w:sz w:val="22"/>
          <w:szCs w:val="22"/>
        </w:rPr>
        <w:t>quarter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JFM - 2018</w:t>
      </w:r>
    </w:p>
    <w:p w:rsidR="009E403E" w:rsidRPr="00244CC4" w:rsidRDefault="006C5A3E">
      <w:pPr>
        <w:numPr>
          <w:ilvl w:val="0"/>
          <w:numId w:val="1"/>
        </w:numPr>
        <w:spacing w:before="0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Best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Xtra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Miler - 2019 for on time client deliverables (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Statestreet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HCL Services).</w:t>
      </w:r>
    </w:p>
    <w:p w:rsidR="00244CC4" w:rsidRDefault="00244CC4">
      <w:pPr>
        <w:numPr>
          <w:ilvl w:val="0"/>
          <w:numId w:val="1"/>
        </w:numPr>
        <w:spacing w:before="0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Received </w:t>
      </w:r>
      <w:r w:rsidR="005B07FC">
        <w:rPr>
          <w:rFonts w:ascii="Arial" w:eastAsia="Arial" w:hAnsi="Arial" w:cs="Arial"/>
          <w:b/>
          <w:color w:val="000000"/>
          <w:sz w:val="22"/>
          <w:szCs w:val="22"/>
        </w:rPr>
        <w:t>many</w:t>
      </w:r>
      <w:r w:rsidR="000B4D7D">
        <w:rPr>
          <w:rFonts w:ascii="Arial" w:eastAsia="Arial" w:hAnsi="Arial" w:cs="Arial"/>
          <w:b/>
          <w:color w:val="000000"/>
          <w:sz w:val="22"/>
          <w:szCs w:val="22"/>
        </w:rPr>
        <w:t xml:space="preserve"> direct</w:t>
      </w:r>
      <w:r w:rsidR="005B07FC">
        <w:rPr>
          <w:rFonts w:ascii="Arial" w:eastAsia="Arial" w:hAnsi="Arial" w:cs="Arial"/>
          <w:b/>
          <w:color w:val="000000"/>
          <w:sz w:val="22"/>
          <w:szCs w:val="22"/>
        </w:rPr>
        <w:t xml:space="preserve"> appreciation emails from the</w:t>
      </w:r>
      <w:r w:rsidR="001B6593">
        <w:rPr>
          <w:rFonts w:ascii="Arial" w:eastAsia="Arial" w:hAnsi="Arial" w:cs="Arial"/>
          <w:b/>
          <w:color w:val="000000"/>
          <w:sz w:val="22"/>
          <w:szCs w:val="22"/>
        </w:rPr>
        <w:t xml:space="preserve"> clients</w:t>
      </w:r>
      <w:r w:rsidR="008F73B3">
        <w:rPr>
          <w:rFonts w:ascii="Arial" w:eastAsia="Arial" w:hAnsi="Arial" w:cs="Arial"/>
          <w:b/>
          <w:color w:val="000000"/>
          <w:sz w:val="22"/>
          <w:szCs w:val="22"/>
        </w:rPr>
        <w:t xml:space="preserve"> for </w:t>
      </w:r>
      <w:r w:rsidR="0032236B">
        <w:rPr>
          <w:rFonts w:ascii="Arial" w:eastAsia="Arial" w:hAnsi="Arial" w:cs="Arial"/>
          <w:b/>
          <w:color w:val="000000"/>
          <w:sz w:val="22"/>
          <w:szCs w:val="22"/>
        </w:rPr>
        <w:t>high accuracy and timely deliverables.</w:t>
      </w:r>
    </w:p>
    <w:p w:rsidR="009E403E" w:rsidRDefault="006C5A3E" w:rsidP="005B07FC">
      <w:pPr>
        <w:pStyle w:val="Heading1"/>
        <w:widowControl w:val="0"/>
        <w:ind w:left="0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11" w:name="_26in1rg" w:colFirst="0" w:colLast="0"/>
      <w:bookmarkEnd w:id="11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PERSONAL INFORMATION </w:t>
      </w:r>
    </w:p>
    <w:p w:rsidR="009E403E" w:rsidRDefault="006C5A3E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D.O.B - </w:t>
      </w:r>
      <w:r>
        <w:rPr>
          <w:rFonts w:ascii="Arial" w:eastAsia="Arial" w:hAnsi="Arial" w:cs="Arial"/>
          <w:b/>
          <w:color w:val="000000"/>
          <w:sz w:val="22"/>
          <w:szCs w:val="22"/>
        </w:rPr>
        <w:t>11-01-1996</w:t>
      </w:r>
    </w:p>
    <w:p w:rsidR="009E403E" w:rsidRDefault="006C5A3E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Age: </w:t>
      </w:r>
      <w:r w:rsidR="00D8704D">
        <w:rPr>
          <w:rFonts w:ascii="Arial" w:eastAsia="Arial" w:hAnsi="Arial" w:cs="Arial"/>
          <w:b/>
          <w:color w:val="000000"/>
          <w:sz w:val="22"/>
          <w:szCs w:val="22"/>
        </w:rPr>
        <w:t>25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years</w:t>
      </w:r>
    </w:p>
    <w:p w:rsidR="009E403E" w:rsidRDefault="006C5A3E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Marital Status: </w:t>
      </w:r>
      <w:r>
        <w:rPr>
          <w:rFonts w:ascii="Arial" w:eastAsia="Arial" w:hAnsi="Arial" w:cs="Arial"/>
          <w:b/>
          <w:color w:val="000000"/>
          <w:sz w:val="22"/>
          <w:szCs w:val="22"/>
        </w:rPr>
        <w:t>Married</w:t>
      </w:r>
    </w:p>
    <w:p w:rsidR="009E403E" w:rsidRDefault="006C5A3E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Passport number: </w:t>
      </w:r>
      <w:r>
        <w:rPr>
          <w:rFonts w:ascii="Arial" w:eastAsia="Arial" w:hAnsi="Arial" w:cs="Arial"/>
          <w:b/>
          <w:color w:val="000000"/>
          <w:sz w:val="22"/>
          <w:szCs w:val="22"/>
        </w:rPr>
        <w:t>T8330034</w:t>
      </w:r>
    </w:p>
    <w:p w:rsidR="009E403E" w:rsidRDefault="006C5A3E">
      <w:r>
        <w:rPr>
          <w:rFonts w:ascii="Arial" w:eastAsia="Arial" w:hAnsi="Arial" w:cs="Arial"/>
          <w:color w:val="000000"/>
          <w:sz w:val="22"/>
          <w:szCs w:val="22"/>
        </w:rPr>
        <w:t xml:space="preserve">Language Known: </w:t>
      </w:r>
      <w:r>
        <w:rPr>
          <w:rFonts w:ascii="Arial" w:eastAsia="Arial" w:hAnsi="Arial" w:cs="Arial"/>
          <w:b/>
          <w:color w:val="000000"/>
          <w:sz w:val="22"/>
          <w:szCs w:val="22"/>
        </w:rPr>
        <w:t>English, Malayalam &amp; Tamil</w:t>
      </w:r>
    </w:p>
    <w:p w:rsidR="009E403E" w:rsidRDefault="006C5A3E">
      <w:pPr>
        <w:pStyle w:val="Heading1"/>
        <w:widowControl w:val="0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12" w:name="_lnxbz9" w:colFirst="0" w:colLast="0"/>
      <w:bookmarkEnd w:id="12"/>
      <w:r>
        <w:rPr>
          <w:rFonts w:ascii="Calibri" w:eastAsia="Calibri" w:hAnsi="Calibri" w:cs="Calibri"/>
          <w:b/>
          <w:color w:val="000000"/>
          <w:sz w:val="28"/>
          <w:szCs w:val="28"/>
        </w:rPr>
        <w:t>DECLARATION</w:t>
      </w:r>
    </w:p>
    <w:p w:rsidR="009E403E" w:rsidRDefault="006C5A3E">
      <w:r>
        <w:rPr>
          <w:rFonts w:ascii="Arial" w:eastAsia="Arial" w:hAnsi="Arial" w:cs="Arial"/>
          <w:color w:val="000000"/>
          <w:sz w:val="22"/>
          <w:szCs w:val="22"/>
        </w:rPr>
        <w:t xml:space="preserve">I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Deepthi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Muralidharan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hereby declare that above furnished particular are true to my knowledge and belief </w:t>
      </w:r>
    </w:p>
    <w:p w:rsidR="009E403E" w:rsidRDefault="006C5A3E">
      <w:pPr>
        <w:widowControl w:val="0"/>
        <w:spacing w:before="283" w:line="276" w:lineRule="auto"/>
        <w:ind w:left="6480" w:right="26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Yours Faithfully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Deepthi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M</w:t>
      </w:r>
    </w:p>
    <w:sectPr w:rsidR="009E403E">
      <w:footerReference w:type="default" r:id="rId8"/>
      <w:pgSz w:w="12240" w:h="15840"/>
      <w:pgMar w:top="720" w:right="1800" w:bottom="777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5271" w:rsidRDefault="00105271">
      <w:pPr>
        <w:spacing w:before="0" w:line="240" w:lineRule="auto"/>
      </w:pPr>
      <w:r>
        <w:separator/>
      </w:r>
    </w:p>
  </w:endnote>
  <w:endnote w:type="continuationSeparator" w:id="0">
    <w:p w:rsidR="00105271" w:rsidRDefault="001052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Source Code Pro">
    <w:altName w:val="Calibri"/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Oswald">
    <w:altName w:val="Arial Narrow"/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Condensed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03E" w:rsidRDefault="009E40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5271" w:rsidRDefault="00105271">
      <w:pPr>
        <w:spacing w:before="0" w:line="240" w:lineRule="auto"/>
      </w:pPr>
      <w:r>
        <w:separator/>
      </w:r>
    </w:p>
  </w:footnote>
  <w:footnote w:type="continuationSeparator" w:id="0">
    <w:p w:rsidR="00105271" w:rsidRDefault="0010527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794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57582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2" w15:restartNumberingAfterBreak="0">
    <w:nsid w:val="67D828C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3" w15:restartNumberingAfterBreak="0">
    <w:nsid w:val="707056D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03E"/>
    <w:rsid w:val="000322E1"/>
    <w:rsid w:val="00045CF9"/>
    <w:rsid w:val="000470CA"/>
    <w:rsid w:val="00054410"/>
    <w:rsid w:val="00073228"/>
    <w:rsid w:val="00092C07"/>
    <w:rsid w:val="0009741A"/>
    <w:rsid w:val="000B4D7D"/>
    <w:rsid w:val="000E0B99"/>
    <w:rsid w:val="00105271"/>
    <w:rsid w:val="001120A7"/>
    <w:rsid w:val="001714FF"/>
    <w:rsid w:val="001926A4"/>
    <w:rsid w:val="00195058"/>
    <w:rsid w:val="001B6593"/>
    <w:rsid w:val="001D1A4A"/>
    <w:rsid w:val="001E1203"/>
    <w:rsid w:val="00210A2C"/>
    <w:rsid w:val="00240F1A"/>
    <w:rsid w:val="00244CC4"/>
    <w:rsid w:val="00244E8C"/>
    <w:rsid w:val="002541B2"/>
    <w:rsid w:val="002A22CD"/>
    <w:rsid w:val="002B6693"/>
    <w:rsid w:val="0032236B"/>
    <w:rsid w:val="003F7B03"/>
    <w:rsid w:val="00406948"/>
    <w:rsid w:val="0041412C"/>
    <w:rsid w:val="005057C6"/>
    <w:rsid w:val="00515A0F"/>
    <w:rsid w:val="00516E8C"/>
    <w:rsid w:val="00555BDF"/>
    <w:rsid w:val="00590788"/>
    <w:rsid w:val="005B07FC"/>
    <w:rsid w:val="005B2611"/>
    <w:rsid w:val="005B7E12"/>
    <w:rsid w:val="005E62DC"/>
    <w:rsid w:val="006A22DC"/>
    <w:rsid w:val="006C5A3E"/>
    <w:rsid w:val="006D3606"/>
    <w:rsid w:val="007512BE"/>
    <w:rsid w:val="007608CC"/>
    <w:rsid w:val="007A415D"/>
    <w:rsid w:val="0087409F"/>
    <w:rsid w:val="008F73B3"/>
    <w:rsid w:val="009341DD"/>
    <w:rsid w:val="00943975"/>
    <w:rsid w:val="00996707"/>
    <w:rsid w:val="009973CF"/>
    <w:rsid w:val="009D2C07"/>
    <w:rsid w:val="009E1D8A"/>
    <w:rsid w:val="009E403E"/>
    <w:rsid w:val="00A31A03"/>
    <w:rsid w:val="00AB0A46"/>
    <w:rsid w:val="00AF29E4"/>
    <w:rsid w:val="00B93EF5"/>
    <w:rsid w:val="00BA5716"/>
    <w:rsid w:val="00C67D20"/>
    <w:rsid w:val="00CB50C2"/>
    <w:rsid w:val="00CD0C8C"/>
    <w:rsid w:val="00CE0222"/>
    <w:rsid w:val="00D20A25"/>
    <w:rsid w:val="00D8704D"/>
    <w:rsid w:val="00E04DCE"/>
    <w:rsid w:val="00E45CF1"/>
    <w:rsid w:val="00EA1472"/>
    <w:rsid w:val="00F23315"/>
    <w:rsid w:val="00F3739F"/>
    <w:rsid w:val="00F609C4"/>
    <w:rsid w:val="00FD0E0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9B888C"/>
  <w15:docId w15:val="{DFC29B59-111E-594B-9202-1F02C289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color w:val="666666"/>
        <w:sz w:val="18"/>
        <w:szCs w:val="18"/>
        <w:lang w:val="en" w:eastAsia="en-GB" w:bidi="ar-SA"/>
      </w:rPr>
    </w:rPrDefault>
    <w:pPrDefault>
      <w:pPr>
        <w:spacing w:before="120" w:line="288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Oswald" w:eastAsia="Oswald" w:hAnsi="Oswald" w:cs="Oswald"/>
      <w:color w:val="424242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80" w:line="240" w:lineRule="auto"/>
      <w:outlineLvl w:val="1"/>
    </w:pPr>
    <w:rPr>
      <w:b/>
      <w:color w:val="E91D63"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line="240" w:lineRule="auto"/>
      <w:outlineLvl w:val="2"/>
    </w:pPr>
    <w:rPr>
      <w:b/>
      <w:color w:val="E91D6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 w:line="240" w:lineRule="auto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 w:line="240" w:lineRule="auto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 w:line="240" w:lineRule="auto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320" w:line="240" w:lineRule="auto"/>
    </w:pPr>
    <w:rPr>
      <w:rFonts w:ascii="Oswald" w:eastAsia="Oswald" w:hAnsi="Oswald" w:cs="Oswald"/>
      <w:color w:val="424242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ind w:right="-30"/>
    </w:pPr>
    <w:rPr>
      <w:rFonts w:ascii="Roboto Condensed" w:eastAsia="Roboto Condensed" w:hAnsi="Roboto Condensed" w:cs="Roboto Condensed"/>
      <w:color w:val="999999"/>
    </w:rPr>
  </w:style>
  <w:style w:type="paragraph" w:styleId="ListParagraph">
    <w:name w:val="List Paragraph"/>
    <w:basedOn w:val="Normal"/>
    <w:uiPriority w:val="34"/>
    <w:qFormat/>
    <w:rsid w:val="00112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16</cp:revision>
  <dcterms:created xsi:type="dcterms:W3CDTF">2021-12-30T15:37:00Z</dcterms:created>
  <dcterms:modified xsi:type="dcterms:W3CDTF">2022-01-03T08:42:00Z</dcterms:modified>
</cp:coreProperties>
</file>