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496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470"/>
      </w:tblGrid>
      <w:tr w:rsidR="001B2ABD" w14:paraId="239B86EF" w14:textId="77777777" w:rsidTr="00A5058E">
        <w:trPr>
          <w:trHeight w:val="4410"/>
        </w:trPr>
        <w:tc>
          <w:tcPr>
            <w:tcW w:w="3600" w:type="dxa"/>
            <w:vAlign w:val="bottom"/>
          </w:tcPr>
          <w:p w14:paraId="27961CA8" w14:textId="4E5CB377" w:rsidR="001B2ABD" w:rsidRDefault="00422AB4" w:rsidP="00316A9C">
            <w:pPr>
              <w:tabs>
                <w:tab w:val="left" w:pos="990"/>
              </w:tabs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9DDF244" wp14:editId="522D29D3">
                  <wp:simplePos x="0" y="0"/>
                  <wp:positionH relativeFrom="column">
                    <wp:posOffset>165100</wp:posOffset>
                  </wp:positionH>
                  <wp:positionV relativeFrom="paragraph">
                    <wp:posOffset>163830</wp:posOffset>
                  </wp:positionV>
                  <wp:extent cx="2057400" cy="2209800"/>
                  <wp:effectExtent l="0" t="0" r="0" b="0"/>
                  <wp:wrapNone/>
                  <wp:docPr id="197" name="Picture 19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Picture 197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400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44D61726" w14:textId="77777777" w:rsidR="001B2ABD" w:rsidRPr="00422AB4" w:rsidRDefault="001B2ABD" w:rsidP="00422AB4">
            <w:pPr>
              <w:tabs>
                <w:tab w:val="left" w:pos="99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470" w:type="dxa"/>
            <w:vAlign w:val="bottom"/>
          </w:tcPr>
          <w:p w14:paraId="6442D688" w14:textId="77777777" w:rsidR="001B2ABD" w:rsidRPr="0076529F" w:rsidRDefault="00812FE9" w:rsidP="00422AB4">
            <w:pPr>
              <w:pStyle w:val="Title"/>
              <w:jc w:val="center"/>
              <w:rPr>
                <w:rFonts w:ascii="Times New Roman" w:hAnsi="Times New Roman" w:cs="Times New Roman"/>
                <w:b/>
                <w:bCs/>
                <w:sz w:val="56"/>
                <w:szCs w:val="56"/>
              </w:rPr>
            </w:pPr>
            <w:r w:rsidRPr="0076529F">
              <w:rPr>
                <w:rFonts w:ascii="Times New Roman" w:hAnsi="Times New Roman" w:cs="Times New Roman"/>
                <w:b/>
                <w:bCs/>
                <w:color w:val="000000"/>
                <w:sz w:val="56"/>
                <w:szCs w:val="56"/>
              </w:rPr>
              <w:t>Ahmed Shoukry Mohamed Hussein</w:t>
            </w:r>
          </w:p>
          <w:p w14:paraId="732D156A" w14:textId="4017A7C1" w:rsidR="00D172EF" w:rsidRPr="00422AB4" w:rsidRDefault="00D172EF" w:rsidP="00422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B2ABD" w14:paraId="3E681E8B" w14:textId="77777777" w:rsidTr="00A5058E">
        <w:tc>
          <w:tcPr>
            <w:tcW w:w="3600" w:type="dxa"/>
          </w:tcPr>
          <w:sdt>
            <w:sdtPr>
              <w:id w:val="-1711873194"/>
              <w:placeholder>
                <w:docPart w:val="8CE6F37ABF3040A391E156EC6452FD49"/>
              </w:placeholder>
              <w:temporary/>
              <w:showingPlcHdr/>
              <w15:appearance w15:val="hidden"/>
            </w:sdtPr>
            <w:sdtEndPr/>
            <w:sdtContent>
              <w:p w14:paraId="73CFDDCF" w14:textId="796BF756" w:rsidR="00DD1E7E" w:rsidRPr="004479D5" w:rsidRDefault="00036450" w:rsidP="004479D5">
                <w:pPr>
                  <w:pStyle w:val="Heading3"/>
                </w:pPr>
                <w:r w:rsidRPr="00D5459D">
                  <w:t>Profile</w:t>
                </w:r>
              </w:p>
            </w:sdtContent>
          </w:sdt>
          <w:p w14:paraId="5F472FBC" w14:textId="5660A81D" w:rsidR="0076529F" w:rsidRDefault="00284D78" w:rsidP="0076529F">
            <w:pPr>
              <w:pStyle w:val="NoSpacing"/>
              <w:rPr>
                <w:sz w:val="22"/>
              </w:rPr>
            </w:pPr>
            <w:r w:rsidRPr="0076529F">
              <w:rPr>
                <w:sz w:val="22"/>
              </w:rPr>
              <w:t>A</w:t>
            </w:r>
            <w:r w:rsidR="00812FE9" w:rsidRPr="0076529F">
              <w:rPr>
                <w:sz w:val="22"/>
              </w:rPr>
              <w:t xml:space="preserve"> passionate and dedicated </w:t>
            </w:r>
            <w:r w:rsidRPr="0076529F">
              <w:rPr>
                <w:sz w:val="22"/>
              </w:rPr>
              <w:t xml:space="preserve">customer </w:t>
            </w:r>
            <w:r w:rsidR="00812FE9" w:rsidRPr="0076529F">
              <w:rPr>
                <w:sz w:val="22"/>
              </w:rPr>
              <w:t>service professional with over 1</w:t>
            </w:r>
            <w:r w:rsidR="00DE14D1">
              <w:rPr>
                <w:sz w:val="22"/>
              </w:rPr>
              <w:t>5</w:t>
            </w:r>
            <w:r w:rsidRPr="0076529F">
              <w:rPr>
                <w:sz w:val="22"/>
              </w:rPr>
              <w:t xml:space="preserve"> years of solid experience Customer service position. Ready to contribute to maximize profitability, ensuring customer satisfaction and achieving </w:t>
            </w:r>
            <w:r w:rsidR="00DD1E7E" w:rsidRPr="0076529F">
              <w:rPr>
                <w:sz w:val="22"/>
              </w:rPr>
              <w:t xml:space="preserve">targets. </w:t>
            </w:r>
          </w:p>
          <w:p w14:paraId="7F0D66A2" w14:textId="77777777" w:rsidR="0076529F" w:rsidRPr="0076529F" w:rsidRDefault="0076529F" w:rsidP="0076529F">
            <w:pPr>
              <w:pStyle w:val="NoSpacing"/>
              <w:rPr>
                <w:sz w:val="22"/>
              </w:rPr>
            </w:pPr>
          </w:p>
          <w:p w14:paraId="49A5DDA1" w14:textId="402749AA" w:rsidR="002F38C9" w:rsidRPr="0076529F" w:rsidRDefault="00DD1E7E" w:rsidP="0076529F">
            <w:pPr>
              <w:pStyle w:val="NoSpacing"/>
              <w:rPr>
                <w:sz w:val="22"/>
              </w:rPr>
            </w:pPr>
            <w:r w:rsidRPr="0076529F">
              <w:rPr>
                <w:rFonts w:ascii="Century Gothic" w:hAnsi="Century Gothic" w:cs="Arial"/>
                <w:sz w:val="22"/>
              </w:rPr>
              <w:t>A passion for people</w:t>
            </w:r>
            <w:r w:rsidR="0076529F">
              <w:rPr>
                <w:rFonts w:ascii="Century Gothic" w:hAnsi="Century Gothic" w:cs="Arial"/>
                <w:sz w:val="22"/>
              </w:rPr>
              <w:t xml:space="preserve"> </w:t>
            </w:r>
            <w:r w:rsidRPr="0076529F">
              <w:rPr>
                <w:rFonts w:ascii="Century Gothic" w:hAnsi="Century Gothic" w:cs="Arial"/>
                <w:sz w:val="22"/>
              </w:rPr>
              <w:t>development, proactive and resourceful, an effective and confident hands-on leader with solid people management and motivational skills.</w:t>
            </w:r>
          </w:p>
          <w:sdt>
            <w:sdtPr>
              <w:rPr>
                <w:szCs w:val="22"/>
              </w:rPr>
              <w:id w:val="-1954003311"/>
              <w:placeholder>
                <w:docPart w:val="1FD98CB9D8F14B0EB1F110F4D58CEB29"/>
              </w:placeholder>
              <w:temporary/>
              <w:showingPlcHdr/>
              <w15:appearance w15:val="hidden"/>
            </w:sdtPr>
            <w:sdtEndPr/>
            <w:sdtContent>
              <w:p w14:paraId="5381865E" w14:textId="550B4AC9" w:rsidR="004479D5" w:rsidRPr="0076529F" w:rsidRDefault="004479D5" w:rsidP="0076529F">
                <w:pPr>
                  <w:pStyle w:val="Heading3"/>
                  <w:rPr>
                    <w:szCs w:val="22"/>
                  </w:rPr>
                </w:pPr>
                <w:r w:rsidRPr="004479D5">
                  <w:rPr>
                    <w:szCs w:val="22"/>
                  </w:rPr>
                  <w:t>Contact</w:t>
                </w:r>
              </w:p>
            </w:sdtContent>
          </w:sdt>
          <w:p w14:paraId="65D24F25" w14:textId="334C1D4F" w:rsidR="0076529F" w:rsidRPr="0076529F" w:rsidRDefault="004479D5" w:rsidP="004479D5">
            <w:pPr>
              <w:spacing w:line="276" w:lineRule="auto"/>
              <w:rPr>
                <w:b/>
                <w:bCs/>
                <w:sz w:val="22"/>
              </w:rPr>
            </w:pPr>
            <w:r w:rsidRPr="0076529F">
              <w:rPr>
                <w:b/>
                <w:bCs/>
                <w:sz w:val="22"/>
              </w:rPr>
              <w:t>+639 05296 4331</w:t>
            </w:r>
          </w:p>
          <w:p w14:paraId="471EA57F" w14:textId="07CDED9A" w:rsidR="0076529F" w:rsidRPr="004479D5" w:rsidRDefault="0076529F" w:rsidP="0076529F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Cs w:val="22"/>
              </w:rPr>
            </w:pPr>
            <w:r>
              <w:rPr>
                <w:szCs w:val="22"/>
              </w:rPr>
              <w:t>ADDRESS</w:t>
            </w:r>
            <w:r w:rsidRPr="004479D5">
              <w:rPr>
                <w:szCs w:val="22"/>
              </w:rPr>
              <w:t>:</w:t>
            </w:r>
          </w:p>
          <w:p w14:paraId="57A3EF42" w14:textId="42BBA23F" w:rsidR="0076529F" w:rsidRPr="0076529F" w:rsidRDefault="0076529F" w:rsidP="004479D5">
            <w:pPr>
              <w:spacing w:line="276" w:lineRule="auto"/>
              <w:rPr>
                <w:sz w:val="20"/>
                <w:szCs w:val="20"/>
              </w:rPr>
            </w:pPr>
            <w:r w:rsidRPr="0076529F">
              <w:rPr>
                <w:sz w:val="20"/>
                <w:szCs w:val="20"/>
              </w:rPr>
              <w:t xml:space="preserve">18B SPUD St. EAST FAIRVIEW Subdivision </w:t>
            </w:r>
            <w:proofErr w:type="spellStart"/>
            <w:r w:rsidRPr="0076529F">
              <w:rPr>
                <w:sz w:val="20"/>
                <w:szCs w:val="20"/>
              </w:rPr>
              <w:t>Brgy</w:t>
            </w:r>
            <w:proofErr w:type="spellEnd"/>
            <w:r w:rsidRPr="0076529F">
              <w:rPr>
                <w:sz w:val="20"/>
                <w:szCs w:val="20"/>
              </w:rPr>
              <w:t xml:space="preserve"> Fairview Quezon City, Manila, Philippines</w:t>
            </w:r>
          </w:p>
          <w:p w14:paraId="210F8250" w14:textId="77777777" w:rsidR="004479D5" w:rsidRPr="004479D5" w:rsidRDefault="004479D5" w:rsidP="004479D5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Cs w:val="22"/>
              </w:rPr>
            </w:pPr>
            <w:r w:rsidRPr="004479D5">
              <w:rPr>
                <w:szCs w:val="22"/>
              </w:rPr>
              <w:t>email:</w:t>
            </w:r>
          </w:p>
          <w:p w14:paraId="6B06FE8B" w14:textId="77777777" w:rsidR="004479D5" w:rsidRPr="004479D5" w:rsidRDefault="004479D5" w:rsidP="004479D5">
            <w:pPr>
              <w:rPr>
                <w:sz w:val="22"/>
              </w:rPr>
            </w:pPr>
            <w:r w:rsidRPr="004479D5">
              <w:rPr>
                <w:sz w:val="22"/>
              </w:rPr>
              <w:t>ahmed.shagy@yahoo.com</w:t>
            </w:r>
          </w:p>
          <w:p w14:paraId="065FFF47" w14:textId="77777777" w:rsidR="004479D5" w:rsidRPr="004479D5" w:rsidRDefault="004479D5" w:rsidP="004479D5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Cs w:val="22"/>
              </w:rPr>
            </w:pPr>
            <w:r w:rsidRPr="004479D5">
              <w:rPr>
                <w:szCs w:val="22"/>
              </w:rPr>
              <w:t>visa status</w:t>
            </w:r>
          </w:p>
          <w:p w14:paraId="2BD1061C" w14:textId="77777777" w:rsidR="004479D5" w:rsidRPr="004479D5" w:rsidRDefault="004479D5" w:rsidP="004479D5">
            <w:pPr>
              <w:rPr>
                <w:b/>
                <w:bCs/>
                <w:sz w:val="22"/>
              </w:rPr>
            </w:pPr>
            <w:r w:rsidRPr="004479D5">
              <w:rPr>
                <w:b/>
                <w:bCs/>
                <w:sz w:val="22"/>
              </w:rPr>
              <w:t xml:space="preserve">RESIDENT VISA HOLDING </w:t>
            </w:r>
          </w:p>
          <w:p w14:paraId="0CE4264F" w14:textId="77777777" w:rsidR="004479D5" w:rsidRPr="004479D5" w:rsidRDefault="004479D5" w:rsidP="004479D5">
            <w:pPr>
              <w:rPr>
                <w:b/>
                <w:bCs/>
                <w:sz w:val="22"/>
              </w:rPr>
            </w:pPr>
            <w:r w:rsidRPr="004479D5">
              <w:rPr>
                <w:b/>
                <w:bCs/>
                <w:sz w:val="22"/>
              </w:rPr>
              <w:t xml:space="preserve">TEMPORARY RESDENT VISA </w:t>
            </w:r>
          </w:p>
          <w:p w14:paraId="279E58C7" w14:textId="77777777" w:rsidR="004479D5" w:rsidRPr="004479D5" w:rsidRDefault="004479D5" w:rsidP="004479D5">
            <w:pPr>
              <w:rPr>
                <w:rStyle w:val="Hyperlink"/>
                <w:b/>
                <w:bCs/>
                <w:sz w:val="20"/>
                <w:szCs w:val="20"/>
              </w:rPr>
            </w:pPr>
            <w:r w:rsidRPr="004479D5">
              <w:rPr>
                <w:b/>
                <w:bCs/>
                <w:sz w:val="20"/>
                <w:szCs w:val="20"/>
              </w:rPr>
              <w:t>VALIDITY: DECEMBER 2024</w:t>
            </w:r>
          </w:p>
          <w:p w14:paraId="28E22A89" w14:textId="2551BA2D" w:rsidR="004479D5" w:rsidRDefault="004479D5" w:rsidP="00DD1E7E">
            <w:pPr>
              <w:rPr>
                <w:sz w:val="22"/>
              </w:rPr>
            </w:pPr>
          </w:p>
          <w:p w14:paraId="40A742FC" w14:textId="405FC6AB" w:rsidR="0076529F" w:rsidRPr="004479D5" w:rsidRDefault="0076529F" w:rsidP="0076529F">
            <w:pPr>
              <w:pStyle w:val="Heading3"/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szCs w:val="22"/>
              </w:rPr>
            </w:pPr>
            <w:r>
              <w:rPr>
                <w:szCs w:val="22"/>
              </w:rPr>
              <w:t>Government id’s</w:t>
            </w:r>
            <w:r w:rsidRPr="004479D5">
              <w:rPr>
                <w:szCs w:val="22"/>
              </w:rPr>
              <w:t>:</w:t>
            </w:r>
          </w:p>
          <w:p w14:paraId="4B6018E1" w14:textId="387A4A4D" w:rsidR="0076529F" w:rsidRDefault="0076529F" w:rsidP="00DD1E7E">
            <w:pPr>
              <w:rPr>
                <w:sz w:val="22"/>
              </w:rPr>
            </w:pPr>
            <w:r>
              <w:rPr>
                <w:sz w:val="22"/>
              </w:rPr>
              <w:t>◘ TIN ID</w:t>
            </w:r>
          </w:p>
          <w:p w14:paraId="467A2C8A" w14:textId="0336EC14" w:rsidR="0076529F" w:rsidRDefault="0076529F" w:rsidP="00DD1E7E">
            <w:pPr>
              <w:rPr>
                <w:sz w:val="22"/>
              </w:rPr>
            </w:pPr>
            <w:r>
              <w:rPr>
                <w:sz w:val="22"/>
              </w:rPr>
              <w:t>◘ SSS</w:t>
            </w:r>
          </w:p>
          <w:p w14:paraId="6D0B68D2" w14:textId="27A4D9D0" w:rsidR="0076529F" w:rsidRDefault="0076529F" w:rsidP="00DD1E7E">
            <w:pPr>
              <w:rPr>
                <w:sz w:val="22"/>
              </w:rPr>
            </w:pPr>
            <w:r>
              <w:rPr>
                <w:sz w:val="22"/>
              </w:rPr>
              <w:t>◘ PHIL HEALTH ID</w:t>
            </w:r>
          </w:p>
          <w:p w14:paraId="7A44BAB4" w14:textId="006C3285" w:rsidR="0076529F" w:rsidRDefault="0076529F" w:rsidP="00DD1E7E">
            <w:pPr>
              <w:rPr>
                <w:sz w:val="22"/>
              </w:rPr>
            </w:pPr>
            <w:r>
              <w:rPr>
                <w:sz w:val="22"/>
              </w:rPr>
              <w:t>◘ PAG – IBIG FUND</w:t>
            </w:r>
          </w:p>
          <w:p w14:paraId="51DAB5B0" w14:textId="77777777" w:rsidR="0076529F" w:rsidRPr="004479D5" w:rsidRDefault="0076529F" w:rsidP="00DD1E7E">
            <w:pPr>
              <w:rPr>
                <w:sz w:val="22"/>
              </w:rPr>
            </w:pPr>
          </w:p>
          <w:p w14:paraId="7B345814" w14:textId="77777777" w:rsidR="00DD1E7E" w:rsidRPr="00DD1E7E" w:rsidRDefault="002F38C9" w:rsidP="00471CE1">
            <w:pPr>
              <w:pStyle w:val="Heading3"/>
            </w:pPr>
            <w:r w:rsidRPr="002F38C9">
              <w:t>EDUCATION</w:t>
            </w:r>
          </w:p>
          <w:p w14:paraId="2223FB5E" w14:textId="77777777" w:rsidR="00812FE9" w:rsidRPr="00DD1E7E" w:rsidRDefault="00812FE9" w:rsidP="00471CE1">
            <w:pPr>
              <w:spacing w:line="276" w:lineRule="auto"/>
              <w:rPr>
                <w:sz w:val="20"/>
                <w:szCs w:val="20"/>
              </w:rPr>
            </w:pPr>
            <w:r w:rsidRPr="00DD1E7E">
              <w:rPr>
                <w:sz w:val="20"/>
                <w:szCs w:val="20"/>
              </w:rPr>
              <w:t>Higher Institute of Specific Studies</w:t>
            </w:r>
          </w:p>
          <w:p w14:paraId="596F019D" w14:textId="77777777" w:rsidR="00812FE9" w:rsidRPr="00DD1E7E" w:rsidRDefault="00812FE9" w:rsidP="00471CE1">
            <w:pPr>
              <w:spacing w:line="276" w:lineRule="auto"/>
              <w:rPr>
                <w:sz w:val="20"/>
                <w:szCs w:val="20"/>
              </w:rPr>
            </w:pPr>
            <w:r w:rsidRPr="00DD1E7E">
              <w:rPr>
                <w:sz w:val="20"/>
                <w:szCs w:val="20"/>
              </w:rPr>
              <w:t>BSC Holder of Dramatic and Arts Cairo-Egypt</w:t>
            </w:r>
          </w:p>
          <w:p w14:paraId="4BE58561" w14:textId="0E5958F3" w:rsidR="00DD1E7E" w:rsidRPr="00DD1E7E" w:rsidRDefault="00812FE9" w:rsidP="004479D5">
            <w:pPr>
              <w:spacing w:line="276" w:lineRule="auto"/>
              <w:rPr>
                <w:sz w:val="20"/>
                <w:szCs w:val="20"/>
              </w:rPr>
            </w:pPr>
            <w:r w:rsidRPr="00DD1E7E">
              <w:rPr>
                <w:sz w:val="20"/>
                <w:szCs w:val="20"/>
              </w:rPr>
              <w:t>2003</w:t>
            </w:r>
          </w:p>
          <w:p w14:paraId="576B55EF" w14:textId="77777777" w:rsidR="00DD1E7E" w:rsidRDefault="00DD1E7E" w:rsidP="009A6340"/>
          <w:p w14:paraId="4BCCA66A" w14:textId="77777777" w:rsidR="00DD1E7E" w:rsidRPr="002F38C9" w:rsidRDefault="00DD1E7E" w:rsidP="00DD1E7E">
            <w:pPr>
              <w:pStyle w:val="Heading3"/>
            </w:pPr>
            <w:r w:rsidRPr="002F38C9">
              <w:t>SKILLS</w:t>
            </w:r>
          </w:p>
          <w:p w14:paraId="0518FC44" w14:textId="77777777" w:rsidR="00DD1E7E" w:rsidRPr="00DD1E7E" w:rsidRDefault="00DD1E7E" w:rsidP="00471CE1">
            <w:pPr>
              <w:spacing w:line="276" w:lineRule="auto"/>
              <w:rPr>
                <w:sz w:val="20"/>
                <w:szCs w:val="20"/>
              </w:rPr>
            </w:pPr>
            <w:r w:rsidRPr="00DD1E7E">
              <w:rPr>
                <w:sz w:val="20"/>
                <w:szCs w:val="20"/>
              </w:rPr>
              <w:t>Advance knowledge in computer and printers</w:t>
            </w:r>
          </w:p>
          <w:p w14:paraId="2A926252" w14:textId="77777777" w:rsidR="00DD1E7E" w:rsidRDefault="00DD1E7E" w:rsidP="00471CE1">
            <w:pPr>
              <w:spacing w:line="276" w:lineRule="auto"/>
            </w:pPr>
            <w:r w:rsidRPr="00DD1E7E">
              <w:rPr>
                <w:sz w:val="20"/>
                <w:szCs w:val="20"/>
              </w:rPr>
              <w:t>Time management and know how to handle pressure, strong analytical and conversational skills, selling and negotiating skills, leadership skills</w:t>
            </w:r>
            <w:r w:rsidR="00471CE1">
              <w:t>.</w:t>
            </w:r>
          </w:p>
          <w:p w14:paraId="4CD29E4F" w14:textId="77777777" w:rsidR="00DD1E7E" w:rsidRPr="004D3011" w:rsidRDefault="00DD1E7E" w:rsidP="009A6340"/>
        </w:tc>
        <w:tc>
          <w:tcPr>
            <w:tcW w:w="720" w:type="dxa"/>
          </w:tcPr>
          <w:p w14:paraId="47101138" w14:textId="77777777" w:rsidR="001B2ABD" w:rsidRDefault="001B2ABD" w:rsidP="00316A9C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4E7166FC" w14:textId="77777777" w:rsidR="00036450" w:rsidRDefault="00036450" w:rsidP="00316A9C"/>
          <w:p w14:paraId="564FFA4D" w14:textId="28633865" w:rsidR="00D21680" w:rsidRPr="0076529F" w:rsidRDefault="004F6A3A" w:rsidP="0076529F">
            <w:pPr>
              <w:pStyle w:val="Heading2"/>
              <w:tabs>
                <w:tab w:val="left" w:pos="2295"/>
              </w:tabs>
              <w:rPr>
                <w:rFonts w:asciiTheme="minorHAnsi" w:hAnsiTheme="minorHAnsi"/>
                <w:szCs w:val="22"/>
              </w:rPr>
            </w:pPr>
            <w:sdt>
              <w:sdtPr>
                <w:rPr>
                  <w:rFonts w:asciiTheme="minorHAnsi" w:hAnsiTheme="minorHAnsi"/>
                  <w:szCs w:val="22"/>
                </w:rPr>
                <w:id w:val="1001553383"/>
                <w:placeholder>
                  <w:docPart w:val="185BA91AD0A84143A91DC18F707EC553"/>
                </w:placeholder>
                <w:temporary/>
                <w:showingPlcHdr/>
                <w15:appearance w15:val="hidden"/>
              </w:sdtPr>
              <w:sdtEndPr/>
              <w:sdtContent>
                <w:r w:rsidR="00036450" w:rsidRPr="0076529F">
                  <w:rPr>
                    <w:rFonts w:asciiTheme="minorHAnsi" w:hAnsiTheme="minorHAnsi"/>
                    <w:szCs w:val="22"/>
                  </w:rPr>
                  <w:t>WORK EXPERIENCE</w:t>
                </w:r>
              </w:sdtContent>
            </w:sdt>
            <w:r w:rsidR="0076529F" w:rsidRPr="0076529F">
              <w:rPr>
                <w:rFonts w:asciiTheme="minorHAnsi" w:hAnsiTheme="minorHAnsi"/>
                <w:szCs w:val="22"/>
              </w:rPr>
              <w:t>s</w:t>
            </w:r>
            <w:r w:rsidR="0076529F" w:rsidRPr="0076529F">
              <w:rPr>
                <w:rFonts w:asciiTheme="minorHAnsi" w:hAnsiTheme="minorHAnsi"/>
                <w:szCs w:val="22"/>
              </w:rPr>
              <w:tab/>
            </w:r>
          </w:p>
          <w:p w14:paraId="7D585545" w14:textId="4E790292" w:rsidR="00A5058E" w:rsidRDefault="00A5058E" w:rsidP="004479D5">
            <w:pPr>
              <w:jc w:val="both"/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</w:pPr>
            <w:r w:rsidRPr="00097E0E"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  <w:t>IHG</w:t>
            </w:r>
            <w:r w:rsidR="00097E0E"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  <w:t xml:space="preserve"> </w:t>
            </w:r>
            <w:r w:rsidR="00422AB4"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  <w:t>(Intercontinental Group)</w:t>
            </w:r>
          </w:p>
          <w:p w14:paraId="136473FB" w14:textId="55BDD3DA" w:rsidR="0076529F" w:rsidRDefault="0076529F" w:rsidP="004479D5">
            <w:pPr>
              <w:jc w:val="both"/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  <w:t>ARABIC AND SALES RESERVATION SUPERVISOR</w:t>
            </w:r>
          </w:p>
          <w:p w14:paraId="2DFED025" w14:textId="11EABEED" w:rsidR="00422AB4" w:rsidRDefault="00422AB4" w:rsidP="004479D5">
            <w:pPr>
              <w:jc w:val="both"/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  <w:t>August 2023 – January 2023</w:t>
            </w:r>
          </w:p>
          <w:p w14:paraId="54245C03" w14:textId="77777777" w:rsidR="0076529F" w:rsidRPr="00DD1E7E" w:rsidRDefault="0076529F" w:rsidP="0076529F">
            <w:pPr>
              <w:spacing w:before="230" w:line="230" w:lineRule="exact"/>
              <w:jc w:val="both"/>
              <w:rPr>
                <w:rFonts w:cs="Arial"/>
                <w:sz w:val="20"/>
                <w:szCs w:val="20"/>
              </w:rPr>
            </w:pPr>
            <w:r w:rsidRPr="00DD1E7E">
              <w:rPr>
                <w:rFonts w:cs="Arial"/>
                <w:color w:val="3366FF"/>
                <w:sz w:val="20"/>
                <w:szCs w:val="20"/>
                <w:u w:val="single"/>
              </w:rPr>
              <w:t>Roles and Responsibilities</w:t>
            </w:r>
          </w:p>
          <w:p w14:paraId="1182708C" w14:textId="77777777" w:rsidR="0076529F" w:rsidRDefault="0076529F" w:rsidP="004479D5">
            <w:pPr>
              <w:jc w:val="both"/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</w:pPr>
          </w:p>
          <w:p w14:paraId="15F2F906" w14:textId="46A3A909" w:rsidR="00422AB4" w:rsidRDefault="00422AB4" w:rsidP="0076529F">
            <w:pPr>
              <w:spacing w:line="276" w:lineRule="auto"/>
              <w:jc w:val="both"/>
              <w:rPr>
                <w:rFonts w:cs="Arial"/>
                <w:iCs/>
                <w:color w:val="000000"/>
                <w:sz w:val="22"/>
                <w:lang w:eastAsia="en-US"/>
              </w:rPr>
            </w:pPr>
            <w:r w:rsidRPr="00422AB4">
              <w:rPr>
                <w:rFonts w:cs="Arial"/>
                <w:iCs/>
                <w:color w:val="000000"/>
                <w:sz w:val="22"/>
                <w:lang w:eastAsia="en-US"/>
              </w:rPr>
              <w:t>•</w:t>
            </w:r>
            <w:r>
              <w:rPr>
                <w:rFonts w:cs="Arial"/>
                <w:iCs/>
                <w:color w:val="000000"/>
                <w:sz w:val="22"/>
                <w:lang w:eastAsia="en-US"/>
              </w:rPr>
              <w:t xml:space="preserve"> </w:t>
            </w:r>
            <w:r w:rsidRPr="00422AB4">
              <w:rPr>
                <w:rFonts w:cs="Arial"/>
                <w:iCs/>
                <w:color w:val="000000"/>
                <w:sz w:val="22"/>
                <w:lang w:eastAsia="en-US"/>
              </w:rPr>
              <w:t xml:space="preserve">Solve customer problems quickly and </w:t>
            </w:r>
            <w:r w:rsidR="0076529F" w:rsidRPr="00422AB4">
              <w:rPr>
                <w:rFonts w:cs="Arial"/>
                <w:iCs/>
                <w:color w:val="000000"/>
                <w:sz w:val="22"/>
                <w:lang w:eastAsia="en-US"/>
              </w:rPr>
              <w:t>effectively,</w:t>
            </w:r>
            <w:r w:rsidRPr="00422AB4">
              <w:rPr>
                <w:rFonts w:cs="Arial"/>
                <w:iCs/>
                <w:color w:val="000000"/>
                <w:sz w:val="22"/>
                <w:lang w:eastAsia="en-US"/>
              </w:rPr>
              <w:t xml:space="preserve"> ensuring guest satisfaction.</w:t>
            </w:r>
          </w:p>
          <w:p w14:paraId="5F358D82" w14:textId="4827E506" w:rsidR="00422AB4" w:rsidRDefault="00422AB4" w:rsidP="0076529F">
            <w:pPr>
              <w:spacing w:line="276" w:lineRule="auto"/>
              <w:jc w:val="both"/>
              <w:rPr>
                <w:rFonts w:cs="Arial"/>
                <w:iCs/>
                <w:color w:val="000000"/>
                <w:sz w:val="22"/>
                <w:lang w:eastAsia="en-US"/>
              </w:rPr>
            </w:pPr>
            <w:r>
              <w:rPr>
                <w:rFonts w:cs="Arial"/>
                <w:iCs/>
                <w:color w:val="000000"/>
                <w:sz w:val="22"/>
                <w:lang w:eastAsia="en-US"/>
              </w:rPr>
              <w:t>• Embrace global diversity of guest and focuses on providing meaningful and authentic experiences.</w:t>
            </w:r>
          </w:p>
          <w:p w14:paraId="766B8DB1" w14:textId="06D3FFC6" w:rsidR="00422AB4" w:rsidRPr="0076529F" w:rsidRDefault="00422AB4" w:rsidP="0076529F">
            <w:pPr>
              <w:spacing w:line="276" w:lineRule="auto"/>
              <w:jc w:val="both"/>
              <w:rPr>
                <w:rFonts w:cs="Arial"/>
                <w:iCs/>
                <w:color w:val="000000"/>
                <w:sz w:val="22"/>
                <w:lang w:eastAsia="en-US"/>
              </w:rPr>
            </w:pPr>
            <w:r>
              <w:rPr>
                <w:rFonts w:cs="Arial"/>
                <w:iCs/>
                <w:color w:val="000000"/>
                <w:sz w:val="22"/>
                <w:lang w:eastAsia="en-US"/>
              </w:rPr>
              <w:t xml:space="preserve">• Answering customer inquiries, scheduling, </w:t>
            </w:r>
            <w:r w:rsidR="0076529F">
              <w:rPr>
                <w:rFonts w:cs="Arial"/>
                <w:iCs/>
                <w:color w:val="000000"/>
                <w:sz w:val="22"/>
                <w:lang w:eastAsia="en-US"/>
              </w:rPr>
              <w:t>meetings,</w:t>
            </w:r>
            <w:r>
              <w:rPr>
                <w:rFonts w:cs="Arial"/>
                <w:iCs/>
                <w:color w:val="000000"/>
                <w:sz w:val="22"/>
                <w:lang w:eastAsia="en-US"/>
              </w:rPr>
              <w:t xml:space="preserve"> and sales appointment and following up with customer about their booking status.</w:t>
            </w:r>
          </w:p>
          <w:p w14:paraId="2854C7FA" w14:textId="77777777" w:rsidR="00A5058E" w:rsidRPr="00097E0E" w:rsidRDefault="00A5058E" w:rsidP="00886268">
            <w:pPr>
              <w:pStyle w:val="Heading2"/>
              <w:rPr>
                <w:rFonts w:asciiTheme="minorHAnsi" w:hAnsiTheme="minorHAnsi"/>
                <w:sz w:val="18"/>
                <w:szCs w:val="18"/>
              </w:rPr>
            </w:pPr>
            <w:r w:rsidRPr="00097E0E">
              <w:rPr>
                <w:rFonts w:cs="Arial"/>
                <w:iCs/>
                <w:color w:val="000000"/>
                <w:lang w:eastAsia="en-US"/>
              </w:rPr>
              <w:t>QATAR AIRWAYS</w:t>
            </w:r>
          </w:p>
          <w:p w14:paraId="27212D6F" w14:textId="004CBCE8" w:rsidR="004479D5" w:rsidRPr="00DE14D1" w:rsidRDefault="0041387B" w:rsidP="004479D5">
            <w:pPr>
              <w:jc w:val="both"/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</w:pPr>
            <w:r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  <w:t>DECEMBER</w:t>
            </w:r>
            <w:r w:rsidR="004479D5" w:rsidRPr="00DE14D1"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  <w:t xml:space="preserve"> </w:t>
            </w:r>
            <w:r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  <w:t>2017</w:t>
            </w:r>
            <w:r w:rsidR="004479D5" w:rsidRPr="00DE14D1">
              <w:rPr>
                <w:rFonts w:cs="Arial"/>
                <w:b/>
                <w:bCs/>
                <w:iCs/>
                <w:color w:val="000000"/>
                <w:sz w:val="22"/>
                <w:lang w:eastAsia="en-US"/>
              </w:rPr>
              <w:t xml:space="preserve"> – MAY 2020</w:t>
            </w:r>
          </w:p>
          <w:p w14:paraId="7A0B8603" w14:textId="01D6F8D1" w:rsidR="004479D5" w:rsidRPr="00DE14D1" w:rsidRDefault="004479D5" w:rsidP="0076529F">
            <w:pPr>
              <w:jc w:val="both"/>
              <w:rPr>
                <w:rFonts w:cs="Arial"/>
                <w:b/>
                <w:bCs/>
                <w:color w:val="000000"/>
                <w:sz w:val="22"/>
                <w:lang w:eastAsia="en-US"/>
              </w:rPr>
            </w:pPr>
            <w:r w:rsidRPr="00DE14D1">
              <w:rPr>
                <w:rFonts w:cs="Arial"/>
                <w:b/>
                <w:bCs/>
                <w:color w:val="000000"/>
                <w:sz w:val="22"/>
                <w:lang w:eastAsia="en-US"/>
              </w:rPr>
              <w:t>C</w:t>
            </w:r>
            <w:r w:rsidR="00DE14D1" w:rsidRPr="00DE14D1">
              <w:rPr>
                <w:rFonts w:cs="Arial"/>
                <w:b/>
                <w:bCs/>
                <w:color w:val="000000"/>
                <w:sz w:val="22"/>
                <w:lang w:eastAsia="en-US"/>
              </w:rPr>
              <w:t xml:space="preserve">USTOMER DUTY OFFICER AIRPORT </w:t>
            </w:r>
          </w:p>
          <w:p w14:paraId="2B7F7277" w14:textId="77777777" w:rsidR="001768A9" w:rsidRPr="0076529F" w:rsidRDefault="001768A9" w:rsidP="00EB066B">
            <w:pPr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14:paraId="24A0D451" w14:textId="6C26F361" w:rsidR="004479D5" w:rsidRPr="0076529F" w:rsidRDefault="004479D5" w:rsidP="004479D5">
            <w:pPr>
              <w:jc w:val="both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76529F"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 xml:space="preserve">MAY 2014 – </w:t>
            </w:r>
            <w:r w:rsidR="00B97D7C" w:rsidRPr="0076529F"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>DEC</w:t>
            </w:r>
            <w:r w:rsidR="002D0D48" w:rsidRPr="0076529F"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>E</w:t>
            </w:r>
            <w:r w:rsidR="00B97D7C" w:rsidRPr="0076529F"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>MBER</w:t>
            </w:r>
            <w:r w:rsidRPr="0076529F"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41387B"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>2017</w:t>
            </w:r>
          </w:p>
          <w:p w14:paraId="48FDEEFB" w14:textId="4A6FF074" w:rsidR="004479D5" w:rsidRPr="0076529F" w:rsidRDefault="004479D5" w:rsidP="004479D5">
            <w:pPr>
              <w:jc w:val="both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76529F">
              <w:rPr>
                <w:rFonts w:cs="Arial"/>
                <w:color w:val="000000"/>
                <w:sz w:val="20"/>
                <w:szCs w:val="20"/>
                <w:lang w:eastAsia="en-US"/>
              </w:rPr>
              <w:t xml:space="preserve">Customer Services Duty Officer </w:t>
            </w:r>
          </w:p>
          <w:p w14:paraId="43686D2E" w14:textId="18314BCA" w:rsidR="004479D5" w:rsidRDefault="004479D5" w:rsidP="004479D5">
            <w:pPr>
              <w:jc w:val="both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</w:p>
          <w:p w14:paraId="343972BF" w14:textId="77777777" w:rsidR="004479D5" w:rsidRPr="004479D5" w:rsidRDefault="004479D5" w:rsidP="004479D5">
            <w:pPr>
              <w:jc w:val="both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4479D5"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>JULY 2012</w:t>
            </w:r>
          </w:p>
          <w:p w14:paraId="1AF3E986" w14:textId="77777777" w:rsidR="004479D5" w:rsidRPr="004479D5" w:rsidRDefault="004479D5" w:rsidP="004479D5">
            <w:pPr>
              <w:jc w:val="both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4479D5">
              <w:rPr>
                <w:rFonts w:cs="Arial"/>
                <w:color w:val="000000"/>
                <w:sz w:val="20"/>
                <w:szCs w:val="20"/>
                <w:lang w:eastAsia="en-US"/>
              </w:rPr>
              <w:t xml:space="preserve">Customer Services Duty Supervisor </w:t>
            </w:r>
          </w:p>
          <w:p w14:paraId="36354233" w14:textId="7C4E4CC3" w:rsidR="004479D5" w:rsidRPr="004479D5" w:rsidRDefault="004479D5" w:rsidP="004479D5">
            <w:pPr>
              <w:jc w:val="both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</w:p>
          <w:p w14:paraId="58FDDDEA" w14:textId="77777777" w:rsidR="004479D5" w:rsidRPr="004479D5" w:rsidRDefault="004479D5" w:rsidP="004479D5">
            <w:pPr>
              <w:jc w:val="both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4479D5"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>MARCH  2010</w:t>
            </w:r>
          </w:p>
          <w:p w14:paraId="1E3745C2" w14:textId="77777777" w:rsidR="004479D5" w:rsidRPr="004479D5" w:rsidRDefault="004479D5" w:rsidP="004479D5">
            <w:pPr>
              <w:jc w:val="both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4479D5">
              <w:rPr>
                <w:rFonts w:cs="Arial"/>
                <w:color w:val="000000"/>
                <w:sz w:val="20"/>
                <w:szCs w:val="20"/>
                <w:lang w:eastAsia="en-US"/>
              </w:rPr>
              <w:t>Senior Airport Services Agent</w:t>
            </w:r>
          </w:p>
          <w:p w14:paraId="62E3D20B" w14:textId="77777777" w:rsidR="004479D5" w:rsidRPr="004479D5" w:rsidRDefault="004479D5" w:rsidP="004479D5">
            <w:pPr>
              <w:jc w:val="both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</w:p>
          <w:p w14:paraId="09DCA74E" w14:textId="77777777" w:rsidR="004479D5" w:rsidRPr="004479D5" w:rsidRDefault="004479D5" w:rsidP="004479D5">
            <w:pPr>
              <w:jc w:val="both"/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4479D5"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>JUNE  2008</w:t>
            </w:r>
          </w:p>
          <w:p w14:paraId="710B030C" w14:textId="77777777" w:rsidR="004479D5" w:rsidRPr="004479D5" w:rsidRDefault="004479D5" w:rsidP="004479D5">
            <w:pPr>
              <w:jc w:val="both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4479D5">
              <w:rPr>
                <w:rFonts w:cs="Arial"/>
                <w:color w:val="000000"/>
                <w:sz w:val="20"/>
                <w:szCs w:val="20"/>
                <w:lang w:eastAsia="en-US"/>
              </w:rPr>
              <w:t xml:space="preserve">A/Senior Airport Services Agent </w:t>
            </w:r>
          </w:p>
          <w:p w14:paraId="6ECC09CC" w14:textId="77777777" w:rsidR="004479D5" w:rsidRPr="004479D5" w:rsidRDefault="004479D5" w:rsidP="00EB066B">
            <w:pPr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</w:p>
          <w:p w14:paraId="3F407C5A" w14:textId="77777777" w:rsidR="00EB066B" w:rsidRPr="004479D5" w:rsidRDefault="00EB066B" w:rsidP="00EB066B">
            <w:pPr>
              <w:rPr>
                <w:rFonts w:cs="Arial"/>
                <w:b/>
                <w:color w:val="000000"/>
                <w:sz w:val="20"/>
                <w:szCs w:val="20"/>
                <w:lang w:eastAsia="en-US"/>
              </w:rPr>
            </w:pPr>
            <w:r w:rsidRPr="004479D5">
              <w:rPr>
                <w:rFonts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>OCTOBER  2005</w:t>
            </w:r>
          </w:p>
          <w:p w14:paraId="27EF5A85" w14:textId="77777777" w:rsidR="00EB066B" w:rsidRPr="004479D5" w:rsidRDefault="00EB066B" w:rsidP="00EB066B">
            <w:pPr>
              <w:jc w:val="both"/>
              <w:rPr>
                <w:rFonts w:cs="Arial"/>
                <w:color w:val="000000"/>
                <w:sz w:val="20"/>
                <w:szCs w:val="20"/>
                <w:lang w:eastAsia="en-US"/>
              </w:rPr>
            </w:pPr>
            <w:r w:rsidRPr="004479D5">
              <w:rPr>
                <w:rFonts w:cs="Arial"/>
                <w:color w:val="000000"/>
                <w:sz w:val="20"/>
                <w:szCs w:val="20"/>
                <w:lang w:eastAsia="en-US"/>
              </w:rPr>
              <w:t>Airport Services Agent</w:t>
            </w:r>
          </w:p>
          <w:p w14:paraId="7C7074CB" w14:textId="77777777" w:rsidR="00EB066B" w:rsidRPr="00DD1E7E" w:rsidRDefault="00EB066B" w:rsidP="004479D5">
            <w:pPr>
              <w:spacing w:line="240" w:lineRule="exact"/>
              <w:rPr>
                <w:rFonts w:cs="Arial"/>
                <w:sz w:val="20"/>
                <w:szCs w:val="20"/>
              </w:rPr>
            </w:pPr>
          </w:p>
          <w:p w14:paraId="3326DF3F" w14:textId="77777777" w:rsidR="00EB066B" w:rsidRPr="00DD1E7E" w:rsidRDefault="00EB066B" w:rsidP="00EB066B">
            <w:pPr>
              <w:spacing w:before="230" w:line="230" w:lineRule="exact"/>
              <w:jc w:val="both"/>
              <w:rPr>
                <w:rFonts w:cs="Arial"/>
                <w:sz w:val="20"/>
                <w:szCs w:val="20"/>
              </w:rPr>
            </w:pPr>
            <w:r w:rsidRPr="00DD1E7E">
              <w:rPr>
                <w:rFonts w:cs="Arial"/>
                <w:color w:val="3366FF"/>
                <w:sz w:val="20"/>
                <w:szCs w:val="20"/>
                <w:u w:val="single"/>
              </w:rPr>
              <w:t>Roles and Responsibilities</w:t>
            </w:r>
          </w:p>
          <w:p w14:paraId="754F5032" w14:textId="77777777" w:rsidR="00EB066B" w:rsidRPr="00DD1E7E" w:rsidRDefault="00EB066B" w:rsidP="00EB066B">
            <w:pPr>
              <w:spacing w:line="240" w:lineRule="exact"/>
              <w:ind w:left="2225"/>
              <w:rPr>
                <w:rFonts w:cs="Arial"/>
                <w:sz w:val="20"/>
                <w:szCs w:val="20"/>
              </w:rPr>
            </w:pPr>
          </w:p>
          <w:p w14:paraId="29ACBBD3" w14:textId="0630AF34" w:rsidR="0076529F" w:rsidRPr="0076529F" w:rsidRDefault="0076529F" w:rsidP="0076529F">
            <w:pPr>
              <w:spacing w:before="50" w:line="276" w:lineRule="auto"/>
              <w:rPr>
                <w:rFonts w:cs="Arial"/>
                <w:color w:val="000000"/>
                <w:sz w:val="22"/>
              </w:rPr>
            </w:pPr>
            <w:r w:rsidRPr="0076529F">
              <w:rPr>
                <w:rFonts w:cs="Arial"/>
                <w:color w:val="000000"/>
                <w:sz w:val="22"/>
              </w:rPr>
              <w:t xml:space="preserve">• </w:t>
            </w:r>
            <w:r w:rsidR="00EB066B" w:rsidRPr="0076529F">
              <w:rPr>
                <w:rFonts w:cs="Arial"/>
                <w:color w:val="000000"/>
                <w:sz w:val="22"/>
              </w:rPr>
              <w:t>Check the applications for authenticity, submitted document proofs.</w:t>
            </w:r>
          </w:p>
          <w:p w14:paraId="560DC891" w14:textId="543BA72F" w:rsidR="00EB066B" w:rsidRPr="0076529F" w:rsidRDefault="0076529F" w:rsidP="0076529F">
            <w:pPr>
              <w:spacing w:before="50" w:line="276" w:lineRule="auto"/>
              <w:rPr>
                <w:rFonts w:cs="Arial"/>
                <w:sz w:val="22"/>
              </w:rPr>
            </w:pPr>
            <w:r w:rsidRPr="0076529F">
              <w:rPr>
                <w:rFonts w:cs="Arial"/>
                <w:color w:val="000000"/>
                <w:sz w:val="22"/>
              </w:rPr>
              <w:t xml:space="preserve">• </w:t>
            </w:r>
            <w:r w:rsidR="00EB066B" w:rsidRPr="0076529F">
              <w:rPr>
                <w:rFonts w:cs="Arial"/>
                <w:color w:val="000000"/>
                <w:sz w:val="22"/>
              </w:rPr>
              <w:t>On completion of documentation and authenticity check, send the application for further approval</w:t>
            </w:r>
          </w:p>
          <w:p w14:paraId="69D43505" w14:textId="2A630131" w:rsidR="00EB066B" w:rsidRPr="0076529F" w:rsidRDefault="0076529F" w:rsidP="0076529F">
            <w:pPr>
              <w:spacing w:before="50" w:line="276" w:lineRule="auto"/>
              <w:rPr>
                <w:rFonts w:cs="Arial"/>
                <w:sz w:val="22"/>
              </w:rPr>
            </w:pPr>
            <w:r w:rsidRPr="0076529F">
              <w:rPr>
                <w:rFonts w:cs="Arial"/>
                <w:color w:val="000000"/>
                <w:sz w:val="22"/>
              </w:rPr>
              <w:t xml:space="preserve">• </w:t>
            </w:r>
            <w:r w:rsidR="00EB066B" w:rsidRPr="0076529F">
              <w:rPr>
                <w:rFonts w:cs="Arial"/>
                <w:color w:val="000000"/>
                <w:sz w:val="22"/>
              </w:rPr>
              <w:t>Provide complete assistance to the client until the claim is settled and the money is credited in the client's account.</w:t>
            </w:r>
          </w:p>
          <w:p w14:paraId="0D02F290" w14:textId="0CA1F921" w:rsidR="00EB066B" w:rsidRPr="0076529F" w:rsidRDefault="0076529F" w:rsidP="0076529F">
            <w:pPr>
              <w:spacing w:before="50" w:line="276" w:lineRule="auto"/>
              <w:rPr>
                <w:rFonts w:cs="Arial"/>
                <w:sz w:val="22"/>
              </w:rPr>
            </w:pPr>
            <w:r w:rsidRPr="0076529F">
              <w:rPr>
                <w:rFonts w:cs="Arial"/>
                <w:color w:val="000000"/>
                <w:spacing w:val="-1"/>
                <w:sz w:val="22"/>
              </w:rPr>
              <w:t xml:space="preserve">• </w:t>
            </w:r>
            <w:r w:rsidR="00EB066B" w:rsidRPr="0076529F">
              <w:rPr>
                <w:rFonts w:cs="Arial"/>
                <w:color w:val="000000"/>
                <w:spacing w:val="-1"/>
                <w:sz w:val="22"/>
              </w:rPr>
              <w:t>Update the records after approval of claims.</w:t>
            </w:r>
          </w:p>
          <w:p w14:paraId="7D9635E6" w14:textId="05856836" w:rsidR="00EB066B" w:rsidRPr="0076529F" w:rsidRDefault="0076529F" w:rsidP="0076529F">
            <w:pPr>
              <w:spacing w:before="50" w:line="276" w:lineRule="auto"/>
              <w:rPr>
                <w:rFonts w:cs="Arial"/>
                <w:sz w:val="22"/>
              </w:rPr>
            </w:pPr>
            <w:r w:rsidRPr="0076529F">
              <w:rPr>
                <w:rFonts w:cs="Arial"/>
                <w:sz w:val="22"/>
                <w:shd w:val="clear" w:color="auto" w:fill="FFFFFF"/>
              </w:rPr>
              <w:t xml:space="preserve">• </w:t>
            </w:r>
            <w:r w:rsidR="00EB066B" w:rsidRPr="0076529F">
              <w:rPr>
                <w:rFonts w:cs="Arial"/>
                <w:sz w:val="22"/>
                <w:shd w:val="clear" w:color="auto" w:fill="FFFFFF"/>
              </w:rPr>
              <w:t xml:space="preserve">Supervises and handles the check in process for all new </w:t>
            </w:r>
            <w:r w:rsidRPr="0076529F">
              <w:rPr>
                <w:rFonts w:cs="Arial"/>
                <w:sz w:val="22"/>
                <w:shd w:val="clear" w:color="auto" w:fill="FFFFFF"/>
              </w:rPr>
              <w:t>arrival’s</w:t>
            </w:r>
            <w:r w:rsidR="00EB066B" w:rsidRPr="0076529F">
              <w:rPr>
                <w:rFonts w:cs="Arial"/>
                <w:sz w:val="22"/>
                <w:shd w:val="clear" w:color="auto" w:fill="FFFFFF"/>
              </w:rPr>
              <w:t xml:space="preserve"> guests.</w:t>
            </w:r>
          </w:p>
          <w:p w14:paraId="3B9B8383" w14:textId="77777777" w:rsidR="00DE14D1" w:rsidRPr="0076529F" w:rsidRDefault="00DE14D1" w:rsidP="00DE14D1">
            <w:pPr>
              <w:spacing w:before="50" w:line="276" w:lineRule="auto"/>
              <w:rPr>
                <w:rFonts w:cs="Arial"/>
                <w:sz w:val="22"/>
              </w:rPr>
            </w:pPr>
            <w:r w:rsidRPr="0076529F">
              <w:rPr>
                <w:rFonts w:cs="Arial"/>
                <w:sz w:val="22"/>
                <w:shd w:val="clear" w:color="auto" w:fill="FFFFFF"/>
              </w:rPr>
              <w:t>• Organize the catering requirements outlined and Housing for all new arrivals and guests.</w:t>
            </w:r>
          </w:p>
          <w:p w14:paraId="581109BC" w14:textId="1A362313" w:rsidR="00DE14D1" w:rsidRPr="0076529F" w:rsidRDefault="00DE14D1" w:rsidP="00DE14D1">
            <w:pPr>
              <w:spacing w:before="50" w:line="276" w:lineRule="auto"/>
              <w:rPr>
                <w:rFonts w:cs="Arial"/>
                <w:sz w:val="22"/>
              </w:rPr>
            </w:pPr>
            <w:r w:rsidRPr="0076529F">
              <w:rPr>
                <w:rFonts w:cs="Arial"/>
                <w:sz w:val="22"/>
                <w:shd w:val="clear" w:color="auto" w:fill="FFFFFF"/>
              </w:rPr>
              <w:t>• Liaises within the Hospitality department Security, Transportation, and other Services to ensure cleaning maintain.</w:t>
            </w:r>
          </w:p>
          <w:p w14:paraId="20AF66A3" w14:textId="237ACEAB" w:rsidR="00DE14D1" w:rsidRPr="0076529F" w:rsidRDefault="00DE14D1" w:rsidP="00DE14D1">
            <w:pPr>
              <w:spacing w:before="50" w:line="276" w:lineRule="auto"/>
              <w:rPr>
                <w:rFonts w:cs="Arial"/>
                <w:sz w:val="22"/>
              </w:rPr>
            </w:pPr>
            <w:r w:rsidRPr="0076529F">
              <w:rPr>
                <w:rFonts w:cs="Arial"/>
                <w:color w:val="000000"/>
                <w:sz w:val="22"/>
              </w:rPr>
              <w:t>• Maintain all documents, boards with regard</w:t>
            </w:r>
            <w:r>
              <w:rPr>
                <w:rFonts w:cs="Arial"/>
                <w:color w:val="000000"/>
                <w:sz w:val="22"/>
              </w:rPr>
              <w:t>s</w:t>
            </w:r>
            <w:r w:rsidRPr="0076529F">
              <w:rPr>
                <w:rFonts w:cs="Arial"/>
                <w:color w:val="000000"/>
                <w:sz w:val="22"/>
              </w:rPr>
              <w:t xml:space="preserve"> to flight movements as information to staff and record purposes.</w:t>
            </w:r>
          </w:p>
          <w:p w14:paraId="04013FEE" w14:textId="77777777" w:rsidR="00DE14D1" w:rsidRPr="0076529F" w:rsidRDefault="00DE14D1" w:rsidP="00DE14D1">
            <w:pPr>
              <w:spacing w:before="50" w:line="276" w:lineRule="auto"/>
              <w:rPr>
                <w:rFonts w:cs="Arial"/>
                <w:sz w:val="22"/>
              </w:rPr>
            </w:pPr>
            <w:r w:rsidRPr="0076529F">
              <w:rPr>
                <w:rFonts w:cs="Arial"/>
                <w:color w:val="000000"/>
                <w:sz w:val="22"/>
              </w:rPr>
              <w:t>• Received and handling instructions to and from other sections and other airlines for action.</w:t>
            </w:r>
          </w:p>
          <w:p w14:paraId="3EFE303A" w14:textId="77777777" w:rsidR="00DE14D1" w:rsidRPr="00DE14D1" w:rsidRDefault="00DE14D1" w:rsidP="00DE14D1">
            <w:pPr>
              <w:spacing w:line="276" w:lineRule="auto"/>
              <w:jc w:val="both"/>
              <w:rPr>
                <w:rFonts w:cs="Arial"/>
                <w:color w:val="000000"/>
                <w:sz w:val="22"/>
              </w:rPr>
            </w:pPr>
            <w:r w:rsidRPr="0076529F">
              <w:rPr>
                <w:rFonts w:cs="Arial"/>
                <w:color w:val="000000"/>
                <w:sz w:val="22"/>
              </w:rPr>
              <w:t>• Obtain all necessary information regarding VIP, CIP and special handling.</w:t>
            </w:r>
          </w:p>
          <w:p w14:paraId="36B333F1" w14:textId="2DFAB28C" w:rsidR="0076529F" w:rsidRPr="00097E0E" w:rsidRDefault="0076529F" w:rsidP="0076529F">
            <w:pPr>
              <w:pStyle w:val="Heading2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cs="Arial"/>
                <w:iCs/>
                <w:color w:val="000000"/>
                <w:lang w:eastAsia="en-US"/>
              </w:rPr>
              <w:t>Egypt AIR</w:t>
            </w:r>
          </w:p>
          <w:p w14:paraId="4983F635" w14:textId="77777777" w:rsidR="00EB066B" w:rsidRPr="00DD1E7E" w:rsidRDefault="00EB066B" w:rsidP="00DD1E7E">
            <w:pPr>
              <w:spacing w:line="276" w:lineRule="auto"/>
              <w:rPr>
                <w:rFonts w:asciiTheme="majorHAnsi" w:hAnsiTheme="majorHAnsi"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</w:pPr>
            <w:r w:rsidRPr="00DD1E7E">
              <w:rPr>
                <w:rFonts w:asciiTheme="majorHAnsi" w:hAnsiTheme="majorHAnsi" w:cs="Arial"/>
                <w:b/>
                <w:bCs/>
                <w:iCs/>
                <w:color w:val="000000"/>
                <w:sz w:val="20"/>
                <w:szCs w:val="20"/>
                <w:lang w:eastAsia="en-US"/>
              </w:rPr>
              <w:t>SEPTEMBER 2003 - JULY 2004</w:t>
            </w:r>
          </w:p>
          <w:p w14:paraId="3944B502" w14:textId="69FB9231" w:rsidR="00EB066B" w:rsidRPr="00DD1E7E" w:rsidRDefault="00EB066B" w:rsidP="0076529F">
            <w:pPr>
              <w:spacing w:line="276" w:lineRule="auto"/>
              <w:jc w:val="both"/>
              <w:rPr>
                <w:rFonts w:asciiTheme="majorHAnsi" w:hAnsiTheme="majorHAnsi" w:cs="Arial"/>
                <w:color w:val="000000"/>
                <w:sz w:val="20"/>
                <w:szCs w:val="20"/>
              </w:rPr>
            </w:pPr>
            <w:r w:rsidRPr="00DD1E7E">
              <w:rPr>
                <w:rFonts w:asciiTheme="majorHAnsi" w:hAnsiTheme="majorHAnsi" w:cs="Arial"/>
                <w:color w:val="000000"/>
                <w:sz w:val="20"/>
                <w:szCs w:val="20"/>
              </w:rPr>
              <w:t>Customer Service Agent</w:t>
            </w:r>
          </w:p>
          <w:p w14:paraId="1BE0EA6A" w14:textId="77777777" w:rsidR="00EB066B" w:rsidRPr="00DD1E7E" w:rsidRDefault="00EB066B" w:rsidP="00DD1E7E">
            <w:pPr>
              <w:spacing w:before="230" w:line="360" w:lineRule="auto"/>
              <w:rPr>
                <w:rFonts w:cs="Arial"/>
                <w:color w:val="3366FF"/>
                <w:sz w:val="20"/>
                <w:szCs w:val="20"/>
                <w:u w:val="single"/>
              </w:rPr>
            </w:pPr>
            <w:r w:rsidRPr="00DD1E7E">
              <w:rPr>
                <w:rFonts w:cs="Arial"/>
                <w:color w:val="3366FF"/>
                <w:sz w:val="20"/>
                <w:szCs w:val="20"/>
                <w:u w:val="single"/>
              </w:rPr>
              <w:t>Roles and Responsibilities</w:t>
            </w:r>
          </w:p>
          <w:p w14:paraId="1E8DB270" w14:textId="523E13F4" w:rsidR="00EB066B" w:rsidRPr="00DE14D1" w:rsidRDefault="00DE14D1" w:rsidP="00DE14D1">
            <w:pPr>
              <w:spacing w:before="50" w:line="360" w:lineRule="auto"/>
              <w:rPr>
                <w:rFonts w:cs="Arial"/>
                <w:sz w:val="22"/>
              </w:rPr>
            </w:pPr>
            <w:r w:rsidRPr="00DE14D1">
              <w:rPr>
                <w:rFonts w:cs="Arial"/>
                <w:color w:val="000000"/>
                <w:sz w:val="22"/>
              </w:rPr>
              <w:t xml:space="preserve">• </w:t>
            </w:r>
            <w:r w:rsidR="00EB066B" w:rsidRPr="00DE14D1">
              <w:rPr>
                <w:rFonts w:cs="Arial"/>
                <w:color w:val="000000"/>
                <w:sz w:val="22"/>
              </w:rPr>
              <w:t>Obtain all necessary information regarding VIP, CIP and special handling.</w:t>
            </w:r>
          </w:p>
          <w:p w14:paraId="3D032291" w14:textId="640BC7FA" w:rsidR="00EB066B" w:rsidRPr="00DE14D1" w:rsidRDefault="00DE14D1" w:rsidP="00DE14D1">
            <w:pPr>
              <w:spacing w:before="8" w:line="360" w:lineRule="auto"/>
              <w:rPr>
                <w:rFonts w:cs="Arial"/>
                <w:sz w:val="22"/>
              </w:rPr>
            </w:pPr>
            <w:r w:rsidRPr="00DE14D1">
              <w:rPr>
                <w:rFonts w:cs="Arial"/>
                <w:color w:val="000000"/>
                <w:spacing w:val="-1"/>
                <w:sz w:val="22"/>
              </w:rPr>
              <w:t xml:space="preserve">• </w:t>
            </w:r>
            <w:r w:rsidR="00EB066B" w:rsidRPr="00DE14D1">
              <w:rPr>
                <w:rFonts w:cs="Arial"/>
                <w:color w:val="000000"/>
                <w:spacing w:val="-1"/>
                <w:sz w:val="22"/>
              </w:rPr>
              <w:t>Follow company rules and policies by all employees</w:t>
            </w:r>
          </w:p>
          <w:p w14:paraId="3C51F123" w14:textId="216B2FE5" w:rsidR="00EB066B" w:rsidRPr="00DE14D1" w:rsidRDefault="00DE14D1" w:rsidP="00DE14D1">
            <w:pPr>
              <w:spacing w:before="30" w:line="360" w:lineRule="auto"/>
              <w:rPr>
                <w:rFonts w:cs="Arial"/>
                <w:sz w:val="22"/>
              </w:rPr>
            </w:pPr>
            <w:r w:rsidRPr="00DE14D1">
              <w:rPr>
                <w:rFonts w:cs="Arial"/>
                <w:color w:val="000000"/>
                <w:sz w:val="22"/>
              </w:rPr>
              <w:t xml:space="preserve">• </w:t>
            </w:r>
            <w:r w:rsidR="00EB066B" w:rsidRPr="00DE14D1">
              <w:rPr>
                <w:rFonts w:cs="Arial"/>
                <w:color w:val="000000"/>
                <w:sz w:val="22"/>
              </w:rPr>
              <w:t>Follow all data's entry &amp; maintenance of customer/ positional data bases.</w:t>
            </w:r>
          </w:p>
          <w:p w14:paraId="1008D88C" w14:textId="22E9CE50" w:rsidR="00DE14D1" w:rsidRPr="00DE14D1" w:rsidRDefault="00DE14D1" w:rsidP="00DE14D1">
            <w:pPr>
              <w:spacing w:before="30" w:line="360" w:lineRule="auto"/>
              <w:rPr>
                <w:rFonts w:cs="Arial"/>
                <w:color w:val="000000"/>
                <w:sz w:val="20"/>
                <w:szCs w:val="20"/>
              </w:rPr>
            </w:pPr>
            <w:r w:rsidRPr="00DE14D1">
              <w:rPr>
                <w:rFonts w:cs="Arial"/>
                <w:color w:val="000000"/>
                <w:sz w:val="22"/>
              </w:rPr>
              <w:t>•</w:t>
            </w:r>
            <w:r>
              <w:rPr>
                <w:rFonts w:cs="Arial"/>
                <w:color w:val="000000"/>
                <w:sz w:val="22"/>
              </w:rPr>
              <w:t xml:space="preserve"> </w:t>
            </w:r>
            <w:r w:rsidR="00EB066B" w:rsidRPr="00DE14D1">
              <w:rPr>
                <w:rFonts w:cs="Arial"/>
                <w:color w:val="000000"/>
                <w:sz w:val="22"/>
              </w:rPr>
              <w:t xml:space="preserve">Boarding and releasing flights for on time departures while providing </w:t>
            </w:r>
            <w:r w:rsidRPr="00DE14D1">
              <w:rPr>
                <w:rFonts w:cs="Arial"/>
                <w:color w:val="000000"/>
                <w:sz w:val="22"/>
              </w:rPr>
              <w:t>excellent</w:t>
            </w:r>
            <w:r w:rsidR="00EB066B" w:rsidRPr="00DE14D1">
              <w:rPr>
                <w:rFonts w:cs="Arial"/>
                <w:color w:val="000000"/>
                <w:sz w:val="22"/>
              </w:rPr>
              <w:t xml:space="preserve"> customer service.</w:t>
            </w:r>
          </w:p>
        </w:tc>
      </w:tr>
      <w:tr w:rsidR="00316A9C" w14:paraId="4F30B688" w14:textId="77777777" w:rsidTr="00A5058E">
        <w:tc>
          <w:tcPr>
            <w:tcW w:w="3600" w:type="dxa"/>
          </w:tcPr>
          <w:p w14:paraId="3B68905D" w14:textId="77777777" w:rsidR="00316A9C" w:rsidRDefault="00316A9C" w:rsidP="00316A9C">
            <w:pPr>
              <w:pStyle w:val="Heading3"/>
            </w:pPr>
          </w:p>
        </w:tc>
        <w:tc>
          <w:tcPr>
            <w:tcW w:w="720" w:type="dxa"/>
          </w:tcPr>
          <w:p w14:paraId="35771FC5" w14:textId="77777777" w:rsidR="00316A9C" w:rsidRDefault="00316A9C" w:rsidP="00316A9C">
            <w:pPr>
              <w:tabs>
                <w:tab w:val="left" w:pos="990"/>
              </w:tabs>
            </w:pPr>
          </w:p>
        </w:tc>
        <w:tc>
          <w:tcPr>
            <w:tcW w:w="6470" w:type="dxa"/>
          </w:tcPr>
          <w:p w14:paraId="360A9631" w14:textId="77777777" w:rsidR="00316A9C" w:rsidRDefault="00316A9C" w:rsidP="00316A9C"/>
        </w:tc>
      </w:tr>
    </w:tbl>
    <w:p w14:paraId="1AD76C5B" w14:textId="02B08E3D" w:rsidR="00BA70A1" w:rsidRDefault="00BA70A1" w:rsidP="004479D5">
      <w:pPr>
        <w:tabs>
          <w:tab w:val="left" w:pos="990"/>
        </w:tabs>
      </w:pPr>
    </w:p>
    <w:sectPr w:rsidR="00BA70A1" w:rsidSect="000C45FF">
      <w:head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4F608" w14:textId="77777777" w:rsidR="00977251" w:rsidRDefault="00977251" w:rsidP="000C45FF">
      <w:r>
        <w:separator/>
      </w:r>
    </w:p>
  </w:endnote>
  <w:endnote w:type="continuationSeparator" w:id="0">
    <w:p w14:paraId="1E7A2C14" w14:textId="77777777" w:rsidR="00977251" w:rsidRDefault="00977251" w:rsidP="000C45FF">
      <w:r>
        <w:continuationSeparator/>
      </w:r>
    </w:p>
  </w:endnote>
  <w:endnote w:type="continuationNotice" w:id="1">
    <w:p w14:paraId="39C57448" w14:textId="77777777" w:rsidR="00977251" w:rsidRDefault="009772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70D69" w14:textId="77777777" w:rsidR="00977251" w:rsidRDefault="00977251" w:rsidP="000C45FF">
      <w:r>
        <w:separator/>
      </w:r>
    </w:p>
  </w:footnote>
  <w:footnote w:type="continuationSeparator" w:id="0">
    <w:p w14:paraId="2289F8AC" w14:textId="77777777" w:rsidR="00977251" w:rsidRDefault="00977251" w:rsidP="000C45FF">
      <w:r>
        <w:continuationSeparator/>
      </w:r>
    </w:p>
  </w:footnote>
  <w:footnote w:type="continuationNotice" w:id="1">
    <w:p w14:paraId="3179116F" w14:textId="77777777" w:rsidR="00977251" w:rsidRDefault="009772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4E328" w14:textId="77777777" w:rsidR="00BA70A1" w:rsidRDefault="00BA70A1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8240" behindDoc="1" locked="0" layoutInCell="1" allowOverlap="1" wp14:anchorId="206D953C" wp14:editId="2702DC04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260336" cy="9628632"/>
          <wp:effectExtent l="0" t="0" r="0" b="0"/>
          <wp:wrapNone/>
          <wp:docPr id="3" name="Graphic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0336" cy="96286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913C1"/>
    <w:multiLevelType w:val="hybridMultilevel"/>
    <w:tmpl w:val="0E46E376"/>
    <w:lvl w:ilvl="0" w:tplc="0A6C197C">
      <w:start w:val="7"/>
      <w:numFmt w:val="decimal"/>
      <w:lvlText w:val="%1"/>
      <w:lvlJc w:val="left"/>
      <w:pPr>
        <w:ind w:left="114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1DDE1116"/>
    <w:multiLevelType w:val="hybridMultilevel"/>
    <w:tmpl w:val="3D6E1028"/>
    <w:lvl w:ilvl="0" w:tplc="040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2" w15:restartNumberingAfterBreak="0">
    <w:nsid w:val="276A505D"/>
    <w:multiLevelType w:val="hybridMultilevel"/>
    <w:tmpl w:val="85E891A0"/>
    <w:lvl w:ilvl="0" w:tplc="0409000B">
      <w:start w:val="1"/>
      <w:numFmt w:val="bullet"/>
      <w:lvlText w:val=""/>
      <w:lvlJc w:val="left"/>
      <w:pPr>
        <w:ind w:left="29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5" w:hanging="360"/>
      </w:pPr>
      <w:rPr>
        <w:rFonts w:ascii="Wingdings" w:hAnsi="Wingdings" w:hint="default"/>
      </w:rPr>
    </w:lvl>
  </w:abstractNum>
  <w:abstractNum w:abstractNumId="3" w15:restartNumberingAfterBreak="0">
    <w:nsid w:val="2AB34234"/>
    <w:multiLevelType w:val="multilevel"/>
    <w:tmpl w:val="F6FCA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E0C1B85"/>
    <w:multiLevelType w:val="hybridMultilevel"/>
    <w:tmpl w:val="CB6216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4F026E"/>
    <w:multiLevelType w:val="hybridMultilevel"/>
    <w:tmpl w:val="BC6400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7545222">
    <w:abstractNumId w:val="3"/>
  </w:num>
  <w:num w:numId="2" w16cid:durableId="1959287989">
    <w:abstractNumId w:val="1"/>
  </w:num>
  <w:num w:numId="3" w16cid:durableId="1151630140">
    <w:abstractNumId w:val="2"/>
  </w:num>
  <w:num w:numId="4" w16cid:durableId="219485480">
    <w:abstractNumId w:val="4"/>
  </w:num>
  <w:num w:numId="5" w16cid:durableId="176040178">
    <w:abstractNumId w:val="5"/>
  </w:num>
  <w:num w:numId="6" w16cid:durableId="54133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removePersonalInformation/>
  <w:removeDateAndTime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48"/>
    <w:rsid w:val="00036450"/>
    <w:rsid w:val="00094499"/>
    <w:rsid w:val="00097E0E"/>
    <w:rsid w:val="000C45FF"/>
    <w:rsid w:val="000E3FD1"/>
    <w:rsid w:val="00112054"/>
    <w:rsid w:val="00116151"/>
    <w:rsid w:val="0012786E"/>
    <w:rsid w:val="001525E1"/>
    <w:rsid w:val="001768A9"/>
    <w:rsid w:val="00180329"/>
    <w:rsid w:val="0018692A"/>
    <w:rsid w:val="0019001F"/>
    <w:rsid w:val="00195AA6"/>
    <w:rsid w:val="001A74A5"/>
    <w:rsid w:val="001B2ABD"/>
    <w:rsid w:val="001D7D57"/>
    <w:rsid w:val="001E0391"/>
    <w:rsid w:val="001E1759"/>
    <w:rsid w:val="001F1ECC"/>
    <w:rsid w:val="002400EB"/>
    <w:rsid w:val="00256CF7"/>
    <w:rsid w:val="00281FD5"/>
    <w:rsid w:val="00284D78"/>
    <w:rsid w:val="002B3A50"/>
    <w:rsid w:val="002D0D48"/>
    <w:rsid w:val="002F38C9"/>
    <w:rsid w:val="00301C08"/>
    <w:rsid w:val="0030481B"/>
    <w:rsid w:val="003156FC"/>
    <w:rsid w:val="00316A9C"/>
    <w:rsid w:val="003254B5"/>
    <w:rsid w:val="003335AB"/>
    <w:rsid w:val="0037121F"/>
    <w:rsid w:val="003A0798"/>
    <w:rsid w:val="003A6B7D"/>
    <w:rsid w:val="003B06CA"/>
    <w:rsid w:val="003D619D"/>
    <w:rsid w:val="004071FC"/>
    <w:rsid w:val="0041387B"/>
    <w:rsid w:val="00422AB4"/>
    <w:rsid w:val="00436578"/>
    <w:rsid w:val="00445947"/>
    <w:rsid w:val="004479D5"/>
    <w:rsid w:val="00471CE1"/>
    <w:rsid w:val="004813B3"/>
    <w:rsid w:val="00496591"/>
    <w:rsid w:val="004C63E4"/>
    <w:rsid w:val="004D3011"/>
    <w:rsid w:val="004E2803"/>
    <w:rsid w:val="004F2172"/>
    <w:rsid w:val="005262AC"/>
    <w:rsid w:val="00540ACA"/>
    <w:rsid w:val="00562DF4"/>
    <w:rsid w:val="005A19E9"/>
    <w:rsid w:val="005E39D5"/>
    <w:rsid w:val="00600670"/>
    <w:rsid w:val="0062123A"/>
    <w:rsid w:val="006253B8"/>
    <w:rsid w:val="00646E75"/>
    <w:rsid w:val="006771D0"/>
    <w:rsid w:val="00715FCB"/>
    <w:rsid w:val="00743101"/>
    <w:rsid w:val="0075741C"/>
    <w:rsid w:val="0076529F"/>
    <w:rsid w:val="007775E1"/>
    <w:rsid w:val="007867A0"/>
    <w:rsid w:val="007927F5"/>
    <w:rsid w:val="00802CA0"/>
    <w:rsid w:val="00812FE9"/>
    <w:rsid w:val="009260CD"/>
    <w:rsid w:val="00930548"/>
    <w:rsid w:val="00952C25"/>
    <w:rsid w:val="00977251"/>
    <w:rsid w:val="009A6340"/>
    <w:rsid w:val="009C1CF7"/>
    <w:rsid w:val="00A1192C"/>
    <w:rsid w:val="00A2118D"/>
    <w:rsid w:val="00A5058E"/>
    <w:rsid w:val="00A57CC6"/>
    <w:rsid w:val="00AC2AAE"/>
    <w:rsid w:val="00AD76E2"/>
    <w:rsid w:val="00B20152"/>
    <w:rsid w:val="00B359E4"/>
    <w:rsid w:val="00B57D98"/>
    <w:rsid w:val="00B70850"/>
    <w:rsid w:val="00B87118"/>
    <w:rsid w:val="00B97D7C"/>
    <w:rsid w:val="00BA43D8"/>
    <w:rsid w:val="00BA70A1"/>
    <w:rsid w:val="00C066B6"/>
    <w:rsid w:val="00C37BA1"/>
    <w:rsid w:val="00C4674C"/>
    <w:rsid w:val="00C506CF"/>
    <w:rsid w:val="00C72BED"/>
    <w:rsid w:val="00C9578B"/>
    <w:rsid w:val="00CB0055"/>
    <w:rsid w:val="00D172EF"/>
    <w:rsid w:val="00D21680"/>
    <w:rsid w:val="00D2522B"/>
    <w:rsid w:val="00D422DE"/>
    <w:rsid w:val="00D5459D"/>
    <w:rsid w:val="00D7245A"/>
    <w:rsid w:val="00DA1F4D"/>
    <w:rsid w:val="00DD172A"/>
    <w:rsid w:val="00DD1E7E"/>
    <w:rsid w:val="00DE14D1"/>
    <w:rsid w:val="00E25A26"/>
    <w:rsid w:val="00E4381A"/>
    <w:rsid w:val="00E55D74"/>
    <w:rsid w:val="00E73316"/>
    <w:rsid w:val="00EB066B"/>
    <w:rsid w:val="00F0325F"/>
    <w:rsid w:val="00F13AA0"/>
    <w:rsid w:val="00F333AF"/>
    <w:rsid w:val="00F60274"/>
    <w:rsid w:val="00F77FB9"/>
    <w:rsid w:val="00F77FC8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45199F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B359E4"/>
    <w:pPr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TitleChar">
    <w:name w:val="Title Char"/>
    <w:basedOn w:val="DefaultParagraphFont"/>
    <w:link w:val="Title"/>
    <w:uiPriority w:val="10"/>
    <w:rsid w:val="001B2ABD"/>
    <w:rPr>
      <w:caps/>
      <w:color w:val="000000" w:themeColor="text1"/>
      <w:sz w:val="96"/>
      <w:szCs w:val="76"/>
    </w:rPr>
  </w:style>
  <w:style w:type="character" w:styleId="Emphasis">
    <w:name w:val="Emphasis"/>
    <w:basedOn w:val="DefaultParagraphFont"/>
    <w:uiPriority w:val="11"/>
    <w:semiHidden/>
    <w:qFormat/>
    <w:rsid w:val="00E25A26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036450"/>
  </w:style>
  <w:style w:type="character" w:customStyle="1" w:styleId="DateChar">
    <w:name w:val="Date Char"/>
    <w:basedOn w:val="DefaultParagraphFont"/>
    <w:link w:val="Date"/>
    <w:uiPriority w:val="99"/>
    <w:rsid w:val="00036450"/>
    <w:rPr>
      <w:sz w:val="18"/>
      <w:szCs w:val="22"/>
    </w:rPr>
  </w:style>
  <w:style w:type="character" w:styleId="Hyperlink">
    <w:name w:val="Hyperlink"/>
    <w:basedOn w:val="DefaultParagraphFont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rsid w:val="004813B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C45FF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C45FF"/>
    <w:rPr>
      <w:sz w:val="22"/>
      <w:szCs w:val="22"/>
    </w:rPr>
  </w:style>
  <w:style w:type="table" w:styleId="TableGrid">
    <w:name w:val="Table Grid"/>
    <w:basedOn w:val="TableNormal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B2ABD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SubtitleChar">
    <w:name w:val="Subtitle Char"/>
    <w:basedOn w:val="DefaultParagraphFont"/>
    <w:link w:val="Subtitle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Heading3Char">
    <w:name w:val="Heading 3 Char"/>
    <w:basedOn w:val="DefaultParagraphFont"/>
    <w:link w:val="Heading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B359E4"/>
    <w:rPr>
      <w:b/>
      <w:sz w:val="18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0A1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0A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EB066B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CA" w:eastAsia="en-CA"/>
    </w:rPr>
  </w:style>
  <w:style w:type="paragraph" w:styleId="NoSpacing">
    <w:name w:val="No Spacing"/>
    <w:uiPriority w:val="1"/>
    <w:qFormat/>
    <w:rsid w:val="0076529F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74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glossaryDocument" Target="glossary/document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header" Target="header1.xml" /><Relationship Id="rId5" Type="http://schemas.openxmlformats.org/officeDocument/2006/relationships/styles" Target="styles.xml" /><Relationship Id="rId10" Type="http://schemas.openxmlformats.org/officeDocument/2006/relationships/image" Target="media/image1.jpg" /><Relationship Id="rId4" Type="http://schemas.openxmlformats.org/officeDocument/2006/relationships/numbering" Target="numbering.xml" /><Relationship Id="rId9" Type="http://schemas.openxmlformats.org/officeDocument/2006/relationships/endnotes" Target="endnotes.xml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 /><Relationship Id="rId1" Type="http://schemas.openxmlformats.org/officeDocument/2006/relationships/image" Target="media/image2.pn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y%20rulez\AppData\Roaming\Microsoft\Templates\Blue%20grey%20resume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CE6F37ABF3040A391E156EC6452FD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D6FC4-8724-47D5-BA37-B540BC8F9116}"/>
      </w:docPartPr>
      <w:docPartBody>
        <w:p w:rsidR="006649A9" w:rsidRDefault="00A77F79">
          <w:pPr>
            <w:pStyle w:val="8CE6F37ABF3040A391E156EC6452FD49"/>
          </w:pPr>
          <w:r w:rsidRPr="00D5459D">
            <w:t>Profile</w:t>
          </w:r>
        </w:p>
      </w:docPartBody>
    </w:docPart>
    <w:docPart>
      <w:docPartPr>
        <w:name w:val="185BA91AD0A84143A91DC18F707EC5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22A7E4-F4BE-4FC3-8148-1680E702E62A}"/>
      </w:docPartPr>
      <w:docPartBody>
        <w:p w:rsidR="006649A9" w:rsidRDefault="00A77F79">
          <w:pPr>
            <w:pStyle w:val="185BA91AD0A84143A91DC18F707EC553"/>
          </w:pPr>
          <w:r w:rsidRPr="00036450">
            <w:t>WORK EXPERIENCE</w:t>
          </w:r>
        </w:p>
      </w:docPartBody>
    </w:docPart>
    <w:docPart>
      <w:docPartPr>
        <w:name w:val="1FD98CB9D8F14B0EB1F110F4D58CE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CF391-4DAB-4F78-8289-564FDECFFC7B}"/>
      </w:docPartPr>
      <w:docPartBody>
        <w:p w:rsidR="007A7432" w:rsidRDefault="00084D56" w:rsidP="00084D56">
          <w:pPr>
            <w:pStyle w:val="1FD98CB9D8F14B0EB1F110F4D58CEB29"/>
          </w:pPr>
          <w:r w:rsidRPr="00CB0055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F79"/>
    <w:rsid w:val="00084D56"/>
    <w:rsid w:val="000921C9"/>
    <w:rsid w:val="00152572"/>
    <w:rsid w:val="00280DB7"/>
    <w:rsid w:val="004D7861"/>
    <w:rsid w:val="006649A9"/>
    <w:rsid w:val="007A7432"/>
    <w:rsid w:val="009C02C6"/>
    <w:rsid w:val="00A77F79"/>
    <w:rsid w:val="00BC5339"/>
    <w:rsid w:val="00C50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D98CB9D8F14B0EB1F110F4D58CEB29">
    <w:name w:val="1FD98CB9D8F14B0EB1F110F4D58CEB29"/>
    <w:rsid w:val="00084D56"/>
    <w:rPr>
      <w:lang w:val="en-US" w:eastAsia="en-US"/>
    </w:rPr>
  </w:style>
  <w:style w:type="paragraph" w:customStyle="1" w:styleId="8CE6F37ABF3040A391E156EC6452FD49">
    <w:name w:val="8CE6F37ABF3040A391E156EC6452FD49"/>
  </w:style>
  <w:style w:type="character" w:styleId="Hyperlink">
    <w:name w:val="Hyperlink"/>
    <w:basedOn w:val="DefaultParagraphFont"/>
    <w:uiPriority w:val="99"/>
    <w:unhideWhenUsed/>
    <w:rPr>
      <w:color w:val="C45911" w:themeColor="accent2" w:themeShade="BF"/>
      <w:u w:val="single"/>
    </w:rPr>
  </w:style>
  <w:style w:type="paragraph" w:customStyle="1" w:styleId="185BA91AD0A84143A91DC18F707EC553">
    <w:name w:val="185BA91AD0A84143A91DC18F707EC553"/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bCs/>
      <w:caps/>
      <w:szCs w:val="26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www.w3.org/2000/xmlns/"/>
    <ds:schemaRef ds:uri="71af3243-3dd4-4a8d-8c0d-dd76da1f02a5"/>
    <ds:schemaRef ds:uri="http://www.w3.org/2001/XMLSchema-instance"/>
  </ds:schemaRefs>
</ds:datastoreItem>
</file>

<file path=customXml/itemProps2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af3243-3dd4-4a8d-8c0d-dd76da1f02a5"/>
    <ds:schemaRef ds:uri="16c05727-aa75-4e4a-9b5f-8a80a116589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Blue%20grey%20resume.dotx</Template>
  <TotalTime>0</TotalTime>
  <Pages>1</Pages>
  <Words>465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2023-07-19T13:51:00Z</dcterms:created>
  <dcterms:modified xsi:type="dcterms:W3CDTF">2023-07-19T13:51:00Z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