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6" Type="http://schemas.openxmlformats.org/officeDocument/2006/relationships/extended-properties" Target="docProps/app.xml" /><Relationship Id="rId5" Type="http://schemas.openxmlformats.org/package/2006/relationships/metadata/core-properties" Target="docProps/core.xml" /><Relationship Id="rId4" Type="http://schemas.microsoft.com/office/2011/relationships/webextensiontaskpanes" Target="word/webextensions/taskpanes.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916" w:rsidRPr="00AC3FA3" w:rsidRDefault="00BB51A1" w:rsidP="00263785">
      <w:pPr>
        <w:pStyle w:val="Nome"/>
        <w:spacing w:line="360" w:lineRule="auto"/>
        <w:ind w:left="0" w:firstLine="0"/>
        <w:jc w:val="center"/>
        <w:rPr>
          <w:rFonts w:eastAsiaTheme="minorHAnsi"/>
          <w:szCs w:val="28"/>
          <w:u w:val="single"/>
        </w:rPr>
      </w:pPr>
      <w:r>
        <w:rPr>
          <w:rFonts w:eastAsiaTheme="minorHAnsi"/>
          <w:noProof/>
          <w:szCs w:val="28"/>
          <w:u w:val="single"/>
        </w:rPr>
        <w:drawing>
          <wp:anchor distT="0" distB="0" distL="114300" distR="114300" simplePos="0" relativeHeight="251659264" behindDoc="0" locked="0" layoutInCell="1" allowOverlap="1">
            <wp:simplePos x="0" y="0"/>
            <wp:positionH relativeFrom="column">
              <wp:posOffset>5503545</wp:posOffset>
            </wp:positionH>
            <wp:positionV relativeFrom="paragraph">
              <wp:posOffset>-240030</wp:posOffset>
            </wp:positionV>
            <wp:extent cx="1062990" cy="1295400"/>
            <wp:effectExtent l="19050" t="0" r="3810" b="0"/>
            <wp:wrapNone/>
            <wp:docPr id="11" name="Picture 0" descr="PicsArt_01-29-09.40.4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1-29-09.40.43 (1).jpg"/>
                    <pic:cNvPicPr/>
                  </pic:nvPicPr>
                  <pic:blipFill>
                    <a:blip r:embed="rId6" cstate="print"/>
                    <a:stretch>
                      <a:fillRect/>
                    </a:stretch>
                  </pic:blipFill>
                  <pic:spPr>
                    <a:xfrm>
                      <a:off x="0" y="0"/>
                      <a:ext cx="1062990" cy="1295400"/>
                    </a:xfrm>
                    <a:prstGeom prst="rect">
                      <a:avLst/>
                    </a:prstGeom>
                  </pic:spPr>
                </pic:pic>
              </a:graphicData>
            </a:graphic>
          </wp:anchor>
        </w:drawing>
      </w:r>
      <w:r w:rsidR="00B06916" w:rsidRPr="00AC3FA3">
        <w:rPr>
          <w:rFonts w:eastAsiaTheme="minorHAnsi"/>
          <w:szCs w:val="28"/>
          <w:u w:val="single"/>
        </w:rPr>
        <w:t>CURRICULUM VITAE</w:t>
      </w:r>
    </w:p>
    <w:p w:rsidR="006E2AAE" w:rsidRPr="00A44BE5" w:rsidRDefault="00B06916" w:rsidP="0043696A">
      <w:pPr>
        <w:pStyle w:val="Nome"/>
        <w:ind w:left="0" w:firstLine="0"/>
        <w:rPr>
          <w:sz w:val="29"/>
          <w:szCs w:val="29"/>
        </w:rPr>
      </w:pPr>
      <w:r w:rsidRPr="00AC3FA3">
        <w:rPr>
          <w:sz w:val="29"/>
          <w:szCs w:val="29"/>
        </w:rPr>
        <w:t>THARAKESWARY</w:t>
      </w:r>
    </w:p>
    <w:p w:rsidR="00B06916" w:rsidRPr="00AC3FA3" w:rsidRDefault="00076891" w:rsidP="0043696A">
      <w:pPr>
        <w:pStyle w:val="Nome"/>
        <w:ind w:left="0" w:firstLine="0"/>
        <w:rPr>
          <w:b w:val="0"/>
          <w:sz w:val="22"/>
          <w:szCs w:val="22"/>
        </w:rPr>
      </w:pPr>
      <w:r w:rsidRPr="00AC3FA3">
        <w:rPr>
          <w:spacing w:val="10"/>
          <w:sz w:val="22"/>
          <w:szCs w:val="22"/>
        </w:rPr>
        <w:t>Mobile</w:t>
      </w:r>
      <w:r w:rsidR="008768FB" w:rsidRPr="00AC3FA3">
        <w:rPr>
          <w:spacing w:val="10"/>
          <w:sz w:val="22"/>
          <w:szCs w:val="22"/>
        </w:rPr>
        <w:t xml:space="preserve"> No</w:t>
      </w:r>
      <w:r w:rsidRPr="00AC3FA3">
        <w:rPr>
          <w:spacing w:val="10"/>
          <w:sz w:val="22"/>
          <w:szCs w:val="22"/>
        </w:rPr>
        <w:t>:</w:t>
      </w:r>
      <w:r w:rsidR="00965055">
        <w:rPr>
          <w:b w:val="0"/>
          <w:sz w:val="22"/>
          <w:szCs w:val="22"/>
        </w:rPr>
        <w:t xml:space="preserve"> +971563936179</w:t>
      </w:r>
      <w:r w:rsidR="00BB51A1">
        <w:rPr>
          <w:b w:val="0"/>
          <w:sz w:val="22"/>
          <w:szCs w:val="22"/>
        </w:rPr>
        <w:t xml:space="preserve">                                                                                           </w:t>
      </w:r>
    </w:p>
    <w:p w:rsidR="006E2AAE" w:rsidRDefault="006E2AAE" w:rsidP="0043696A">
      <w:pPr>
        <w:pStyle w:val="Nome"/>
        <w:ind w:left="0" w:firstLine="0"/>
        <w:rPr>
          <w:b w:val="0"/>
          <w:spacing w:val="10"/>
          <w:sz w:val="22"/>
          <w:szCs w:val="22"/>
        </w:rPr>
      </w:pPr>
      <w:r w:rsidRPr="00AC3FA3">
        <w:rPr>
          <w:spacing w:val="10"/>
          <w:sz w:val="22"/>
          <w:szCs w:val="22"/>
        </w:rPr>
        <w:t>E-mail:</w:t>
      </w:r>
      <w:r w:rsidR="001953C9">
        <w:rPr>
          <w:b w:val="0"/>
          <w:spacing w:val="10"/>
          <w:sz w:val="22"/>
          <w:szCs w:val="22"/>
        </w:rPr>
        <w:t>tharavasanth26</w:t>
      </w:r>
      <w:r w:rsidR="00B06916" w:rsidRPr="00AC3FA3">
        <w:rPr>
          <w:b w:val="0"/>
          <w:spacing w:val="10"/>
          <w:sz w:val="22"/>
          <w:szCs w:val="22"/>
        </w:rPr>
        <w:t>@gmail.com</w:t>
      </w:r>
      <w:r w:rsidR="002960AF" w:rsidRPr="00AC3FA3">
        <w:rPr>
          <w:b w:val="0"/>
          <w:spacing w:val="10"/>
          <w:sz w:val="22"/>
          <w:szCs w:val="22"/>
        </w:rPr>
        <w:t>.</w:t>
      </w:r>
      <w:r w:rsidR="00BB51A1" w:rsidRPr="00BB51A1">
        <w:rPr>
          <w:rFonts w:eastAsiaTheme="minorHAnsi"/>
          <w:noProof/>
          <w:szCs w:val="28"/>
          <w:u w:val="single"/>
        </w:rPr>
        <w:t xml:space="preserve"> </w:t>
      </w:r>
    </w:p>
    <w:p w:rsidR="0043696A" w:rsidRPr="00AC3FA3" w:rsidRDefault="0043696A" w:rsidP="0043696A">
      <w:pPr>
        <w:pStyle w:val="Nome"/>
        <w:ind w:left="0" w:firstLine="0"/>
        <w:rPr>
          <w:b w:val="0"/>
          <w:spacing w:val="10"/>
          <w:sz w:val="22"/>
          <w:szCs w:val="22"/>
        </w:rPr>
      </w:pPr>
    </w:p>
    <w:p w:rsidR="00076891" w:rsidRPr="00AC3FA3" w:rsidRDefault="00DB6F75" w:rsidP="00DA5CED">
      <w:pPr>
        <w:pStyle w:val="Tit"/>
        <w:shd w:val="pct10" w:color="auto" w:fill="auto"/>
        <w:spacing w:line="276" w:lineRule="auto"/>
        <w:ind w:left="0" w:right="-170" w:firstLine="0"/>
        <w:rPr>
          <w:spacing w:val="10"/>
          <w:szCs w:val="24"/>
        </w:rPr>
      </w:pPr>
      <w:r w:rsidRPr="00AC3FA3">
        <w:rPr>
          <w:spacing w:val="10"/>
          <w:szCs w:val="24"/>
        </w:rPr>
        <w:t>Objective</w:t>
      </w:r>
      <w:r w:rsidR="00205E2F" w:rsidRPr="00AC3FA3">
        <w:rPr>
          <w:spacing w:val="10"/>
          <w:szCs w:val="24"/>
        </w:rPr>
        <w:t>:</w:t>
      </w:r>
    </w:p>
    <w:p w:rsidR="00DB6F75" w:rsidRPr="00AC3FA3" w:rsidRDefault="00B06916" w:rsidP="00C96531">
      <w:pPr>
        <w:spacing w:before="240" w:line="360" w:lineRule="auto"/>
        <w:ind w:firstLine="720"/>
        <w:jc w:val="both"/>
        <w:rPr>
          <w:rFonts w:ascii="Times New Roman" w:hAnsi="Times New Roman" w:cs="Times New Roman"/>
        </w:rPr>
      </w:pPr>
      <w:r w:rsidRPr="00AC3FA3">
        <w:rPr>
          <w:rFonts w:ascii="Times New Roman" w:hAnsi="Times New Roman" w:cs="Times New Roman"/>
        </w:rPr>
        <w:t>A challenging and enriching career in the field of Pre-tendering Coordination, Secretarial and Administrative Duties in a reputed organization with commitment, hard work and applying the work experience for the better use of the organization.</w:t>
      </w:r>
    </w:p>
    <w:p w:rsidR="00B80F05" w:rsidRPr="00AC3FA3" w:rsidRDefault="00B80F05" w:rsidP="00B80F05">
      <w:pPr>
        <w:pStyle w:val="Tit"/>
        <w:shd w:val="pct10" w:color="auto" w:fill="auto"/>
        <w:spacing w:line="276" w:lineRule="auto"/>
        <w:ind w:left="0" w:right="-170" w:firstLine="0"/>
        <w:rPr>
          <w:spacing w:val="10"/>
          <w:szCs w:val="24"/>
        </w:rPr>
      </w:pPr>
      <w:r w:rsidRPr="00AC3FA3">
        <w:rPr>
          <w:spacing w:val="10"/>
          <w:szCs w:val="24"/>
        </w:rPr>
        <w:t>Highest Academic Qualification:</w:t>
      </w:r>
    </w:p>
    <w:p w:rsidR="00B80F05" w:rsidRPr="00AC3FA3" w:rsidRDefault="00B80F05" w:rsidP="001953C9">
      <w:pPr>
        <w:pStyle w:val="ListParagraph"/>
        <w:spacing w:before="120" w:after="120" w:line="360" w:lineRule="auto"/>
        <w:jc w:val="both"/>
        <w:rPr>
          <w:rFonts w:ascii="Times New Roman" w:hAnsi="Times New Roman" w:cs="Times New Roman"/>
          <w:b/>
          <w:sz w:val="23"/>
          <w:szCs w:val="23"/>
        </w:rPr>
      </w:pPr>
      <w:r w:rsidRPr="00AC3FA3">
        <w:rPr>
          <w:rFonts w:ascii="Times New Roman" w:hAnsi="Times New Roman" w:cs="Times New Roman"/>
          <w:b/>
          <w:sz w:val="23"/>
          <w:szCs w:val="23"/>
        </w:rPr>
        <w:t>B.com Graduate (</w:t>
      </w:r>
      <w:r w:rsidRPr="00AC3FA3">
        <w:rPr>
          <w:rFonts w:ascii="Times New Roman" w:hAnsi="Times New Roman" w:cs="Times New Roman"/>
        </w:rPr>
        <w:t>University of Kerala, India)</w:t>
      </w:r>
    </w:p>
    <w:p w:rsidR="004270DF" w:rsidRPr="00AC3FA3" w:rsidRDefault="004270DF" w:rsidP="004270DF">
      <w:pPr>
        <w:pStyle w:val="Tit"/>
        <w:shd w:val="pct10" w:color="auto" w:fill="auto"/>
        <w:spacing w:line="276" w:lineRule="auto"/>
        <w:ind w:left="0" w:right="-170" w:firstLine="0"/>
        <w:rPr>
          <w:spacing w:val="10"/>
          <w:szCs w:val="24"/>
        </w:rPr>
      </w:pPr>
      <w:r w:rsidRPr="00AC3FA3">
        <w:rPr>
          <w:spacing w:val="10"/>
          <w:szCs w:val="24"/>
        </w:rPr>
        <w:t>Experience Overview:</w:t>
      </w:r>
    </w:p>
    <w:p w:rsidR="00B80F05" w:rsidRPr="00263785" w:rsidRDefault="004270DF" w:rsidP="00263785">
      <w:pPr>
        <w:spacing w:before="240" w:line="360" w:lineRule="auto"/>
        <w:ind w:firstLine="720"/>
        <w:jc w:val="both"/>
        <w:rPr>
          <w:rFonts w:ascii="Times New Roman" w:hAnsi="Times New Roman" w:cs="Times New Roman"/>
          <w:sz w:val="23"/>
          <w:szCs w:val="23"/>
        </w:rPr>
      </w:pPr>
      <w:r w:rsidRPr="00AC3FA3">
        <w:rPr>
          <w:rFonts w:ascii="Times New Roman" w:hAnsi="Times New Roman" w:cs="Times New Roman"/>
          <w:sz w:val="23"/>
          <w:szCs w:val="23"/>
        </w:rPr>
        <w:t xml:space="preserve">QS Co-coordinator with </w:t>
      </w:r>
      <w:r w:rsidR="00BE70EF">
        <w:rPr>
          <w:rFonts w:ascii="Times New Roman" w:hAnsi="Times New Roman" w:cs="Times New Roman"/>
          <w:b/>
          <w:sz w:val="23"/>
          <w:szCs w:val="23"/>
        </w:rPr>
        <w:t>18</w:t>
      </w:r>
      <w:r w:rsidRPr="00AC3FA3">
        <w:rPr>
          <w:rFonts w:ascii="Times New Roman" w:hAnsi="Times New Roman" w:cs="Times New Roman"/>
          <w:b/>
          <w:sz w:val="23"/>
          <w:szCs w:val="23"/>
        </w:rPr>
        <w:t xml:space="preserve"> years of Pre-tendering Documentation</w:t>
      </w:r>
      <w:r w:rsidRPr="00AC3FA3">
        <w:rPr>
          <w:rFonts w:ascii="Times New Roman" w:hAnsi="Times New Roman" w:cs="Times New Roman"/>
          <w:sz w:val="23"/>
          <w:szCs w:val="23"/>
        </w:rPr>
        <w:t xml:space="preserve"> Overseas Experience </w:t>
      </w:r>
      <w:r w:rsidRPr="00AC3FA3">
        <w:rPr>
          <w:rFonts w:ascii="Times New Roman" w:hAnsi="Times New Roman" w:cs="Times New Roman"/>
          <w:b/>
          <w:sz w:val="23"/>
          <w:szCs w:val="23"/>
        </w:rPr>
        <w:t>(Oman)</w:t>
      </w:r>
      <w:r w:rsidR="009350B5">
        <w:rPr>
          <w:rFonts w:ascii="Times New Roman" w:hAnsi="Times New Roman" w:cs="Times New Roman"/>
          <w:sz w:val="23"/>
          <w:szCs w:val="23"/>
        </w:rPr>
        <w:t>, One</w:t>
      </w:r>
      <w:r w:rsidR="00B654D5">
        <w:rPr>
          <w:rFonts w:ascii="Times New Roman" w:hAnsi="Times New Roman" w:cs="Times New Roman"/>
          <w:sz w:val="23"/>
          <w:szCs w:val="23"/>
        </w:rPr>
        <w:t xml:space="preserve"> and a half years as Jr. Accountant </w:t>
      </w:r>
      <w:r w:rsidR="009350B5">
        <w:rPr>
          <w:rFonts w:ascii="Times New Roman" w:hAnsi="Times New Roman" w:cs="Times New Roman"/>
          <w:sz w:val="23"/>
          <w:szCs w:val="23"/>
        </w:rPr>
        <w:t>and 10 years Indian e</w:t>
      </w:r>
      <w:r w:rsidRPr="00AC3FA3">
        <w:rPr>
          <w:rFonts w:ascii="Times New Roman" w:hAnsi="Times New Roman" w:cs="Times New Roman"/>
          <w:sz w:val="23"/>
          <w:szCs w:val="23"/>
        </w:rPr>
        <w:t>xperience capable of managing various duties.</w:t>
      </w:r>
    </w:p>
    <w:p w:rsidR="00AF6ADA" w:rsidRPr="00263785" w:rsidRDefault="00263785" w:rsidP="0043696A">
      <w:pPr>
        <w:pStyle w:val="Tit"/>
        <w:shd w:val="pct10" w:color="auto" w:fill="auto"/>
        <w:spacing w:line="276" w:lineRule="auto"/>
        <w:ind w:left="0" w:right="-170" w:firstLine="0"/>
        <w:rPr>
          <w:color w:val="660066"/>
          <w:spacing w:val="10"/>
          <w:szCs w:val="24"/>
        </w:rPr>
      </w:pPr>
      <w:r w:rsidRPr="00263785">
        <w:rPr>
          <w:color w:val="660066"/>
          <w:spacing w:val="10"/>
          <w:szCs w:val="24"/>
        </w:rPr>
        <w:t>A. GCC Countries</w:t>
      </w: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4104"/>
        <w:gridCol w:w="4068"/>
      </w:tblGrid>
      <w:tr w:rsidR="00BE70EF" w:rsidRPr="00AC3FA3" w:rsidTr="009A405A">
        <w:trPr>
          <w:trHeight w:val="422"/>
          <w:jc w:val="center"/>
        </w:trPr>
        <w:tc>
          <w:tcPr>
            <w:tcW w:w="10710" w:type="dxa"/>
            <w:gridSpan w:val="3"/>
            <w:shd w:val="clear" w:color="auto" w:fill="FFFFFF" w:themeFill="background1"/>
          </w:tcPr>
          <w:p w:rsidR="00BE70EF" w:rsidRPr="00BE70EF" w:rsidRDefault="00BE70EF" w:rsidP="00BE70EF">
            <w:pPr>
              <w:pStyle w:val="CommentText"/>
              <w:spacing w:before="240" w:line="360" w:lineRule="auto"/>
              <w:jc w:val="both"/>
              <w:rPr>
                <w:b/>
                <w:spacing w:val="10"/>
                <w:sz w:val="22"/>
                <w:szCs w:val="22"/>
              </w:rPr>
            </w:pPr>
            <w:r>
              <w:rPr>
                <w:b/>
                <w:spacing w:val="10"/>
                <w:sz w:val="22"/>
                <w:szCs w:val="22"/>
              </w:rPr>
              <w:t xml:space="preserve">Presently working in a reputed firm at their Corporate Office, Sharjah, having branches at Dubai and Abu Dhabi as Secretary to CEO also looking after the Credit Control, Checking Agreements, LPOs, dealing with the company mails and reporting as well as sending prompt replies to various clients, sales persons, co-ordinators </w:t>
            </w:r>
            <w:r w:rsidR="009A405A">
              <w:rPr>
                <w:b/>
                <w:spacing w:val="10"/>
                <w:sz w:val="22"/>
                <w:szCs w:val="22"/>
              </w:rPr>
              <w:t xml:space="preserve">etc., </w:t>
            </w:r>
            <w:r>
              <w:rPr>
                <w:b/>
                <w:spacing w:val="10"/>
                <w:sz w:val="22"/>
                <w:szCs w:val="22"/>
              </w:rPr>
              <w:t xml:space="preserve">as per the instruction of CEO and AGM. </w:t>
            </w:r>
          </w:p>
        </w:tc>
      </w:tr>
      <w:tr w:rsidR="00AC3FA3" w:rsidRPr="00AC3FA3" w:rsidTr="001953C9">
        <w:trPr>
          <w:trHeight w:val="422"/>
          <w:jc w:val="center"/>
        </w:trPr>
        <w:tc>
          <w:tcPr>
            <w:tcW w:w="2538" w:type="dxa"/>
            <w:tcBorders>
              <w:right w:val="single" w:sz="4" w:space="0" w:color="auto"/>
            </w:tcBorders>
            <w:shd w:val="clear" w:color="auto" w:fill="E7E6E6" w:themeFill="background2"/>
          </w:tcPr>
          <w:p w:rsidR="00B80F05" w:rsidRPr="00AC3FA3" w:rsidRDefault="00B80F05" w:rsidP="008737D7">
            <w:pPr>
              <w:pStyle w:val="CommentText"/>
              <w:spacing w:before="240" w:line="360" w:lineRule="auto"/>
              <w:jc w:val="center"/>
              <w:rPr>
                <w:b/>
                <w:spacing w:val="10"/>
                <w:sz w:val="22"/>
                <w:szCs w:val="22"/>
              </w:rPr>
            </w:pPr>
            <w:r w:rsidRPr="00AC3FA3">
              <w:rPr>
                <w:b/>
                <w:spacing w:val="10"/>
                <w:sz w:val="22"/>
                <w:szCs w:val="22"/>
              </w:rPr>
              <w:t xml:space="preserve">Name of Company </w:t>
            </w:r>
          </w:p>
        </w:tc>
        <w:tc>
          <w:tcPr>
            <w:tcW w:w="4104" w:type="dxa"/>
            <w:tcBorders>
              <w:left w:val="single" w:sz="4" w:space="0" w:color="auto"/>
              <w:right w:val="single" w:sz="4" w:space="0" w:color="auto"/>
            </w:tcBorders>
            <w:shd w:val="clear" w:color="auto" w:fill="auto"/>
          </w:tcPr>
          <w:p w:rsidR="00071BCF" w:rsidRDefault="00071BCF" w:rsidP="00071BCF">
            <w:pPr>
              <w:pStyle w:val="CommentText"/>
              <w:spacing w:before="240"/>
              <w:contextualSpacing/>
              <w:jc w:val="center"/>
              <w:rPr>
                <w:b/>
                <w:color w:val="C00000"/>
                <w:sz w:val="22"/>
                <w:szCs w:val="22"/>
              </w:rPr>
            </w:pPr>
          </w:p>
          <w:p w:rsidR="00071BCF" w:rsidRDefault="00BE70EF" w:rsidP="00071BCF">
            <w:pPr>
              <w:pStyle w:val="CommentText"/>
              <w:spacing w:before="240"/>
              <w:contextualSpacing/>
              <w:jc w:val="center"/>
              <w:rPr>
                <w:b/>
                <w:color w:val="C00000"/>
                <w:sz w:val="22"/>
                <w:szCs w:val="22"/>
              </w:rPr>
            </w:pPr>
            <w:r>
              <w:rPr>
                <w:b/>
                <w:color w:val="C00000"/>
                <w:sz w:val="22"/>
                <w:szCs w:val="22"/>
              </w:rPr>
              <w:t xml:space="preserve">Saif Al Harrassy &amp; Co LLC, </w:t>
            </w:r>
          </w:p>
          <w:p w:rsidR="00B80F05" w:rsidRPr="00071BCF" w:rsidRDefault="00BE70EF" w:rsidP="00071BCF">
            <w:pPr>
              <w:pStyle w:val="CommentText"/>
              <w:spacing w:before="240"/>
              <w:contextualSpacing/>
              <w:jc w:val="center"/>
              <w:rPr>
                <w:b/>
                <w:color w:val="660066"/>
                <w:sz w:val="22"/>
                <w:szCs w:val="22"/>
              </w:rPr>
            </w:pPr>
            <w:r w:rsidRPr="00071BCF">
              <w:rPr>
                <w:b/>
                <w:color w:val="660066"/>
                <w:sz w:val="22"/>
                <w:szCs w:val="22"/>
              </w:rPr>
              <w:t>Muscat</w:t>
            </w:r>
          </w:p>
        </w:tc>
        <w:tc>
          <w:tcPr>
            <w:tcW w:w="4068" w:type="dxa"/>
            <w:tcBorders>
              <w:left w:val="single" w:sz="4" w:space="0" w:color="auto"/>
            </w:tcBorders>
            <w:shd w:val="clear" w:color="auto" w:fill="auto"/>
          </w:tcPr>
          <w:p w:rsidR="00071BCF" w:rsidRDefault="00071BCF" w:rsidP="00071BCF">
            <w:pPr>
              <w:pStyle w:val="CommentText"/>
              <w:spacing w:before="240"/>
              <w:contextualSpacing/>
              <w:jc w:val="center"/>
              <w:rPr>
                <w:b/>
                <w:color w:val="C00000"/>
                <w:sz w:val="22"/>
                <w:szCs w:val="22"/>
              </w:rPr>
            </w:pPr>
          </w:p>
          <w:p w:rsidR="00B80F05" w:rsidRPr="009350B5" w:rsidRDefault="00BE70EF" w:rsidP="00071BCF">
            <w:pPr>
              <w:pStyle w:val="CommentText"/>
              <w:spacing w:before="240"/>
              <w:contextualSpacing/>
              <w:jc w:val="center"/>
              <w:rPr>
                <w:b/>
                <w:color w:val="C00000"/>
                <w:sz w:val="22"/>
                <w:szCs w:val="22"/>
              </w:rPr>
            </w:pPr>
            <w:r>
              <w:rPr>
                <w:b/>
                <w:color w:val="C00000"/>
                <w:sz w:val="22"/>
                <w:szCs w:val="22"/>
              </w:rPr>
              <w:t xml:space="preserve">Dolphin Trading &amp; Investment LLC, </w:t>
            </w:r>
            <w:r w:rsidRPr="00071BCF">
              <w:rPr>
                <w:b/>
                <w:color w:val="660066"/>
                <w:sz w:val="22"/>
                <w:szCs w:val="22"/>
              </w:rPr>
              <w:t>Muscat</w:t>
            </w:r>
          </w:p>
        </w:tc>
      </w:tr>
      <w:tr w:rsidR="00AC3FA3" w:rsidRPr="00AC3FA3" w:rsidTr="001953C9">
        <w:trPr>
          <w:trHeight w:val="380"/>
          <w:jc w:val="center"/>
        </w:trPr>
        <w:tc>
          <w:tcPr>
            <w:tcW w:w="2538" w:type="dxa"/>
            <w:tcBorders>
              <w:right w:val="single" w:sz="4" w:space="0" w:color="auto"/>
            </w:tcBorders>
            <w:shd w:val="clear" w:color="auto" w:fill="E7E6E6" w:themeFill="background2"/>
          </w:tcPr>
          <w:p w:rsidR="00B80F05" w:rsidRPr="00AC3FA3" w:rsidRDefault="00B80F05" w:rsidP="008737D7">
            <w:pPr>
              <w:pStyle w:val="CommentText"/>
              <w:spacing w:before="240" w:line="360" w:lineRule="auto"/>
              <w:jc w:val="center"/>
              <w:rPr>
                <w:b/>
                <w:spacing w:val="10"/>
                <w:sz w:val="22"/>
                <w:szCs w:val="22"/>
              </w:rPr>
            </w:pPr>
            <w:r w:rsidRPr="00AC3FA3">
              <w:rPr>
                <w:b/>
                <w:spacing w:val="10"/>
                <w:sz w:val="22"/>
                <w:szCs w:val="22"/>
              </w:rPr>
              <w:t xml:space="preserve">Functional Area                   </w:t>
            </w:r>
          </w:p>
        </w:tc>
        <w:tc>
          <w:tcPr>
            <w:tcW w:w="4104" w:type="dxa"/>
            <w:tcBorders>
              <w:left w:val="single" w:sz="4" w:space="0" w:color="auto"/>
              <w:right w:val="single" w:sz="4" w:space="0" w:color="auto"/>
            </w:tcBorders>
            <w:shd w:val="clear" w:color="auto" w:fill="auto"/>
          </w:tcPr>
          <w:p w:rsidR="00B80F05" w:rsidRPr="001953C9" w:rsidRDefault="00BE70EF" w:rsidP="001953C9">
            <w:pPr>
              <w:pStyle w:val="CommentText"/>
              <w:spacing w:before="240" w:line="360" w:lineRule="auto"/>
              <w:jc w:val="center"/>
              <w:rPr>
                <w:b/>
                <w:color w:val="002060"/>
                <w:spacing w:val="10"/>
                <w:sz w:val="22"/>
                <w:szCs w:val="22"/>
              </w:rPr>
            </w:pPr>
            <w:r>
              <w:rPr>
                <w:b/>
                <w:color w:val="002060"/>
                <w:spacing w:val="10"/>
                <w:sz w:val="22"/>
                <w:szCs w:val="22"/>
              </w:rPr>
              <w:t>Junior Accountant</w:t>
            </w:r>
          </w:p>
        </w:tc>
        <w:tc>
          <w:tcPr>
            <w:tcW w:w="4068" w:type="dxa"/>
            <w:tcBorders>
              <w:left w:val="single" w:sz="4" w:space="0" w:color="auto"/>
            </w:tcBorders>
            <w:shd w:val="clear" w:color="auto" w:fill="auto"/>
          </w:tcPr>
          <w:p w:rsidR="00B80F05" w:rsidRPr="001953C9" w:rsidRDefault="001953C9" w:rsidP="001953C9">
            <w:pPr>
              <w:pStyle w:val="CommentText"/>
              <w:spacing w:before="240" w:line="360" w:lineRule="auto"/>
              <w:rPr>
                <w:b/>
                <w:color w:val="002060"/>
                <w:spacing w:val="10"/>
                <w:sz w:val="22"/>
                <w:szCs w:val="22"/>
              </w:rPr>
            </w:pPr>
            <w:r w:rsidRPr="001953C9">
              <w:rPr>
                <w:b/>
                <w:color w:val="002060"/>
                <w:spacing w:val="10"/>
                <w:sz w:val="22"/>
                <w:szCs w:val="22"/>
              </w:rPr>
              <w:t>QS</w:t>
            </w:r>
            <w:r w:rsidR="00B80F05" w:rsidRPr="001953C9">
              <w:rPr>
                <w:b/>
                <w:color w:val="002060"/>
                <w:spacing w:val="10"/>
                <w:sz w:val="22"/>
                <w:szCs w:val="22"/>
              </w:rPr>
              <w:t xml:space="preserve">/ Estimation/Tender </w:t>
            </w:r>
            <w:r w:rsidRPr="001953C9">
              <w:rPr>
                <w:rFonts w:ascii="Book Antiqua" w:hAnsi="Book Antiqua"/>
                <w:b/>
                <w:color w:val="002060"/>
                <w:sz w:val="24"/>
                <w:szCs w:val="24"/>
              </w:rPr>
              <w:t>C</w:t>
            </w:r>
            <w:r w:rsidR="00B80F05" w:rsidRPr="001953C9">
              <w:rPr>
                <w:rFonts w:ascii="Book Antiqua" w:hAnsi="Book Antiqua"/>
                <w:b/>
                <w:color w:val="002060"/>
                <w:sz w:val="24"/>
                <w:szCs w:val="24"/>
              </w:rPr>
              <w:t>oordinator</w:t>
            </w:r>
          </w:p>
        </w:tc>
      </w:tr>
      <w:tr w:rsidR="00A44BE5" w:rsidRPr="00AC3FA3" w:rsidTr="001953C9">
        <w:trPr>
          <w:trHeight w:val="379"/>
          <w:jc w:val="center"/>
        </w:trPr>
        <w:tc>
          <w:tcPr>
            <w:tcW w:w="2538" w:type="dxa"/>
            <w:tcBorders>
              <w:right w:val="single" w:sz="4" w:space="0" w:color="auto"/>
            </w:tcBorders>
            <w:shd w:val="clear" w:color="auto" w:fill="E7E6E6" w:themeFill="background2"/>
          </w:tcPr>
          <w:p w:rsidR="00A44BE5" w:rsidRPr="00AC3FA3" w:rsidRDefault="00A44BE5" w:rsidP="008737D7">
            <w:pPr>
              <w:pStyle w:val="CommentText"/>
              <w:spacing w:before="240" w:line="360" w:lineRule="auto"/>
              <w:jc w:val="center"/>
              <w:rPr>
                <w:b/>
                <w:spacing w:val="10"/>
                <w:sz w:val="22"/>
                <w:szCs w:val="22"/>
              </w:rPr>
            </w:pPr>
            <w:r>
              <w:rPr>
                <w:b/>
                <w:spacing w:val="10"/>
                <w:sz w:val="22"/>
                <w:szCs w:val="22"/>
              </w:rPr>
              <w:t>Working Period</w:t>
            </w:r>
          </w:p>
        </w:tc>
        <w:tc>
          <w:tcPr>
            <w:tcW w:w="4104" w:type="dxa"/>
            <w:tcBorders>
              <w:left w:val="single" w:sz="4" w:space="0" w:color="auto"/>
              <w:right w:val="single" w:sz="4" w:space="0" w:color="auto"/>
            </w:tcBorders>
            <w:shd w:val="clear" w:color="auto" w:fill="auto"/>
          </w:tcPr>
          <w:p w:rsidR="00A44BE5" w:rsidRPr="009A405A" w:rsidRDefault="00071BCF" w:rsidP="002C5C1B">
            <w:pPr>
              <w:pStyle w:val="CommentText"/>
              <w:spacing w:before="240" w:line="360" w:lineRule="auto"/>
              <w:jc w:val="center"/>
              <w:rPr>
                <w:b/>
                <w:color w:val="006600"/>
                <w:spacing w:val="10"/>
                <w:sz w:val="22"/>
                <w:szCs w:val="22"/>
              </w:rPr>
            </w:pPr>
            <w:r w:rsidRPr="009A405A">
              <w:rPr>
                <w:b/>
                <w:color w:val="006600"/>
                <w:spacing w:val="10"/>
                <w:sz w:val="22"/>
                <w:szCs w:val="22"/>
              </w:rPr>
              <w:t>August- 2018  to November  2019</w:t>
            </w:r>
            <w:r w:rsidR="00A44BE5" w:rsidRPr="009A405A">
              <w:rPr>
                <w:b/>
                <w:color w:val="006600"/>
                <w:spacing w:val="10"/>
                <w:sz w:val="22"/>
                <w:szCs w:val="22"/>
              </w:rPr>
              <w:t xml:space="preserve"> </w:t>
            </w:r>
          </w:p>
        </w:tc>
        <w:tc>
          <w:tcPr>
            <w:tcW w:w="4068" w:type="dxa"/>
            <w:tcBorders>
              <w:left w:val="single" w:sz="4" w:space="0" w:color="auto"/>
            </w:tcBorders>
            <w:shd w:val="clear" w:color="auto" w:fill="auto"/>
          </w:tcPr>
          <w:p w:rsidR="00A44BE5" w:rsidRPr="009A405A" w:rsidRDefault="00071BCF" w:rsidP="002C5C1B">
            <w:pPr>
              <w:pStyle w:val="CommentText"/>
              <w:spacing w:before="240" w:line="360" w:lineRule="auto"/>
              <w:jc w:val="center"/>
              <w:rPr>
                <w:b/>
                <w:color w:val="006600"/>
                <w:spacing w:val="10"/>
                <w:sz w:val="22"/>
                <w:szCs w:val="22"/>
              </w:rPr>
            </w:pPr>
            <w:r w:rsidRPr="009A405A">
              <w:rPr>
                <w:b/>
                <w:color w:val="006600"/>
                <w:spacing w:val="10"/>
                <w:sz w:val="22"/>
                <w:szCs w:val="22"/>
              </w:rPr>
              <w:t>August 2007</w:t>
            </w:r>
            <w:r w:rsidR="00A44BE5" w:rsidRPr="009A405A">
              <w:rPr>
                <w:b/>
                <w:color w:val="006600"/>
                <w:spacing w:val="10"/>
                <w:sz w:val="22"/>
                <w:szCs w:val="22"/>
              </w:rPr>
              <w:t xml:space="preserve"> to </w:t>
            </w:r>
            <w:r w:rsidRPr="009A405A">
              <w:rPr>
                <w:b/>
                <w:color w:val="006600"/>
                <w:spacing w:val="10"/>
                <w:sz w:val="22"/>
                <w:szCs w:val="22"/>
              </w:rPr>
              <w:t>August 2018</w:t>
            </w:r>
          </w:p>
        </w:tc>
      </w:tr>
      <w:tr w:rsidR="00A44BE5" w:rsidRPr="00AC3FA3" w:rsidTr="001953C9">
        <w:trPr>
          <w:trHeight w:val="379"/>
          <w:jc w:val="center"/>
        </w:trPr>
        <w:tc>
          <w:tcPr>
            <w:tcW w:w="2538" w:type="dxa"/>
            <w:tcBorders>
              <w:right w:val="single" w:sz="4" w:space="0" w:color="auto"/>
            </w:tcBorders>
            <w:shd w:val="clear" w:color="auto" w:fill="E7E6E6" w:themeFill="background2"/>
          </w:tcPr>
          <w:p w:rsidR="00A44BE5" w:rsidRPr="00AC3FA3" w:rsidRDefault="00A44BE5" w:rsidP="008737D7">
            <w:pPr>
              <w:pStyle w:val="CommentText"/>
              <w:spacing w:before="240" w:line="360" w:lineRule="auto"/>
              <w:jc w:val="center"/>
              <w:rPr>
                <w:b/>
                <w:spacing w:val="10"/>
                <w:sz w:val="22"/>
                <w:szCs w:val="22"/>
              </w:rPr>
            </w:pPr>
            <w:r w:rsidRPr="00AC3FA3">
              <w:rPr>
                <w:b/>
                <w:spacing w:val="10"/>
                <w:sz w:val="22"/>
                <w:szCs w:val="22"/>
              </w:rPr>
              <w:t>Reporting To</w:t>
            </w:r>
          </w:p>
        </w:tc>
        <w:tc>
          <w:tcPr>
            <w:tcW w:w="4104" w:type="dxa"/>
            <w:tcBorders>
              <w:left w:val="single" w:sz="4" w:space="0" w:color="auto"/>
              <w:right w:val="single" w:sz="4" w:space="0" w:color="auto"/>
            </w:tcBorders>
            <w:shd w:val="clear" w:color="auto" w:fill="auto"/>
          </w:tcPr>
          <w:p w:rsidR="00A44BE5" w:rsidRPr="00AC3FA3" w:rsidRDefault="00071BCF" w:rsidP="00B80F05">
            <w:pPr>
              <w:pStyle w:val="CommentText"/>
              <w:spacing w:before="240" w:line="360" w:lineRule="auto"/>
              <w:jc w:val="center"/>
              <w:rPr>
                <w:spacing w:val="10"/>
                <w:sz w:val="22"/>
                <w:szCs w:val="22"/>
              </w:rPr>
            </w:pPr>
            <w:r>
              <w:rPr>
                <w:spacing w:val="10"/>
                <w:sz w:val="22"/>
                <w:szCs w:val="22"/>
              </w:rPr>
              <w:t>Divisional Manager (Accounts)</w:t>
            </w:r>
          </w:p>
        </w:tc>
        <w:tc>
          <w:tcPr>
            <w:tcW w:w="4068" w:type="dxa"/>
            <w:tcBorders>
              <w:left w:val="single" w:sz="4" w:space="0" w:color="auto"/>
            </w:tcBorders>
            <w:shd w:val="clear" w:color="auto" w:fill="auto"/>
          </w:tcPr>
          <w:p w:rsidR="00A44BE5" w:rsidRPr="00071BCF" w:rsidRDefault="00071BCF" w:rsidP="008737D7">
            <w:pPr>
              <w:pStyle w:val="CommentText"/>
              <w:spacing w:before="240" w:line="360" w:lineRule="auto"/>
              <w:jc w:val="center"/>
              <w:rPr>
                <w:spacing w:val="10"/>
                <w:sz w:val="22"/>
                <w:szCs w:val="22"/>
              </w:rPr>
            </w:pPr>
            <w:r>
              <w:rPr>
                <w:spacing w:val="10"/>
                <w:sz w:val="22"/>
                <w:szCs w:val="22"/>
              </w:rPr>
              <w:t>CEO &amp; MD</w:t>
            </w:r>
          </w:p>
        </w:tc>
      </w:tr>
      <w:tr w:rsidR="00A44BE5" w:rsidRPr="00AC3FA3" w:rsidTr="001953C9">
        <w:trPr>
          <w:trHeight w:val="380"/>
          <w:jc w:val="center"/>
        </w:trPr>
        <w:tc>
          <w:tcPr>
            <w:tcW w:w="2538" w:type="dxa"/>
            <w:tcBorders>
              <w:right w:val="single" w:sz="4" w:space="0" w:color="auto"/>
            </w:tcBorders>
            <w:shd w:val="clear" w:color="auto" w:fill="E7E6E6" w:themeFill="background2"/>
          </w:tcPr>
          <w:p w:rsidR="00A44BE5" w:rsidRPr="00AC3FA3" w:rsidRDefault="00A44BE5" w:rsidP="008737D7">
            <w:pPr>
              <w:pStyle w:val="CommentText"/>
              <w:spacing w:before="240" w:line="360" w:lineRule="auto"/>
              <w:jc w:val="center"/>
              <w:rPr>
                <w:b/>
                <w:spacing w:val="10"/>
                <w:sz w:val="22"/>
                <w:szCs w:val="22"/>
              </w:rPr>
            </w:pPr>
            <w:r w:rsidRPr="00AC3FA3">
              <w:rPr>
                <w:b/>
                <w:spacing w:val="10"/>
                <w:sz w:val="22"/>
                <w:szCs w:val="22"/>
              </w:rPr>
              <w:t>Value of Project</w:t>
            </w:r>
            <w:r>
              <w:rPr>
                <w:b/>
                <w:spacing w:val="10"/>
                <w:sz w:val="22"/>
                <w:szCs w:val="22"/>
              </w:rPr>
              <w:t>s</w:t>
            </w:r>
          </w:p>
        </w:tc>
        <w:tc>
          <w:tcPr>
            <w:tcW w:w="4104" w:type="dxa"/>
            <w:tcBorders>
              <w:left w:val="single" w:sz="4" w:space="0" w:color="auto"/>
              <w:right w:val="single" w:sz="4" w:space="0" w:color="auto"/>
            </w:tcBorders>
            <w:shd w:val="clear" w:color="auto" w:fill="auto"/>
          </w:tcPr>
          <w:p w:rsidR="00A44BE5" w:rsidRPr="00AC3FA3" w:rsidRDefault="00A44BE5" w:rsidP="005375FD">
            <w:pPr>
              <w:pStyle w:val="CommentText"/>
              <w:spacing w:before="240" w:line="360" w:lineRule="auto"/>
              <w:jc w:val="center"/>
              <w:rPr>
                <w:spacing w:val="10"/>
                <w:sz w:val="22"/>
                <w:szCs w:val="22"/>
              </w:rPr>
            </w:pPr>
            <w:r w:rsidRPr="00AC3FA3">
              <w:rPr>
                <w:spacing w:val="10"/>
                <w:sz w:val="22"/>
                <w:szCs w:val="22"/>
              </w:rPr>
              <w:t xml:space="preserve">OMR </w:t>
            </w:r>
            <w:r w:rsidR="00071BCF">
              <w:rPr>
                <w:spacing w:val="10"/>
                <w:sz w:val="22"/>
                <w:szCs w:val="22"/>
              </w:rPr>
              <w:t>2</w:t>
            </w:r>
            <w:r>
              <w:rPr>
                <w:spacing w:val="10"/>
                <w:sz w:val="22"/>
                <w:szCs w:val="22"/>
              </w:rPr>
              <w:t>00,000,000.000 Million</w:t>
            </w:r>
          </w:p>
        </w:tc>
        <w:tc>
          <w:tcPr>
            <w:tcW w:w="4068" w:type="dxa"/>
            <w:tcBorders>
              <w:left w:val="single" w:sz="4" w:space="0" w:color="auto"/>
            </w:tcBorders>
            <w:shd w:val="clear" w:color="auto" w:fill="auto"/>
          </w:tcPr>
          <w:p w:rsidR="00A44BE5" w:rsidRPr="00AC3FA3" w:rsidRDefault="00A44BE5" w:rsidP="005375FD">
            <w:pPr>
              <w:pStyle w:val="CommentText"/>
              <w:spacing w:before="240" w:line="360" w:lineRule="auto"/>
              <w:jc w:val="center"/>
              <w:rPr>
                <w:spacing w:val="10"/>
                <w:sz w:val="22"/>
                <w:szCs w:val="22"/>
              </w:rPr>
            </w:pPr>
            <w:r w:rsidRPr="00AC3FA3">
              <w:rPr>
                <w:spacing w:val="10"/>
                <w:sz w:val="22"/>
                <w:szCs w:val="22"/>
              </w:rPr>
              <w:t xml:space="preserve">OMR </w:t>
            </w:r>
            <w:r w:rsidR="00071BCF">
              <w:rPr>
                <w:spacing w:val="10"/>
                <w:sz w:val="22"/>
                <w:szCs w:val="22"/>
              </w:rPr>
              <w:t>500,000.000</w:t>
            </w:r>
          </w:p>
        </w:tc>
      </w:tr>
      <w:tr w:rsidR="00A44BE5" w:rsidRPr="00AC3FA3" w:rsidTr="001953C9">
        <w:trPr>
          <w:trHeight w:val="380"/>
          <w:jc w:val="center"/>
        </w:trPr>
        <w:tc>
          <w:tcPr>
            <w:tcW w:w="2538" w:type="dxa"/>
            <w:tcBorders>
              <w:right w:val="single" w:sz="4" w:space="0" w:color="auto"/>
            </w:tcBorders>
            <w:shd w:val="clear" w:color="auto" w:fill="E7E6E6" w:themeFill="background2"/>
          </w:tcPr>
          <w:p w:rsidR="00A44BE5" w:rsidRPr="00AC3FA3" w:rsidRDefault="00A44BE5" w:rsidP="008737D7">
            <w:pPr>
              <w:pStyle w:val="CommentText"/>
              <w:spacing w:before="240" w:line="360" w:lineRule="auto"/>
              <w:jc w:val="center"/>
              <w:rPr>
                <w:b/>
                <w:spacing w:val="10"/>
                <w:sz w:val="22"/>
                <w:szCs w:val="22"/>
              </w:rPr>
            </w:pPr>
            <w:r>
              <w:rPr>
                <w:b/>
                <w:spacing w:val="10"/>
                <w:sz w:val="22"/>
                <w:szCs w:val="22"/>
              </w:rPr>
              <w:t>Name of the Company</w:t>
            </w:r>
          </w:p>
        </w:tc>
        <w:tc>
          <w:tcPr>
            <w:tcW w:w="4104" w:type="dxa"/>
            <w:tcBorders>
              <w:left w:val="single" w:sz="4" w:space="0" w:color="auto"/>
              <w:right w:val="single" w:sz="4" w:space="0" w:color="auto"/>
            </w:tcBorders>
            <w:shd w:val="clear" w:color="auto" w:fill="auto"/>
          </w:tcPr>
          <w:p w:rsidR="00071BCF" w:rsidRDefault="00071BCF" w:rsidP="00071BCF">
            <w:pPr>
              <w:pStyle w:val="CommentText"/>
              <w:spacing w:before="240"/>
              <w:contextualSpacing/>
              <w:jc w:val="center"/>
              <w:rPr>
                <w:b/>
                <w:color w:val="C00000"/>
                <w:spacing w:val="10"/>
                <w:sz w:val="22"/>
                <w:szCs w:val="22"/>
              </w:rPr>
            </w:pPr>
          </w:p>
          <w:p w:rsidR="00071BCF" w:rsidRDefault="00A44BE5" w:rsidP="00071BCF">
            <w:pPr>
              <w:pStyle w:val="CommentText"/>
              <w:spacing w:before="240"/>
              <w:contextualSpacing/>
              <w:jc w:val="center"/>
              <w:rPr>
                <w:b/>
                <w:color w:val="C00000"/>
                <w:spacing w:val="10"/>
                <w:sz w:val="22"/>
                <w:szCs w:val="22"/>
              </w:rPr>
            </w:pPr>
            <w:r w:rsidRPr="009350B5">
              <w:rPr>
                <w:b/>
                <w:color w:val="C00000"/>
                <w:spacing w:val="10"/>
                <w:sz w:val="22"/>
                <w:szCs w:val="22"/>
              </w:rPr>
              <w:t>Nagarjuna Constructions</w:t>
            </w:r>
          </w:p>
          <w:p w:rsidR="00071BCF" w:rsidRPr="009350B5" w:rsidRDefault="00071BCF" w:rsidP="00071BCF">
            <w:pPr>
              <w:pStyle w:val="CommentText"/>
              <w:spacing w:before="240"/>
              <w:contextualSpacing/>
              <w:jc w:val="center"/>
              <w:rPr>
                <w:b/>
                <w:color w:val="C00000"/>
                <w:spacing w:val="10"/>
                <w:sz w:val="22"/>
                <w:szCs w:val="22"/>
              </w:rPr>
            </w:pPr>
            <w:r w:rsidRPr="00071BCF">
              <w:rPr>
                <w:b/>
                <w:color w:val="660066"/>
                <w:sz w:val="22"/>
                <w:szCs w:val="22"/>
              </w:rPr>
              <w:t>Muscat</w:t>
            </w:r>
          </w:p>
        </w:tc>
        <w:tc>
          <w:tcPr>
            <w:tcW w:w="4068" w:type="dxa"/>
            <w:tcBorders>
              <w:left w:val="single" w:sz="4" w:space="0" w:color="auto"/>
            </w:tcBorders>
            <w:shd w:val="clear" w:color="auto" w:fill="auto"/>
          </w:tcPr>
          <w:p w:rsidR="00071BCF" w:rsidRDefault="00071BCF" w:rsidP="00071BCF">
            <w:pPr>
              <w:pStyle w:val="CommentText"/>
              <w:spacing w:before="240"/>
              <w:contextualSpacing/>
              <w:jc w:val="center"/>
              <w:rPr>
                <w:b/>
                <w:color w:val="C00000"/>
                <w:spacing w:val="10"/>
                <w:sz w:val="22"/>
                <w:szCs w:val="22"/>
              </w:rPr>
            </w:pPr>
          </w:p>
          <w:p w:rsidR="00071BCF" w:rsidRPr="00071BCF" w:rsidRDefault="00071BCF" w:rsidP="00071BCF">
            <w:pPr>
              <w:pStyle w:val="CommentText"/>
              <w:spacing w:before="240"/>
              <w:contextualSpacing/>
              <w:jc w:val="center"/>
              <w:rPr>
                <w:b/>
                <w:color w:val="C00000"/>
                <w:spacing w:val="10"/>
                <w:sz w:val="22"/>
                <w:szCs w:val="22"/>
              </w:rPr>
            </w:pPr>
            <w:r>
              <w:rPr>
                <w:b/>
                <w:color w:val="C00000"/>
                <w:spacing w:val="10"/>
                <w:sz w:val="22"/>
                <w:szCs w:val="22"/>
              </w:rPr>
              <w:t>Al Nahdha Al Omaniah Co. LLC</w:t>
            </w:r>
            <w:r>
              <w:rPr>
                <w:b/>
                <w:color w:val="C00000"/>
                <w:spacing w:val="10"/>
                <w:sz w:val="22"/>
                <w:szCs w:val="22"/>
              </w:rPr>
              <w:br/>
            </w:r>
            <w:r w:rsidRPr="00071BCF">
              <w:rPr>
                <w:b/>
                <w:color w:val="660066"/>
                <w:sz w:val="22"/>
                <w:szCs w:val="22"/>
              </w:rPr>
              <w:t>Muscat</w:t>
            </w:r>
          </w:p>
        </w:tc>
      </w:tr>
      <w:tr w:rsidR="00AF6ADA" w:rsidRPr="00AC3FA3" w:rsidTr="001953C9">
        <w:trPr>
          <w:trHeight w:val="380"/>
          <w:jc w:val="center"/>
        </w:trPr>
        <w:tc>
          <w:tcPr>
            <w:tcW w:w="2538" w:type="dxa"/>
            <w:tcBorders>
              <w:right w:val="single" w:sz="4" w:space="0" w:color="auto"/>
            </w:tcBorders>
            <w:shd w:val="clear" w:color="auto" w:fill="E7E6E6" w:themeFill="background2"/>
          </w:tcPr>
          <w:p w:rsidR="00AF6ADA" w:rsidRPr="00AC3FA3" w:rsidRDefault="00AF6ADA" w:rsidP="008737D7">
            <w:pPr>
              <w:pStyle w:val="CommentText"/>
              <w:spacing w:before="240" w:line="360" w:lineRule="auto"/>
              <w:jc w:val="center"/>
              <w:rPr>
                <w:b/>
                <w:spacing w:val="10"/>
                <w:sz w:val="22"/>
                <w:szCs w:val="22"/>
              </w:rPr>
            </w:pPr>
            <w:r>
              <w:rPr>
                <w:b/>
                <w:spacing w:val="10"/>
                <w:sz w:val="22"/>
                <w:szCs w:val="22"/>
              </w:rPr>
              <w:t>Functional Area</w:t>
            </w:r>
          </w:p>
        </w:tc>
        <w:tc>
          <w:tcPr>
            <w:tcW w:w="4104" w:type="dxa"/>
            <w:tcBorders>
              <w:left w:val="single" w:sz="4" w:space="0" w:color="auto"/>
              <w:right w:val="single" w:sz="4" w:space="0" w:color="auto"/>
            </w:tcBorders>
            <w:shd w:val="clear" w:color="auto" w:fill="auto"/>
          </w:tcPr>
          <w:p w:rsidR="00AF6ADA" w:rsidRPr="001953C9" w:rsidRDefault="00AF6ADA" w:rsidP="00964720">
            <w:pPr>
              <w:pStyle w:val="CommentText"/>
              <w:spacing w:before="240" w:line="360" w:lineRule="auto"/>
              <w:jc w:val="center"/>
              <w:rPr>
                <w:b/>
                <w:color w:val="002060"/>
                <w:spacing w:val="10"/>
                <w:sz w:val="22"/>
                <w:szCs w:val="22"/>
              </w:rPr>
            </w:pPr>
            <w:r>
              <w:rPr>
                <w:b/>
                <w:color w:val="002060"/>
                <w:spacing w:val="10"/>
                <w:sz w:val="22"/>
                <w:szCs w:val="22"/>
              </w:rPr>
              <w:t>QS Co-ordinator</w:t>
            </w:r>
          </w:p>
        </w:tc>
        <w:tc>
          <w:tcPr>
            <w:tcW w:w="4068" w:type="dxa"/>
            <w:tcBorders>
              <w:left w:val="single" w:sz="4" w:space="0" w:color="auto"/>
            </w:tcBorders>
            <w:shd w:val="clear" w:color="auto" w:fill="auto"/>
          </w:tcPr>
          <w:p w:rsidR="00AF6ADA" w:rsidRPr="001953C9" w:rsidRDefault="00AF6ADA" w:rsidP="00964720">
            <w:pPr>
              <w:pStyle w:val="CommentText"/>
              <w:spacing w:before="240" w:line="360" w:lineRule="auto"/>
              <w:rPr>
                <w:b/>
                <w:color w:val="002060"/>
                <w:spacing w:val="10"/>
                <w:sz w:val="22"/>
                <w:szCs w:val="22"/>
              </w:rPr>
            </w:pPr>
            <w:r w:rsidRPr="001953C9">
              <w:rPr>
                <w:b/>
                <w:color w:val="002060"/>
                <w:spacing w:val="10"/>
                <w:sz w:val="22"/>
                <w:szCs w:val="22"/>
              </w:rPr>
              <w:t xml:space="preserve">QS/ Estimation/Tender </w:t>
            </w:r>
            <w:r w:rsidRPr="001953C9">
              <w:rPr>
                <w:rFonts w:ascii="Book Antiqua" w:hAnsi="Book Antiqua"/>
                <w:b/>
                <w:color w:val="002060"/>
                <w:sz w:val="24"/>
                <w:szCs w:val="24"/>
              </w:rPr>
              <w:t>Coordinator</w:t>
            </w:r>
          </w:p>
        </w:tc>
      </w:tr>
      <w:tr w:rsidR="00AF6ADA" w:rsidRPr="00AC3FA3" w:rsidTr="001953C9">
        <w:trPr>
          <w:trHeight w:val="380"/>
          <w:jc w:val="center"/>
        </w:trPr>
        <w:tc>
          <w:tcPr>
            <w:tcW w:w="2538" w:type="dxa"/>
            <w:tcBorders>
              <w:right w:val="single" w:sz="4" w:space="0" w:color="auto"/>
            </w:tcBorders>
            <w:shd w:val="clear" w:color="auto" w:fill="E7E6E6" w:themeFill="background2"/>
          </w:tcPr>
          <w:p w:rsidR="00AF6ADA" w:rsidRDefault="00AF6ADA" w:rsidP="008737D7">
            <w:pPr>
              <w:pStyle w:val="CommentText"/>
              <w:spacing w:before="240" w:line="360" w:lineRule="auto"/>
              <w:jc w:val="center"/>
              <w:rPr>
                <w:b/>
                <w:spacing w:val="10"/>
                <w:sz w:val="22"/>
                <w:szCs w:val="22"/>
              </w:rPr>
            </w:pPr>
            <w:r>
              <w:rPr>
                <w:b/>
                <w:spacing w:val="10"/>
                <w:sz w:val="22"/>
                <w:szCs w:val="22"/>
              </w:rPr>
              <w:t>Working Period</w:t>
            </w:r>
          </w:p>
        </w:tc>
        <w:tc>
          <w:tcPr>
            <w:tcW w:w="4104" w:type="dxa"/>
            <w:tcBorders>
              <w:left w:val="single" w:sz="4" w:space="0" w:color="auto"/>
              <w:right w:val="single" w:sz="4" w:space="0" w:color="auto"/>
            </w:tcBorders>
            <w:shd w:val="clear" w:color="auto" w:fill="auto"/>
          </w:tcPr>
          <w:p w:rsidR="00AF6ADA" w:rsidRPr="009A405A" w:rsidRDefault="00AF6ADA" w:rsidP="008737D7">
            <w:pPr>
              <w:pStyle w:val="CommentText"/>
              <w:spacing w:before="240" w:line="360" w:lineRule="auto"/>
              <w:jc w:val="center"/>
              <w:rPr>
                <w:b/>
                <w:color w:val="006600"/>
                <w:spacing w:val="10"/>
                <w:sz w:val="22"/>
                <w:szCs w:val="22"/>
              </w:rPr>
            </w:pPr>
            <w:r w:rsidRPr="001953C9">
              <w:rPr>
                <w:b/>
                <w:color w:val="002060"/>
                <w:spacing w:val="10"/>
                <w:sz w:val="22"/>
                <w:szCs w:val="22"/>
              </w:rPr>
              <w:t xml:space="preserve"> </w:t>
            </w:r>
            <w:r w:rsidRPr="009A405A">
              <w:rPr>
                <w:b/>
                <w:color w:val="006600"/>
                <w:spacing w:val="10"/>
                <w:sz w:val="22"/>
                <w:szCs w:val="22"/>
              </w:rPr>
              <w:t>May 2006 to July 2007</w:t>
            </w:r>
          </w:p>
        </w:tc>
        <w:tc>
          <w:tcPr>
            <w:tcW w:w="4068" w:type="dxa"/>
            <w:tcBorders>
              <w:left w:val="single" w:sz="4" w:space="0" w:color="auto"/>
            </w:tcBorders>
            <w:shd w:val="clear" w:color="auto" w:fill="auto"/>
          </w:tcPr>
          <w:p w:rsidR="00AF6ADA" w:rsidRPr="009A405A" w:rsidRDefault="00AF6ADA" w:rsidP="00B80F05">
            <w:pPr>
              <w:pStyle w:val="CommentText"/>
              <w:spacing w:before="240" w:line="360" w:lineRule="auto"/>
              <w:jc w:val="center"/>
              <w:rPr>
                <w:b/>
                <w:color w:val="006600"/>
                <w:spacing w:val="10"/>
                <w:sz w:val="22"/>
                <w:szCs w:val="22"/>
              </w:rPr>
            </w:pPr>
            <w:r w:rsidRPr="009A405A">
              <w:rPr>
                <w:b/>
                <w:color w:val="006600"/>
                <w:spacing w:val="10"/>
                <w:sz w:val="22"/>
                <w:szCs w:val="22"/>
              </w:rPr>
              <w:t>June 1999 to August 2004</w:t>
            </w:r>
          </w:p>
        </w:tc>
      </w:tr>
    </w:tbl>
    <w:p w:rsidR="009F52D0" w:rsidRPr="00263785" w:rsidRDefault="00263785" w:rsidP="00263785">
      <w:pPr>
        <w:pStyle w:val="Tit"/>
        <w:shd w:val="pct10" w:color="auto" w:fill="auto"/>
        <w:spacing w:line="276" w:lineRule="auto"/>
        <w:ind w:left="0" w:right="-170" w:firstLine="0"/>
        <w:rPr>
          <w:color w:val="660066"/>
          <w:spacing w:val="10"/>
          <w:szCs w:val="24"/>
        </w:rPr>
      </w:pPr>
      <w:r>
        <w:rPr>
          <w:color w:val="660066"/>
          <w:spacing w:val="10"/>
          <w:szCs w:val="24"/>
        </w:rPr>
        <w:t xml:space="preserve">B. Indian </w:t>
      </w: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4104"/>
        <w:gridCol w:w="4068"/>
      </w:tblGrid>
      <w:tr w:rsidR="00263785" w:rsidRPr="00AC3FA3" w:rsidTr="00964720">
        <w:trPr>
          <w:trHeight w:val="422"/>
          <w:jc w:val="center"/>
        </w:trPr>
        <w:tc>
          <w:tcPr>
            <w:tcW w:w="2538" w:type="dxa"/>
            <w:tcBorders>
              <w:right w:val="single" w:sz="4" w:space="0" w:color="auto"/>
            </w:tcBorders>
            <w:shd w:val="clear" w:color="auto" w:fill="E7E6E6" w:themeFill="background2"/>
          </w:tcPr>
          <w:p w:rsidR="00263785" w:rsidRPr="00AC3FA3" w:rsidRDefault="00263785" w:rsidP="00964720">
            <w:pPr>
              <w:pStyle w:val="CommentText"/>
              <w:spacing w:before="240" w:line="360" w:lineRule="auto"/>
              <w:jc w:val="center"/>
              <w:rPr>
                <w:b/>
                <w:spacing w:val="10"/>
                <w:sz w:val="22"/>
                <w:szCs w:val="22"/>
              </w:rPr>
            </w:pPr>
            <w:r w:rsidRPr="00AC3FA3">
              <w:rPr>
                <w:b/>
                <w:spacing w:val="10"/>
                <w:sz w:val="22"/>
                <w:szCs w:val="22"/>
              </w:rPr>
              <w:t xml:space="preserve">Name of Company </w:t>
            </w:r>
          </w:p>
        </w:tc>
        <w:tc>
          <w:tcPr>
            <w:tcW w:w="4104" w:type="dxa"/>
            <w:tcBorders>
              <w:left w:val="single" w:sz="4" w:space="0" w:color="auto"/>
              <w:right w:val="single" w:sz="4" w:space="0" w:color="auto"/>
            </w:tcBorders>
            <w:shd w:val="clear" w:color="auto" w:fill="auto"/>
          </w:tcPr>
          <w:p w:rsidR="00263785" w:rsidRDefault="00263785" w:rsidP="00964720">
            <w:pPr>
              <w:pStyle w:val="CommentText"/>
              <w:spacing w:before="240"/>
              <w:contextualSpacing/>
              <w:jc w:val="center"/>
              <w:rPr>
                <w:b/>
                <w:color w:val="C00000"/>
                <w:sz w:val="22"/>
                <w:szCs w:val="22"/>
              </w:rPr>
            </w:pPr>
          </w:p>
          <w:p w:rsidR="00263785" w:rsidRDefault="00263785" w:rsidP="00263785">
            <w:pPr>
              <w:pStyle w:val="CommentText"/>
              <w:spacing w:before="240"/>
              <w:contextualSpacing/>
              <w:jc w:val="center"/>
              <w:rPr>
                <w:b/>
                <w:color w:val="C00000"/>
                <w:sz w:val="22"/>
                <w:szCs w:val="22"/>
              </w:rPr>
            </w:pPr>
            <w:r>
              <w:rPr>
                <w:b/>
                <w:color w:val="C00000"/>
                <w:sz w:val="22"/>
                <w:szCs w:val="22"/>
              </w:rPr>
              <w:t xml:space="preserve">M /s. AZTEC INDIA </w:t>
            </w:r>
          </w:p>
          <w:p w:rsidR="00263785" w:rsidRPr="00263785" w:rsidRDefault="00263785" w:rsidP="00263785">
            <w:pPr>
              <w:pStyle w:val="CommentText"/>
              <w:spacing w:before="240"/>
              <w:contextualSpacing/>
              <w:jc w:val="center"/>
              <w:rPr>
                <w:b/>
                <w:color w:val="C00000"/>
                <w:sz w:val="18"/>
                <w:szCs w:val="18"/>
              </w:rPr>
            </w:pPr>
            <w:r w:rsidRPr="00263785">
              <w:rPr>
                <w:b/>
                <w:color w:val="C00000"/>
                <w:sz w:val="18"/>
                <w:szCs w:val="18"/>
              </w:rPr>
              <w:t>(Institutional Partners of LG Electronic India)</w:t>
            </w:r>
          </w:p>
        </w:tc>
        <w:tc>
          <w:tcPr>
            <w:tcW w:w="4068" w:type="dxa"/>
            <w:tcBorders>
              <w:left w:val="single" w:sz="4" w:space="0" w:color="auto"/>
            </w:tcBorders>
            <w:shd w:val="clear" w:color="auto" w:fill="auto"/>
          </w:tcPr>
          <w:p w:rsidR="00263785" w:rsidRDefault="00263785" w:rsidP="00964720">
            <w:pPr>
              <w:pStyle w:val="CommentText"/>
              <w:spacing w:before="240"/>
              <w:contextualSpacing/>
              <w:jc w:val="center"/>
              <w:rPr>
                <w:b/>
                <w:color w:val="C00000"/>
                <w:sz w:val="22"/>
                <w:szCs w:val="22"/>
              </w:rPr>
            </w:pPr>
          </w:p>
          <w:p w:rsidR="00263785" w:rsidRDefault="00263785" w:rsidP="00964720">
            <w:pPr>
              <w:pStyle w:val="CommentText"/>
              <w:spacing w:before="240"/>
              <w:contextualSpacing/>
              <w:jc w:val="center"/>
              <w:rPr>
                <w:b/>
                <w:color w:val="C00000"/>
                <w:sz w:val="22"/>
                <w:szCs w:val="22"/>
              </w:rPr>
            </w:pPr>
            <w:r>
              <w:rPr>
                <w:b/>
                <w:color w:val="C00000"/>
                <w:sz w:val="22"/>
                <w:szCs w:val="22"/>
              </w:rPr>
              <w:t>ACS Computers</w:t>
            </w:r>
          </w:p>
          <w:p w:rsidR="00263785" w:rsidRPr="00263785" w:rsidRDefault="00263785" w:rsidP="00964720">
            <w:pPr>
              <w:pStyle w:val="CommentText"/>
              <w:spacing w:before="240"/>
              <w:contextualSpacing/>
              <w:jc w:val="center"/>
              <w:rPr>
                <w:b/>
                <w:color w:val="660066"/>
                <w:sz w:val="22"/>
                <w:szCs w:val="22"/>
              </w:rPr>
            </w:pPr>
            <w:r w:rsidRPr="00263785">
              <w:rPr>
                <w:b/>
                <w:color w:val="660066"/>
                <w:sz w:val="22"/>
                <w:szCs w:val="22"/>
              </w:rPr>
              <w:t>Kochi</w:t>
            </w:r>
          </w:p>
        </w:tc>
      </w:tr>
      <w:tr w:rsidR="00263785" w:rsidRPr="00AC3FA3" w:rsidTr="00964720">
        <w:trPr>
          <w:trHeight w:val="380"/>
          <w:jc w:val="center"/>
        </w:trPr>
        <w:tc>
          <w:tcPr>
            <w:tcW w:w="2538" w:type="dxa"/>
            <w:tcBorders>
              <w:right w:val="single" w:sz="4" w:space="0" w:color="auto"/>
            </w:tcBorders>
            <w:shd w:val="clear" w:color="auto" w:fill="E7E6E6" w:themeFill="background2"/>
          </w:tcPr>
          <w:p w:rsidR="00263785" w:rsidRPr="00AC3FA3" w:rsidRDefault="00263785" w:rsidP="00964720">
            <w:pPr>
              <w:pStyle w:val="CommentText"/>
              <w:spacing w:before="240" w:line="360" w:lineRule="auto"/>
              <w:jc w:val="center"/>
              <w:rPr>
                <w:b/>
                <w:spacing w:val="10"/>
                <w:sz w:val="22"/>
                <w:szCs w:val="22"/>
              </w:rPr>
            </w:pPr>
            <w:r w:rsidRPr="00AC3FA3">
              <w:rPr>
                <w:b/>
                <w:spacing w:val="10"/>
                <w:sz w:val="22"/>
                <w:szCs w:val="22"/>
              </w:rPr>
              <w:t xml:space="preserve">Functional Area                   </w:t>
            </w:r>
          </w:p>
        </w:tc>
        <w:tc>
          <w:tcPr>
            <w:tcW w:w="4104" w:type="dxa"/>
            <w:tcBorders>
              <w:left w:val="single" w:sz="4" w:space="0" w:color="auto"/>
              <w:right w:val="single" w:sz="4" w:space="0" w:color="auto"/>
            </w:tcBorders>
            <w:shd w:val="clear" w:color="auto" w:fill="auto"/>
          </w:tcPr>
          <w:p w:rsidR="00263785" w:rsidRPr="001953C9" w:rsidRDefault="00263785" w:rsidP="00263785">
            <w:pPr>
              <w:pStyle w:val="CommentText"/>
              <w:spacing w:before="240" w:line="360" w:lineRule="auto"/>
              <w:jc w:val="center"/>
              <w:rPr>
                <w:b/>
                <w:color w:val="002060"/>
                <w:spacing w:val="10"/>
                <w:sz w:val="22"/>
                <w:szCs w:val="22"/>
              </w:rPr>
            </w:pPr>
            <w:r>
              <w:rPr>
                <w:b/>
                <w:color w:val="002060"/>
                <w:spacing w:val="10"/>
                <w:sz w:val="22"/>
                <w:szCs w:val="22"/>
              </w:rPr>
              <w:t>Office Executive cum Secretary</w:t>
            </w:r>
          </w:p>
        </w:tc>
        <w:tc>
          <w:tcPr>
            <w:tcW w:w="4068" w:type="dxa"/>
            <w:tcBorders>
              <w:left w:val="single" w:sz="4" w:space="0" w:color="auto"/>
            </w:tcBorders>
            <w:shd w:val="clear" w:color="auto" w:fill="auto"/>
          </w:tcPr>
          <w:p w:rsidR="00263785" w:rsidRPr="001953C9" w:rsidRDefault="00263785" w:rsidP="00263785">
            <w:pPr>
              <w:pStyle w:val="CommentText"/>
              <w:spacing w:before="240" w:line="360" w:lineRule="auto"/>
              <w:jc w:val="center"/>
              <w:rPr>
                <w:b/>
                <w:color w:val="002060"/>
                <w:spacing w:val="10"/>
                <w:sz w:val="22"/>
                <w:szCs w:val="22"/>
              </w:rPr>
            </w:pPr>
            <w:r>
              <w:rPr>
                <w:b/>
                <w:color w:val="002060"/>
                <w:spacing w:val="10"/>
                <w:sz w:val="22"/>
                <w:szCs w:val="22"/>
              </w:rPr>
              <w:t>Data Entry Operator</w:t>
            </w:r>
          </w:p>
        </w:tc>
      </w:tr>
      <w:tr w:rsidR="00263785" w:rsidRPr="00AC3FA3" w:rsidTr="00964720">
        <w:trPr>
          <w:trHeight w:val="379"/>
          <w:jc w:val="center"/>
        </w:trPr>
        <w:tc>
          <w:tcPr>
            <w:tcW w:w="2538" w:type="dxa"/>
            <w:tcBorders>
              <w:right w:val="single" w:sz="4" w:space="0" w:color="auto"/>
            </w:tcBorders>
            <w:shd w:val="clear" w:color="auto" w:fill="E7E6E6" w:themeFill="background2"/>
          </w:tcPr>
          <w:p w:rsidR="00263785" w:rsidRPr="00AC3FA3" w:rsidRDefault="00263785" w:rsidP="00964720">
            <w:pPr>
              <w:pStyle w:val="CommentText"/>
              <w:spacing w:before="240" w:line="360" w:lineRule="auto"/>
              <w:jc w:val="center"/>
              <w:rPr>
                <w:b/>
                <w:spacing w:val="10"/>
                <w:sz w:val="22"/>
                <w:szCs w:val="22"/>
              </w:rPr>
            </w:pPr>
            <w:r>
              <w:rPr>
                <w:b/>
                <w:spacing w:val="10"/>
                <w:sz w:val="22"/>
                <w:szCs w:val="22"/>
              </w:rPr>
              <w:t>Working Period</w:t>
            </w:r>
          </w:p>
        </w:tc>
        <w:tc>
          <w:tcPr>
            <w:tcW w:w="4104" w:type="dxa"/>
            <w:tcBorders>
              <w:left w:val="single" w:sz="4" w:space="0" w:color="auto"/>
              <w:right w:val="single" w:sz="4" w:space="0" w:color="auto"/>
            </w:tcBorders>
            <w:shd w:val="clear" w:color="auto" w:fill="auto"/>
          </w:tcPr>
          <w:p w:rsidR="00263785" w:rsidRPr="009A405A" w:rsidRDefault="00263785" w:rsidP="00964720">
            <w:pPr>
              <w:pStyle w:val="CommentText"/>
              <w:spacing w:before="240" w:line="360" w:lineRule="auto"/>
              <w:jc w:val="center"/>
              <w:rPr>
                <w:color w:val="006600"/>
                <w:spacing w:val="10"/>
                <w:sz w:val="22"/>
                <w:szCs w:val="22"/>
              </w:rPr>
            </w:pPr>
            <w:r w:rsidRPr="009A405A">
              <w:rPr>
                <w:b/>
                <w:color w:val="006600"/>
                <w:spacing w:val="10"/>
                <w:sz w:val="22"/>
                <w:szCs w:val="22"/>
              </w:rPr>
              <w:t>July 2020  to August 2021</w:t>
            </w:r>
            <w:r w:rsidRPr="009A405A">
              <w:rPr>
                <w:color w:val="006600"/>
                <w:spacing w:val="10"/>
                <w:sz w:val="22"/>
                <w:szCs w:val="22"/>
              </w:rPr>
              <w:t xml:space="preserve"> </w:t>
            </w:r>
          </w:p>
        </w:tc>
        <w:tc>
          <w:tcPr>
            <w:tcW w:w="4068" w:type="dxa"/>
            <w:tcBorders>
              <w:left w:val="single" w:sz="4" w:space="0" w:color="auto"/>
            </w:tcBorders>
            <w:shd w:val="clear" w:color="auto" w:fill="auto"/>
          </w:tcPr>
          <w:p w:rsidR="00263785" w:rsidRPr="009A405A" w:rsidRDefault="009A405A" w:rsidP="00964720">
            <w:pPr>
              <w:pStyle w:val="CommentText"/>
              <w:spacing w:before="240" w:line="360" w:lineRule="auto"/>
              <w:jc w:val="center"/>
              <w:rPr>
                <w:b/>
                <w:color w:val="006600"/>
                <w:spacing w:val="10"/>
                <w:sz w:val="22"/>
                <w:szCs w:val="22"/>
              </w:rPr>
            </w:pPr>
            <w:r w:rsidRPr="009A405A">
              <w:rPr>
                <w:b/>
                <w:color w:val="006600"/>
                <w:spacing w:val="10"/>
                <w:sz w:val="22"/>
                <w:szCs w:val="22"/>
              </w:rPr>
              <w:t>December</w:t>
            </w:r>
            <w:r w:rsidR="00263785" w:rsidRPr="009A405A">
              <w:rPr>
                <w:b/>
                <w:color w:val="006600"/>
                <w:spacing w:val="10"/>
                <w:sz w:val="22"/>
                <w:szCs w:val="22"/>
              </w:rPr>
              <w:t xml:space="preserve"> 2005 to April 2006</w:t>
            </w:r>
          </w:p>
        </w:tc>
      </w:tr>
      <w:tr w:rsidR="00263785" w:rsidRPr="00AC3FA3" w:rsidTr="00964720">
        <w:trPr>
          <w:trHeight w:val="379"/>
          <w:jc w:val="center"/>
        </w:trPr>
        <w:tc>
          <w:tcPr>
            <w:tcW w:w="2538" w:type="dxa"/>
            <w:tcBorders>
              <w:right w:val="single" w:sz="4" w:space="0" w:color="auto"/>
            </w:tcBorders>
            <w:shd w:val="clear" w:color="auto" w:fill="E7E6E6" w:themeFill="background2"/>
          </w:tcPr>
          <w:p w:rsidR="00263785" w:rsidRPr="00AC3FA3" w:rsidRDefault="00263785" w:rsidP="00964720">
            <w:pPr>
              <w:pStyle w:val="CommentText"/>
              <w:spacing w:before="240" w:line="360" w:lineRule="auto"/>
              <w:jc w:val="center"/>
              <w:rPr>
                <w:b/>
                <w:spacing w:val="10"/>
                <w:sz w:val="22"/>
                <w:szCs w:val="22"/>
              </w:rPr>
            </w:pPr>
            <w:r w:rsidRPr="00AC3FA3">
              <w:rPr>
                <w:b/>
                <w:spacing w:val="10"/>
                <w:sz w:val="22"/>
                <w:szCs w:val="22"/>
              </w:rPr>
              <w:t>Reporting To</w:t>
            </w:r>
          </w:p>
        </w:tc>
        <w:tc>
          <w:tcPr>
            <w:tcW w:w="4104" w:type="dxa"/>
            <w:tcBorders>
              <w:left w:val="single" w:sz="4" w:space="0" w:color="auto"/>
              <w:right w:val="single" w:sz="4" w:space="0" w:color="auto"/>
            </w:tcBorders>
            <w:shd w:val="clear" w:color="auto" w:fill="auto"/>
          </w:tcPr>
          <w:p w:rsidR="00263785" w:rsidRPr="00AC3FA3" w:rsidRDefault="00263785" w:rsidP="00964720">
            <w:pPr>
              <w:pStyle w:val="CommentText"/>
              <w:spacing w:before="240" w:line="360" w:lineRule="auto"/>
              <w:jc w:val="center"/>
              <w:rPr>
                <w:spacing w:val="10"/>
                <w:sz w:val="22"/>
                <w:szCs w:val="22"/>
              </w:rPr>
            </w:pPr>
            <w:r>
              <w:rPr>
                <w:spacing w:val="10"/>
                <w:sz w:val="22"/>
                <w:szCs w:val="22"/>
              </w:rPr>
              <w:t>Managing Director</w:t>
            </w:r>
          </w:p>
        </w:tc>
        <w:tc>
          <w:tcPr>
            <w:tcW w:w="4068" w:type="dxa"/>
            <w:tcBorders>
              <w:left w:val="single" w:sz="4" w:space="0" w:color="auto"/>
            </w:tcBorders>
            <w:shd w:val="clear" w:color="auto" w:fill="auto"/>
          </w:tcPr>
          <w:p w:rsidR="00263785" w:rsidRPr="00071BCF" w:rsidRDefault="00263785" w:rsidP="00964720">
            <w:pPr>
              <w:pStyle w:val="CommentText"/>
              <w:spacing w:before="240" w:line="360" w:lineRule="auto"/>
              <w:jc w:val="center"/>
              <w:rPr>
                <w:spacing w:val="10"/>
                <w:sz w:val="22"/>
                <w:szCs w:val="22"/>
              </w:rPr>
            </w:pPr>
            <w:r>
              <w:rPr>
                <w:spacing w:val="10"/>
                <w:sz w:val="22"/>
                <w:szCs w:val="22"/>
              </w:rPr>
              <w:t>Production Manager</w:t>
            </w:r>
          </w:p>
        </w:tc>
      </w:tr>
      <w:tr w:rsidR="00263785" w:rsidRPr="00AC3FA3" w:rsidTr="00964720">
        <w:trPr>
          <w:trHeight w:val="380"/>
          <w:jc w:val="center"/>
        </w:trPr>
        <w:tc>
          <w:tcPr>
            <w:tcW w:w="2538" w:type="dxa"/>
            <w:tcBorders>
              <w:right w:val="single" w:sz="4" w:space="0" w:color="auto"/>
            </w:tcBorders>
            <w:shd w:val="clear" w:color="auto" w:fill="E7E6E6" w:themeFill="background2"/>
          </w:tcPr>
          <w:p w:rsidR="00263785" w:rsidRPr="00AC3FA3" w:rsidRDefault="00263785" w:rsidP="00964720">
            <w:pPr>
              <w:pStyle w:val="CommentText"/>
              <w:spacing w:before="240" w:line="360" w:lineRule="auto"/>
              <w:jc w:val="center"/>
              <w:rPr>
                <w:b/>
                <w:spacing w:val="10"/>
                <w:sz w:val="22"/>
                <w:szCs w:val="22"/>
              </w:rPr>
            </w:pPr>
            <w:r>
              <w:rPr>
                <w:b/>
                <w:spacing w:val="10"/>
                <w:sz w:val="22"/>
                <w:szCs w:val="22"/>
              </w:rPr>
              <w:t>Name of the Company</w:t>
            </w:r>
          </w:p>
        </w:tc>
        <w:tc>
          <w:tcPr>
            <w:tcW w:w="4104" w:type="dxa"/>
            <w:tcBorders>
              <w:left w:val="single" w:sz="4" w:space="0" w:color="auto"/>
              <w:right w:val="single" w:sz="4" w:space="0" w:color="auto"/>
            </w:tcBorders>
            <w:shd w:val="clear" w:color="auto" w:fill="auto"/>
          </w:tcPr>
          <w:p w:rsidR="00263785" w:rsidRDefault="00263785" w:rsidP="00964720">
            <w:pPr>
              <w:pStyle w:val="CommentText"/>
              <w:spacing w:before="240"/>
              <w:contextualSpacing/>
              <w:jc w:val="center"/>
              <w:rPr>
                <w:b/>
                <w:color w:val="C00000"/>
                <w:spacing w:val="10"/>
                <w:sz w:val="22"/>
                <w:szCs w:val="22"/>
              </w:rPr>
            </w:pPr>
          </w:p>
          <w:p w:rsidR="00263785" w:rsidRDefault="00263785" w:rsidP="00964720">
            <w:pPr>
              <w:pStyle w:val="CommentText"/>
              <w:spacing w:before="240"/>
              <w:contextualSpacing/>
              <w:jc w:val="center"/>
              <w:rPr>
                <w:b/>
                <w:color w:val="C00000"/>
                <w:spacing w:val="10"/>
                <w:sz w:val="22"/>
                <w:szCs w:val="22"/>
              </w:rPr>
            </w:pPr>
            <w:r>
              <w:rPr>
                <w:b/>
                <w:color w:val="C00000"/>
                <w:spacing w:val="10"/>
                <w:sz w:val="22"/>
                <w:szCs w:val="22"/>
              </w:rPr>
              <w:t>Rallis India Limited</w:t>
            </w:r>
          </w:p>
          <w:p w:rsidR="00263785" w:rsidRPr="00263785" w:rsidRDefault="00263785" w:rsidP="00964720">
            <w:pPr>
              <w:pStyle w:val="CommentText"/>
              <w:spacing w:before="240"/>
              <w:contextualSpacing/>
              <w:jc w:val="center"/>
              <w:rPr>
                <w:b/>
                <w:color w:val="660066"/>
                <w:spacing w:val="10"/>
                <w:sz w:val="22"/>
                <w:szCs w:val="22"/>
              </w:rPr>
            </w:pPr>
            <w:r w:rsidRPr="00263785">
              <w:rPr>
                <w:b/>
                <w:color w:val="660066"/>
                <w:spacing w:val="10"/>
                <w:sz w:val="22"/>
                <w:szCs w:val="22"/>
              </w:rPr>
              <w:t>Kochi</w:t>
            </w:r>
          </w:p>
          <w:p w:rsidR="00263785" w:rsidRPr="009350B5" w:rsidRDefault="00263785" w:rsidP="00964720">
            <w:pPr>
              <w:pStyle w:val="CommentText"/>
              <w:spacing w:before="240"/>
              <w:contextualSpacing/>
              <w:jc w:val="center"/>
              <w:rPr>
                <w:b/>
                <w:color w:val="C00000"/>
                <w:spacing w:val="10"/>
                <w:sz w:val="22"/>
                <w:szCs w:val="22"/>
              </w:rPr>
            </w:pPr>
          </w:p>
        </w:tc>
        <w:tc>
          <w:tcPr>
            <w:tcW w:w="4068" w:type="dxa"/>
            <w:tcBorders>
              <w:left w:val="single" w:sz="4" w:space="0" w:color="auto"/>
            </w:tcBorders>
            <w:shd w:val="clear" w:color="auto" w:fill="auto"/>
          </w:tcPr>
          <w:p w:rsidR="00263785" w:rsidRDefault="00263785" w:rsidP="00964720">
            <w:pPr>
              <w:pStyle w:val="CommentText"/>
              <w:spacing w:before="240"/>
              <w:contextualSpacing/>
              <w:jc w:val="center"/>
              <w:rPr>
                <w:b/>
                <w:color w:val="C00000"/>
                <w:spacing w:val="10"/>
                <w:sz w:val="22"/>
                <w:szCs w:val="22"/>
              </w:rPr>
            </w:pPr>
          </w:p>
          <w:p w:rsidR="007C74C9" w:rsidRPr="007C74C9" w:rsidRDefault="007C74C9" w:rsidP="00964720">
            <w:pPr>
              <w:pStyle w:val="CommentText"/>
              <w:spacing w:before="240"/>
              <w:contextualSpacing/>
              <w:jc w:val="center"/>
              <w:rPr>
                <w:b/>
                <w:spacing w:val="10"/>
                <w:sz w:val="16"/>
                <w:szCs w:val="16"/>
              </w:rPr>
            </w:pPr>
            <w:r>
              <w:rPr>
                <w:b/>
                <w:color w:val="C00000"/>
                <w:spacing w:val="10"/>
                <w:sz w:val="22"/>
                <w:szCs w:val="22"/>
              </w:rPr>
              <w:t xml:space="preserve">The South Park </w:t>
            </w:r>
            <w:r w:rsidRPr="007C74C9">
              <w:rPr>
                <w:b/>
                <w:spacing w:val="10"/>
                <w:sz w:val="16"/>
                <w:szCs w:val="16"/>
              </w:rPr>
              <w:t>(ITC Welcome Group)</w:t>
            </w:r>
          </w:p>
          <w:p w:rsidR="00263785" w:rsidRPr="00071BCF" w:rsidRDefault="007C74C9" w:rsidP="00964720">
            <w:pPr>
              <w:pStyle w:val="CommentText"/>
              <w:spacing w:before="240"/>
              <w:contextualSpacing/>
              <w:jc w:val="center"/>
              <w:rPr>
                <w:b/>
                <w:color w:val="C00000"/>
                <w:spacing w:val="10"/>
                <w:sz w:val="22"/>
                <w:szCs w:val="22"/>
              </w:rPr>
            </w:pPr>
            <w:r>
              <w:rPr>
                <w:b/>
                <w:color w:val="660066"/>
                <w:sz w:val="22"/>
                <w:szCs w:val="22"/>
              </w:rPr>
              <w:t>Kochi</w:t>
            </w:r>
          </w:p>
        </w:tc>
      </w:tr>
      <w:tr w:rsidR="007C74C9" w:rsidRPr="00AC3FA3" w:rsidTr="00964720">
        <w:trPr>
          <w:trHeight w:val="380"/>
          <w:jc w:val="center"/>
        </w:trPr>
        <w:tc>
          <w:tcPr>
            <w:tcW w:w="2538" w:type="dxa"/>
            <w:tcBorders>
              <w:right w:val="single" w:sz="4" w:space="0" w:color="auto"/>
            </w:tcBorders>
            <w:shd w:val="clear" w:color="auto" w:fill="E7E6E6" w:themeFill="background2"/>
          </w:tcPr>
          <w:p w:rsidR="007C74C9" w:rsidRDefault="00462AFE" w:rsidP="00964720">
            <w:pPr>
              <w:pStyle w:val="CommentText"/>
              <w:spacing w:before="240" w:line="360" w:lineRule="auto"/>
              <w:jc w:val="center"/>
              <w:rPr>
                <w:b/>
                <w:spacing w:val="10"/>
                <w:sz w:val="22"/>
                <w:szCs w:val="22"/>
              </w:rPr>
            </w:pPr>
            <w:r>
              <w:rPr>
                <w:b/>
                <w:spacing w:val="10"/>
                <w:sz w:val="22"/>
                <w:szCs w:val="22"/>
              </w:rPr>
              <w:t xml:space="preserve">Functional Area </w:t>
            </w:r>
          </w:p>
        </w:tc>
        <w:tc>
          <w:tcPr>
            <w:tcW w:w="4104" w:type="dxa"/>
            <w:tcBorders>
              <w:left w:val="single" w:sz="4" w:space="0" w:color="auto"/>
              <w:right w:val="single" w:sz="4" w:space="0" w:color="auto"/>
            </w:tcBorders>
            <w:shd w:val="clear" w:color="auto" w:fill="auto"/>
          </w:tcPr>
          <w:p w:rsidR="007C74C9" w:rsidRDefault="007C74C9" w:rsidP="00964720">
            <w:pPr>
              <w:pStyle w:val="CommentText"/>
              <w:spacing w:before="240"/>
              <w:contextualSpacing/>
              <w:jc w:val="center"/>
              <w:rPr>
                <w:b/>
                <w:color w:val="C00000"/>
                <w:spacing w:val="10"/>
                <w:sz w:val="22"/>
                <w:szCs w:val="22"/>
              </w:rPr>
            </w:pPr>
          </w:p>
          <w:p w:rsidR="00462AFE" w:rsidRDefault="00462AFE" w:rsidP="00964720">
            <w:pPr>
              <w:pStyle w:val="CommentText"/>
              <w:spacing w:before="240"/>
              <w:contextualSpacing/>
              <w:jc w:val="center"/>
              <w:rPr>
                <w:b/>
                <w:color w:val="C00000"/>
                <w:spacing w:val="10"/>
                <w:sz w:val="22"/>
                <w:szCs w:val="22"/>
              </w:rPr>
            </w:pPr>
            <w:r w:rsidRPr="00462AFE">
              <w:rPr>
                <w:b/>
                <w:color w:val="002060"/>
                <w:spacing w:val="10"/>
                <w:sz w:val="22"/>
                <w:szCs w:val="22"/>
              </w:rPr>
              <w:t>Commercial Assistant</w:t>
            </w:r>
          </w:p>
        </w:tc>
        <w:tc>
          <w:tcPr>
            <w:tcW w:w="4068" w:type="dxa"/>
            <w:tcBorders>
              <w:left w:val="single" w:sz="4" w:space="0" w:color="auto"/>
            </w:tcBorders>
            <w:shd w:val="clear" w:color="auto" w:fill="auto"/>
          </w:tcPr>
          <w:p w:rsidR="007C74C9" w:rsidRDefault="007C74C9" w:rsidP="00964720">
            <w:pPr>
              <w:pStyle w:val="CommentText"/>
              <w:spacing w:before="240"/>
              <w:contextualSpacing/>
              <w:jc w:val="center"/>
              <w:rPr>
                <w:b/>
                <w:color w:val="C00000"/>
                <w:spacing w:val="10"/>
                <w:sz w:val="22"/>
                <w:szCs w:val="22"/>
              </w:rPr>
            </w:pPr>
          </w:p>
          <w:p w:rsidR="00462AFE" w:rsidRDefault="0087333A" w:rsidP="00964720">
            <w:pPr>
              <w:pStyle w:val="CommentText"/>
              <w:spacing w:before="240"/>
              <w:contextualSpacing/>
              <w:jc w:val="center"/>
              <w:rPr>
                <w:b/>
                <w:color w:val="002060"/>
                <w:spacing w:val="10"/>
                <w:sz w:val="22"/>
                <w:szCs w:val="22"/>
              </w:rPr>
            </w:pPr>
            <w:r>
              <w:rPr>
                <w:b/>
                <w:color w:val="002060"/>
                <w:spacing w:val="10"/>
                <w:sz w:val="22"/>
                <w:szCs w:val="22"/>
              </w:rPr>
              <w:t xml:space="preserve">Jr. </w:t>
            </w:r>
            <w:r w:rsidR="00462AFE" w:rsidRPr="00462AFE">
              <w:rPr>
                <w:b/>
                <w:color w:val="002060"/>
                <w:spacing w:val="10"/>
                <w:sz w:val="22"/>
                <w:szCs w:val="22"/>
              </w:rPr>
              <w:t>Confidential Secretary</w:t>
            </w:r>
            <w:r w:rsidR="00462AFE">
              <w:rPr>
                <w:b/>
                <w:color w:val="C00000"/>
                <w:spacing w:val="10"/>
                <w:sz w:val="22"/>
                <w:szCs w:val="22"/>
              </w:rPr>
              <w:t xml:space="preserve"> </w:t>
            </w:r>
            <w:r w:rsidR="00462AFE" w:rsidRPr="00462AFE">
              <w:rPr>
                <w:b/>
                <w:color w:val="002060"/>
                <w:spacing w:val="10"/>
                <w:sz w:val="22"/>
                <w:szCs w:val="22"/>
              </w:rPr>
              <w:t>to GM</w:t>
            </w:r>
          </w:p>
          <w:p w:rsidR="0087333A" w:rsidRDefault="0087333A" w:rsidP="00964720">
            <w:pPr>
              <w:pStyle w:val="CommentText"/>
              <w:spacing w:before="240"/>
              <w:contextualSpacing/>
              <w:jc w:val="center"/>
              <w:rPr>
                <w:b/>
                <w:color w:val="C00000"/>
                <w:spacing w:val="10"/>
                <w:sz w:val="22"/>
                <w:szCs w:val="22"/>
              </w:rPr>
            </w:pPr>
          </w:p>
        </w:tc>
      </w:tr>
      <w:tr w:rsidR="0087333A" w:rsidRPr="00AC3FA3" w:rsidTr="00964720">
        <w:trPr>
          <w:trHeight w:val="380"/>
          <w:jc w:val="center"/>
        </w:trPr>
        <w:tc>
          <w:tcPr>
            <w:tcW w:w="2538" w:type="dxa"/>
            <w:tcBorders>
              <w:right w:val="single" w:sz="4" w:space="0" w:color="auto"/>
            </w:tcBorders>
            <w:shd w:val="clear" w:color="auto" w:fill="E7E6E6" w:themeFill="background2"/>
          </w:tcPr>
          <w:p w:rsidR="0087333A" w:rsidRDefault="0087333A" w:rsidP="00964720">
            <w:pPr>
              <w:pStyle w:val="CommentText"/>
              <w:spacing w:before="240" w:line="360" w:lineRule="auto"/>
              <w:jc w:val="center"/>
              <w:rPr>
                <w:b/>
                <w:spacing w:val="10"/>
                <w:sz w:val="22"/>
                <w:szCs w:val="22"/>
              </w:rPr>
            </w:pPr>
            <w:r>
              <w:rPr>
                <w:b/>
                <w:spacing w:val="10"/>
                <w:sz w:val="22"/>
                <w:szCs w:val="22"/>
              </w:rPr>
              <w:t>Working Period</w:t>
            </w:r>
          </w:p>
        </w:tc>
        <w:tc>
          <w:tcPr>
            <w:tcW w:w="4104" w:type="dxa"/>
            <w:tcBorders>
              <w:left w:val="single" w:sz="4" w:space="0" w:color="auto"/>
              <w:right w:val="single" w:sz="4" w:space="0" w:color="auto"/>
            </w:tcBorders>
            <w:shd w:val="clear" w:color="auto" w:fill="auto"/>
          </w:tcPr>
          <w:p w:rsidR="0087333A" w:rsidRDefault="0087333A" w:rsidP="00964720">
            <w:pPr>
              <w:pStyle w:val="CommentText"/>
              <w:spacing w:before="240"/>
              <w:contextualSpacing/>
              <w:jc w:val="center"/>
              <w:rPr>
                <w:b/>
                <w:color w:val="C00000"/>
                <w:spacing w:val="10"/>
                <w:sz w:val="22"/>
                <w:szCs w:val="22"/>
              </w:rPr>
            </w:pPr>
          </w:p>
          <w:p w:rsidR="0087333A" w:rsidRDefault="0087333A" w:rsidP="00964720">
            <w:pPr>
              <w:pStyle w:val="CommentText"/>
              <w:spacing w:before="240"/>
              <w:contextualSpacing/>
              <w:jc w:val="center"/>
              <w:rPr>
                <w:b/>
                <w:color w:val="C00000"/>
                <w:spacing w:val="10"/>
                <w:sz w:val="22"/>
                <w:szCs w:val="22"/>
              </w:rPr>
            </w:pPr>
            <w:r>
              <w:rPr>
                <w:b/>
                <w:color w:val="C00000"/>
                <w:spacing w:val="10"/>
                <w:sz w:val="22"/>
                <w:szCs w:val="22"/>
              </w:rPr>
              <w:t>September 1991 to May 1999</w:t>
            </w:r>
          </w:p>
        </w:tc>
        <w:tc>
          <w:tcPr>
            <w:tcW w:w="4068" w:type="dxa"/>
            <w:tcBorders>
              <w:left w:val="single" w:sz="4" w:space="0" w:color="auto"/>
            </w:tcBorders>
            <w:shd w:val="clear" w:color="auto" w:fill="auto"/>
          </w:tcPr>
          <w:p w:rsidR="0087333A" w:rsidRDefault="0087333A" w:rsidP="00964720">
            <w:pPr>
              <w:pStyle w:val="CommentText"/>
              <w:spacing w:before="240"/>
              <w:contextualSpacing/>
              <w:jc w:val="center"/>
              <w:rPr>
                <w:b/>
                <w:color w:val="C00000"/>
                <w:spacing w:val="10"/>
                <w:sz w:val="22"/>
                <w:szCs w:val="22"/>
              </w:rPr>
            </w:pPr>
          </w:p>
          <w:p w:rsidR="0087333A" w:rsidRDefault="0087333A" w:rsidP="00964720">
            <w:pPr>
              <w:pStyle w:val="CommentText"/>
              <w:spacing w:before="240"/>
              <w:contextualSpacing/>
              <w:jc w:val="center"/>
              <w:rPr>
                <w:b/>
                <w:color w:val="C00000"/>
                <w:spacing w:val="10"/>
                <w:sz w:val="22"/>
                <w:szCs w:val="22"/>
              </w:rPr>
            </w:pPr>
            <w:r>
              <w:rPr>
                <w:b/>
                <w:color w:val="C00000"/>
                <w:spacing w:val="10"/>
                <w:sz w:val="22"/>
                <w:szCs w:val="22"/>
              </w:rPr>
              <w:t>August 1990 to August 1991</w:t>
            </w:r>
          </w:p>
        </w:tc>
      </w:tr>
      <w:tr w:rsidR="006408EA" w:rsidRPr="00AC3FA3" w:rsidTr="00DB2AB3">
        <w:trPr>
          <w:trHeight w:val="380"/>
          <w:jc w:val="center"/>
        </w:trPr>
        <w:tc>
          <w:tcPr>
            <w:tcW w:w="2538" w:type="dxa"/>
            <w:tcBorders>
              <w:right w:val="single" w:sz="4" w:space="0" w:color="auto"/>
            </w:tcBorders>
            <w:shd w:val="clear" w:color="auto" w:fill="E7E6E6" w:themeFill="background2"/>
          </w:tcPr>
          <w:p w:rsidR="006408EA" w:rsidRDefault="006408EA" w:rsidP="00964720">
            <w:pPr>
              <w:pStyle w:val="CommentText"/>
              <w:spacing w:before="240" w:line="360" w:lineRule="auto"/>
              <w:jc w:val="center"/>
              <w:rPr>
                <w:b/>
                <w:spacing w:val="10"/>
                <w:sz w:val="22"/>
                <w:szCs w:val="22"/>
              </w:rPr>
            </w:pPr>
            <w:r>
              <w:rPr>
                <w:b/>
                <w:spacing w:val="10"/>
                <w:sz w:val="22"/>
                <w:szCs w:val="22"/>
              </w:rPr>
              <w:t>Name of the Company</w:t>
            </w:r>
          </w:p>
        </w:tc>
        <w:tc>
          <w:tcPr>
            <w:tcW w:w="8172" w:type="dxa"/>
            <w:gridSpan w:val="2"/>
            <w:tcBorders>
              <w:left w:val="single" w:sz="4" w:space="0" w:color="auto"/>
            </w:tcBorders>
            <w:shd w:val="clear" w:color="auto" w:fill="auto"/>
          </w:tcPr>
          <w:p w:rsidR="006408EA" w:rsidRDefault="006408EA" w:rsidP="00964720">
            <w:pPr>
              <w:pStyle w:val="CommentText"/>
              <w:spacing w:before="240"/>
              <w:contextualSpacing/>
              <w:jc w:val="center"/>
              <w:rPr>
                <w:b/>
                <w:color w:val="C00000"/>
                <w:spacing w:val="10"/>
                <w:sz w:val="22"/>
                <w:szCs w:val="22"/>
              </w:rPr>
            </w:pPr>
          </w:p>
          <w:p w:rsidR="006408EA" w:rsidRDefault="006408EA" w:rsidP="00964720">
            <w:pPr>
              <w:pStyle w:val="CommentText"/>
              <w:spacing w:before="240"/>
              <w:contextualSpacing/>
              <w:jc w:val="center"/>
              <w:rPr>
                <w:b/>
                <w:color w:val="C00000"/>
                <w:spacing w:val="10"/>
                <w:sz w:val="22"/>
                <w:szCs w:val="22"/>
              </w:rPr>
            </w:pPr>
            <w:r>
              <w:rPr>
                <w:b/>
                <w:color w:val="C00000"/>
                <w:spacing w:val="10"/>
                <w:sz w:val="22"/>
                <w:szCs w:val="22"/>
              </w:rPr>
              <w:t>Madras Fertilizers Limited</w:t>
            </w:r>
          </w:p>
        </w:tc>
      </w:tr>
      <w:tr w:rsidR="00F62367" w:rsidTr="00964720">
        <w:trPr>
          <w:trHeight w:val="380"/>
          <w:jc w:val="center"/>
        </w:trPr>
        <w:tc>
          <w:tcPr>
            <w:tcW w:w="2538" w:type="dxa"/>
            <w:tcBorders>
              <w:right w:val="single" w:sz="4" w:space="0" w:color="auto"/>
            </w:tcBorders>
            <w:shd w:val="clear" w:color="auto" w:fill="E7E6E6" w:themeFill="background2"/>
          </w:tcPr>
          <w:p w:rsidR="00F62367" w:rsidRDefault="00F62367" w:rsidP="00964720">
            <w:pPr>
              <w:pStyle w:val="CommentText"/>
              <w:spacing w:before="240" w:line="360" w:lineRule="auto"/>
              <w:jc w:val="center"/>
              <w:rPr>
                <w:b/>
                <w:spacing w:val="10"/>
                <w:sz w:val="22"/>
                <w:szCs w:val="22"/>
              </w:rPr>
            </w:pPr>
            <w:r>
              <w:rPr>
                <w:b/>
                <w:spacing w:val="10"/>
                <w:sz w:val="22"/>
                <w:szCs w:val="22"/>
              </w:rPr>
              <w:t xml:space="preserve">Functional Area </w:t>
            </w:r>
          </w:p>
        </w:tc>
        <w:tc>
          <w:tcPr>
            <w:tcW w:w="4104" w:type="dxa"/>
            <w:tcBorders>
              <w:left w:val="single" w:sz="4" w:space="0" w:color="auto"/>
              <w:right w:val="single" w:sz="4" w:space="0" w:color="auto"/>
            </w:tcBorders>
            <w:shd w:val="clear" w:color="auto" w:fill="auto"/>
          </w:tcPr>
          <w:p w:rsidR="00F62367" w:rsidRDefault="00F62367" w:rsidP="00964720">
            <w:pPr>
              <w:pStyle w:val="CommentText"/>
              <w:spacing w:before="240"/>
              <w:contextualSpacing/>
              <w:jc w:val="center"/>
              <w:rPr>
                <w:b/>
                <w:color w:val="C00000"/>
                <w:spacing w:val="10"/>
                <w:sz w:val="22"/>
                <w:szCs w:val="22"/>
              </w:rPr>
            </w:pPr>
          </w:p>
          <w:p w:rsidR="00F62367" w:rsidRDefault="00F62367" w:rsidP="00964720">
            <w:pPr>
              <w:pStyle w:val="CommentText"/>
              <w:spacing w:before="240"/>
              <w:contextualSpacing/>
              <w:jc w:val="center"/>
              <w:rPr>
                <w:b/>
                <w:color w:val="C00000"/>
                <w:spacing w:val="10"/>
                <w:sz w:val="22"/>
                <w:szCs w:val="22"/>
              </w:rPr>
            </w:pPr>
            <w:r>
              <w:rPr>
                <w:b/>
                <w:color w:val="002060"/>
                <w:spacing w:val="10"/>
                <w:sz w:val="22"/>
                <w:szCs w:val="22"/>
              </w:rPr>
              <w:t>Temporary Assistant</w:t>
            </w:r>
          </w:p>
        </w:tc>
        <w:tc>
          <w:tcPr>
            <w:tcW w:w="4068" w:type="dxa"/>
            <w:tcBorders>
              <w:left w:val="single" w:sz="4" w:space="0" w:color="auto"/>
            </w:tcBorders>
            <w:shd w:val="clear" w:color="auto" w:fill="auto"/>
          </w:tcPr>
          <w:p w:rsidR="00F62367" w:rsidRDefault="00F62367" w:rsidP="00964720">
            <w:pPr>
              <w:pStyle w:val="CommentText"/>
              <w:spacing w:before="240"/>
              <w:contextualSpacing/>
              <w:jc w:val="center"/>
              <w:rPr>
                <w:b/>
                <w:color w:val="C00000"/>
                <w:spacing w:val="10"/>
                <w:sz w:val="22"/>
                <w:szCs w:val="22"/>
              </w:rPr>
            </w:pPr>
          </w:p>
          <w:p w:rsidR="00F62367" w:rsidRDefault="00F62367" w:rsidP="00964720">
            <w:pPr>
              <w:pStyle w:val="CommentText"/>
              <w:spacing w:before="240"/>
              <w:contextualSpacing/>
              <w:jc w:val="center"/>
              <w:rPr>
                <w:b/>
                <w:color w:val="002060"/>
                <w:spacing w:val="10"/>
                <w:sz w:val="22"/>
                <w:szCs w:val="22"/>
              </w:rPr>
            </w:pPr>
            <w:r>
              <w:rPr>
                <w:b/>
                <w:color w:val="002060"/>
                <w:spacing w:val="10"/>
                <w:sz w:val="22"/>
                <w:szCs w:val="22"/>
              </w:rPr>
              <w:t>Commercial Trainee</w:t>
            </w:r>
          </w:p>
          <w:p w:rsidR="00F62367" w:rsidRDefault="00F62367" w:rsidP="00964720">
            <w:pPr>
              <w:pStyle w:val="CommentText"/>
              <w:spacing w:before="240"/>
              <w:contextualSpacing/>
              <w:jc w:val="center"/>
              <w:rPr>
                <w:b/>
                <w:color w:val="C00000"/>
                <w:spacing w:val="10"/>
                <w:sz w:val="22"/>
                <w:szCs w:val="22"/>
              </w:rPr>
            </w:pPr>
          </w:p>
        </w:tc>
      </w:tr>
      <w:tr w:rsidR="00F62367" w:rsidTr="00F62367">
        <w:trPr>
          <w:trHeight w:val="380"/>
          <w:jc w:val="center"/>
        </w:trPr>
        <w:tc>
          <w:tcPr>
            <w:tcW w:w="2538"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F62367" w:rsidRDefault="00F62367" w:rsidP="00964720">
            <w:pPr>
              <w:pStyle w:val="CommentText"/>
              <w:spacing w:before="240" w:line="360" w:lineRule="auto"/>
              <w:jc w:val="center"/>
              <w:rPr>
                <w:b/>
                <w:spacing w:val="10"/>
                <w:sz w:val="22"/>
                <w:szCs w:val="22"/>
              </w:rPr>
            </w:pPr>
            <w:r>
              <w:rPr>
                <w:b/>
                <w:spacing w:val="10"/>
                <w:sz w:val="22"/>
                <w:szCs w:val="22"/>
              </w:rPr>
              <w:t>Working Period</w:t>
            </w:r>
          </w:p>
        </w:tc>
        <w:tc>
          <w:tcPr>
            <w:tcW w:w="4104" w:type="dxa"/>
            <w:tcBorders>
              <w:top w:val="single" w:sz="4" w:space="0" w:color="000000"/>
              <w:left w:val="single" w:sz="4" w:space="0" w:color="auto"/>
              <w:bottom w:val="single" w:sz="4" w:space="0" w:color="000000"/>
              <w:right w:val="single" w:sz="4" w:space="0" w:color="auto"/>
            </w:tcBorders>
            <w:shd w:val="clear" w:color="auto" w:fill="auto"/>
          </w:tcPr>
          <w:p w:rsidR="00F62367" w:rsidRDefault="00F62367" w:rsidP="00964720">
            <w:pPr>
              <w:pStyle w:val="CommentText"/>
              <w:spacing w:before="240"/>
              <w:contextualSpacing/>
              <w:jc w:val="center"/>
              <w:rPr>
                <w:b/>
                <w:color w:val="C00000"/>
                <w:spacing w:val="10"/>
                <w:sz w:val="22"/>
                <w:szCs w:val="22"/>
              </w:rPr>
            </w:pPr>
          </w:p>
          <w:p w:rsidR="00F62367" w:rsidRPr="009A405A" w:rsidRDefault="00F62367" w:rsidP="00964720">
            <w:pPr>
              <w:pStyle w:val="CommentText"/>
              <w:spacing w:before="240"/>
              <w:contextualSpacing/>
              <w:jc w:val="center"/>
              <w:rPr>
                <w:b/>
                <w:color w:val="006600"/>
                <w:spacing w:val="10"/>
                <w:sz w:val="22"/>
                <w:szCs w:val="22"/>
              </w:rPr>
            </w:pPr>
            <w:r w:rsidRPr="009A405A">
              <w:rPr>
                <w:b/>
                <w:color w:val="006600"/>
                <w:spacing w:val="10"/>
                <w:sz w:val="22"/>
                <w:szCs w:val="22"/>
              </w:rPr>
              <w:t>May 1987 to July 1987</w:t>
            </w:r>
          </w:p>
        </w:tc>
        <w:tc>
          <w:tcPr>
            <w:tcW w:w="4068" w:type="dxa"/>
            <w:tcBorders>
              <w:top w:val="single" w:sz="4" w:space="0" w:color="000000"/>
              <w:left w:val="single" w:sz="4" w:space="0" w:color="auto"/>
              <w:bottom w:val="single" w:sz="4" w:space="0" w:color="000000"/>
              <w:right w:val="single" w:sz="4" w:space="0" w:color="000000"/>
            </w:tcBorders>
            <w:shd w:val="clear" w:color="auto" w:fill="auto"/>
          </w:tcPr>
          <w:p w:rsidR="00F62367" w:rsidRDefault="00F62367" w:rsidP="00964720">
            <w:pPr>
              <w:pStyle w:val="CommentText"/>
              <w:spacing w:before="240"/>
              <w:contextualSpacing/>
              <w:jc w:val="center"/>
              <w:rPr>
                <w:b/>
                <w:color w:val="C00000"/>
                <w:spacing w:val="10"/>
                <w:sz w:val="22"/>
                <w:szCs w:val="22"/>
              </w:rPr>
            </w:pPr>
          </w:p>
          <w:p w:rsidR="00F62367" w:rsidRPr="009A405A" w:rsidRDefault="00F62367" w:rsidP="00964720">
            <w:pPr>
              <w:pStyle w:val="CommentText"/>
              <w:spacing w:before="240"/>
              <w:contextualSpacing/>
              <w:jc w:val="center"/>
              <w:rPr>
                <w:b/>
                <w:color w:val="006600"/>
                <w:spacing w:val="10"/>
                <w:sz w:val="22"/>
                <w:szCs w:val="22"/>
              </w:rPr>
            </w:pPr>
            <w:r w:rsidRPr="009A405A">
              <w:rPr>
                <w:b/>
                <w:color w:val="006600"/>
                <w:spacing w:val="10"/>
                <w:sz w:val="22"/>
                <w:szCs w:val="22"/>
              </w:rPr>
              <w:t>August 1987 to February 1988</w:t>
            </w:r>
          </w:p>
        </w:tc>
      </w:tr>
    </w:tbl>
    <w:p w:rsidR="00AF6ADA" w:rsidRDefault="00AF6ADA" w:rsidP="00D91065">
      <w:pPr>
        <w:pStyle w:val="Tit"/>
        <w:shd w:val="pct10" w:color="auto" w:fill="auto"/>
        <w:spacing w:line="276" w:lineRule="auto"/>
        <w:ind w:left="0" w:right="-170" w:firstLine="0"/>
        <w:rPr>
          <w:spacing w:val="10"/>
          <w:szCs w:val="24"/>
        </w:rPr>
      </w:pPr>
    </w:p>
    <w:p w:rsidR="00A12534" w:rsidRPr="00AC3FA3" w:rsidRDefault="00D91065" w:rsidP="00D91065">
      <w:pPr>
        <w:pStyle w:val="Tit"/>
        <w:shd w:val="pct10" w:color="auto" w:fill="auto"/>
        <w:spacing w:line="276" w:lineRule="auto"/>
        <w:ind w:left="0" w:right="-170" w:firstLine="0"/>
        <w:rPr>
          <w:spacing w:val="10"/>
          <w:sz w:val="22"/>
          <w:szCs w:val="22"/>
        </w:rPr>
      </w:pPr>
      <w:r w:rsidRPr="00AC3FA3">
        <w:rPr>
          <w:spacing w:val="10"/>
          <w:szCs w:val="24"/>
        </w:rPr>
        <w:t>Role &amp;Responsibilities</w:t>
      </w:r>
      <w:r w:rsidR="00F62367">
        <w:rPr>
          <w:spacing w:val="10"/>
          <w:szCs w:val="24"/>
        </w:rPr>
        <w:t xml:space="preserve"> (Muscat)</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Working as Quantity Survey Co-coordinator of the company reporting to AGM.</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Receiving Tender Enquiries through company mail/fax for both Civil &amp; Structural Steel Works and forwarding to AGM, Sr. Manager Mechanical, CEO and Managing Director accordingly</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 xml:space="preserve">Updating the </w:t>
      </w:r>
      <w:r w:rsidR="00432E51">
        <w:rPr>
          <w:rFonts w:ascii="Times New Roman" w:hAnsi="Times New Roman" w:cs="Times New Roman"/>
          <w:sz w:val="23"/>
          <w:szCs w:val="23"/>
          <w:shd w:val="clear" w:color="auto" w:fill="FFFFFF"/>
        </w:rPr>
        <w:t xml:space="preserve">newly floated tenders in the </w:t>
      </w:r>
      <w:r w:rsidRPr="00AC3FA3">
        <w:rPr>
          <w:rFonts w:ascii="Times New Roman" w:hAnsi="Times New Roman" w:cs="Times New Roman"/>
          <w:sz w:val="23"/>
          <w:szCs w:val="23"/>
          <w:shd w:val="clear" w:color="auto" w:fill="FFFFFF"/>
        </w:rPr>
        <w:t>Tender Enquiry Registe</w:t>
      </w:r>
      <w:r w:rsidR="00432E51">
        <w:rPr>
          <w:rFonts w:ascii="Times New Roman" w:hAnsi="Times New Roman" w:cs="Times New Roman"/>
          <w:sz w:val="23"/>
          <w:szCs w:val="23"/>
          <w:shd w:val="clear" w:color="auto" w:fill="FFFFFF"/>
        </w:rPr>
        <w:t xml:space="preserve">r </w:t>
      </w:r>
      <w:r w:rsidRPr="00AC3FA3">
        <w:rPr>
          <w:rFonts w:ascii="Times New Roman" w:hAnsi="Times New Roman" w:cs="Times New Roman"/>
          <w:sz w:val="23"/>
          <w:szCs w:val="23"/>
          <w:shd w:val="clear" w:color="auto" w:fill="FFFFFF"/>
        </w:rPr>
        <w:t>and forwarding to the concerned Costing Engineers assigned by AGM</w:t>
      </w:r>
    </w:p>
    <w:p w:rsidR="00365058" w:rsidRPr="00365058" w:rsidRDefault="00365058" w:rsidP="00365058">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After getting the approval to quote f</w:t>
      </w:r>
      <w:r w:rsidR="00432E51">
        <w:rPr>
          <w:rFonts w:ascii="Times New Roman" w:hAnsi="Times New Roman" w:cs="Times New Roman"/>
          <w:sz w:val="23"/>
          <w:szCs w:val="23"/>
          <w:shd w:val="clear" w:color="auto" w:fill="FFFFFF"/>
        </w:rPr>
        <w:t>or a tender arrange to purchase</w:t>
      </w:r>
      <w:r w:rsidRPr="00AC3FA3">
        <w:rPr>
          <w:rFonts w:ascii="Times New Roman" w:hAnsi="Times New Roman" w:cs="Times New Roman"/>
          <w:sz w:val="23"/>
          <w:szCs w:val="23"/>
          <w:shd w:val="clear" w:color="auto" w:fill="FFFFFF"/>
        </w:rPr>
        <w:t xml:space="preserve"> </w:t>
      </w:r>
      <w:r w:rsidR="00432E51">
        <w:rPr>
          <w:rFonts w:ascii="Times New Roman" w:hAnsi="Times New Roman" w:cs="Times New Roman"/>
          <w:sz w:val="23"/>
          <w:szCs w:val="23"/>
          <w:shd w:val="clear" w:color="auto" w:fill="FFFFFF"/>
        </w:rPr>
        <w:t>the tender documents</w:t>
      </w:r>
      <w:r w:rsidRPr="00AC3FA3">
        <w:rPr>
          <w:rFonts w:ascii="Times New Roman" w:hAnsi="Times New Roman" w:cs="Times New Roman"/>
          <w:sz w:val="23"/>
          <w:szCs w:val="23"/>
          <w:shd w:val="clear" w:color="auto" w:fill="FFFFFF"/>
        </w:rPr>
        <w:t xml:space="preserve"> in coordination with Accounts Departmen</w:t>
      </w:r>
      <w:r>
        <w:rPr>
          <w:rFonts w:ascii="Times New Roman" w:hAnsi="Times New Roman" w:cs="Times New Roman"/>
          <w:sz w:val="23"/>
          <w:szCs w:val="23"/>
          <w:shd w:val="clear" w:color="auto" w:fill="FFFFFF"/>
        </w:rPr>
        <w:t>t</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Distribution of tender documents to the concerned Costing Engineers after collection of the same.</w:t>
      </w:r>
    </w:p>
    <w:p w:rsidR="00432E51" w:rsidRDefault="00432E51" w:rsidP="00432E51">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Informing and arranging Costing Engineers for the Site Visit scheduled for each tender</w:t>
      </w:r>
    </w:p>
    <w:p w:rsidR="009A405A" w:rsidRDefault="009A405A" w:rsidP="009A405A">
      <w:pPr>
        <w:pStyle w:val="ListParagraph"/>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p>
    <w:p w:rsidR="009A405A" w:rsidRPr="00432E51" w:rsidRDefault="009A405A" w:rsidP="009A405A">
      <w:pPr>
        <w:pStyle w:val="ListParagraph"/>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p>
    <w:p w:rsidR="005375FD" w:rsidRDefault="005375FD" w:rsidP="00F62367">
      <w:pPr>
        <w:pStyle w:val="ListParagraph"/>
        <w:numPr>
          <w:ilvl w:val="0"/>
          <w:numId w:val="21"/>
        </w:numPr>
        <w:tabs>
          <w:tab w:val="decimal" w:pos="720"/>
          <w:tab w:val="left" w:pos="3960"/>
          <w:tab w:val="left" w:pos="4080"/>
          <w:tab w:val="left" w:pos="4320"/>
          <w:tab w:val="decimal" w:pos="4860"/>
        </w:tabs>
        <w:spacing w:after="0" w:line="24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Co-ordinate for the preparation of tender queries to the consultants / clients of the tenders and associated follow up.</w:t>
      </w:r>
    </w:p>
    <w:p w:rsidR="00F62367" w:rsidRPr="00AC3FA3" w:rsidRDefault="00F62367" w:rsidP="00F62367">
      <w:pPr>
        <w:pStyle w:val="ListParagraph"/>
        <w:tabs>
          <w:tab w:val="decimal" w:pos="720"/>
          <w:tab w:val="left" w:pos="3960"/>
          <w:tab w:val="left" w:pos="4080"/>
          <w:tab w:val="left" w:pos="4320"/>
          <w:tab w:val="decimal" w:pos="4860"/>
        </w:tabs>
        <w:spacing w:after="0" w:line="240" w:lineRule="auto"/>
        <w:ind w:right="-360"/>
        <w:rPr>
          <w:rFonts w:ascii="Times New Roman" w:hAnsi="Times New Roman" w:cs="Times New Roman"/>
          <w:sz w:val="23"/>
          <w:szCs w:val="23"/>
          <w:shd w:val="clear" w:color="auto" w:fill="FFFFFF"/>
        </w:rPr>
      </w:pPr>
    </w:p>
    <w:p w:rsidR="00432E51" w:rsidRDefault="00432E51"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Distributing the Addendums/circulars to all the concerned Costing Engineers.</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Preparin</w:t>
      </w:r>
      <w:r w:rsidR="00432E51">
        <w:rPr>
          <w:rFonts w:ascii="Times New Roman" w:hAnsi="Times New Roman" w:cs="Times New Roman"/>
          <w:sz w:val="23"/>
          <w:szCs w:val="23"/>
          <w:shd w:val="clear" w:color="auto" w:fill="FFFFFF"/>
        </w:rPr>
        <w:t xml:space="preserve">g technical submissions specified </w:t>
      </w:r>
      <w:r w:rsidRPr="00AC3FA3">
        <w:rPr>
          <w:rFonts w:ascii="Times New Roman" w:hAnsi="Times New Roman" w:cs="Times New Roman"/>
          <w:sz w:val="23"/>
          <w:szCs w:val="23"/>
          <w:shd w:val="clear" w:color="auto" w:fill="FFFFFF"/>
        </w:rPr>
        <w:t>in the Tender Documents</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Preparing offers for each tender, filling Form of Tenders, BOQs and further documentation works.</w:t>
      </w:r>
    </w:p>
    <w:p w:rsidR="005375FD" w:rsidRPr="00AC3FA3" w:rsidRDefault="00432E51"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 xml:space="preserve">Preparation </w:t>
      </w:r>
      <w:r w:rsidR="005375FD" w:rsidRPr="00AC3FA3">
        <w:rPr>
          <w:rFonts w:ascii="Times New Roman" w:hAnsi="Times New Roman" w:cs="Times New Roman"/>
          <w:sz w:val="23"/>
          <w:szCs w:val="23"/>
          <w:shd w:val="clear" w:color="auto" w:fill="FFFFFF"/>
        </w:rPr>
        <w:t>of regret letters /mails if not intend to submit the tender.</w:t>
      </w:r>
    </w:p>
    <w:p w:rsidR="005375FD" w:rsidRDefault="005375FD" w:rsidP="009A405A">
      <w:pPr>
        <w:pStyle w:val="ListParagraph"/>
        <w:numPr>
          <w:ilvl w:val="0"/>
          <w:numId w:val="21"/>
        </w:numPr>
        <w:tabs>
          <w:tab w:val="decimal" w:pos="720"/>
          <w:tab w:val="left" w:pos="3960"/>
          <w:tab w:val="left" w:pos="4080"/>
          <w:tab w:val="left" w:pos="4320"/>
          <w:tab w:val="decimal" w:pos="4860"/>
        </w:tabs>
        <w:spacing w:after="120" w:line="24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Forwarding Tender Bond request letter to Accounts d</w:t>
      </w:r>
      <w:r w:rsidR="00282920" w:rsidRPr="00AC3FA3">
        <w:rPr>
          <w:rFonts w:ascii="Times New Roman" w:hAnsi="Times New Roman" w:cs="Times New Roman"/>
          <w:sz w:val="23"/>
          <w:szCs w:val="23"/>
          <w:shd w:val="clear" w:color="auto" w:fill="FFFFFF"/>
        </w:rPr>
        <w:t>epartment</w:t>
      </w:r>
      <w:r w:rsidRPr="00AC3FA3">
        <w:rPr>
          <w:rFonts w:ascii="Times New Roman" w:hAnsi="Times New Roman" w:cs="Times New Roman"/>
          <w:sz w:val="23"/>
          <w:szCs w:val="23"/>
          <w:shd w:val="clear" w:color="auto" w:fill="FFFFFF"/>
        </w:rPr>
        <w:t xml:space="preserve"> as per the instruction of AGM and follow up for the collection of the same and submit along with the tender offer.</w:t>
      </w:r>
    </w:p>
    <w:p w:rsidR="009A405A" w:rsidRPr="00AC3FA3" w:rsidRDefault="009A405A" w:rsidP="009A405A">
      <w:pPr>
        <w:pStyle w:val="ListParagraph"/>
        <w:tabs>
          <w:tab w:val="decimal" w:pos="720"/>
          <w:tab w:val="left" w:pos="3960"/>
          <w:tab w:val="left" w:pos="4080"/>
          <w:tab w:val="left" w:pos="4320"/>
          <w:tab w:val="decimal" w:pos="4860"/>
        </w:tabs>
        <w:spacing w:after="120" w:line="240" w:lineRule="auto"/>
        <w:ind w:right="-360"/>
        <w:rPr>
          <w:rFonts w:ascii="Times New Roman" w:hAnsi="Times New Roman" w:cs="Times New Roman"/>
          <w:sz w:val="23"/>
          <w:szCs w:val="23"/>
          <w:shd w:val="clear" w:color="auto" w:fill="FFFFFF"/>
        </w:rPr>
      </w:pPr>
    </w:p>
    <w:p w:rsidR="005375FD" w:rsidRDefault="00282920" w:rsidP="00F62367">
      <w:pPr>
        <w:pStyle w:val="ListParagraph"/>
        <w:numPr>
          <w:ilvl w:val="0"/>
          <w:numId w:val="21"/>
        </w:numPr>
        <w:tabs>
          <w:tab w:val="decimal" w:pos="720"/>
          <w:tab w:val="left" w:pos="3960"/>
          <w:tab w:val="left" w:pos="4080"/>
          <w:tab w:val="left" w:pos="4320"/>
          <w:tab w:val="decimal" w:pos="4860"/>
        </w:tabs>
        <w:spacing w:after="0" w:line="24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Preparing correspondences related to Monthly Interim Invoices, Variations etc. of on-going tenders</w:t>
      </w:r>
      <w:r w:rsidR="00432E51">
        <w:rPr>
          <w:rFonts w:ascii="Times New Roman" w:hAnsi="Times New Roman" w:cs="Times New Roman"/>
          <w:sz w:val="23"/>
          <w:szCs w:val="23"/>
          <w:shd w:val="clear" w:color="auto" w:fill="FFFFFF"/>
        </w:rPr>
        <w:t xml:space="preserve"> in co-ordination with site QS Engineers.</w:t>
      </w:r>
    </w:p>
    <w:p w:rsidR="00F62367" w:rsidRPr="00AC3FA3" w:rsidRDefault="00F62367" w:rsidP="00F62367">
      <w:pPr>
        <w:pStyle w:val="ListParagraph"/>
        <w:tabs>
          <w:tab w:val="decimal" w:pos="720"/>
          <w:tab w:val="left" w:pos="3960"/>
          <w:tab w:val="left" w:pos="4080"/>
          <w:tab w:val="left" w:pos="4320"/>
          <w:tab w:val="decimal" w:pos="4860"/>
        </w:tabs>
        <w:spacing w:after="0" w:line="240" w:lineRule="auto"/>
        <w:ind w:right="-360"/>
        <w:rPr>
          <w:rFonts w:ascii="Times New Roman" w:hAnsi="Times New Roman" w:cs="Times New Roman"/>
          <w:sz w:val="23"/>
          <w:szCs w:val="23"/>
          <w:shd w:val="clear" w:color="auto" w:fill="FFFFFF"/>
        </w:rPr>
      </w:pP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Checking of company email and reporting to AGM, BDM, CEO and MD within strict deadlines</w:t>
      </w:r>
    </w:p>
    <w:p w:rsidR="005375FD" w:rsidRDefault="005375FD" w:rsidP="00F62367">
      <w:pPr>
        <w:pStyle w:val="ListParagraph"/>
        <w:numPr>
          <w:ilvl w:val="0"/>
          <w:numId w:val="21"/>
        </w:numPr>
        <w:tabs>
          <w:tab w:val="decimal" w:pos="720"/>
          <w:tab w:val="left" w:pos="3960"/>
          <w:tab w:val="left" w:pos="4080"/>
          <w:tab w:val="left" w:pos="4320"/>
          <w:tab w:val="decimal" w:pos="4860"/>
        </w:tabs>
        <w:spacing w:after="0" w:line="24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 xml:space="preserve">Checking the mail for Mechanical Dept. (Structural Steel Works) </w:t>
      </w:r>
      <w:r w:rsidR="00F97CFF">
        <w:rPr>
          <w:rFonts w:ascii="Times New Roman" w:hAnsi="Times New Roman" w:cs="Times New Roman"/>
          <w:sz w:val="23"/>
          <w:szCs w:val="23"/>
          <w:shd w:val="clear" w:color="auto" w:fill="FFFFFF"/>
        </w:rPr>
        <w:t xml:space="preserve">for PDO related jobs and forwarding </w:t>
      </w:r>
      <w:r w:rsidRPr="00AC3FA3">
        <w:rPr>
          <w:rFonts w:ascii="Times New Roman" w:hAnsi="Times New Roman" w:cs="Times New Roman"/>
          <w:sz w:val="23"/>
          <w:szCs w:val="23"/>
          <w:shd w:val="clear" w:color="auto" w:fill="FFFFFF"/>
        </w:rPr>
        <w:t>each RFQs to Sr. Manager –Mechanical.</w:t>
      </w:r>
    </w:p>
    <w:p w:rsidR="00F62367" w:rsidRPr="00AC3FA3" w:rsidRDefault="00F62367" w:rsidP="00F62367">
      <w:pPr>
        <w:pStyle w:val="ListParagraph"/>
        <w:tabs>
          <w:tab w:val="decimal" w:pos="720"/>
          <w:tab w:val="left" w:pos="3960"/>
          <w:tab w:val="left" w:pos="4080"/>
          <w:tab w:val="left" w:pos="4320"/>
          <w:tab w:val="decimal" w:pos="4860"/>
        </w:tabs>
        <w:spacing w:after="0" w:line="240" w:lineRule="auto"/>
        <w:ind w:right="-360"/>
        <w:rPr>
          <w:rFonts w:ascii="Times New Roman" w:hAnsi="Times New Roman" w:cs="Times New Roman"/>
          <w:sz w:val="23"/>
          <w:szCs w:val="23"/>
          <w:shd w:val="clear" w:color="auto" w:fill="FFFFFF"/>
        </w:rPr>
      </w:pP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Preparation of offers for the Mechanical Department after cost finalization, as per the instruction of Sr. Manager-Mechanical and maintaining costing sheets accordingly.</w:t>
      </w:r>
    </w:p>
    <w:p w:rsidR="005375FD" w:rsidRDefault="005375FD" w:rsidP="00725536">
      <w:pPr>
        <w:pStyle w:val="ListParagraph"/>
        <w:numPr>
          <w:ilvl w:val="0"/>
          <w:numId w:val="21"/>
        </w:numPr>
        <w:tabs>
          <w:tab w:val="decimal" w:pos="720"/>
          <w:tab w:val="left" w:pos="3960"/>
          <w:tab w:val="left" w:pos="4080"/>
          <w:tab w:val="left" w:pos="4320"/>
          <w:tab w:val="decimal" w:pos="4860"/>
        </w:tabs>
        <w:spacing w:after="120" w:line="24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Assisting Sr. Manager – Mechanical for the comparison of costing made before and reporting to MD for finalizing the current RFQs.</w:t>
      </w:r>
    </w:p>
    <w:p w:rsidR="00725536" w:rsidRPr="00AC3FA3" w:rsidRDefault="00725536" w:rsidP="00725536">
      <w:pPr>
        <w:pStyle w:val="ListParagraph"/>
        <w:tabs>
          <w:tab w:val="decimal" w:pos="720"/>
          <w:tab w:val="left" w:pos="3960"/>
          <w:tab w:val="left" w:pos="4080"/>
          <w:tab w:val="left" w:pos="4320"/>
          <w:tab w:val="decimal" w:pos="4860"/>
        </w:tabs>
        <w:spacing w:after="120" w:line="240" w:lineRule="auto"/>
        <w:ind w:right="-360"/>
        <w:rPr>
          <w:rFonts w:ascii="Times New Roman" w:hAnsi="Times New Roman" w:cs="Times New Roman"/>
          <w:sz w:val="23"/>
          <w:szCs w:val="23"/>
          <w:shd w:val="clear" w:color="auto" w:fill="FFFFFF"/>
        </w:rPr>
      </w:pP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Controlling the numbering, filing, sorting and retrieval of electronically stored or hard copy documentation in accurate and efficient manner.</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Manages various aspects of document control.</w:t>
      </w:r>
    </w:p>
    <w:p w:rsidR="005375FD" w:rsidRPr="00F97CFF" w:rsidRDefault="005375FD" w:rsidP="00F97CFF">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Sorting and distributing incoming documents and organizing and sending outgoing documents.</w:t>
      </w:r>
    </w:p>
    <w:p w:rsidR="005375FD" w:rsidRPr="00AC3FA3" w:rsidRDefault="005375FD"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Custodian for all original documents.</w:t>
      </w:r>
    </w:p>
    <w:p w:rsidR="00282920" w:rsidRPr="00AC3FA3" w:rsidRDefault="00F97CFF" w:rsidP="00282920">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b/>
          <w:sz w:val="23"/>
          <w:szCs w:val="23"/>
          <w:u w:val="single"/>
        </w:rPr>
      </w:pPr>
      <w:r>
        <w:rPr>
          <w:rFonts w:ascii="Times New Roman" w:hAnsi="Times New Roman" w:cs="Times New Roman"/>
          <w:sz w:val="23"/>
          <w:szCs w:val="23"/>
          <w:shd w:val="clear" w:color="auto" w:fill="FFFFFF"/>
        </w:rPr>
        <w:t xml:space="preserve">Involving </w:t>
      </w:r>
      <w:r w:rsidR="00044055" w:rsidRPr="00AC3FA3">
        <w:rPr>
          <w:rFonts w:ascii="Times New Roman" w:hAnsi="Times New Roman" w:cs="Times New Roman"/>
          <w:sz w:val="23"/>
          <w:szCs w:val="23"/>
          <w:shd w:val="clear" w:color="auto" w:fill="FFFFFF"/>
        </w:rPr>
        <w:t>additional task</w:t>
      </w:r>
      <w:r>
        <w:rPr>
          <w:rFonts w:ascii="Times New Roman" w:hAnsi="Times New Roman" w:cs="Times New Roman"/>
          <w:sz w:val="23"/>
          <w:szCs w:val="23"/>
          <w:shd w:val="clear" w:color="auto" w:fill="FFFFFF"/>
        </w:rPr>
        <w:t>s if any,</w:t>
      </w:r>
      <w:r w:rsidR="00044055" w:rsidRPr="00AC3FA3">
        <w:rPr>
          <w:rFonts w:ascii="Times New Roman" w:hAnsi="Times New Roman" w:cs="Times New Roman"/>
          <w:sz w:val="23"/>
          <w:szCs w:val="23"/>
          <w:shd w:val="clear" w:color="auto" w:fill="FFFFFF"/>
        </w:rPr>
        <w:t xml:space="preserve"> assigned by superior / reporting head.</w:t>
      </w:r>
    </w:p>
    <w:p w:rsidR="00282920" w:rsidRPr="00AC3FA3" w:rsidRDefault="00282920" w:rsidP="000A2C76">
      <w:pPr>
        <w:pStyle w:val="Tit"/>
        <w:pBdr>
          <w:bottom w:val="single" w:sz="6" w:space="0" w:color="auto"/>
        </w:pBdr>
        <w:shd w:val="pct10" w:color="auto" w:fill="auto"/>
        <w:spacing w:line="276" w:lineRule="auto"/>
        <w:ind w:left="0" w:right="-170" w:firstLine="0"/>
        <w:rPr>
          <w:spacing w:val="10"/>
          <w:szCs w:val="24"/>
        </w:rPr>
      </w:pPr>
      <w:r w:rsidRPr="00AC3FA3">
        <w:rPr>
          <w:spacing w:val="10"/>
          <w:szCs w:val="24"/>
        </w:rPr>
        <w:t>Software Proficiency:</w:t>
      </w:r>
    </w:p>
    <w:tbl>
      <w:tblPr>
        <w:tblStyle w:val="TableGrid"/>
        <w:tblW w:w="54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0"/>
        <w:gridCol w:w="730"/>
      </w:tblGrid>
      <w:tr w:rsidR="00AC3FA3" w:rsidRPr="00AC3FA3" w:rsidTr="00AC3FA3">
        <w:trPr>
          <w:trHeight w:val="783"/>
        </w:trPr>
        <w:tc>
          <w:tcPr>
            <w:tcW w:w="4670" w:type="pct"/>
          </w:tcPr>
          <w:p w:rsidR="00AC3FA3" w:rsidRPr="00AC3FA3" w:rsidRDefault="00282920" w:rsidP="00AC3FA3">
            <w:pPr>
              <w:pStyle w:val="ListParagraph"/>
              <w:numPr>
                <w:ilvl w:val="0"/>
                <w:numId w:val="24"/>
              </w:numPr>
              <w:spacing w:before="100" w:beforeAutospacing="1" w:after="100" w:afterAutospacing="1" w:line="480" w:lineRule="auto"/>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MS Office</w:t>
            </w:r>
          </w:p>
          <w:p w:rsidR="00282920" w:rsidRPr="00725536" w:rsidRDefault="00B654D5" w:rsidP="00AA28BC">
            <w:pPr>
              <w:pStyle w:val="ListParagraph"/>
              <w:numPr>
                <w:ilvl w:val="0"/>
                <w:numId w:val="24"/>
              </w:numPr>
              <w:spacing w:before="100" w:beforeAutospacing="1" w:after="100" w:afterAutospacing="1" w:line="240" w:lineRule="auto"/>
              <w:rPr>
                <w:rFonts w:ascii="Times New Roman" w:hAnsi="Times New Roman" w:cs="Times New Roman"/>
                <w:sz w:val="23"/>
                <w:szCs w:val="23"/>
                <w:shd w:val="clear" w:color="auto" w:fill="FFFFFF"/>
              </w:rPr>
            </w:pPr>
            <w:r>
              <w:rPr>
                <w:rFonts w:ascii="Times New Roman" w:hAnsi="Times New Roman" w:cs="Times New Roman"/>
                <w:sz w:val="23"/>
                <w:szCs w:val="23"/>
              </w:rPr>
              <w:t>Focus</w:t>
            </w:r>
          </w:p>
          <w:p w:rsidR="009A405A" w:rsidRPr="009A405A" w:rsidRDefault="009A405A" w:rsidP="009A405A">
            <w:pPr>
              <w:spacing w:before="100" w:beforeAutospacing="1" w:after="100" w:afterAutospacing="1"/>
              <w:rPr>
                <w:rFonts w:ascii="Times New Roman" w:hAnsi="Times New Roman" w:cs="Times New Roman"/>
                <w:sz w:val="23"/>
                <w:szCs w:val="23"/>
                <w:shd w:val="clear" w:color="auto" w:fill="FFFFFF"/>
              </w:rPr>
            </w:pPr>
          </w:p>
          <w:p w:rsidR="00AC3FA3" w:rsidRPr="00AC3FA3" w:rsidRDefault="00AC3FA3" w:rsidP="00AA28BC">
            <w:pPr>
              <w:pStyle w:val="Tit"/>
              <w:shd w:val="pct10" w:color="auto" w:fill="auto"/>
              <w:ind w:left="0" w:right="-170" w:firstLine="0"/>
              <w:rPr>
                <w:spacing w:val="10"/>
                <w:sz w:val="22"/>
                <w:szCs w:val="22"/>
              </w:rPr>
            </w:pPr>
            <w:r w:rsidRPr="00AC3FA3">
              <w:rPr>
                <w:spacing w:val="10"/>
                <w:szCs w:val="24"/>
              </w:rPr>
              <w:t>Key Strengths:</w:t>
            </w:r>
          </w:p>
          <w:p w:rsidR="00AC3FA3" w:rsidRPr="00AC3FA3" w:rsidRDefault="00AC3FA3" w:rsidP="00AC3FA3">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Sound knowledge in documentation jobs</w:t>
            </w:r>
          </w:p>
          <w:p w:rsidR="00AC3FA3" w:rsidRPr="00AC3FA3" w:rsidRDefault="00AC3FA3" w:rsidP="00AC3FA3">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 xml:space="preserve">Good verbal and written communication skills. </w:t>
            </w:r>
          </w:p>
          <w:p w:rsidR="00AC3FA3" w:rsidRPr="00AC3FA3" w:rsidRDefault="00AC3FA3" w:rsidP="00AC3FA3">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Ability to deal with people.</w:t>
            </w:r>
          </w:p>
          <w:p w:rsidR="00AC3FA3" w:rsidRPr="00AC3FA3" w:rsidRDefault="00AC3FA3" w:rsidP="00AC3FA3">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Willingness to learn</w:t>
            </w:r>
          </w:p>
          <w:p w:rsidR="00AC3FA3" w:rsidRPr="00AC3FA3" w:rsidRDefault="00AC3FA3" w:rsidP="00AC3FA3">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 xml:space="preserve">Team facilitator </w:t>
            </w:r>
          </w:p>
          <w:p w:rsidR="00AC3FA3" w:rsidRPr="00AC3FA3" w:rsidRDefault="00AC3FA3" w:rsidP="00AC3FA3">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 xml:space="preserve">Ability to work under constraints as part of a team or autonomously. </w:t>
            </w:r>
          </w:p>
          <w:p w:rsidR="00AC3FA3" w:rsidRDefault="00AC3FA3" w:rsidP="00AC3FA3">
            <w:pPr>
              <w:pStyle w:val="ListParagraph"/>
              <w:numPr>
                <w:ilvl w:val="0"/>
                <w:numId w:val="21"/>
              </w:numPr>
              <w:tabs>
                <w:tab w:val="decimal" w:pos="720"/>
                <w:tab w:val="left" w:pos="3960"/>
                <w:tab w:val="left" w:pos="4080"/>
                <w:tab w:val="left" w:pos="4320"/>
                <w:tab w:val="decimal" w:pos="4860"/>
              </w:tabs>
              <w:spacing w:line="480" w:lineRule="auto"/>
              <w:ind w:right="-360"/>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Extra Commitment towards responsibilities and smart working to achieve final goal without time limit</w:t>
            </w:r>
          </w:p>
          <w:p w:rsidR="0021642C" w:rsidRDefault="0021642C" w:rsidP="0067259B">
            <w:pPr>
              <w:pStyle w:val="ListParagraph"/>
              <w:numPr>
                <w:ilvl w:val="0"/>
                <w:numId w:val="21"/>
              </w:numPr>
              <w:tabs>
                <w:tab w:val="decimal" w:pos="720"/>
                <w:tab w:val="left" w:pos="3960"/>
                <w:tab w:val="left" w:pos="4080"/>
                <w:tab w:val="left" w:pos="4320"/>
                <w:tab w:val="decimal" w:pos="4860"/>
              </w:tabs>
              <w:spacing w:after="120" w:line="240" w:lineRule="auto"/>
              <w:ind w:right="-360"/>
              <w:contextualSpacing w:val="0"/>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Can handle secretarial, document controller, data entry operator and accounts assistant, provided with guidelines of advanced systems</w:t>
            </w:r>
          </w:p>
          <w:p w:rsidR="00725536" w:rsidRPr="00AC3FA3" w:rsidRDefault="00725536" w:rsidP="00725536">
            <w:pPr>
              <w:pStyle w:val="ListParagraph"/>
              <w:tabs>
                <w:tab w:val="decimal" w:pos="720"/>
                <w:tab w:val="left" w:pos="3960"/>
                <w:tab w:val="left" w:pos="4080"/>
                <w:tab w:val="left" w:pos="4320"/>
                <w:tab w:val="decimal" w:pos="4860"/>
              </w:tabs>
              <w:spacing w:after="120" w:line="240" w:lineRule="auto"/>
              <w:ind w:right="-360"/>
              <w:contextualSpacing w:val="0"/>
              <w:rPr>
                <w:rFonts w:ascii="Times New Roman" w:hAnsi="Times New Roman" w:cs="Times New Roman"/>
                <w:sz w:val="23"/>
                <w:szCs w:val="23"/>
                <w:shd w:val="clear" w:color="auto" w:fill="FFFFFF"/>
              </w:rPr>
            </w:pPr>
          </w:p>
        </w:tc>
        <w:tc>
          <w:tcPr>
            <w:tcW w:w="330" w:type="pct"/>
          </w:tcPr>
          <w:p w:rsidR="00282920" w:rsidRPr="00AC3FA3" w:rsidRDefault="00282920" w:rsidP="008737D7">
            <w:pPr>
              <w:pStyle w:val="ListParagraph"/>
              <w:rPr>
                <w:rFonts w:ascii="Times New Roman" w:hAnsi="Times New Roman" w:cs="Times New Roman"/>
                <w:sz w:val="23"/>
                <w:szCs w:val="23"/>
                <w:shd w:val="clear" w:color="auto" w:fill="FFFFFF"/>
              </w:rPr>
            </w:pPr>
          </w:p>
        </w:tc>
      </w:tr>
    </w:tbl>
    <w:p w:rsidR="00282920" w:rsidRPr="00AC3FA3" w:rsidRDefault="00AC3FA3" w:rsidP="00282920">
      <w:pPr>
        <w:pStyle w:val="Tit"/>
        <w:pBdr>
          <w:bottom w:val="single" w:sz="6" w:space="0" w:color="auto"/>
        </w:pBdr>
        <w:shd w:val="pct10" w:color="auto" w:fill="auto"/>
        <w:spacing w:line="276" w:lineRule="auto"/>
        <w:ind w:left="0" w:right="-170" w:firstLine="0"/>
        <w:rPr>
          <w:spacing w:val="10"/>
          <w:szCs w:val="24"/>
        </w:rPr>
      </w:pPr>
      <w:r w:rsidRPr="00AC3FA3">
        <w:rPr>
          <w:spacing w:val="10"/>
          <w:szCs w:val="24"/>
        </w:rPr>
        <w:t>Personal Attributes</w:t>
      </w:r>
      <w:r w:rsidR="00282920" w:rsidRPr="00AC3FA3">
        <w:rPr>
          <w:spacing w:val="10"/>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12"/>
      </w:tblGrid>
      <w:tr w:rsidR="00AC3FA3" w:rsidRPr="00AC3FA3" w:rsidTr="008737D7">
        <w:trPr>
          <w:trHeight w:val="783"/>
        </w:trPr>
        <w:tc>
          <w:tcPr>
            <w:tcW w:w="2500" w:type="pct"/>
          </w:tcPr>
          <w:p w:rsidR="00AC3FA3" w:rsidRPr="00AC3FA3" w:rsidRDefault="00AC3FA3" w:rsidP="0067259B">
            <w:pPr>
              <w:pStyle w:val="ListParagraph"/>
              <w:numPr>
                <w:ilvl w:val="0"/>
                <w:numId w:val="25"/>
              </w:numPr>
              <w:spacing w:before="100" w:beforeAutospacing="1" w:after="100" w:afterAutospacing="1" w:line="360" w:lineRule="auto"/>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Integrity &amp; Ethics.</w:t>
            </w:r>
          </w:p>
          <w:p w:rsidR="00AC3FA3" w:rsidRPr="00AC3FA3" w:rsidRDefault="00AC3FA3" w:rsidP="0067259B">
            <w:pPr>
              <w:pStyle w:val="ListParagraph"/>
              <w:numPr>
                <w:ilvl w:val="0"/>
                <w:numId w:val="25"/>
              </w:numPr>
              <w:spacing w:before="100" w:beforeAutospacing="1" w:after="100" w:afterAutospacing="1" w:line="360" w:lineRule="auto"/>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Leadership.</w:t>
            </w:r>
          </w:p>
          <w:p w:rsidR="00AC3FA3" w:rsidRPr="00AC3FA3" w:rsidRDefault="00AC3FA3" w:rsidP="0067259B">
            <w:pPr>
              <w:pStyle w:val="ListParagraph"/>
              <w:numPr>
                <w:ilvl w:val="0"/>
                <w:numId w:val="25"/>
              </w:numPr>
              <w:spacing w:before="100" w:beforeAutospacing="1" w:after="100" w:afterAutospacing="1" w:line="360" w:lineRule="auto"/>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Team work.</w:t>
            </w:r>
          </w:p>
          <w:p w:rsidR="0067259B" w:rsidRPr="0067259B" w:rsidRDefault="0067259B" w:rsidP="0067259B">
            <w:pPr>
              <w:pStyle w:val="ListParagraph"/>
              <w:numPr>
                <w:ilvl w:val="0"/>
                <w:numId w:val="25"/>
              </w:numPr>
              <w:spacing w:before="100" w:beforeAutospacing="1" w:after="100" w:afterAutospacing="1" w:line="360" w:lineRule="auto"/>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Recognition</w:t>
            </w:r>
          </w:p>
          <w:p w:rsidR="00AC3FA3" w:rsidRDefault="00AC3FA3" w:rsidP="0067259B">
            <w:pPr>
              <w:pStyle w:val="ListParagraph"/>
              <w:numPr>
                <w:ilvl w:val="0"/>
                <w:numId w:val="25"/>
              </w:numPr>
              <w:spacing w:before="100" w:beforeAutospacing="1" w:after="100" w:afterAutospacing="1" w:line="360" w:lineRule="auto"/>
              <w:rPr>
                <w:rFonts w:ascii="Times New Roman" w:hAnsi="Times New Roman" w:cs="Times New Roman"/>
                <w:sz w:val="23"/>
                <w:szCs w:val="23"/>
                <w:shd w:val="clear" w:color="auto" w:fill="FFFFFF"/>
              </w:rPr>
            </w:pPr>
            <w:r w:rsidRPr="00AC3FA3">
              <w:rPr>
                <w:rFonts w:ascii="Times New Roman" w:hAnsi="Times New Roman" w:cs="Times New Roman"/>
                <w:sz w:val="23"/>
                <w:szCs w:val="23"/>
                <w:shd w:val="clear" w:color="auto" w:fill="FFFFFF"/>
              </w:rPr>
              <w:t>Communication.</w:t>
            </w:r>
          </w:p>
          <w:p w:rsidR="00AA28BC" w:rsidRPr="00AC3FA3" w:rsidRDefault="00AA28BC" w:rsidP="00AA28BC">
            <w:pPr>
              <w:pStyle w:val="ListParagraph"/>
              <w:spacing w:before="100" w:beforeAutospacing="1" w:after="100" w:afterAutospacing="1" w:line="480" w:lineRule="auto"/>
              <w:rPr>
                <w:rFonts w:ascii="Times New Roman" w:hAnsi="Times New Roman" w:cs="Times New Roman"/>
                <w:sz w:val="23"/>
                <w:szCs w:val="23"/>
                <w:shd w:val="clear" w:color="auto" w:fill="FFFFFF"/>
              </w:rPr>
            </w:pPr>
          </w:p>
        </w:tc>
        <w:tc>
          <w:tcPr>
            <w:tcW w:w="2500" w:type="pct"/>
          </w:tcPr>
          <w:p w:rsidR="00282920" w:rsidRPr="00AC3FA3" w:rsidRDefault="00282920" w:rsidP="008737D7">
            <w:pPr>
              <w:pStyle w:val="ListParagraph"/>
              <w:rPr>
                <w:rFonts w:ascii="Times New Roman" w:hAnsi="Times New Roman" w:cs="Times New Roman"/>
                <w:sz w:val="23"/>
                <w:szCs w:val="23"/>
                <w:shd w:val="clear" w:color="auto" w:fill="FFFFFF"/>
              </w:rPr>
            </w:pPr>
          </w:p>
        </w:tc>
      </w:tr>
    </w:tbl>
    <w:p w:rsidR="0075627E" w:rsidRPr="00AC3FA3" w:rsidRDefault="0075627E" w:rsidP="002960AF">
      <w:pPr>
        <w:pStyle w:val="Tit"/>
        <w:shd w:val="pct10" w:color="auto" w:fill="auto"/>
        <w:spacing w:line="276" w:lineRule="auto"/>
        <w:ind w:left="0" w:right="-170" w:firstLine="0"/>
        <w:rPr>
          <w:spacing w:val="10"/>
          <w:szCs w:val="24"/>
        </w:rPr>
      </w:pPr>
      <w:r w:rsidRPr="00AC3FA3">
        <w:rPr>
          <w:spacing w:val="10"/>
          <w:szCs w:val="24"/>
        </w:rPr>
        <w:t>Personal Details</w:t>
      </w:r>
      <w:r w:rsidR="00205E2F" w:rsidRPr="00AC3FA3">
        <w:rPr>
          <w:spacing w:val="1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6149"/>
      </w:tblGrid>
      <w:tr w:rsidR="00AC3FA3" w:rsidRPr="00AC3FA3" w:rsidTr="00A45AC4">
        <w:trPr>
          <w:trHeight w:val="350"/>
          <w:jc w:val="center"/>
        </w:trPr>
        <w:tc>
          <w:tcPr>
            <w:tcW w:w="4158" w:type="dxa"/>
          </w:tcPr>
          <w:p w:rsidR="00583F6B" w:rsidRPr="00AC3FA3" w:rsidRDefault="00583F6B" w:rsidP="00583F6B">
            <w:pPr>
              <w:spacing w:line="276" w:lineRule="auto"/>
              <w:jc w:val="both"/>
              <w:rPr>
                <w:rFonts w:ascii="Times New Roman" w:hAnsi="Times New Roman" w:cs="Times New Roman"/>
                <w:b/>
                <w:sz w:val="23"/>
                <w:szCs w:val="23"/>
              </w:rPr>
            </w:pPr>
          </w:p>
        </w:tc>
        <w:tc>
          <w:tcPr>
            <w:tcW w:w="6282" w:type="dxa"/>
          </w:tcPr>
          <w:p w:rsidR="00583F6B" w:rsidRPr="00AC3FA3" w:rsidRDefault="00583F6B" w:rsidP="00583F6B">
            <w:pPr>
              <w:spacing w:line="276" w:lineRule="auto"/>
              <w:jc w:val="both"/>
              <w:rPr>
                <w:rFonts w:ascii="Times New Roman" w:hAnsi="Times New Roman" w:cs="Times New Roman"/>
                <w:sz w:val="23"/>
                <w:szCs w:val="23"/>
              </w:rPr>
            </w:pPr>
          </w:p>
        </w:tc>
      </w:tr>
      <w:tr w:rsidR="00AC3FA3" w:rsidRPr="00AC3FA3" w:rsidTr="00A45AC4">
        <w:trPr>
          <w:trHeight w:val="350"/>
          <w:jc w:val="center"/>
        </w:trPr>
        <w:tc>
          <w:tcPr>
            <w:tcW w:w="4158" w:type="dxa"/>
          </w:tcPr>
          <w:p w:rsidR="0075627E" w:rsidRPr="00AC3FA3" w:rsidRDefault="0075627E" w:rsidP="00583F6B">
            <w:pPr>
              <w:spacing w:line="600" w:lineRule="auto"/>
              <w:jc w:val="both"/>
              <w:rPr>
                <w:rFonts w:ascii="Times New Roman" w:hAnsi="Times New Roman" w:cs="Times New Roman"/>
                <w:b/>
                <w:sz w:val="23"/>
                <w:szCs w:val="23"/>
              </w:rPr>
            </w:pPr>
            <w:r w:rsidRPr="00AC3FA3">
              <w:rPr>
                <w:rFonts w:ascii="Times New Roman" w:hAnsi="Times New Roman" w:cs="Times New Roman"/>
                <w:b/>
                <w:sz w:val="23"/>
                <w:szCs w:val="23"/>
              </w:rPr>
              <w:t>Name</w:t>
            </w:r>
          </w:p>
        </w:tc>
        <w:tc>
          <w:tcPr>
            <w:tcW w:w="6282" w:type="dxa"/>
          </w:tcPr>
          <w:p w:rsidR="0075627E" w:rsidRPr="00AC3FA3" w:rsidRDefault="0075627E" w:rsidP="00583F6B">
            <w:pPr>
              <w:spacing w:line="600" w:lineRule="auto"/>
              <w:jc w:val="both"/>
              <w:rPr>
                <w:rFonts w:ascii="Times New Roman" w:hAnsi="Times New Roman" w:cs="Times New Roman"/>
                <w:sz w:val="23"/>
                <w:szCs w:val="23"/>
              </w:rPr>
            </w:pPr>
            <w:r w:rsidRPr="00AC3FA3">
              <w:rPr>
                <w:rFonts w:ascii="Times New Roman" w:hAnsi="Times New Roman" w:cs="Times New Roman"/>
                <w:sz w:val="23"/>
                <w:szCs w:val="23"/>
              </w:rPr>
              <w:t xml:space="preserve">: </w:t>
            </w:r>
            <w:r w:rsidR="00AC3FA3" w:rsidRPr="00AC3FA3">
              <w:rPr>
                <w:rFonts w:ascii="Times New Roman" w:hAnsi="Times New Roman" w:cs="Times New Roman"/>
                <w:sz w:val="23"/>
                <w:szCs w:val="23"/>
              </w:rPr>
              <w:t>Tharakeswary</w:t>
            </w:r>
            <w:r w:rsidR="00365058">
              <w:rPr>
                <w:rFonts w:ascii="Times New Roman" w:hAnsi="Times New Roman" w:cs="Times New Roman"/>
                <w:sz w:val="23"/>
                <w:szCs w:val="23"/>
              </w:rPr>
              <w:t xml:space="preserve"> </w:t>
            </w:r>
            <w:r w:rsidR="00AC3FA3" w:rsidRPr="00AC3FA3">
              <w:rPr>
                <w:rFonts w:ascii="Times New Roman" w:hAnsi="Times New Roman" w:cs="Times New Roman"/>
                <w:sz w:val="23"/>
                <w:szCs w:val="23"/>
              </w:rPr>
              <w:t>Vasanthakumar.</w:t>
            </w:r>
          </w:p>
        </w:tc>
      </w:tr>
      <w:tr w:rsidR="00AC3FA3" w:rsidRPr="00AC3FA3" w:rsidTr="00A45AC4">
        <w:trPr>
          <w:jc w:val="center"/>
        </w:trPr>
        <w:tc>
          <w:tcPr>
            <w:tcW w:w="4158" w:type="dxa"/>
          </w:tcPr>
          <w:p w:rsidR="0075627E" w:rsidRPr="00AC3FA3" w:rsidRDefault="0075627E" w:rsidP="00583F6B">
            <w:pPr>
              <w:spacing w:line="600" w:lineRule="auto"/>
              <w:jc w:val="both"/>
              <w:rPr>
                <w:rFonts w:ascii="Times New Roman" w:hAnsi="Times New Roman" w:cs="Times New Roman"/>
                <w:b/>
                <w:sz w:val="23"/>
                <w:szCs w:val="23"/>
              </w:rPr>
            </w:pPr>
            <w:r w:rsidRPr="00AC3FA3">
              <w:rPr>
                <w:rFonts w:ascii="Times New Roman" w:hAnsi="Times New Roman" w:cs="Times New Roman"/>
                <w:b/>
                <w:sz w:val="23"/>
                <w:szCs w:val="23"/>
              </w:rPr>
              <w:t>Date of Birth</w:t>
            </w:r>
            <w:r w:rsidRPr="00AC3FA3">
              <w:rPr>
                <w:rFonts w:ascii="Times New Roman" w:hAnsi="Times New Roman" w:cs="Times New Roman"/>
                <w:b/>
                <w:sz w:val="23"/>
                <w:szCs w:val="23"/>
              </w:rPr>
              <w:tab/>
            </w:r>
          </w:p>
        </w:tc>
        <w:tc>
          <w:tcPr>
            <w:tcW w:w="6282" w:type="dxa"/>
          </w:tcPr>
          <w:p w:rsidR="0075627E" w:rsidRPr="00AC3FA3" w:rsidRDefault="0075627E" w:rsidP="00583F6B">
            <w:pPr>
              <w:spacing w:line="600" w:lineRule="auto"/>
              <w:jc w:val="both"/>
              <w:rPr>
                <w:rFonts w:ascii="Times New Roman" w:hAnsi="Times New Roman" w:cs="Times New Roman"/>
                <w:sz w:val="23"/>
                <w:szCs w:val="23"/>
              </w:rPr>
            </w:pPr>
            <w:r w:rsidRPr="00AC3FA3">
              <w:rPr>
                <w:rFonts w:ascii="Times New Roman" w:hAnsi="Times New Roman" w:cs="Times New Roman"/>
                <w:sz w:val="23"/>
                <w:szCs w:val="23"/>
              </w:rPr>
              <w:t xml:space="preserve">: </w:t>
            </w:r>
            <w:r w:rsidR="00AC3FA3" w:rsidRPr="00AC3FA3">
              <w:rPr>
                <w:rFonts w:ascii="Times New Roman" w:hAnsi="Times New Roman" w:cs="Times New Roman"/>
                <w:sz w:val="23"/>
                <w:szCs w:val="23"/>
              </w:rPr>
              <w:t>26.05.1968</w:t>
            </w:r>
          </w:p>
        </w:tc>
      </w:tr>
      <w:tr w:rsidR="00AC3FA3" w:rsidRPr="00AC3FA3" w:rsidTr="00A45AC4">
        <w:trPr>
          <w:jc w:val="center"/>
        </w:trPr>
        <w:tc>
          <w:tcPr>
            <w:tcW w:w="4158" w:type="dxa"/>
          </w:tcPr>
          <w:p w:rsidR="0075627E" w:rsidRPr="00AC3FA3" w:rsidRDefault="0075627E" w:rsidP="00583F6B">
            <w:pPr>
              <w:spacing w:line="600" w:lineRule="auto"/>
              <w:jc w:val="both"/>
              <w:rPr>
                <w:rFonts w:ascii="Times New Roman" w:hAnsi="Times New Roman" w:cs="Times New Roman"/>
                <w:b/>
                <w:sz w:val="23"/>
                <w:szCs w:val="23"/>
              </w:rPr>
            </w:pPr>
            <w:r w:rsidRPr="00AC3FA3">
              <w:rPr>
                <w:rFonts w:ascii="Times New Roman" w:hAnsi="Times New Roman" w:cs="Times New Roman"/>
                <w:b/>
                <w:sz w:val="23"/>
                <w:szCs w:val="23"/>
              </w:rPr>
              <w:t>Nationality</w:t>
            </w:r>
          </w:p>
        </w:tc>
        <w:tc>
          <w:tcPr>
            <w:tcW w:w="6282" w:type="dxa"/>
          </w:tcPr>
          <w:p w:rsidR="0075627E" w:rsidRPr="00AC3FA3" w:rsidRDefault="0075627E" w:rsidP="00583F6B">
            <w:pPr>
              <w:spacing w:line="600" w:lineRule="auto"/>
              <w:jc w:val="both"/>
              <w:rPr>
                <w:rFonts w:ascii="Times New Roman" w:hAnsi="Times New Roman" w:cs="Times New Roman"/>
                <w:sz w:val="23"/>
                <w:szCs w:val="23"/>
              </w:rPr>
            </w:pPr>
            <w:r w:rsidRPr="00AC3FA3">
              <w:rPr>
                <w:rFonts w:ascii="Times New Roman" w:hAnsi="Times New Roman" w:cs="Times New Roman"/>
                <w:sz w:val="23"/>
                <w:szCs w:val="23"/>
              </w:rPr>
              <w:t>: Indian.</w:t>
            </w:r>
          </w:p>
        </w:tc>
      </w:tr>
      <w:tr w:rsidR="00AC3FA3" w:rsidRPr="00AC3FA3" w:rsidTr="00A45AC4">
        <w:trPr>
          <w:jc w:val="center"/>
        </w:trPr>
        <w:tc>
          <w:tcPr>
            <w:tcW w:w="4158" w:type="dxa"/>
          </w:tcPr>
          <w:p w:rsidR="0075627E" w:rsidRPr="00AC3FA3" w:rsidRDefault="0075627E" w:rsidP="00583F6B">
            <w:pPr>
              <w:spacing w:line="600" w:lineRule="auto"/>
              <w:jc w:val="both"/>
              <w:rPr>
                <w:rFonts w:ascii="Times New Roman" w:hAnsi="Times New Roman" w:cs="Times New Roman"/>
                <w:b/>
                <w:sz w:val="23"/>
                <w:szCs w:val="23"/>
              </w:rPr>
            </w:pPr>
            <w:r w:rsidRPr="00AC3FA3">
              <w:rPr>
                <w:rFonts w:ascii="Times New Roman" w:eastAsia="Times New Roman" w:hAnsi="Times New Roman" w:cs="Times New Roman"/>
                <w:b/>
                <w:sz w:val="23"/>
                <w:szCs w:val="23"/>
              </w:rPr>
              <w:t>Sex</w:t>
            </w:r>
          </w:p>
        </w:tc>
        <w:tc>
          <w:tcPr>
            <w:tcW w:w="6282" w:type="dxa"/>
          </w:tcPr>
          <w:p w:rsidR="0075627E" w:rsidRPr="00AC3FA3" w:rsidRDefault="0075627E" w:rsidP="00583F6B">
            <w:pPr>
              <w:pStyle w:val="CommentText"/>
              <w:spacing w:line="600" w:lineRule="auto"/>
              <w:rPr>
                <w:sz w:val="23"/>
                <w:szCs w:val="23"/>
              </w:rPr>
            </w:pPr>
            <w:r w:rsidRPr="00AC3FA3">
              <w:rPr>
                <w:sz w:val="23"/>
                <w:szCs w:val="23"/>
              </w:rPr>
              <w:t xml:space="preserve">: </w:t>
            </w:r>
            <w:r w:rsidR="00AC3FA3" w:rsidRPr="00AC3FA3">
              <w:rPr>
                <w:sz w:val="23"/>
                <w:szCs w:val="23"/>
              </w:rPr>
              <w:t>Female.</w:t>
            </w:r>
          </w:p>
        </w:tc>
      </w:tr>
      <w:tr w:rsidR="00AC3FA3" w:rsidRPr="00AC3FA3" w:rsidTr="00A45AC4">
        <w:trPr>
          <w:jc w:val="center"/>
        </w:trPr>
        <w:tc>
          <w:tcPr>
            <w:tcW w:w="4158" w:type="dxa"/>
          </w:tcPr>
          <w:p w:rsidR="0075627E" w:rsidRPr="00AC3FA3" w:rsidRDefault="0075627E" w:rsidP="00583F6B">
            <w:pPr>
              <w:spacing w:line="600" w:lineRule="auto"/>
              <w:jc w:val="both"/>
              <w:rPr>
                <w:rFonts w:ascii="Times New Roman" w:hAnsi="Times New Roman" w:cs="Times New Roman"/>
                <w:b/>
                <w:sz w:val="23"/>
                <w:szCs w:val="23"/>
              </w:rPr>
            </w:pPr>
            <w:r w:rsidRPr="00AC3FA3">
              <w:rPr>
                <w:rFonts w:ascii="Times New Roman" w:eastAsia="Times New Roman" w:hAnsi="Times New Roman" w:cs="Times New Roman"/>
                <w:b/>
                <w:sz w:val="23"/>
                <w:szCs w:val="23"/>
              </w:rPr>
              <w:t>Marital Status</w:t>
            </w:r>
            <w:r w:rsidRPr="00AC3FA3">
              <w:rPr>
                <w:rFonts w:ascii="Times New Roman" w:eastAsia="Times New Roman" w:hAnsi="Times New Roman" w:cs="Times New Roman"/>
                <w:b/>
                <w:sz w:val="23"/>
                <w:szCs w:val="23"/>
              </w:rPr>
              <w:tab/>
            </w:r>
          </w:p>
        </w:tc>
        <w:tc>
          <w:tcPr>
            <w:tcW w:w="6282" w:type="dxa"/>
          </w:tcPr>
          <w:p w:rsidR="0075627E" w:rsidRPr="00AC3FA3" w:rsidRDefault="0075627E" w:rsidP="00583F6B">
            <w:pPr>
              <w:spacing w:line="600" w:lineRule="auto"/>
              <w:jc w:val="both"/>
              <w:rPr>
                <w:rFonts w:ascii="Times New Roman" w:hAnsi="Times New Roman" w:cs="Times New Roman"/>
                <w:b/>
                <w:sz w:val="23"/>
                <w:szCs w:val="23"/>
              </w:rPr>
            </w:pPr>
            <w:r w:rsidRPr="00AC3FA3">
              <w:rPr>
                <w:rFonts w:ascii="Times New Roman" w:hAnsi="Times New Roman" w:cs="Times New Roman"/>
                <w:sz w:val="23"/>
                <w:szCs w:val="23"/>
              </w:rPr>
              <w:t xml:space="preserve">: </w:t>
            </w:r>
            <w:r w:rsidR="00AC3FA3" w:rsidRPr="00AC3FA3">
              <w:rPr>
                <w:rFonts w:ascii="Times New Roman" w:hAnsi="Times New Roman" w:cs="Times New Roman"/>
                <w:sz w:val="23"/>
                <w:szCs w:val="23"/>
              </w:rPr>
              <w:t>Married</w:t>
            </w:r>
          </w:p>
        </w:tc>
      </w:tr>
      <w:tr w:rsidR="00AC3FA3" w:rsidRPr="00AC3FA3" w:rsidTr="00A45AC4">
        <w:trPr>
          <w:jc w:val="center"/>
        </w:trPr>
        <w:tc>
          <w:tcPr>
            <w:tcW w:w="4158" w:type="dxa"/>
          </w:tcPr>
          <w:p w:rsidR="0075627E" w:rsidRPr="00AC3FA3" w:rsidRDefault="0075627E" w:rsidP="00583F6B">
            <w:pPr>
              <w:spacing w:line="600" w:lineRule="auto"/>
              <w:jc w:val="both"/>
              <w:rPr>
                <w:rFonts w:ascii="Times New Roman" w:eastAsia="Times New Roman" w:hAnsi="Times New Roman" w:cs="Times New Roman"/>
                <w:b/>
                <w:sz w:val="23"/>
                <w:szCs w:val="23"/>
              </w:rPr>
            </w:pPr>
            <w:r w:rsidRPr="00AC3FA3">
              <w:rPr>
                <w:rFonts w:ascii="Times New Roman" w:eastAsia="Times New Roman" w:hAnsi="Times New Roman" w:cs="Times New Roman"/>
                <w:b/>
                <w:sz w:val="23"/>
                <w:szCs w:val="23"/>
              </w:rPr>
              <w:t>Passport No</w:t>
            </w:r>
          </w:p>
        </w:tc>
        <w:tc>
          <w:tcPr>
            <w:tcW w:w="6282" w:type="dxa"/>
          </w:tcPr>
          <w:p w:rsidR="0075627E" w:rsidRPr="00AC3FA3" w:rsidRDefault="0075627E" w:rsidP="00583F6B">
            <w:pPr>
              <w:spacing w:line="600" w:lineRule="auto"/>
              <w:jc w:val="both"/>
              <w:rPr>
                <w:rFonts w:ascii="Times New Roman" w:hAnsi="Times New Roman" w:cs="Times New Roman"/>
                <w:sz w:val="23"/>
                <w:szCs w:val="23"/>
              </w:rPr>
            </w:pPr>
            <w:r w:rsidRPr="00AC3FA3">
              <w:rPr>
                <w:rFonts w:ascii="Times New Roman" w:hAnsi="Times New Roman" w:cs="Times New Roman"/>
                <w:sz w:val="23"/>
                <w:szCs w:val="23"/>
              </w:rPr>
              <w:t xml:space="preserve">: </w:t>
            </w:r>
            <w:r w:rsidR="00AC3FA3" w:rsidRPr="00AC3FA3">
              <w:rPr>
                <w:rFonts w:ascii="Times New Roman" w:hAnsi="Times New Roman" w:cs="Times New Roman"/>
                <w:sz w:val="23"/>
                <w:szCs w:val="23"/>
              </w:rPr>
              <w:t>L9738813</w:t>
            </w:r>
          </w:p>
        </w:tc>
      </w:tr>
      <w:tr w:rsidR="00AC3FA3" w:rsidRPr="00AC3FA3" w:rsidTr="00A45AC4">
        <w:trPr>
          <w:jc w:val="center"/>
        </w:trPr>
        <w:tc>
          <w:tcPr>
            <w:tcW w:w="4158" w:type="dxa"/>
          </w:tcPr>
          <w:p w:rsidR="0075627E" w:rsidRPr="00AC3FA3" w:rsidRDefault="0075627E" w:rsidP="00583F6B">
            <w:pPr>
              <w:spacing w:line="600" w:lineRule="auto"/>
              <w:jc w:val="both"/>
              <w:rPr>
                <w:rFonts w:ascii="Times New Roman" w:eastAsia="Times New Roman" w:hAnsi="Times New Roman" w:cs="Times New Roman"/>
                <w:b/>
                <w:sz w:val="23"/>
                <w:szCs w:val="23"/>
              </w:rPr>
            </w:pPr>
            <w:r w:rsidRPr="00AC3FA3">
              <w:rPr>
                <w:rFonts w:ascii="Times New Roman" w:eastAsia="Times New Roman" w:hAnsi="Times New Roman" w:cs="Times New Roman"/>
                <w:b/>
                <w:sz w:val="23"/>
                <w:szCs w:val="23"/>
              </w:rPr>
              <w:t>Linguistic Proficiency</w:t>
            </w:r>
          </w:p>
        </w:tc>
        <w:tc>
          <w:tcPr>
            <w:tcW w:w="6282" w:type="dxa"/>
          </w:tcPr>
          <w:p w:rsidR="0075627E" w:rsidRDefault="00AC3FA3" w:rsidP="00AA28BC">
            <w:pPr>
              <w:pStyle w:val="CommentText"/>
              <w:spacing w:line="480" w:lineRule="auto"/>
              <w:rPr>
                <w:sz w:val="23"/>
                <w:szCs w:val="23"/>
              </w:rPr>
            </w:pPr>
            <w:r w:rsidRPr="00AC3FA3">
              <w:rPr>
                <w:sz w:val="23"/>
                <w:szCs w:val="23"/>
              </w:rPr>
              <w:t xml:space="preserve">: </w:t>
            </w:r>
            <w:r w:rsidR="00EF69D1">
              <w:rPr>
                <w:sz w:val="23"/>
                <w:szCs w:val="23"/>
              </w:rPr>
              <w:t xml:space="preserve">Speak :    </w:t>
            </w:r>
            <w:r w:rsidRPr="00AC3FA3">
              <w:rPr>
                <w:sz w:val="23"/>
                <w:szCs w:val="23"/>
              </w:rPr>
              <w:t xml:space="preserve">English, </w:t>
            </w:r>
            <w:r w:rsidR="00AA28BC" w:rsidRPr="00AC3FA3">
              <w:rPr>
                <w:sz w:val="23"/>
                <w:szCs w:val="23"/>
              </w:rPr>
              <w:t>Hindi, Malayalam</w:t>
            </w:r>
            <w:r w:rsidR="00725536">
              <w:rPr>
                <w:sz w:val="23"/>
                <w:szCs w:val="23"/>
              </w:rPr>
              <w:t xml:space="preserve"> </w:t>
            </w:r>
            <w:r w:rsidR="00AA28BC">
              <w:rPr>
                <w:sz w:val="23"/>
                <w:szCs w:val="23"/>
              </w:rPr>
              <w:t>&amp;</w:t>
            </w:r>
            <w:r w:rsidR="00725536">
              <w:rPr>
                <w:sz w:val="23"/>
                <w:szCs w:val="23"/>
              </w:rPr>
              <w:t xml:space="preserve"> </w:t>
            </w:r>
            <w:r w:rsidRPr="00AC3FA3">
              <w:rPr>
                <w:sz w:val="23"/>
                <w:szCs w:val="23"/>
              </w:rPr>
              <w:t>Tamil</w:t>
            </w:r>
          </w:p>
          <w:p w:rsidR="00CF574C" w:rsidRPr="00AC3FA3" w:rsidRDefault="00CF574C" w:rsidP="00AA28BC">
            <w:pPr>
              <w:pStyle w:val="CommentText"/>
              <w:spacing w:line="480" w:lineRule="auto"/>
              <w:rPr>
                <w:sz w:val="23"/>
                <w:szCs w:val="23"/>
              </w:rPr>
            </w:pPr>
          </w:p>
        </w:tc>
      </w:tr>
    </w:tbl>
    <w:p w:rsidR="00A45AC4" w:rsidRPr="00AC3FA3" w:rsidRDefault="00A45AC4" w:rsidP="00A45AC4">
      <w:pPr>
        <w:pStyle w:val="Tit"/>
        <w:shd w:val="pct10" w:color="auto" w:fill="auto"/>
        <w:ind w:left="0" w:right="-170" w:firstLine="0"/>
        <w:rPr>
          <w:spacing w:val="10"/>
          <w:szCs w:val="24"/>
        </w:rPr>
      </w:pPr>
      <w:r w:rsidRPr="00AC3FA3">
        <w:rPr>
          <w:spacing w:val="10"/>
          <w:szCs w:val="24"/>
        </w:rPr>
        <w:t>Declaration</w:t>
      </w:r>
      <w:r w:rsidR="007941C9">
        <w:rPr>
          <w:spacing w:val="10"/>
          <w:szCs w:val="24"/>
        </w:rPr>
        <w:t>:</w:t>
      </w:r>
    </w:p>
    <w:p w:rsidR="00F90424" w:rsidRPr="00AC3FA3" w:rsidRDefault="00F90424" w:rsidP="00A45AC4">
      <w:pPr>
        <w:spacing w:line="360" w:lineRule="auto"/>
        <w:rPr>
          <w:rFonts w:ascii="Times New Roman" w:hAnsi="Times New Roman" w:cs="Times New Roman"/>
          <w:sz w:val="24"/>
          <w:szCs w:val="24"/>
        </w:rPr>
      </w:pPr>
    </w:p>
    <w:p w:rsidR="00CF3233" w:rsidRDefault="00725536" w:rsidP="00725536">
      <w:pPr>
        <w:spacing w:after="120" w:line="240" w:lineRule="auto"/>
        <w:rPr>
          <w:rFonts w:ascii="Times New Roman" w:hAnsi="Times New Roman" w:cs="Times New Roman"/>
          <w:sz w:val="23"/>
          <w:szCs w:val="23"/>
        </w:rPr>
      </w:pPr>
      <w:r>
        <w:rPr>
          <w:rFonts w:ascii="Times New Roman" w:hAnsi="Times New Roman" w:cs="Times New Roman"/>
          <w:sz w:val="23"/>
          <w:szCs w:val="23"/>
        </w:rPr>
        <w:t xml:space="preserve">I, </w:t>
      </w:r>
      <w:r w:rsidR="00A45AC4" w:rsidRPr="00AC3FA3">
        <w:rPr>
          <w:rFonts w:ascii="Times New Roman" w:hAnsi="Times New Roman" w:cs="Times New Roman"/>
          <w:sz w:val="23"/>
          <w:szCs w:val="23"/>
        </w:rPr>
        <w:t>hereby d</w:t>
      </w:r>
      <w:r w:rsidR="0043696A">
        <w:rPr>
          <w:rFonts w:ascii="Times New Roman" w:hAnsi="Times New Roman" w:cs="Times New Roman"/>
          <w:sz w:val="23"/>
          <w:szCs w:val="23"/>
        </w:rPr>
        <w:t>eclare that all the information</w:t>
      </w:r>
      <w:r w:rsidR="00A45AC4" w:rsidRPr="00AC3FA3">
        <w:rPr>
          <w:rFonts w:ascii="Times New Roman" w:hAnsi="Times New Roman" w:cs="Times New Roman"/>
          <w:sz w:val="23"/>
          <w:szCs w:val="23"/>
        </w:rPr>
        <w:t xml:space="preserve"> furnished above are true and correct to the best of my knowledge and belief</w:t>
      </w:r>
      <w:r w:rsidR="002960AF" w:rsidRPr="00AC3FA3">
        <w:rPr>
          <w:rFonts w:ascii="Times New Roman" w:hAnsi="Times New Roman" w:cs="Times New Roman"/>
          <w:sz w:val="23"/>
          <w:szCs w:val="23"/>
        </w:rPr>
        <w:t>.</w:t>
      </w:r>
    </w:p>
    <w:p w:rsidR="00CF3233" w:rsidRDefault="00872863" w:rsidP="00872863">
      <w:pPr>
        <w:tabs>
          <w:tab w:val="left" w:pos="4335"/>
        </w:tabs>
        <w:spacing w:line="480" w:lineRule="auto"/>
        <w:rPr>
          <w:rFonts w:ascii="Times New Roman" w:hAnsi="Times New Roman" w:cs="Times New Roman"/>
          <w:sz w:val="23"/>
          <w:szCs w:val="23"/>
        </w:rPr>
      </w:pPr>
      <w:r>
        <w:rPr>
          <w:rFonts w:ascii="Times New Roman" w:hAnsi="Times New Roman" w:cs="Times New Roman"/>
          <w:sz w:val="23"/>
          <w:szCs w:val="23"/>
        </w:rPr>
        <w:tab/>
      </w:r>
    </w:p>
    <w:p w:rsidR="0075627E" w:rsidRDefault="00AC3FA3" w:rsidP="00D46C8E">
      <w:pPr>
        <w:spacing w:after="120" w:line="360" w:lineRule="auto"/>
        <w:rPr>
          <w:rFonts w:ascii="Times New Roman" w:hAnsi="Times New Roman" w:cs="Times New Roman"/>
          <w:b/>
          <w:sz w:val="23"/>
          <w:szCs w:val="23"/>
        </w:rPr>
      </w:pPr>
      <w:r w:rsidRPr="00AC3FA3">
        <w:rPr>
          <w:rFonts w:ascii="Times New Roman" w:hAnsi="Times New Roman" w:cs="Times New Roman"/>
          <w:b/>
          <w:sz w:val="23"/>
          <w:szCs w:val="23"/>
        </w:rPr>
        <w:t>Tharakeswary</w:t>
      </w:r>
      <w:r w:rsidR="00365058">
        <w:rPr>
          <w:rFonts w:ascii="Times New Roman" w:hAnsi="Times New Roman" w:cs="Times New Roman"/>
          <w:b/>
          <w:sz w:val="23"/>
          <w:szCs w:val="23"/>
        </w:rPr>
        <w:t xml:space="preserve"> </w:t>
      </w:r>
      <w:r w:rsidRPr="00AC3FA3">
        <w:rPr>
          <w:rFonts w:ascii="Times New Roman" w:hAnsi="Times New Roman" w:cs="Times New Roman"/>
          <w:b/>
          <w:sz w:val="23"/>
          <w:szCs w:val="23"/>
        </w:rPr>
        <w:t>Vasanthakumar</w:t>
      </w:r>
    </w:p>
    <w:p w:rsidR="007979EE" w:rsidRPr="00365058" w:rsidRDefault="007979EE" w:rsidP="00D46C8E">
      <w:pPr>
        <w:spacing w:after="120" w:line="360" w:lineRule="auto"/>
        <w:rPr>
          <w:rFonts w:ascii="Times New Roman" w:hAnsi="Times New Roman" w:cs="Times New Roman"/>
          <w:sz w:val="23"/>
          <w:szCs w:val="23"/>
        </w:rPr>
      </w:pPr>
      <w:r>
        <w:rPr>
          <w:rFonts w:ascii="Times New Roman" w:hAnsi="Times New Roman" w:cs="Times New Roman"/>
          <w:b/>
          <w:sz w:val="23"/>
          <w:szCs w:val="23"/>
        </w:rPr>
        <w:t>Mob.# +971</w:t>
      </w:r>
      <w:r w:rsidR="00965055">
        <w:rPr>
          <w:rFonts w:ascii="Times New Roman" w:hAnsi="Times New Roman" w:cs="Times New Roman"/>
          <w:b/>
          <w:sz w:val="23"/>
          <w:szCs w:val="23"/>
        </w:rPr>
        <w:t>563936179</w:t>
      </w:r>
    </w:p>
    <w:sectPr w:rsidR="007979EE" w:rsidRPr="00365058" w:rsidSect="000A2C76">
      <w:pgSz w:w="12240" w:h="15840"/>
      <w:pgMar w:top="1008" w:right="1008" w:bottom="1008"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734"/>
    <w:multiLevelType w:val="hybridMultilevel"/>
    <w:tmpl w:val="B008D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1C559C"/>
    <w:multiLevelType w:val="hybridMultilevel"/>
    <w:tmpl w:val="FA149D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2AC2"/>
    <w:multiLevelType w:val="hybridMultilevel"/>
    <w:tmpl w:val="34B67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4402C"/>
    <w:multiLevelType w:val="hybridMultilevel"/>
    <w:tmpl w:val="37B8DD12"/>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168B7BB2"/>
    <w:multiLevelType w:val="hybridMultilevel"/>
    <w:tmpl w:val="7264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A5FC2"/>
    <w:multiLevelType w:val="hybridMultilevel"/>
    <w:tmpl w:val="D6C6130C"/>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B3008"/>
    <w:multiLevelType w:val="hybridMultilevel"/>
    <w:tmpl w:val="D3AABCB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20186371"/>
    <w:multiLevelType w:val="hybridMultilevel"/>
    <w:tmpl w:val="6E484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75D1E"/>
    <w:multiLevelType w:val="hybridMultilevel"/>
    <w:tmpl w:val="18F61A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B533C"/>
    <w:multiLevelType w:val="hybridMultilevel"/>
    <w:tmpl w:val="D8609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022DD"/>
    <w:multiLevelType w:val="hybridMultilevel"/>
    <w:tmpl w:val="613E20A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A3DEF"/>
    <w:multiLevelType w:val="hybridMultilevel"/>
    <w:tmpl w:val="5E52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75C14"/>
    <w:multiLevelType w:val="hybridMultilevel"/>
    <w:tmpl w:val="87A08A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D7DC2"/>
    <w:multiLevelType w:val="hybridMultilevel"/>
    <w:tmpl w:val="AEDCE1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0637F"/>
    <w:multiLevelType w:val="hybridMultilevel"/>
    <w:tmpl w:val="89063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61C06"/>
    <w:multiLevelType w:val="hybridMultilevel"/>
    <w:tmpl w:val="AE46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A49BD"/>
    <w:multiLevelType w:val="hybridMultilevel"/>
    <w:tmpl w:val="3B769972"/>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52906"/>
    <w:multiLevelType w:val="hybridMultilevel"/>
    <w:tmpl w:val="0E58B20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2203"/>
    <w:multiLevelType w:val="hybridMultilevel"/>
    <w:tmpl w:val="2884BF0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DB035C"/>
    <w:multiLevelType w:val="hybridMultilevel"/>
    <w:tmpl w:val="155849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7730D"/>
    <w:multiLevelType w:val="hybridMultilevel"/>
    <w:tmpl w:val="37702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D00CA"/>
    <w:multiLevelType w:val="hybridMultilevel"/>
    <w:tmpl w:val="C820F4D6"/>
    <w:lvl w:ilvl="0" w:tplc="40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30844DE"/>
    <w:multiLevelType w:val="hybridMultilevel"/>
    <w:tmpl w:val="52062E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6FC6CA2"/>
    <w:multiLevelType w:val="hybridMultilevel"/>
    <w:tmpl w:val="887EC8A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F942CFA"/>
    <w:multiLevelType w:val="hybridMultilevel"/>
    <w:tmpl w:val="6134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8"/>
  </w:num>
  <w:num w:numId="4">
    <w:abstractNumId w:val="8"/>
  </w:num>
  <w:num w:numId="5">
    <w:abstractNumId w:val="14"/>
  </w:num>
  <w:num w:numId="6">
    <w:abstractNumId w:val="16"/>
  </w:num>
  <w:num w:numId="7">
    <w:abstractNumId w:val="10"/>
  </w:num>
  <w:num w:numId="8">
    <w:abstractNumId w:val="3"/>
  </w:num>
  <w:num w:numId="9">
    <w:abstractNumId w:val="1"/>
  </w:num>
  <w:num w:numId="10">
    <w:abstractNumId w:val="21"/>
  </w:num>
  <w:num w:numId="11">
    <w:abstractNumId w:val="23"/>
  </w:num>
  <w:num w:numId="12">
    <w:abstractNumId w:val="0"/>
  </w:num>
  <w:num w:numId="13">
    <w:abstractNumId w:val="24"/>
  </w:num>
  <w:num w:numId="14">
    <w:abstractNumId w:val="2"/>
  </w:num>
  <w:num w:numId="15">
    <w:abstractNumId w:val="6"/>
  </w:num>
  <w:num w:numId="16">
    <w:abstractNumId w:val="22"/>
  </w:num>
  <w:num w:numId="17">
    <w:abstractNumId w:val="17"/>
  </w:num>
  <w:num w:numId="18">
    <w:abstractNumId w:val="15"/>
  </w:num>
  <w:num w:numId="19">
    <w:abstractNumId w:val="20"/>
  </w:num>
  <w:num w:numId="20">
    <w:abstractNumId w:val="9"/>
  </w:num>
  <w:num w:numId="21">
    <w:abstractNumId w:val="12"/>
  </w:num>
  <w:num w:numId="22">
    <w:abstractNumId w:val="7"/>
  </w:num>
  <w:num w:numId="23">
    <w:abstractNumId w:val="4"/>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12"/>
    <w:rsid w:val="00023FF4"/>
    <w:rsid w:val="00030F8F"/>
    <w:rsid w:val="00044055"/>
    <w:rsid w:val="00071BCF"/>
    <w:rsid w:val="000723DE"/>
    <w:rsid w:val="00074A8D"/>
    <w:rsid w:val="00076891"/>
    <w:rsid w:val="000A2C76"/>
    <w:rsid w:val="000D7546"/>
    <w:rsid w:val="001953C9"/>
    <w:rsid w:val="001B7278"/>
    <w:rsid w:val="00205E2F"/>
    <w:rsid w:val="002145B4"/>
    <w:rsid w:val="0021642C"/>
    <w:rsid w:val="00225DE7"/>
    <w:rsid w:val="00233598"/>
    <w:rsid w:val="002547D2"/>
    <w:rsid w:val="00263785"/>
    <w:rsid w:val="00270E3F"/>
    <w:rsid w:val="00282920"/>
    <w:rsid w:val="002960AF"/>
    <w:rsid w:val="002A287F"/>
    <w:rsid w:val="002E0F52"/>
    <w:rsid w:val="002F2142"/>
    <w:rsid w:val="00301F3C"/>
    <w:rsid w:val="00306062"/>
    <w:rsid w:val="00321345"/>
    <w:rsid w:val="0034408C"/>
    <w:rsid w:val="00365058"/>
    <w:rsid w:val="00394371"/>
    <w:rsid w:val="003C6C71"/>
    <w:rsid w:val="004270DF"/>
    <w:rsid w:val="00432E51"/>
    <w:rsid w:val="0043696A"/>
    <w:rsid w:val="00462AFE"/>
    <w:rsid w:val="00464F0A"/>
    <w:rsid w:val="004728B2"/>
    <w:rsid w:val="004816C6"/>
    <w:rsid w:val="004B39E7"/>
    <w:rsid w:val="004B6E29"/>
    <w:rsid w:val="004D44E3"/>
    <w:rsid w:val="004D5188"/>
    <w:rsid w:val="00523A27"/>
    <w:rsid w:val="005375FD"/>
    <w:rsid w:val="005667A0"/>
    <w:rsid w:val="005679EA"/>
    <w:rsid w:val="00583F6B"/>
    <w:rsid w:val="005D31C2"/>
    <w:rsid w:val="005D4D19"/>
    <w:rsid w:val="005E64EA"/>
    <w:rsid w:val="006408EA"/>
    <w:rsid w:val="0067259B"/>
    <w:rsid w:val="006A603D"/>
    <w:rsid w:val="006E1249"/>
    <w:rsid w:val="006E2AAE"/>
    <w:rsid w:val="006E3BC8"/>
    <w:rsid w:val="006E537B"/>
    <w:rsid w:val="00725536"/>
    <w:rsid w:val="0075627E"/>
    <w:rsid w:val="00763CAF"/>
    <w:rsid w:val="007941C9"/>
    <w:rsid w:val="00794F16"/>
    <w:rsid w:val="007979EE"/>
    <w:rsid w:val="007C74C9"/>
    <w:rsid w:val="007E0799"/>
    <w:rsid w:val="00814D67"/>
    <w:rsid w:val="00827085"/>
    <w:rsid w:val="00872863"/>
    <w:rsid w:val="0087333A"/>
    <w:rsid w:val="008768FB"/>
    <w:rsid w:val="008B0AA5"/>
    <w:rsid w:val="008E1FF0"/>
    <w:rsid w:val="0093323F"/>
    <w:rsid w:val="009350B5"/>
    <w:rsid w:val="00965055"/>
    <w:rsid w:val="009705B1"/>
    <w:rsid w:val="00993FC9"/>
    <w:rsid w:val="009A405A"/>
    <w:rsid w:val="009D1090"/>
    <w:rsid w:val="009F52D0"/>
    <w:rsid w:val="00A12534"/>
    <w:rsid w:val="00A43007"/>
    <w:rsid w:val="00A44BE5"/>
    <w:rsid w:val="00A45AC4"/>
    <w:rsid w:val="00A54F27"/>
    <w:rsid w:val="00A56493"/>
    <w:rsid w:val="00A82107"/>
    <w:rsid w:val="00A8560D"/>
    <w:rsid w:val="00A92F79"/>
    <w:rsid w:val="00AA28BC"/>
    <w:rsid w:val="00AC3FA3"/>
    <w:rsid w:val="00AC7BDC"/>
    <w:rsid w:val="00AD5137"/>
    <w:rsid w:val="00AF6ADA"/>
    <w:rsid w:val="00B06916"/>
    <w:rsid w:val="00B5572F"/>
    <w:rsid w:val="00B654D5"/>
    <w:rsid w:val="00B80F05"/>
    <w:rsid w:val="00BB4E31"/>
    <w:rsid w:val="00BB51A1"/>
    <w:rsid w:val="00BC07A8"/>
    <w:rsid w:val="00BE70EF"/>
    <w:rsid w:val="00C66F7E"/>
    <w:rsid w:val="00C96531"/>
    <w:rsid w:val="00CA6491"/>
    <w:rsid w:val="00CA6AF7"/>
    <w:rsid w:val="00CB442C"/>
    <w:rsid w:val="00CF3233"/>
    <w:rsid w:val="00CF574C"/>
    <w:rsid w:val="00CF78CA"/>
    <w:rsid w:val="00D03F99"/>
    <w:rsid w:val="00D13BC1"/>
    <w:rsid w:val="00D415E3"/>
    <w:rsid w:val="00D46C8E"/>
    <w:rsid w:val="00D900AC"/>
    <w:rsid w:val="00D91065"/>
    <w:rsid w:val="00DA5CED"/>
    <w:rsid w:val="00DB6F75"/>
    <w:rsid w:val="00DE1EB2"/>
    <w:rsid w:val="00DF7667"/>
    <w:rsid w:val="00E050A5"/>
    <w:rsid w:val="00E12672"/>
    <w:rsid w:val="00E32CF5"/>
    <w:rsid w:val="00E66018"/>
    <w:rsid w:val="00E744EF"/>
    <w:rsid w:val="00EB7624"/>
    <w:rsid w:val="00ED3622"/>
    <w:rsid w:val="00EF69D1"/>
    <w:rsid w:val="00F42F39"/>
    <w:rsid w:val="00F43DA1"/>
    <w:rsid w:val="00F54C6C"/>
    <w:rsid w:val="00F62367"/>
    <w:rsid w:val="00F63ABD"/>
    <w:rsid w:val="00F70EA7"/>
    <w:rsid w:val="00F72E12"/>
    <w:rsid w:val="00F74A28"/>
    <w:rsid w:val="00F82ED6"/>
    <w:rsid w:val="00F90424"/>
    <w:rsid w:val="00F97CFF"/>
    <w:rsid w:val="00FD0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1A2F5-5EDC-7149-8BF6-959A12C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76891"/>
    <w:pPr>
      <w:keepNext/>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
    <w:name w:val="Tit"/>
    <w:basedOn w:val="Normal"/>
    <w:rsid w:val="00076891"/>
    <w:pPr>
      <w:pBdr>
        <w:bottom w:val="single" w:sz="6" w:space="2" w:color="auto"/>
      </w:pBdr>
      <w:shd w:val="pct5" w:color="auto" w:fill="auto"/>
      <w:spacing w:after="120" w:line="240" w:lineRule="auto"/>
      <w:ind w:left="851" w:hanging="851"/>
    </w:pPr>
    <w:rPr>
      <w:rFonts w:ascii="Times New Roman" w:eastAsia="Times New Roman" w:hAnsi="Times New Roman" w:cs="Times New Roman"/>
      <w:b/>
      <w:sz w:val="24"/>
      <w:szCs w:val="20"/>
    </w:rPr>
  </w:style>
  <w:style w:type="paragraph" w:customStyle="1" w:styleId="Nome">
    <w:name w:val="Nome"/>
    <w:basedOn w:val="Normal"/>
    <w:rsid w:val="00076891"/>
    <w:pPr>
      <w:spacing w:after="0" w:line="240" w:lineRule="auto"/>
      <w:ind w:left="426" w:hanging="426"/>
    </w:pPr>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076891"/>
    <w:rPr>
      <w:rFonts w:ascii="Times New Roman" w:eastAsia="Times New Roman" w:hAnsi="Times New Roman" w:cs="Times New Roman"/>
      <w:b/>
      <w:sz w:val="24"/>
      <w:szCs w:val="20"/>
      <w:u w:val="single"/>
    </w:rPr>
  </w:style>
  <w:style w:type="character" w:styleId="Hyperlink">
    <w:name w:val="Hyperlink"/>
    <w:rsid w:val="00076891"/>
    <w:rPr>
      <w:color w:val="0000FF"/>
      <w:u w:val="single"/>
    </w:rPr>
  </w:style>
  <w:style w:type="paragraph" w:styleId="NoSpacing">
    <w:name w:val="No Spacing"/>
    <w:uiPriority w:val="1"/>
    <w:qFormat/>
    <w:rsid w:val="00023FF4"/>
    <w:pPr>
      <w:spacing w:after="0" w:line="240" w:lineRule="auto"/>
    </w:pPr>
    <w:rPr>
      <w:rFonts w:ascii="Calibri" w:eastAsia="Calibri" w:hAnsi="Calibri" w:cs="Times New Roman"/>
    </w:rPr>
  </w:style>
  <w:style w:type="paragraph" w:styleId="ListParagraph">
    <w:name w:val="List Paragraph"/>
    <w:basedOn w:val="Normal"/>
    <w:uiPriority w:val="34"/>
    <w:qFormat/>
    <w:rsid w:val="006E537B"/>
    <w:pPr>
      <w:spacing w:after="200" w:line="276" w:lineRule="auto"/>
      <w:ind w:left="720"/>
      <w:contextualSpacing/>
    </w:pPr>
  </w:style>
  <w:style w:type="paragraph" w:styleId="CommentText">
    <w:name w:val="annotation text"/>
    <w:basedOn w:val="Normal"/>
    <w:link w:val="CommentTextChar"/>
    <w:rsid w:val="00225D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25DE7"/>
    <w:rPr>
      <w:rFonts w:ascii="Times New Roman" w:eastAsia="Times New Roman" w:hAnsi="Times New Roman" w:cs="Times New Roman"/>
      <w:sz w:val="20"/>
      <w:szCs w:val="20"/>
    </w:rPr>
  </w:style>
  <w:style w:type="character" w:customStyle="1" w:styleId="apple-style-span">
    <w:name w:val="apple-style-span"/>
    <w:basedOn w:val="DefaultParagraphFont"/>
    <w:rsid w:val="009705B1"/>
  </w:style>
  <w:style w:type="paragraph" w:styleId="BodyTextIndent">
    <w:name w:val="Body Text Indent"/>
    <w:basedOn w:val="Normal"/>
    <w:link w:val="BodyTextIndentChar"/>
    <w:rsid w:val="006E1249"/>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E1249"/>
    <w:rPr>
      <w:rFonts w:ascii="Times New Roman" w:eastAsia="Times New Roman" w:hAnsi="Times New Roman" w:cs="Times New Roman"/>
      <w:sz w:val="20"/>
      <w:szCs w:val="20"/>
    </w:rPr>
  </w:style>
  <w:style w:type="character" w:customStyle="1" w:styleId="apple-converted-space">
    <w:name w:val="apple-converted-space"/>
    <w:basedOn w:val="DefaultParagraphFont"/>
    <w:rsid w:val="00BC07A8"/>
  </w:style>
  <w:style w:type="paragraph" w:styleId="BalloonText">
    <w:name w:val="Balloon Text"/>
    <w:basedOn w:val="Normal"/>
    <w:link w:val="BalloonTextChar"/>
    <w:uiPriority w:val="99"/>
    <w:semiHidden/>
    <w:unhideWhenUsed/>
    <w:rsid w:val="00464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A6285-83B2-4008-A165-4F07D6A9411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3726-CF5F-4DE1-A676-91FEEC1303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tharavasanth26@gmail.com</cp:lastModifiedBy>
  <cp:revision>2</cp:revision>
  <cp:lastPrinted>2018-04-18T17:38:00Z</cp:lastPrinted>
  <dcterms:created xsi:type="dcterms:W3CDTF">2022-03-14T17:22:00Z</dcterms:created>
  <dcterms:modified xsi:type="dcterms:W3CDTF">2022-03-14T17:22:00Z</dcterms:modified>
</cp:coreProperties>
</file>