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5C246" w14:textId="77777777" w:rsidR="001533C0" w:rsidRDefault="001533C0" w:rsidP="0046777B">
      <w:pPr>
        <w:bidi/>
        <w:jc w:val="center"/>
        <w:rPr>
          <w:rtl/>
        </w:rPr>
      </w:pPr>
    </w:p>
    <w:p w14:paraId="647D4929" w14:textId="12AFB956" w:rsidR="008B5403" w:rsidRDefault="0017012B" w:rsidP="001533C0">
      <w:pPr>
        <w:bidi/>
        <w:jc w:val="center"/>
      </w:pPr>
      <w:r>
        <w:object w:dxaOrig="6195" w:dyaOrig="8235" w14:anchorId="324A8B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69.75pt" o:ole="">
            <v:imagedata r:id="rId5" o:title=""/>
          </v:shape>
          <o:OLEObject Type="Embed" ProgID="PBrush" ShapeID="_x0000_i1025" DrawAspect="Content" ObjectID="_1705410949" r:id="rId6"/>
        </w:object>
      </w:r>
    </w:p>
    <w:tbl>
      <w:tblPr>
        <w:tblStyle w:val="TableGrid"/>
        <w:bidiVisual/>
        <w:tblW w:w="0" w:type="auto"/>
        <w:tblInd w:w="-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"/>
        <w:gridCol w:w="4641"/>
        <w:gridCol w:w="447"/>
        <w:gridCol w:w="5394"/>
      </w:tblGrid>
      <w:tr w:rsidR="0017012B" w:rsidRPr="00320335" w14:paraId="23B5DEF0" w14:textId="77777777" w:rsidTr="00211D8C">
        <w:trPr>
          <w:gridBefore w:val="1"/>
          <w:wBefore w:w="23" w:type="dxa"/>
          <w:trHeight w:val="264"/>
        </w:trPr>
        <w:tc>
          <w:tcPr>
            <w:tcW w:w="5088" w:type="dxa"/>
            <w:gridSpan w:val="2"/>
          </w:tcPr>
          <w:p w14:paraId="356C95B8" w14:textId="77777777" w:rsidR="0017012B" w:rsidRDefault="0017012B" w:rsidP="00D679C7">
            <w:pPr>
              <w:bidi/>
              <w:rPr>
                <w:rFonts w:asciiTheme="majorBidi" w:hAnsiTheme="majorBidi" w:cstheme="majorBidi"/>
                <w:b/>
                <w:bCs/>
                <w:u w:val="single"/>
                <w:lang w:bidi="ar-EG"/>
              </w:rPr>
            </w:pPr>
            <w:r w:rsidRPr="00895C0D">
              <w:rPr>
                <w:rFonts w:asciiTheme="majorBidi" w:hAnsiTheme="majorBidi" w:cstheme="majorBidi"/>
                <w:b/>
                <w:bCs/>
                <w:u w:val="single"/>
                <w:rtl/>
                <w:lang w:bidi="ar-EG"/>
              </w:rPr>
              <w:t xml:space="preserve">سيرة ذاتية </w:t>
            </w:r>
          </w:p>
          <w:p w14:paraId="21B875EF" w14:textId="77777777" w:rsidR="0017012B" w:rsidRPr="00895C0D" w:rsidRDefault="0017012B" w:rsidP="00D679C7">
            <w:pPr>
              <w:bidi/>
              <w:rPr>
                <w:rFonts w:asciiTheme="majorBidi" w:hAnsiTheme="majorBidi" w:cstheme="majorBidi"/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5394" w:type="dxa"/>
          </w:tcPr>
          <w:p w14:paraId="3C910D3E" w14:textId="77777777" w:rsidR="0017012B" w:rsidRPr="00895C0D" w:rsidRDefault="0017012B" w:rsidP="00D679C7">
            <w:pPr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 w:rsidRPr="00895C0D">
              <w:rPr>
                <w:rFonts w:asciiTheme="majorBidi" w:hAnsiTheme="majorBidi" w:cstheme="majorBidi"/>
                <w:b/>
                <w:bCs/>
                <w:u w:val="single"/>
              </w:rPr>
              <w:t>Curriculum Vitae</w:t>
            </w:r>
          </w:p>
        </w:tc>
      </w:tr>
      <w:tr w:rsidR="0017012B" w:rsidRPr="00320335" w14:paraId="3294CAAD" w14:textId="77777777" w:rsidTr="00211D8C">
        <w:trPr>
          <w:trHeight w:val="264"/>
        </w:trPr>
        <w:tc>
          <w:tcPr>
            <w:tcW w:w="4664" w:type="dxa"/>
            <w:gridSpan w:val="2"/>
          </w:tcPr>
          <w:p w14:paraId="133667BF" w14:textId="77777777" w:rsidR="0017012B" w:rsidRPr="00211D8C" w:rsidRDefault="0017012B" w:rsidP="00D679C7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211D8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معتز سحنون حاج احمد محمد</w:t>
            </w:r>
          </w:p>
        </w:tc>
        <w:tc>
          <w:tcPr>
            <w:tcW w:w="5841" w:type="dxa"/>
            <w:gridSpan w:val="2"/>
          </w:tcPr>
          <w:p w14:paraId="2936B399" w14:textId="33AD3899" w:rsidR="0017012B" w:rsidRPr="00211D8C" w:rsidRDefault="0017012B" w:rsidP="00211D8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211D8C">
              <w:rPr>
                <w:rFonts w:asciiTheme="majorBidi" w:hAnsiTheme="majorBidi" w:cstheme="majorBidi"/>
                <w:b/>
                <w:bCs/>
              </w:rPr>
              <w:t>Mutaz</w:t>
            </w:r>
            <w:r w:rsidR="00E550F9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proofErr w:type="spellStart"/>
            <w:r w:rsidRPr="00211D8C">
              <w:rPr>
                <w:rFonts w:asciiTheme="majorBidi" w:hAnsiTheme="majorBidi" w:cstheme="majorBidi"/>
                <w:b/>
                <w:bCs/>
              </w:rPr>
              <w:t>Sahnoon</w:t>
            </w:r>
            <w:proofErr w:type="spellEnd"/>
            <w:r w:rsidRPr="00211D8C">
              <w:rPr>
                <w:rFonts w:asciiTheme="majorBidi" w:hAnsiTheme="majorBidi" w:cstheme="majorBidi"/>
                <w:b/>
                <w:bCs/>
              </w:rPr>
              <w:t xml:space="preserve"> Haj Ahmed Mohmmed</w:t>
            </w:r>
          </w:p>
        </w:tc>
      </w:tr>
      <w:tr w:rsidR="0017012B" w:rsidRPr="00320335" w14:paraId="2275F993" w14:textId="77777777" w:rsidTr="00211D8C">
        <w:trPr>
          <w:gridBefore w:val="1"/>
          <w:wBefore w:w="23" w:type="dxa"/>
          <w:trHeight w:val="264"/>
        </w:trPr>
        <w:tc>
          <w:tcPr>
            <w:tcW w:w="5088" w:type="dxa"/>
            <w:gridSpan w:val="2"/>
          </w:tcPr>
          <w:p w14:paraId="11301D60" w14:textId="77777777" w:rsidR="0017012B" w:rsidRPr="00320335" w:rsidRDefault="0017012B" w:rsidP="00D679C7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320335">
              <w:rPr>
                <w:rFonts w:asciiTheme="majorBidi" w:hAnsiTheme="majorBidi" w:cstheme="majorBidi"/>
                <w:rtl/>
                <w:lang w:bidi="ar-EG"/>
              </w:rPr>
              <w:t>هاتف متحرك : 0503687520</w:t>
            </w:r>
          </w:p>
        </w:tc>
        <w:tc>
          <w:tcPr>
            <w:tcW w:w="5394" w:type="dxa"/>
          </w:tcPr>
          <w:p w14:paraId="7DE3AD22" w14:textId="77777777" w:rsidR="0017012B" w:rsidRPr="007C7082" w:rsidRDefault="0017012B" w:rsidP="00D679C7">
            <w:pPr>
              <w:rPr>
                <w:rFonts w:asciiTheme="majorBidi" w:hAnsiTheme="majorBidi" w:cstheme="majorBidi"/>
                <w:rtl/>
              </w:rPr>
            </w:pPr>
            <w:r w:rsidRPr="007C7082">
              <w:rPr>
                <w:rFonts w:asciiTheme="majorBidi" w:hAnsiTheme="majorBidi" w:cstheme="majorBidi"/>
              </w:rPr>
              <w:t>Mobile: 0503687520</w:t>
            </w:r>
          </w:p>
        </w:tc>
      </w:tr>
      <w:tr w:rsidR="0017012B" w:rsidRPr="00320335" w14:paraId="4B614A84" w14:textId="77777777" w:rsidTr="00211D8C">
        <w:trPr>
          <w:gridBefore w:val="1"/>
          <w:wBefore w:w="23" w:type="dxa"/>
          <w:trHeight w:val="264"/>
        </w:trPr>
        <w:tc>
          <w:tcPr>
            <w:tcW w:w="5088" w:type="dxa"/>
            <w:gridSpan w:val="2"/>
          </w:tcPr>
          <w:p w14:paraId="22F43892" w14:textId="77777777" w:rsidR="0017012B" w:rsidRPr="00320335" w:rsidRDefault="0017012B" w:rsidP="00D679C7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320335">
              <w:rPr>
                <w:rFonts w:asciiTheme="majorBidi" w:hAnsiTheme="majorBidi" w:cstheme="majorBidi"/>
                <w:rtl/>
                <w:lang w:bidi="ar-EG"/>
              </w:rPr>
              <w:t>البريد الالكتروني :</w:t>
            </w:r>
            <w:r w:rsidR="00222872">
              <w:fldChar w:fldCharType="begin"/>
            </w:r>
            <w:r w:rsidR="00222872">
              <w:instrText xml:space="preserve"> HYPERLINK "mailto:feardy2008@gmail.com" </w:instrText>
            </w:r>
            <w:r w:rsidR="00222872">
              <w:fldChar w:fldCharType="separate"/>
            </w:r>
            <w:r w:rsidRPr="00DD0578">
              <w:rPr>
                <w:rStyle w:val="Hyperlink"/>
                <w:rFonts w:asciiTheme="majorBidi" w:hAnsiTheme="majorBidi" w:cstheme="majorBidi"/>
                <w:lang w:bidi="ar-EG"/>
              </w:rPr>
              <w:t>feardy2008@gmail.com</w:t>
            </w:r>
            <w:r w:rsidR="00222872">
              <w:rPr>
                <w:rStyle w:val="Hyperlink"/>
                <w:rFonts w:asciiTheme="majorBidi" w:hAnsiTheme="majorBidi" w:cstheme="majorBidi"/>
                <w:lang w:bidi="ar-EG"/>
              </w:rPr>
              <w:fldChar w:fldCharType="end"/>
            </w:r>
          </w:p>
        </w:tc>
        <w:tc>
          <w:tcPr>
            <w:tcW w:w="5394" w:type="dxa"/>
          </w:tcPr>
          <w:p w14:paraId="0E2B0D69" w14:textId="77777777" w:rsidR="0017012B" w:rsidRDefault="0017012B" w:rsidP="00D679C7">
            <w:pPr>
              <w:rPr>
                <w:rFonts w:asciiTheme="majorBidi" w:hAnsiTheme="majorBidi" w:cstheme="majorBidi"/>
              </w:rPr>
            </w:pPr>
            <w:r w:rsidRPr="007C7082">
              <w:rPr>
                <w:rFonts w:asciiTheme="majorBidi" w:hAnsiTheme="majorBidi" w:cstheme="majorBidi"/>
              </w:rPr>
              <w:t xml:space="preserve">E-mail: </w:t>
            </w:r>
            <w:hyperlink r:id="rId7" w:history="1">
              <w:r w:rsidRPr="007C7082">
                <w:rPr>
                  <w:rStyle w:val="Hyperlink"/>
                  <w:rFonts w:asciiTheme="majorBidi" w:hAnsiTheme="majorBidi" w:cstheme="majorBidi"/>
                </w:rPr>
                <w:t>feardy2008@gmail.com</w:t>
              </w:r>
            </w:hyperlink>
          </w:p>
          <w:p w14:paraId="24AE3CDA" w14:textId="77777777" w:rsidR="0017012B" w:rsidRPr="007C7082" w:rsidRDefault="0017012B" w:rsidP="00D679C7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17012B" w:rsidRPr="00320335" w14:paraId="0F5EA4B0" w14:textId="77777777" w:rsidTr="00211D8C">
        <w:trPr>
          <w:gridBefore w:val="1"/>
          <w:wBefore w:w="23" w:type="dxa"/>
          <w:trHeight w:val="264"/>
        </w:trPr>
        <w:tc>
          <w:tcPr>
            <w:tcW w:w="5088" w:type="dxa"/>
            <w:gridSpan w:val="2"/>
            <w:shd w:val="clear" w:color="auto" w:fill="BFBFBF" w:themeFill="background1" w:themeFillShade="BF"/>
          </w:tcPr>
          <w:p w14:paraId="6E748331" w14:textId="77777777" w:rsidR="0017012B" w:rsidRPr="00470BD9" w:rsidRDefault="0017012B" w:rsidP="00D679C7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70BD9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الهدف الوظيفي :</w:t>
            </w:r>
          </w:p>
        </w:tc>
        <w:tc>
          <w:tcPr>
            <w:tcW w:w="5394" w:type="dxa"/>
            <w:shd w:val="clear" w:color="auto" w:fill="BFBFBF" w:themeFill="background1" w:themeFillShade="BF"/>
          </w:tcPr>
          <w:p w14:paraId="06D9D575" w14:textId="77777777" w:rsidR="0017012B" w:rsidRDefault="0017012B" w:rsidP="00D679C7">
            <w:pPr>
              <w:rPr>
                <w:rFonts w:asciiTheme="majorBidi" w:hAnsiTheme="majorBidi" w:cstheme="majorBidi"/>
                <w:b/>
                <w:bCs/>
              </w:rPr>
            </w:pPr>
            <w:r w:rsidRPr="007C7082">
              <w:rPr>
                <w:rFonts w:asciiTheme="majorBidi" w:hAnsiTheme="majorBidi" w:cstheme="majorBidi"/>
                <w:b/>
                <w:bCs/>
              </w:rPr>
              <w:t>Career Objective</w:t>
            </w:r>
          </w:p>
          <w:p w14:paraId="6DDE9748" w14:textId="77777777" w:rsidR="0017012B" w:rsidRPr="007C7082" w:rsidRDefault="0017012B" w:rsidP="00D679C7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7012B" w:rsidRPr="00320335" w14:paraId="059260E5" w14:textId="77777777" w:rsidTr="00211D8C">
        <w:trPr>
          <w:gridBefore w:val="1"/>
          <w:wBefore w:w="23" w:type="dxa"/>
          <w:trHeight w:val="264"/>
        </w:trPr>
        <w:tc>
          <w:tcPr>
            <w:tcW w:w="5088" w:type="dxa"/>
            <w:gridSpan w:val="2"/>
          </w:tcPr>
          <w:p w14:paraId="3CE0AD68" w14:textId="77777777" w:rsidR="0017012B" w:rsidRPr="00320335" w:rsidRDefault="0017012B" w:rsidP="00D679C7">
            <w:pPr>
              <w:bidi/>
              <w:spacing w:line="276" w:lineRule="auto"/>
              <w:jc w:val="highKashida"/>
              <w:rPr>
                <w:rFonts w:asciiTheme="majorBidi" w:hAnsiTheme="majorBidi" w:cstheme="majorBidi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rtl/>
                <w:lang w:bidi="ar-AE"/>
              </w:rPr>
              <w:t xml:space="preserve">للمتابعة بتطوير مهاراتي كموظف قانوني من خلال العمل في مؤسسة ذات همة عالية لها أهداف قيمة. </w:t>
            </w:r>
          </w:p>
        </w:tc>
        <w:tc>
          <w:tcPr>
            <w:tcW w:w="5394" w:type="dxa"/>
          </w:tcPr>
          <w:p w14:paraId="126954D6" w14:textId="77777777" w:rsidR="0017012B" w:rsidRDefault="0017012B" w:rsidP="00D679C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To further, improve my skills as legal officer by working for a challenging organization with high goals. </w:t>
            </w:r>
          </w:p>
          <w:p w14:paraId="6DE8585A" w14:textId="77777777" w:rsidR="0017012B" w:rsidRPr="007C7082" w:rsidRDefault="0017012B" w:rsidP="00D679C7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17012B" w:rsidRPr="00320335" w14:paraId="4FEDA8F3" w14:textId="77777777" w:rsidTr="00211D8C">
        <w:trPr>
          <w:gridBefore w:val="1"/>
          <w:wBefore w:w="23" w:type="dxa"/>
          <w:trHeight w:val="264"/>
        </w:trPr>
        <w:tc>
          <w:tcPr>
            <w:tcW w:w="5088" w:type="dxa"/>
            <w:gridSpan w:val="2"/>
            <w:shd w:val="clear" w:color="auto" w:fill="BFBFBF" w:themeFill="background1" w:themeFillShade="BF"/>
          </w:tcPr>
          <w:p w14:paraId="5B9BEFC1" w14:textId="77777777" w:rsidR="0017012B" w:rsidRPr="00715D9D" w:rsidRDefault="0017012B" w:rsidP="00D679C7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15D9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المؤهل التعليمي :</w:t>
            </w:r>
          </w:p>
        </w:tc>
        <w:tc>
          <w:tcPr>
            <w:tcW w:w="5394" w:type="dxa"/>
            <w:shd w:val="clear" w:color="auto" w:fill="BFBFBF" w:themeFill="background1" w:themeFillShade="BF"/>
          </w:tcPr>
          <w:p w14:paraId="0849B2A8" w14:textId="77777777" w:rsidR="0017012B" w:rsidRDefault="0017012B" w:rsidP="00D679C7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15D9D">
              <w:rPr>
                <w:rFonts w:asciiTheme="majorBidi" w:hAnsiTheme="majorBidi" w:cstheme="majorBidi"/>
                <w:b/>
                <w:bCs/>
                <w:lang w:bidi="ar-EG"/>
              </w:rPr>
              <w:t xml:space="preserve">Education: </w:t>
            </w:r>
          </w:p>
          <w:p w14:paraId="0E578DF5" w14:textId="77777777" w:rsidR="0017012B" w:rsidRPr="00715D9D" w:rsidRDefault="0017012B" w:rsidP="00D679C7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17012B" w:rsidRPr="00320335" w14:paraId="00AD63F5" w14:textId="77777777" w:rsidTr="00211D8C">
        <w:trPr>
          <w:gridBefore w:val="1"/>
          <w:wBefore w:w="23" w:type="dxa"/>
          <w:trHeight w:val="264"/>
        </w:trPr>
        <w:tc>
          <w:tcPr>
            <w:tcW w:w="5088" w:type="dxa"/>
            <w:gridSpan w:val="2"/>
          </w:tcPr>
          <w:p w14:paraId="6B774DEA" w14:textId="77777777" w:rsidR="0017012B" w:rsidRPr="00320335" w:rsidRDefault="0017012B" w:rsidP="00D679C7">
            <w:pPr>
              <w:pStyle w:val="ListParagraph"/>
              <w:numPr>
                <w:ilvl w:val="0"/>
                <w:numId w:val="1"/>
              </w:numPr>
              <w:bidi/>
              <w:jc w:val="highKashida"/>
              <w:rPr>
                <w:rFonts w:asciiTheme="majorBidi" w:hAnsiTheme="majorBidi" w:cstheme="majorBidi"/>
                <w:lang w:bidi="ar-EG"/>
              </w:rPr>
            </w:pPr>
            <w:r w:rsidRPr="00320335">
              <w:rPr>
                <w:rFonts w:asciiTheme="majorBidi" w:hAnsiTheme="majorBidi" w:cstheme="majorBidi"/>
                <w:rtl/>
                <w:lang w:bidi="ar-EG"/>
              </w:rPr>
              <w:t>بكالاريوس القانون – جامعة النيلين – الخرطوم – السودان (2003)</w:t>
            </w:r>
          </w:p>
        </w:tc>
        <w:tc>
          <w:tcPr>
            <w:tcW w:w="5394" w:type="dxa"/>
          </w:tcPr>
          <w:p w14:paraId="5AF4E977" w14:textId="77777777" w:rsidR="0017012B" w:rsidRPr="007C7082" w:rsidRDefault="0017012B" w:rsidP="00D679C7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 xml:space="preserve">Bachelor of Law, </w:t>
            </w:r>
            <w:proofErr w:type="spellStart"/>
            <w:r w:rsidRPr="00B86B46">
              <w:rPr>
                <w:rFonts w:asciiTheme="majorBidi" w:hAnsiTheme="majorBidi" w:cstheme="majorBidi"/>
                <w:lang w:bidi="ar-EG"/>
              </w:rPr>
              <w:t>Neelain</w:t>
            </w:r>
            <w:proofErr w:type="spellEnd"/>
            <w:r w:rsidRPr="00B86B46">
              <w:rPr>
                <w:rFonts w:asciiTheme="majorBidi" w:hAnsiTheme="majorBidi" w:cstheme="majorBidi"/>
                <w:lang w:bidi="ar-EG"/>
              </w:rPr>
              <w:t xml:space="preserve"> University</w:t>
            </w:r>
            <w:r>
              <w:rPr>
                <w:rFonts w:asciiTheme="majorBidi" w:hAnsiTheme="majorBidi" w:cstheme="majorBidi"/>
                <w:lang w:bidi="ar-EG"/>
              </w:rPr>
              <w:t xml:space="preserve">, </w:t>
            </w:r>
            <w:r w:rsidRPr="00AD21A7">
              <w:rPr>
                <w:rFonts w:asciiTheme="majorBidi" w:hAnsiTheme="majorBidi" w:cstheme="majorBidi"/>
                <w:lang w:bidi="ar-EG"/>
              </w:rPr>
              <w:t>Khartoum</w:t>
            </w:r>
            <w:r>
              <w:rPr>
                <w:rFonts w:asciiTheme="majorBidi" w:hAnsiTheme="majorBidi" w:cstheme="majorBidi"/>
                <w:lang w:bidi="ar-EG"/>
              </w:rPr>
              <w:t xml:space="preserve"> – Sudan 2003</w:t>
            </w:r>
          </w:p>
        </w:tc>
      </w:tr>
      <w:tr w:rsidR="0017012B" w:rsidRPr="00320335" w14:paraId="21466671" w14:textId="77777777" w:rsidTr="00211D8C">
        <w:trPr>
          <w:gridBefore w:val="1"/>
          <w:wBefore w:w="23" w:type="dxa"/>
          <w:trHeight w:val="264"/>
        </w:trPr>
        <w:tc>
          <w:tcPr>
            <w:tcW w:w="5088" w:type="dxa"/>
            <w:gridSpan w:val="2"/>
          </w:tcPr>
          <w:p w14:paraId="16E06CCC" w14:textId="77777777" w:rsidR="0017012B" w:rsidRPr="00320335" w:rsidRDefault="0017012B" w:rsidP="00D679C7">
            <w:pPr>
              <w:pStyle w:val="ListParagraph"/>
              <w:numPr>
                <w:ilvl w:val="0"/>
                <w:numId w:val="1"/>
              </w:numPr>
              <w:bidi/>
              <w:jc w:val="highKashida"/>
              <w:rPr>
                <w:rFonts w:asciiTheme="majorBidi" w:hAnsiTheme="majorBidi" w:cstheme="majorBidi"/>
                <w:lang w:bidi="ar-EG"/>
              </w:rPr>
            </w:pPr>
            <w:r w:rsidRPr="00320335">
              <w:rPr>
                <w:rFonts w:asciiTheme="majorBidi" w:hAnsiTheme="majorBidi" w:cstheme="majorBidi"/>
                <w:rtl/>
                <w:lang w:bidi="ar-EG"/>
              </w:rPr>
              <w:t xml:space="preserve">دبلوم عالي في القانون الدولي و حقوق الإنسان – جامعة الخرطوم – 2006 </w:t>
            </w:r>
          </w:p>
        </w:tc>
        <w:tc>
          <w:tcPr>
            <w:tcW w:w="5394" w:type="dxa"/>
          </w:tcPr>
          <w:p w14:paraId="3ABA89D4" w14:textId="77777777" w:rsidR="0017012B" w:rsidRPr="007C7082" w:rsidRDefault="0017012B" w:rsidP="00D679C7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 xml:space="preserve">Post Graduate Diploma in International law and Human Rights - </w:t>
            </w:r>
            <w:r w:rsidRPr="00AD21A7">
              <w:rPr>
                <w:rFonts w:asciiTheme="majorBidi" w:hAnsiTheme="majorBidi" w:cstheme="majorBidi"/>
                <w:lang w:bidi="ar-EG"/>
              </w:rPr>
              <w:t>Khartoum</w:t>
            </w:r>
            <w:r w:rsidRPr="00B86B46">
              <w:rPr>
                <w:rFonts w:asciiTheme="majorBidi" w:hAnsiTheme="majorBidi" w:cstheme="majorBidi"/>
                <w:lang w:bidi="ar-EG"/>
              </w:rPr>
              <w:t xml:space="preserve"> University</w:t>
            </w:r>
            <w:r>
              <w:rPr>
                <w:rFonts w:asciiTheme="majorBidi" w:hAnsiTheme="majorBidi" w:cstheme="majorBidi"/>
                <w:lang w:bidi="ar-EG"/>
              </w:rPr>
              <w:t xml:space="preserve"> - 2006</w:t>
            </w:r>
          </w:p>
        </w:tc>
      </w:tr>
      <w:tr w:rsidR="0017012B" w:rsidRPr="00320335" w14:paraId="06B6E0EE" w14:textId="77777777" w:rsidTr="00211D8C">
        <w:trPr>
          <w:gridBefore w:val="1"/>
          <w:wBefore w:w="23" w:type="dxa"/>
          <w:trHeight w:val="264"/>
        </w:trPr>
        <w:tc>
          <w:tcPr>
            <w:tcW w:w="5088" w:type="dxa"/>
            <w:gridSpan w:val="2"/>
          </w:tcPr>
          <w:p w14:paraId="24D4C5BC" w14:textId="77777777" w:rsidR="0017012B" w:rsidRPr="00320335" w:rsidRDefault="0017012B" w:rsidP="00D679C7">
            <w:pPr>
              <w:pStyle w:val="ListParagraph"/>
              <w:numPr>
                <w:ilvl w:val="0"/>
                <w:numId w:val="1"/>
              </w:numPr>
              <w:bidi/>
              <w:jc w:val="highKashida"/>
              <w:rPr>
                <w:rFonts w:asciiTheme="majorBidi" w:hAnsiTheme="majorBidi" w:cstheme="majorBidi"/>
                <w:lang w:bidi="ar-EG"/>
              </w:rPr>
            </w:pPr>
            <w:r w:rsidRPr="00320335">
              <w:rPr>
                <w:rFonts w:asciiTheme="majorBidi" w:hAnsiTheme="majorBidi" w:cstheme="majorBidi"/>
                <w:rtl/>
                <w:lang w:bidi="ar-EG"/>
              </w:rPr>
              <w:t xml:space="preserve">دبلوم عالي تم التدريس باللغة الإنجليزية 2005-2006 و تحتوي علي </w:t>
            </w:r>
          </w:p>
        </w:tc>
        <w:tc>
          <w:tcPr>
            <w:tcW w:w="5394" w:type="dxa"/>
          </w:tcPr>
          <w:p w14:paraId="11B2781E" w14:textId="77777777" w:rsidR="0017012B" w:rsidRPr="007C7082" w:rsidRDefault="0017012B" w:rsidP="00D679C7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 xml:space="preserve">Post Graduate Diploma, studying in English Language 2005-2006, contains   </w:t>
            </w:r>
          </w:p>
        </w:tc>
      </w:tr>
      <w:tr w:rsidR="0017012B" w:rsidRPr="00320335" w14:paraId="73B47C81" w14:textId="77777777" w:rsidTr="00211D8C">
        <w:trPr>
          <w:gridBefore w:val="1"/>
          <w:wBefore w:w="23" w:type="dxa"/>
          <w:trHeight w:val="264"/>
        </w:trPr>
        <w:tc>
          <w:tcPr>
            <w:tcW w:w="5088" w:type="dxa"/>
            <w:gridSpan w:val="2"/>
          </w:tcPr>
          <w:p w14:paraId="30DFCF9F" w14:textId="77777777" w:rsidR="0017012B" w:rsidRPr="00320335" w:rsidRDefault="0017012B" w:rsidP="00D679C7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lang w:bidi="ar-EG"/>
              </w:rPr>
            </w:pPr>
            <w:r w:rsidRPr="00320335">
              <w:rPr>
                <w:rFonts w:asciiTheme="majorBidi" w:hAnsiTheme="majorBidi" w:cstheme="majorBidi"/>
                <w:rtl/>
                <w:lang w:bidi="ar-EG"/>
              </w:rPr>
              <w:t>القانون الدولي العام +(دستور الامم المتحدة)</w:t>
            </w:r>
          </w:p>
        </w:tc>
        <w:tc>
          <w:tcPr>
            <w:tcW w:w="5394" w:type="dxa"/>
          </w:tcPr>
          <w:p w14:paraId="152CD357" w14:textId="77777777" w:rsidR="0017012B" w:rsidRPr="007C7082" w:rsidRDefault="0017012B" w:rsidP="00D679C7">
            <w:pPr>
              <w:pStyle w:val="ListParagraph"/>
              <w:numPr>
                <w:ilvl w:val="0"/>
                <w:numId w:val="3"/>
              </w:numPr>
              <w:ind w:left="567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 xml:space="preserve">International Law + Charter of the United Nations </w:t>
            </w:r>
          </w:p>
        </w:tc>
      </w:tr>
      <w:tr w:rsidR="0017012B" w:rsidRPr="00320335" w14:paraId="3360BA30" w14:textId="77777777" w:rsidTr="00211D8C">
        <w:trPr>
          <w:gridBefore w:val="1"/>
          <w:wBefore w:w="23" w:type="dxa"/>
          <w:trHeight w:val="264"/>
        </w:trPr>
        <w:tc>
          <w:tcPr>
            <w:tcW w:w="5088" w:type="dxa"/>
            <w:gridSpan w:val="2"/>
          </w:tcPr>
          <w:p w14:paraId="6E196123" w14:textId="77777777" w:rsidR="0017012B" w:rsidRPr="00320335" w:rsidRDefault="0017012B" w:rsidP="00D679C7">
            <w:pPr>
              <w:pStyle w:val="ListParagraph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lang w:bidi="ar-EG"/>
              </w:rPr>
            </w:pPr>
            <w:r w:rsidRPr="00320335">
              <w:rPr>
                <w:rFonts w:asciiTheme="majorBidi" w:hAnsiTheme="majorBidi" w:cstheme="majorBidi"/>
                <w:rtl/>
                <w:lang w:bidi="ar-EG"/>
              </w:rPr>
              <w:t xml:space="preserve">القانون الانساني الدولي </w:t>
            </w:r>
          </w:p>
        </w:tc>
        <w:tc>
          <w:tcPr>
            <w:tcW w:w="5394" w:type="dxa"/>
          </w:tcPr>
          <w:p w14:paraId="5EB07AB7" w14:textId="77777777" w:rsidR="0017012B" w:rsidRPr="007C7082" w:rsidRDefault="0017012B" w:rsidP="00D679C7">
            <w:pPr>
              <w:pStyle w:val="ListParagraph"/>
              <w:numPr>
                <w:ilvl w:val="0"/>
                <w:numId w:val="4"/>
              </w:numPr>
              <w:ind w:left="567"/>
              <w:rPr>
                <w:rFonts w:asciiTheme="majorBidi" w:hAnsiTheme="majorBidi" w:cstheme="majorBidi"/>
                <w:rtl/>
                <w:lang w:bidi="ar-EG"/>
              </w:rPr>
            </w:pPr>
            <w:r w:rsidRPr="00AA23FE">
              <w:rPr>
                <w:rFonts w:asciiTheme="majorBidi" w:hAnsiTheme="majorBidi" w:cstheme="majorBidi"/>
                <w:lang w:bidi="ar-EG"/>
              </w:rPr>
              <w:t>International humanitarian law</w:t>
            </w:r>
          </w:p>
        </w:tc>
      </w:tr>
      <w:tr w:rsidR="0017012B" w:rsidRPr="00320335" w14:paraId="0463E0DB" w14:textId="77777777" w:rsidTr="00211D8C">
        <w:trPr>
          <w:gridBefore w:val="1"/>
          <w:wBefore w:w="23" w:type="dxa"/>
          <w:trHeight w:val="264"/>
        </w:trPr>
        <w:tc>
          <w:tcPr>
            <w:tcW w:w="5088" w:type="dxa"/>
            <w:gridSpan w:val="2"/>
          </w:tcPr>
          <w:p w14:paraId="20D39902" w14:textId="77777777" w:rsidR="0017012B" w:rsidRPr="00320335" w:rsidRDefault="0017012B" w:rsidP="00D679C7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lang w:bidi="ar-EG"/>
              </w:rPr>
            </w:pPr>
            <w:r w:rsidRPr="00320335">
              <w:rPr>
                <w:rFonts w:asciiTheme="majorBidi" w:hAnsiTheme="majorBidi" w:cstheme="majorBidi"/>
                <w:rtl/>
                <w:lang w:bidi="ar-EG"/>
              </w:rPr>
              <w:t xml:space="preserve">حقوق الإنسان الدولية </w:t>
            </w:r>
          </w:p>
        </w:tc>
        <w:tc>
          <w:tcPr>
            <w:tcW w:w="5394" w:type="dxa"/>
          </w:tcPr>
          <w:p w14:paraId="70A1A5D5" w14:textId="77777777" w:rsidR="0017012B" w:rsidRPr="007C7082" w:rsidRDefault="0017012B" w:rsidP="00D679C7">
            <w:pPr>
              <w:pStyle w:val="ListParagraph"/>
              <w:numPr>
                <w:ilvl w:val="0"/>
                <w:numId w:val="5"/>
              </w:numPr>
              <w:ind w:left="567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 xml:space="preserve">International Human Rights </w:t>
            </w:r>
          </w:p>
        </w:tc>
      </w:tr>
      <w:tr w:rsidR="0017012B" w:rsidRPr="00320335" w14:paraId="7741CE11" w14:textId="77777777" w:rsidTr="00211D8C">
        <w:trPr>
          <w:gridBefore w:val="1"/>
          <w:wBefore w:w="23" w:type="dxa"/>
          <w:trHeight w:val="264"/>
        </w:trPr>
        <w:tc>
          <w:tcPr>
            <w:tcW w:w="5088" w:type="dxa"/>
            <w:gridSpan w:val="2"/>
          </w:tcPr>
          <w:p w14:paraId="06B5EA6F" w14:textId="77777777" w:rsidR="0017012B" w:rsidRPr="00320335" w:rsidRDefault="0017012B" w:rsidP="00D679C7">
            <w:pPr>
              <w:pStyle w:val="ListParagraph"/>
              <w:numPr>
                <w:ilvl w:val="0"/>
                <w:numId w:val="5"/>
              </w:numPr>
              <w:bidi/>
              <w:jc w:val="highKashida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rtl/>
                <w:lang w:bidi="ar-EG"/>
              </w:rPr>
              <w:t>حقوق الإنسان في الإسلام</w:t>
            </w:r>
            <w:r>
              <w:rPr>
                <w:rFonts w:asciiTheme="majorBidi" w:hAnsiTheme="majorBidi" w:cstheme="majorBidi" w:hint="cs"/>
                <w:rtl/>
                <w:lang w:bidi="ar-AE"/>
              </w:rPr>
              <w:t xml:space="preserve">، </w:t>
            </w:r>
            <w:r w:rsidRPr="00320335">
              <w:rPr>
                <w:rFonts w:asciiTheme="majorBidi" w:hAnsiTheme="majorBidi" w:cstheme="majorBidi"/>
                <w:rtl/>
                <w:lang w:bidi="ar-EG"/>
              </w:rPr>
              <w:t>مقارنة مع القوانين الدولية.</w:t>
            </w:r>
          </w:p>
        </w:tc>
        <w:tc>
          <w:tcPr>
            <w:tcW w:w="5394" w:type="dxa"/>
          </w:tcPr>
          <w:p w14:paraId="0BEF52A2" w14:textId="77777777" w:rsidR="0017012B" w:rsidRPr="007C7082" w:rsidRDefault="0017012B" w:rsidP="00D679C7">
            <w:pPr>
              <w:pStyle w:val="ListParagraph"/>
              <w:numPr>
                <w:ilvl w:val="0"/>
                <w:numId w:val="6"/>
              </w:numPr>
              <w:ind w:left="567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 xml:space="preserve">Human Rights </w:t>
            </w:r>
            <w:proofErr w:type="gramStart"/>
            <w:r>
              <w:rPr>
                <w:rFonts w:asciiTheme="majorBidi" w:hAnsiTheme="majorBidi" w:cstheme="majorBidi"/>
                <w:lang w:bidi="ar-EG"/>
              </w:rPr>
              <w:t>In</w:t>
            </w:r>
            <w:proofErr w:type="gramEnd"/>
            <w:r>
              <w:rPr>
                <w:rFonts w:asciiTheme="majorBidi" w:hAnsiTheme="majorBidi" w:cstheme="majorBidi"/>
                <w:lang w:bidi="ar-EG"/>
              </w:rPr>
              <w:t xml:space="preserve"> Islam comparing with other international laws</w:t>
            </w:r>
          </w:p>
        </w:tc>
      </w:tr>
      <w:tr w:rsidR="0017012B" w:rsidRPr="00320335" w14:paraId="6530C13E" w14:textId="77777777" w:rsidTr="00211D8C">
        <w:trPr>
          <w:gridBefore w:val="1"/>
          <w:wBefore w:w="23" w:type="dxa"/>
          <w:trHeight w:val="264"/>
        </w:trPr>
        <w:tc>
          <w:tcPr>
            <w:tcW w:w="5088" w:type="dxa"/>
            <w:gridSpan w:val="2"/>
          </w:tcPr>
          <w:p w14:paraId="328B4B60" w14:textId="77777777" w:rsidR="0017012B" w:rsidRPr="00320335" w:rsidRDefault="0017012B" w:rsidP="00D679C7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theme="majorBidi"/>
                <w:lang w:bidi="ar-EG"/>
              </w:rPr>
            </w:pPr>
            <w:r w:rsidRPr="00320335">
              <w:rPr>
                <w:rFonts w:asciiTheme="majorBidi" w:hAnsiTheme="majorBidi" w:cstheme="majorBidi"/>
                <w:rtl/>
                <w:lang w:bidi="ar-EG"/>
              </w:rPr>
              <w:t xml:space="preserve">حقوق الإنسان في القوانين الدستور السوداني </w:t>
            </w:r>
          </w:p>
        </w:tc>
        <w:tc>
          <w:tcPr>
            <w:tcW w:w="5394" w:type="dxa"/>
          </w:tcPr>
          <w:p w14:paraId="24D77C9D" w14:textId="77777777" w:rsidR="0017012B" w:rsidRDefault="0017012B" w:rsidP="00D679C7">
            <w:pPr>
              <w:pStyle w:val="ListParagraph"/>
              <w:numPr>
                <w:ilvl w:val="0"/>
                <w:numId w:val="7"/>
              </w:numPr>
              <w:ind w:left="567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 xml:space="preserve">Human Rights in laws </w:t>
            </w:r>
            <w:r w:rsidRPr="000D1A25">
              <w:rPr>
                <w:rFonts w:asciiTheme="majorBidi" w:hAnsiTheme="majorBidi" w:cstheme="majorBidi"/>
                <w:lang w:bidi="ar-EG"/>
              </w:rPr>
              <w:t>Sudanese Constitution</w:t>
            </w:r>
          </w:p>
          <w:p w14:paraId="79D46B99" w14:textId="77777777" w:rsidR="0017012B" w:rsidRPr="00715D9D" w:rsidRDefault="0017012B" w:rsidP="00D679C7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7012B" w:rsidRPr="00320335" w14:paraId="18276E31" w14:textId="77777777" w:rsidTr="00211D8C">
        <w:trPr>
          <w:gridBefore w:val="1"/>
          <w:wBefore w:w="23" w:type="dxa"/>
          <w:trHeight w:val="264"/>
        </w:trPr>
        <w:tc>
          <w:tcPr>
            <w:tcW w:w="5088" w:type="dxa"/>
            <w:gridSpan w:val="2"/>
          </w:tcPr>
          <w:p w14:paraId="1A7260AF" w14:textId="77777777" w:rsidR="0017012B" w:rsidRPr="00320335" w:rsidRDefault="0017012B" w:rsidP="00D679C7">
            <w:pPr>
              <w:pStyle w:val="ListParagraph"/>
              <w:bidi/>
              <w:ind w:left="0"/>
              <w:jc w:val="highKashida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sym w:font="Wingdings" w:char="F06C"/>
            </w:r>
            <w:r w:rsidRPr="00320335">
              <w:rPr>
                <w:rFonts w:asciiTheme="majorBidi" w:hAnsiTheme="majorBidi" w:cstheme="majorBidi"/>
                <w:rtl/>
                <w:lang w:bidi="ar-EG"/>
              </w:rPr>
              <w:t>امتحان تنظيم مهنة القانون (السودان 2006)</w:t>
            </w:r>
          </w:p>
        </w:tc>
        <w:tc>
          <w:tcPr>
            <w:tcW w:w="5394" w:type="dxa"/>
          </w:tcPr>
          <w:p w14:paraId="30F3E866" w14:textId="77777777" w:rsidR="0017012B" w:rsidRPr="007C7082" w:rsidRDefault="0017012B" w:rsidP="00D679C7">
            <w:pPr>
              <w:pStyle w:val="ListParagraph"/>
              <w:ind w:left="0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sym w:font="Wingdings" w:char="F06C"/>
            </w:r>
            <w:r>
              <w:rPr>
                <w:rFonts w:asciiTheme="majorBidi" w:hAnsiTheme="majorBidi" w:cstheme="majorBidi"/>
                <w:lang w:bidi="ar-EG"/>
              </w:rPr>
              <w:t>exam of law profession regulating (Sudan 2006)</w:t>
            </w:r>
          </w:p>
        </w:tc>
      </w:tr>
      <w:tr w:rsidR="0017012B" w:rsidRPr="00320335" w14:paraId="09F31451" w14:textId="77777777" w:rsidTr="00211D8C">
        <w:trPr>
          <w:gridBefore w:val="1"/>
          <w:wBefore w:w="23" w:type="dxa"/>
          <w:trHeight w:val="264"/>
        </w:trPr>
        <w:tc>
          <w:tcPr>
            <w:tcW w:w="5088" w:type="dxa"/>
            <w:gridSpan w:val="2"/>
          </w:tcPr>
          <w:p w14:paraId="1F49BAE5" w14:textId="3A38C8F4" w:rsidR="003C140F" w:rsidRDefault="0017012B" w:rsidP="0060613B">
            <w:pPr>
              <w:pStyle w:val="ListParagraph"/>
              <w:bidi/>
              <w:ind w:left="0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sym w:font="Wingdings" w:char="F06C"/>
            </w:r>
            <w:r w:rsidRPr="00320335">
              <w:rPr>
                <w:rFonts w:asciiTheme="majorBidi" w:hAnsiTheme="majorBidi" w:cstheme="majorBidi"/>
                <w:rtl/>
                <w:lang w:bidi="ar-EG"/>
              </w:rPr>
              <w:t>اللغة الانجليزية – مراكز كامبردج العالمية (السودان 2004)</w:t>
            </w:r>
          </w:p>
          <w:p w14:paraId="2F8219D3" w14:textId="77777777" w:rsidR="0060613B" w:rsidRDefault="0060613B" w:rsidP="0060613B">
            <w:pPr>
              <w:pStyle w:val="ListParagraph"/>
              <w:bidi/>
              <w:ind w:left="0"/>
              <w:rPr>
                <w:rFonts w:asciiTheme="majorBidi" w:hAnsiTheme="majorBidi" w:cstheme="majorBidi"/>
                <w:lang w:bidi="ar-EG"/>
              </w:rPr>
            </w:pPr>
          </w:p>
          <w:p w14:paraId="3B10A669" w14:textId="247BA75B" w:rsidR="003C140F" w:rsidRDefault="003C140F" w:rsidP="003C140F">
            <w:pPr>
              <w:pStyle w:val="ListParagraph"/>
              <w:bidi/>
              <w:ind w:left="0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36D019D0" w14:textId="77777777" w:rsidR="0060613B" w:rsidRDefault="0060613B" w:rsidP="0060613B">
            <w:pPr>
              <w:pStyle w:val="ListParagraph"/>
              <w:bidi/>
              <w:ind w:left="0"/>
              <w:rPr>
                <w:rFonts w:asciiTheme="majorBidi" w:hAnsiTheme="majorBidi" w:cstheme="majorBidi"/>
                <w:lang w:bidi="ar-EG"/>
              </w:rPr>
            </w:pPr>
          </w:p>
          <w:p w14:paraId="08CCCE1C" w14:textId="77777777" w:rsidR="003C140F" w:rsidRPr="00320335" w:rsidRDefault="003C140F" w:rsidP="003C140F">
            <w:pPr>
              <w:pStyle w:val="ListParagraph"/>
              <w:bidi/>
              <w:ind w:left="0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5394" w:type="dxa"/>
          </w:tcPr>
          <w:p w14:paraId="340BB1FC" w14:textId="77777777" w:rsidR="0017012B" w:rsidRDefault="0017012B" w:rsidP="00D679C7">
            <w:pPr>
              <w:pStyle w:val="ListParagraph"/>
              <w:ind w:left="0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lastRenderedPageBreak/>
              <w:sym w:font="Wingdings" w:char="F06C"/>
            </w:r>
            <w:r>
              <w:rPr>
                <w:rFonts w:asciiTheme="majorBidi" w:hAnsiTheme="majorBidi" w:cstheme="majorBidi"/>
                <w:lang w:bidi="ar-EG"/>
              </w:rPr>
              <w:t xml:space="preserve">English Language – Cambridge International Centers (Sudan 2004) </w:t>
            </w:r>
          </w:p>
          <w:p w14:paraId="3FB7D1A9" w14:textId="77777777" w:rsidR="0017012B" w:rsidRPr="007C7082" w:rsidRDefault="0017012B" w:rsidP="00D679C7">
            <w:pPr>
              <w:pStyle w:val="ListParagraph"/>
              <w:ind w:left="0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7012B" w:rsidRPr="00320335" w14:paraId="5F52DEC0" w14:textId="77777777" w:rsidTr="00211D8C">
        <w:trPr>
          <w:gridBefore w:val="1"/>
          <w:wBefore w:w="23" w:type="dxa"/>
          <w:trHeight w:val="264"/>
        </w:trPr>
        <w:tc>
          <w:tcPr>
            <w:tcW w:w="5088" w:type="dxa"/>
            <w:gridSpan w:val="2"/>
            <w:shd w:val="clear" w:color="auto" w:fill="BFBFBF" w:themeFill="background1" w:themeFillShade="BF"/>
          </w:tcPr>
          <w:p w14:paraId="4D5F2BAF" w14:textId="77777777" w:rsidR="0017012B" w:rsidRPr="00285D47" w:rsidRDefault="0017012B" w:rsidP="00D679C7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285D4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مؤهلات اخري :</w:t>
            </w:r>
          </w:p>
        </w:tc>
        <w:tc>
          <w:tcPr>
            <w:tcW w:w="5394" w:type="dxa"/>
            <w:shd w:val="clear" w:color="auto" w:fill="BFBFBF" w:themeFill="background1" w:themeFillShade="BF"/>
          </w:tcPr>
          <w:p w14:paraId="571BC49F" w14:textId="77777777" w:rsidR="0017012B" w:rsidRPr="00285D47" w:rsidRDefault="0017012B" w:rsidP="00D679C7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285D47">
              <w:rPr>
                <w:rFonts w:asciiTheme="majorBidi" w:hAnsiTheme="majorBidi" w:cstheme="majorBidi"/>
                <w:b/>
                <w:bCs/>
                <w:lang w:bidi="ar-EG"/>
              </w:rPr>
              <w:t xml:space="preserve">Other Qualification: </w:t>
            </w:r>
          </w:p>
        </w:tc>
      </w:tr>
      <w:tr w:rsidR="0017012B" w:rsidRPr="00320335" w14:paraId="7A25AA69" w14:textId="77777777" w:rsidTr="00211D8C">
        <w:trPr>
          <w:gridBefore w:val="1"/>
          <w:wBefore w:w="23" w:type="dxa"/>
          <w:trHeight w:val="264"/>
        </w:trPr>
        <w:tc>
          <w:tcPr>
            <w:tcW w:w="5088" w:type="dxa"/>
            <w:gridSpan w:val="2"/>
          </w:tcPr>
          <w:p w14:paraId="09386789" w14:textId="77777777" w:rsidR="0017012B" w:rsidRDefault="0017012B" w:rsidP="00D679C7">
            <w:pPr>
              <w:pStyle w:val="ListParagraph"/>
              <w:bidi/>
              <w:ind w:left="0"/>
              <w:jc w:val="highKashida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sym w:font="Wingdings" w:char="F06C"/>
            </w:r>
            <w:r w:rsidRPr="00320335">
              <w:rPr>
                <w:rFonts w:asciiTheme="majorBidi" w:hAnsiTheme="majorBidi" w:cstheme="majorBidi"/>
                <w:rtl/>
                <w:lang w:bidi="ar-EG"/>
              </w:rPr>
              <w:t>بكالوريوس في المحاسبة</w:t>
            </w:r>
          </w:p>
          <w:p w14:paraId="53E8A8F1" w14:textId="77777777" w:rsidR="0017012B" w:rsidRPr="00320335" w:rsidRDefault="0017012B" w:rsidP="00D679C7">
            <w:pPr>
              <w:pStyle w:val="ListParagraph"/>
              <w:bidi/>
              <w:ind w:left="0"/>
              <w:jc w:val="highKashida"/>
              <w:rPr>
                <w:rFonts w:asciiTheme="majorBidi" w:hAnsiTheme="majorBidi" w:cstheme="majorBidi"/>
                <w:rtl/>
                <w:lang w:bidi="ar-EG"/>
              </w:rPr>
            </w:pPr>
            <w:r w:rsidRPr="00320335">
              <w:rPr>
                <w:rFonts w:asciiTheme="majorBidi" w:hAnsiTheme="majorBidi" w:cstheme="majorBidi"/>
                <w:rtl/>
                <w:lang w:bidi="ar-EG"/>
              </w:rPr>
              <w:t xml:space="preserve"> – جامعة السودان للعلوم و التكنولوجيا -2004</w:t>
            </w:r>
          </w:p>
        </w:tc>
        <w:tc>
          <w:tcPr>
            <w:tcW w:w="5394" w:type="dxa"/>
          </w:tcPr>
          <w:p w14:paraId="1FA60BE8" w14:textId="77777777" w:rsidR="0017012B" w:rsidRDefault="0017012B" w:rsidP="00D679C7">
            <w:pPr>
              <w:pStyle w:val="ListParagraph"/>
              <w:ind w:left="0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sym w:font="Wingdings" w:char="F06C"/>
            </w:r>
            <w:r>
              <w:rPr>
                <w:rFonts w:asciiTheme="majorBidi" w:hAnsiTheme="majorBidi" w:cstheme="majorBidi"/>
                <w:lang w:bidi="ar-EG"/>
              </w:rPr>
              <w:t xml:space="preserve">Bachelor of Accounting – </w:t>
            </w:r>
          </w:p>
          <w:p w14:paraId="2C41FA22" w14:textId="687B0C8A" w:rsidR="0017012B" w:rsidRPr="007C7082" w:rsidRDefault="0017012B" w:rsidP="0060613B">
            <w:pPr>
              <w:pStyle w:val="ListParagraph"/>
              <w:ind w:left="0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 xml:space="preserve">Sudanese University for science and technologies 2004  </w:t>
            </w:r>
          </w:p>
        </w:tc>
      </w:tr>
      <w:tr w:rsidR="0017012B" w:rsidRPr="00320335" w14:paraId="36249E8D" w14:textId="77777777" w:rsidTr="00211D8C">
        <w:trPr>
          <w:gridBefore w:val="1"/>
          <w:wBefore w:w="23" w:type="dxa"/>
          <w:trHeight w:val="264"/>
        </w:trPr>
        <w:tc>
          <w:tcPr>
            <w:tcW w:w="5088" w:type="dxa"/>
            <w:gridSpan w:val="2"/>
            <w:shd w:val="clear" w:color="auto" w:fill="BFBFBF" w:themeFill="background1" w:themeFillShade="BF"/>
          </w:tcPr>
          <w:p w14:paraId="120789F7" w14:textId="77777777" w:rsidR="0017012B" w:rsidRPr="00715D9D" w:rsidRDefault="0017012B" w:rsidP="00D679C7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15D9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الخبرات :</w:t>
            </w:r>
          </w:p>
        </w:tc>
        <w:tc>
          <w:tcPr>
            <w:tcW w:w="5394" w:type="dxa"/>
            <w:shd w:val="clear" w:color="auto" w:fill="BFBFBF" w:themeFill="background1" w:themeFillShade="BF"/>
          </w:tcPr>
          <w:p w14:paraId="46447A1C" w14:textId="77777777" w:rsidR="0017012B" w:rsidRDefault="0017012B" w:rsidP="00D679C7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15D9D">
              <w:rPr>
                <w:rFonts w:asciiTheme="majorBidi" w:hAnsiTheme="majorBidi" w:cstheme="majorBidi"/>
                <w:b/>
                <w:bCs/>
                <w:lang w:bidi="ar-EG"/>
              </w:rPr>
              <w:t xml:space="preserve">Expertise: </w:t>
            </w:r>
          </w:p>
          <w:p w14:paraId="4C0D528C" w14:textId="77777777" w:rsidR="0017012B" w:rsidRPr="00715D9D" w:rsidRDefault="0017012B" w:rsidP="00D679C7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17012B" w:rsidRPr="00320335" w14:paraId="2BD08CB1" w14:textId="77777777" w:rsidTr="00211D8C">
        <w:trPr>
          <w:gridBefore w:val="1"/>
          <w:wBefore w:w="23" w:type="dxa"/>
          <w:trHeight w:val="264"/>
        </w:trPr>
        <w:tc>
          <w:tcPr>
            <w:tcW w:w="5088" w:type="dxa"/>
            <w:gridSpan w:val="2"/>
          </w:tcPr>
          <w:p w14:paraId="35E34AF5" w14:textId="77777777" w:rsidR="0017012B" w:rsidRPr="00320335" w:rsidRDefault="0017012B" w:rsidP="00D679C7">
            <w:pPr>
              <w:pStyle w:val="ListParagraph"/>
              <w:bidi/>
              <w:ind w:left="0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sym w:font="Wingdings" w:char="F06C"/>
            </w:r>
            <w:r w:rsidRPr="00320335">
              <w:rPr>
                <w:rFonts w:asciiTheme="majorBidi" w:hAnsiTheme="majorBidi" w:cstheme="majorBidi"/>
                <w:rtl/>
                <w:lang w:bidi="ar-EG"/>
              </w:rPr>
              <w:t xml:space="preserve">محامي و مستشار قانوني لدي نقابة المحامين السودانيين – ابريل 2007 </w:t>
            </w:r>
          </w:p>
        </w:tc>
        <w:tc>
          <w:tcPr>
            <w:tcW w:w="5394" w:type="dxa"/>
          </w:tcPr>
          <w:p w14:paraId="6BBF7AA2" w14:textId="77777777" w:rsidR="0017012B" w:rsidRPr="007C7082" w:rsidRDefault="0017012B" w:rsidP="00D679C7">
            <w:pPr>
              <w:pStyle w:val="ListParagraph"/>
              <w:ind w:left="0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sym w:font="Wingdings" w:char="F06C"/>
            </w:r>
            <w:r>
              <w:rPr>
                <w:rFonts w:asciiTheme="majorBidi" w:hAnsiTheme="majorBidi" w:cstheme="majorBidi"/>
                <w:lang w:bidi="ar-EG"/>
              </w:rPr>
              <w:t xml:space="preserve">advocate and legal consultant before Sudan Bar Association – April 2007  </w:t>
            </w:r>
          </w:p>
        </w:tc>
      </w:tr>
      <w:tr w:rsidR="0017012B" w:rsidRPr="00320335" w14:paraId="33BA4B59" w14:textId="77777777" w:rsidTr="00211D8C">
        <w:trPr>
          <w:gridBefore w:val="1"/>
          <w:wBefore w:w="23" w:type="dxa"/>
          <w:trHeight w:val="264"/>
        </w:trPr>
        <w:tc>
          <w:tcPr>
            <w:tcW w:w="5088" w:type="dxa"/>
            <w:gridSpan w:val="2"/>
          </w:tcPr>
          <w:p w14:paraId="7AB2353E" w14:textId="77777777" w:rsidR="0017012B" w:rsidRPr="00320335" w:rsidRDefault="0017012B" w:rsidP="004D7071">
            <w:pPr>
              <w:pStyle w:val="ListParagraph"/>
              <w:bidi/>
              <w:ind w:left="0"/>
              <w:jc w:val="highKashida"/>
              <w:rPr>
                <w:rFonts w:asciiTheme="majorBidi" w:hAnsiTheme="majorBidi" w:cstheme="majorBidi"/>
                <w:rtl/>
                <w:lang w:bidi="ar-EG"/>
              </w:rPr>
            </w:pPr>
            <w:r w:rsidRPr="00320335">
              <w:rPr>
                <w:rFonts w:asciiTheme="majorBidi" w:hAnsiTheme="majorBidi" w:cstheme="majorBidi"/>
                <w:rtl/>
                <w:lang w:bidi="ar-EG"/>
              </w:rPr>
              <w:t>-في مجال القانون العام و القانون التجاري و القانون المدني و الجنائي و تسجيل الشركات و العلامات التجارية و التحكيم كتابة المذكرات و مراجعة العقود .</w:t>
            </w:r>
          </w:p>
        </w:tc>
        <w:tc>
          <w:tcPr>
            <w:tcW w:w="5394" w:type="dxa"/>
          </w:tcPr>
          <w:p w14:paraId="21B18EA6" w14:textId="77777777" w:rsidR="0017012B" w:rsidRPr="007C7082" w:rsidRDefault="0017012B" w:rsidP="00D679C7">
            <w:pPr>
              <w:pStyle w:val="ListParagraph"/>
              <w:ind w:left="0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- in the field of Public Law, Commercial Law, Civil Law, Criminal Law, Family Law, Companies Incorporation, trademarks, arbitration, drafting memorandums and reviewing contracts.</w:t>
            </w:r>
          </w:p>
        </w:tc>
      </w:tr>
      <w:tr w:rsidR="0017012B" w:rsidRPr="00320335" w14:paraId="5ED8A758" w14:textId="77777777" w:rsidTr="00211D8C">
        <w:trPr>
          <w:gridBefore w:val="1"/>
          <w:wBefore w:w="23" w:type="dxa"/>
          <w:trHeight w:val="264"/>
        </w:trPr>
        <w:tc>
          <w:tcPr>
            <w:tcW w:w="5088" w:type="dxa"/>
            <w:gridSpan w:val="2"/>
          </w:tcPr>
          <w:p w14:paraId="0CE97565" w14:textId="77777777" w:rsidR="0017012B" w:rsidRPr="00320335" w:rsidRDefault="0017012B" w:rsidP="00D679C7">
            <w:pPr>
              <w:pStyle w:val="ListParagraph"/>
              <w:bidi/>
              <w:ind w:left="0"/>
              <w:jc w:val="highKashida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sym w:font="Wingdings" w:char="F06C"/>
            </w:r>
            <w:r w:rsidRPr="00320335">
              <w:rPr>
                <w:rFonts w:asciiTheme="majorBidi" w:hAnsiTheme="majorBidi" w:cstheme="majorBidi"/>
                <w:rtl/>
                <w:lang w:bidi="ar-EG"/>
              </w:rPr>
              <w:t xml:space="preserve"> محقق قانوني – وزارة الداخلية السودانية من سبتمبر – ديسمبر 2006 في مكتب اللاجئين في وزارة الداخلية – السودان </w:t>
            </w:r>
          </w:p>
        </w:tc>
        <w:tc>
          <w:tcPr>
            <w:tcW w:w="5394" w:type="dxa"/>
          </w:tcPr>
          <w:p w14:paraId="734951EB" w14:textId="77777777" w:rsidR="0017012B" w:rsidRPr="007C7082" w:rsidRDefault="0017012B" w:rsidP="00D679C7">
            <w:pPr>
              <w:pStyle w:val="ListParagraph"/>
              <w:ind w:left="0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sym w:font="Wingdings" w:char="F06C"/>
            </w:r>
            <w:r>
              <w:rPr>
                <w:rFonts w:asciiTheme="majorBidi" w:hAnsiTheme="majorBidi" w:cstheme="majorBidi"/>
                <w:lang w:bidi="ar-EG"/>
              </w:rPr>
              <w:t xml:space="preserve">legal inspector – Sudanese Ministry of Interior from September – December 2006 in refugee agency in Ministry of Interior – Sudan </w:t>
            </w:r>
          </w:p>
        </w:tc>
      </w:tr>
      <w:tr w:rsidR="0017012B" w:rsidRPr="00320335" w14:paraId="742BE1F9" w14:textId="77777777" w:rsidTr="00211D8C">
        <w:trPr>
          <w:gridBefore w:val="1"/>
          <w:wBefore w:w="23" w:type="dxa"/>
          <w:trHeight w:val="264"/>
        </w:trPr>
        <w:tc>
          <w:tcPr>
            <w:tcW w:w="5088" w:type="dxa"/>
            <w:gridSpan w:val="2"/>
          </w:tcPr>
          <w:p w14:paraId="5FC494D4" w14:textId="2CDAF3D0" w:rsidR="0017012B" w:rsidRDefault="0017012B" w:rsidP="00D679C7">
            <w:pPr>
              <w:pStyle w:val="ListParagraph"/>
              <w:bidi/>
              <w:ind w:left="0"/>
              <w:jc w:val="highKashida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sym w:font="Wingdings" w:char="F06C"/>
            </w:r>
            <w:r w:rsidRPr="00320335">
              <w:rPr>
                <w:rFonts w:asciiTheme="majorBidi" w:hAnsiTheme="majorBidi" w:cstheme="majorBidi"/>
                <w:rtl/>
                <w:lang w:bidi="ar-EG"/>
              </w:rPr>
              <w:t>موثق عقود و سلطة حلف اليمين القانونية – السلطة القضائية السودانية – 2016</w:t>
            </w:r>
            <w:r w:rsidR="002A2614">
              <w:rPr>
                <w:rFonts w:asciiTheme="majorBidi" w:hAnsiTheme="majorBidi" w:cstheme="majorBidi" w:hint="cs"/>
                <w:rtl/>
                <w:lang w:bidi="ar-EG"/>
              </w:rPr>
              <w:t>.</w:t>
            </w:r>
          </w:p>
          <w:p w14:paraId="66C83A1E" w14:textId="364EA222" w:rsidR="001533C0" w:rsidRDefault="001533C0" w:rsidP="001533C0">
            <w:pPr>
              <w:pStyle w:val="ListParagraph"/>
              <w:numPr>
                <w:ilvl w:val="0"/>
                <w:numId w:val="1"/>
              </w:numPr>
              <w:bidi/>
              <w:jc w:val="highKashida"/>
              <w:rPr>
                <w:rFonts w:asciiTheme="majorBidi" w:hAnsiTheme="majorBidi" w:cstheme="majorBidi"/>
                <w:rtl/>
                <w:lang w:bidi="ar-EG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 w:hint="cs"/>
                <w:rtl/>
                <w:lang w:bidi="ar-EG"/>
              </w:rPr>
              <w:t>خبرة فى الممارسة القانونية والقضائية منذ 2004 .</w:t>
            </w:r>
          </w:p>
          <w:p w14:paraId="3898C84A" w14:textId="6EFC4A8A" w:rsidR="002A2614" w:rsidRPr="00320335" w:rsidRDefault="002A2614" w:rsidP="002A2614">
            <w:pPr>
              <w:pStyle w:val="ListParagraph"/>
              <w:bidi/>
              <w:ind w:left="0"/>
              <w:jc w:val="highKashida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5394" w:type="dxa"/>
          </w:tcPr>
          <w:p w14:paraId="5848993F" w14:textId="77777777" w:rsidR="0017012B" w:rsidRPr="007C7082" w:rsidRDefault="0017012B" w:rsidP="00D679C7">
            <w:pPr>
              <w:pStyle w:val="ListParagraph"/>
              <w:ind w:left="0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sym w:font="Wingdings" w:char="F06C"/>
            </w:r>
            <w:r>
              <w:rPr>
                <w:rFonts w:asciiTheme="majorBidi" w:hAnsiTheme="majorBidi" w:cstheme="majorBidi"/>
                <w:lang w:bidi="ar-EG"/>
              </w:rPr>
              <w:t>contracts notary, and officer for solemn oath – Sudanese Judicial Authority - 2016</w:t>
            </w:r>
          </w:p>
        </w:tc>
      </w:tr>
      <w:tr w:rsidR="0017012B" w:rsidRPr="00320335" w14:paraId="2AF45656" w14:textId="77777777" w:rsidTr="00211D8C">
        <w:trPr>
          <w:gridBefore w:val="1"/>
          <w:wBefore w:w="23" w:type="dxa"/>
          <w:trHeight w:val="264"/>
        </w:trPr>
        <w:tc>
          <w:tcPr>
            <w:tcW w:w="5088" w:type="dxa"/>
            <w:gridSpan w:val="2"/>
          </w:tcPr>
          <w:p w14:paraId="5288F05D" w14:textId="1592F42F" w:rsidR="0017012B" w:rsidRDefault="0017012B" w:rsidP="00D679C7">
            <w:pPr>
              <w:pStyle w:val="ListParagraph"/>
              <w:bidi/>
              <w:ind w:left="0"/>
              <w:jc w:val="highKashida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sym w:font="Wingdings" w:char="F06C"/>
            </w:r>
            <w:r w:rsidR="00916F9F">
              <w:rPr>
                <w:rFonts w:asciiTheme="majorBidi" w:hAnsiTheme="majorBidi" w:cstheme="majorBidi" w:hint="cs"/>
                <w:rtl/>
                <w:lang w:bidi="ar-AE"/>
              </w:rPr>
              <w:t xml:space="preserve">  </w:t>
            </w:r>
            <w:r w:rsidR="00916F9F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مستشار وباحث قانونى </w:t>
            </w:r>
            <w:r w:rsidRPr="00916F9F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بمكتب خليفة بن هويدن الكتبي (الامارات</w:t>
            </w:r>
            <w:r w:rsidR="00BE368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-دبى </w:t>
            </w:r>
            <w:r w:rsidRPr="00916F9F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) </w:t>
            </w:r>
            <w:r w:rsidR="00916F9F" w:rsidRPr="00916F9F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مارس/201</w:t>
            </w:r>
            <w:r w:rsidR="005E43D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7</w:t>
            </w:r>
            <w:r w:rsidR="00916F9F" w:rsidRPr="00916F9F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حتى ي</w:t>
            </w:r>
            <w:r w:rsidR="002A261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</w:t>
            </w:r>
            <w:r w:rsidR="00916F9F" w:rsidRPr="00916F9F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نيو 2019 </w:t>
            </w:r>
            <w:r w:rsidRPr="00916F9F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– </w:t>
            </w:r>
            <w:r w:rsidRPr="002A2614">
              <w:rPr>
                <w:rFonts w:asciiTheme="majorBidi" w:hAnsiTheme="majorBidi" w:cstheme="majorBidi"/>
                <w:rtl/>
                <w:lang w:bidi="ar-EG"/>
              </w:rPr>
              <w:t>كتابة المذكرات القانونية</w:t>
            </w:r>
            <w:r w:rsidRPr="00916F9F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Pr="00320335">
              <w:rPr>
                <w:rFonts w:asciiTheme="majorBidi" w:hAnsiTheme="majorBidi" w:cstheme="majorBidi"/>
                <w:rtl/>
                <w:lang w:bidi="ar-EG"/>
              </w:rPr>
              <w:t>– مساعد قانوني – حضور اجتماعات الخبرة – متابعة الإجراءات القانونية بمحاكم دبي – تقديم الطلبات الالكترونية لمحاكم دبي – تقديم الرأي القانوني .</w:t>
            </w:r>
          </w:p>
          <w:p w14:paraId="6F4364C0" w14:textId="07F717DB" w:rsidR="00916F9F" w:rsidRDefault="00916F9F" w:rsidP="00916F9F">
            <w:pPr>
              <w:pStyle w:val="ListParagraph"/>
              <w:bidi/>
              <w:ind w:left="0"/>
              <w:jc w:val="highKashida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>
              <w:rPr>
                <w:rFonts w:asciiTheme="majorBidi" w:hAnsiTheme="majorBidi" w:cstheme="majorBidi"/>
                <w:lang w:bidi="ar-EG"/>
              </w:rPr>
              <w:sym w:font="Wingdings" w:char="F06C"/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مستشار وباحث قانونى </w:t>
            </w:r>
            <w:r w:rsidRPr="00916F9F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="00FA6E1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-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AE"/>
              </w:rPr>
              <w:t>بمكتب مايد المراشدة للمحاماة والاستشارت القانونية- دبى  اغسطس 2019 حتى الان .</w:t>
            </w:r>
          </w:p>
          <w:p w14:paraId="1AB8FEC3" w14:textId="68731E56" w:rsidR="0001711E" w:rsidRDefault="0001711E" w:rsidP="0001711E">
            <w:pPr>
              <w:bidi/>
              <w:jc w:val="highKashida"/>
              <w:rPr>
                <w:rFonts w:asciiTheme="majorBidi" w:hAnsiTheme="majorBidi" w:cstheme="majorBidi" w:hint="cs"/>
                <w:rtl/>
                <w:lang w:bidi="ar-AE"/>
              </w:rPr>
            </w:pPr>
            <w:r>
              <w:rPr>
                <w:rFonts w:asciiTheme="majorBidi" w:hAnsiTheme="majorBidi" w:cstheme="majorBidi"/>
                <w:lang w:bidi="ar-EG"/>
              </w:rPr>
              <w:sym w:font="Wingdings" w:char="F06C"/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  <w:lang w:bidi="ar-AE"/>
              </w:rPr>
              <w:t>خبير فى القضايا الايجا</w:t>
            </w:r>
            <w:r w:rsidR="00BE368D">
              <w:rPr>
                <w:rFonts w:asciiTheme="majorBidi" w:hAnsiTheme="majorBidi" w:cstheme="majorBidi"/>
                <w:lang w:bidi="ar-AE"/>
              </w:rPr>
              <w:t xml:space="preserve"> </w:t>
            </w:r>
            <w:r w:rsidR="00BE368D">
              <w:rPr>
                <w:rFonts w:asciiTheme="majorBidi" w:hAnsiTheme="majorBidi" w:cstheme="majorBidi" w:hint="cs"/>
                <w:rtl/>
                <w:lang w:bidi="ar-AE"/>
              </w:rPr>
              <w:t xml:space="preserve"> بمختلف انواعها </w:t>
            </w:r>
          </w:p>
          <w:p w14:paraId="78D2D676" w14:textId="0A446072" w:rsidR="0001711E" w:rsidRDefault="0001711E" w:rsidP="0001711E">
            <w:pPr>
              <w:bidi/>
              <w:jc w:val="highKashida"/>
              <w:rPr>
                <w:rFonts w:asciiTheme="majorBidi" w:hAnsiTheme="majorBidi" w:cstheme="majorBidi"/>
                <w:rtl/>
                <w:lang w:bidi="ar-AE"/>
              </w:rPr>
            </w:pPr>
            <w:r>
              <w:rPr>
                <w:rFonts w:asciiTheme="majorBidi" w:hAnsiTheme="majorBidi" w:cstheme="majorBidi"/>
                <w:lang w:bidi="ar-EG"/>
              </w:rPr>
              <w:sym w:font="Wingdings" w:char="F06C"/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 حضور الجلسات امام المحاكم الايجارية بمختلف درجاتها</w:t>
            </w:r>
            <w:r w:rsidR="00E44469">
              <w:rPr>
                <w:rFonts w:asciiTheme="majorBidi" w:hAnsiTheme="majorBidi" w:cstheme="majorBidi"/>
                <w:lang w:bidi="ar-EG"/>
              </w:rPr>
              <w:t xml:space="preserve"> </w:t>
            </w:r>
            <w:r w:rsidR="00E44469">
              <w:rPr>
                <w:rFonts w:asciiTheme="majorBidi" w:hAnsiTheme="majorBidi" w:cstheme="majorBidi" w:hint="cs"/>
                <w:rtl/>
                <w:lang w:bidi="ar-AE"/>
              </w:rPr>
              <w:t>و جلسات الخبرة امام الخبراء</w:t>
            </w:r>
            <w:r w:rsidR="00BE368D">
              <w:rPr>
                <w:rFonts w:asciiTheme="majorBidi" w:hAnsiTheme="majorBidi" w:cstheme="majorBidi" w:hint="cs"/>
                <w:rtl/>
                <w:lang w:bidi="ar-AE"/>
              </w:rPr>
              <w:t>، باللغتين العربية والانجليزية .</w:t>
            </w:r>
          </w:p>
          <w:p w14:paraId="7C34B494" w14:textId="49D265A0" w:rsidR="00BE368D" w:rsidRPr="0001711E" w:rsidRDefault="00BE368D" w:rsidP="00BE368D">
            <w:pPr>
              <w:bidi/>
              <w:jc w:val="highKashida"/>
              <w:rPr>
                <w:rFonts w:asciiTheme="majorBidi" w:hAnsiTheme="majorBidi" w:cstheme="majorBidi"/>
                <w:rtl/>
                <w:lang w:bidi="ar-AE"/>
              </w:rPr>
            </w:pPr>
            <w:r>
              <w:rPr>
                <w:rFonts w:asciiTheme="majorBidi" w:hAnsiTheme="majorBidi" w:cstheme="majorBidi"/>
                <w:lang w:bidi="ar-EG"/>
              </w:rPr>
              <w:sym w:font="Wingdings" w:char="F06C"/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 ادارة وتوجيه ملف القضية الايجارية من مرحلة الانذار القانونى وحتى التنفيذ .</w:t>
            </w:r>
          </w:p>
          <w:p w14:paraId="100961C8" w14:textId="77777777" w:rsidR="00916F9F" w:rsidRDefault="00916F9F" w:rsidP="00916F9F">
            <w:pPr>
              <w:pStyle w:val="ListParagraph"/>
              <w:bidi/>
              <w:ind w:left="0"/>
              <w:jc w:val="highKashida"/>
              <w:rPr>
                <w:rFonts w:asciiTheme="majorBidi" w:hAnsiTheme="majorBidi" w:cstheme="majorBidi"/>
                <w:lang w:bidi="ar-EG"/>
              </w:rPr>
            </w:pPr>
          </w:p>
          <w:p w14:paraId="1A92EC16" w14:textId="5E059ACA" w:rsidR="000A18B4" w:rsidRDefault="0017012B" w:rsidP="000A18B4">
            <w:pPr>
              <w:pStyle w:val="ListParagraph"/>
              <w:bidi/>
              <w:ind w:left="0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sym w:font="Wingdings" w:char="F06C"/>
            </w:r>
            <w:r w:rsidRPr="00320335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  <w:r w:rsidR="000A18B4">
              <w:rPr>
                <w:rFonts w:asciiTheme="majorBidi" w:hAnsiTheme="majorBidi" w:cstheme="majorBidi" w:hint="cs"/>
                <w:rtl/>
                <w:lang w:bidi="ar-EG"/>
              </w:rPr>
              <w:t>ال</w:t>
            </w:r>
            <w:r w:rsidRPr="00320335">
              <w:rPr>
                <w:rFonts w:asciiTheme="majorBidi" w:hAnsiTheme="majorBidi" w:cstheme="majorBidi"/>
                <w:rtl/>
                <w:lang w:bidi="ar-EG"/>
              </w:rPr>
              <w:t xml:space="preserve">معرفة و إلمام جيد بنظام  التقاضي و الاجراءات بدولة الامارات العربية المتحدة و مقدرة </w:t>
            </w:r>
            <w:r w:rsidR="000A18B4">
              <w:rPr>
                <w:rFonts w:asciiTheme="majorBidi" w:hAnsiTheme="majorBidi" w:cstheme="majorBidi" w:hint="cs"/>
                <w:rtl/>
                <w:lang w:bidi="ar-EG"/>
              </w:rPr>
              <w:t xml:space="preserve">على توجيه المزكلين </w:t>
            </w:r>
          </w:p>
          <w:p w14:paraId="2A43089F" w14:textId="64513609" w:rsidR="00E44469" w:rsidRPr="00320335" w:rsidRDefault="00E44469" w:rsidP="000A18B4">
            <w:pPr>
              <w:pStyle w:val="ListParagraph"/>
              <w:bidi/>
              <w:ind w:left="0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sym w:font="Wingdings" w:char="F06C"/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 عدد سنوات الخبرة داخل الولة</w:t>
            </w:r>
            <w:r w:rsidRPr="008C728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</w:t>
            </w:r>
            <w:r w:rsidRPr="008C7288">
              <w:rPr>
                <w:rFonts w:asciiTheme="majorBidi" w:hAnsiTheme="majorBidi" w:cstheme="majorBidi" w:hint="cs"/>
                <w:b/>
                <w:bCs/>
                <w:u w:val="single"/>
                <w:rtl/>
                <w:lang w:bidi="ar-EG"/>
              </w:rPr>
              <w:t>+</w:t>
            </w:r>
            <w:r w:rsidRPr="008C728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5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 سنوات </w:t>
            </w:r>
          </w:p>
        </w:tc>
        <w:tc>
          <w:tcPr>
            <w:tcW w:w="5394" w:type="dxa"/>
          </w:tcPr>
          <w:p w14:paraId="6949AD14" w14:textId="77777777" w:rsidR="00FA6E18" w:rsidRDefault="0017012B" w:rsidP="00D679C7">
            <w:pPr>
              <w:pStyle w:val="ListParagraph"/>
              <w:ind w:left="0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sym w:font="Wingdings" w:char="F06C"/>
            </w:r>
            <w:r>
              <w:rPr>
                <w:rFonts w:asciiTheme="majorBidi" w:hAnsiTheme="majorBidi" w:cstheme="majorBidi"/>
                <w:lang w:bidi="ar-EG"/>
              </w:rPr>
              <w:t>adv</w:t>
            </w:r>
            <w:r w:rsidR="00916F9F">
              <w:rPr>
                <w:rFonts w:asciiTheme="majorBidi" w:hAnsiTheme="majorBidi" w:cstheme="majorBidi"/>
                <w:lang w:bidi="ar-EG"/>
              </w:rPr>
              <w:t>isor &amp;</w:t>
            </w:r>
            <w:proofErr w:type="gramStart"/>
            <w:r w:rsidR="00916F9F">
              <w:rPr>
                <w:rFonts w:asciiTheme="majorBidi" w:hAnsiTheme="majorBidi" w:cstheme="majorBidi"/>
                <w:lang w:bidi="ar-EG"/>
              </w:rPr>
              <w:t xml:space="preserve">researcher </w:t>
            </w:r>
            <w:r>
              <w:rPr>
                <w:rFonts w:asciiTheme="majorBidi" w:hAnsiTheme="majorBidi" w:cstheme="majorBidi"/>
                <w:lang w:bidi="ar-EG"/>
              </w:rPr>
              <w:t xml:space="preserve"> at</w:t>
            </w:r>
            <w:proofErr w:type="gramEnd"/>
            <w:r>
              <w:rPr>
                <w:rFonts w:asciiTheme="majorBidi" w:hAnsiTheme="majorBidi" w:cstheme="majorBidi"/>
                <w:lang w:bidi="ar-EG"/>
              </w:rPr>
              <w:t xml:space="preserve"> </w:t>
            </w:r>
            <w:r w:rsidRPr="00287260">
              <w:rPr>
                <w:rFonts w:asciiTheme="majorBidi" w:hAnsiTheme="majorBidi" w:cstheme="majorBidi"/>
                <w:b/>
                <w:bCs/>
                <w:lang w:bidi="ar-EG"/>
              </w:rPr>
              <w:t xml:space="preserve">Khalifa bin Hayden Al </w:t>
            </w:r>
            <w:proofErr w:type="spellStart"/>
            <w:r w:rsidRPr="00287260">
              <w:rPr>
                <w:rFonts w:asciiTheme="majorBidi" w:hAnsiTheme="majorBidi" w:cstheme="majorBidi"/>
                <w:b/>
                <w:bCs/>
                <w:lang w:bidi="ar-EG"/>
              </w:rPr>
              <w:t>Ketbi</w:t>
            </w:r>
            <w:proofErr w:type="spellEnd"/>
            <w:r w:rsidRPr="00287260">
              <w:rPr>
                <w:rFonts w:asciiTheme="majorBidi" w:hAnsiTheme="majorBidi" w:cstheme="majorBidi"/>
                <w:b/>
                <w:bCs/>
                <w:lang w:bidi="ar-EG"/>
              </w:rPr>
              <w:t xml:space="preserve"> firm (UAE)</w:t>
            </w:r>
            <w:r>
              <w:rPr>
                <w:rFonts w:asciiTheme="majorBidi" w:hAnsiTheme="majorBidi" w:cstheme="majorBidi"/>
                <w:lang w:bidi="ar-EG"/>
              </w:rPr>
              <w:t xml:space="preserve">  - drafting briefs, legal assistant, attending expert meeting, follow up legal procedures in Dubai courts, file electronic applications and provide legal advise </w:t>
            </w:r>
          </w:p>
          <w:p w14:paraId="715A70C6" w14:textId="77777777" w:rsidR="00FA6E18" w:rsidRDefault="00FA6E18" w:rsidP="00D679C7">
            <w:pPr>
              <w:pStyle w:val="ListParagraph"/>
              <w:ind w:left="0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208C396D" w14:textId="2FA309A2" w:rsidR="00FA6E18" w:rsidRDefault="00FA6E18" w:rsidP="00D679C7">
            <w:pPr>
              <w:pStyle w:val="ListParagraph"/>
              <w:ind w:left="0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sym w:font="Wingdings" w:char="F06C"/>
            </w:r>
            <w:r>
              <w:rPr>
                <w:rFonts w:asciiTheme="majorBidi" w:hAnsiTheme="majorBidi" w:cstheme="majorBidi"/>
                <w:lang w:bidi="ar-EG"/>
              </w:rPr>
              <w:t xml:space="preserve"> MAYED ALMARASHIDA LAW FIRM –</w:t>
            </w:r>
          </w:p>
          <w:p w14:paraId="7FD0729D" w14:textId="54A18A1E" w:rsidR="00FA6E18" w:rsidRDefault="00FA6E18" w:rsidP="00D679C7">
            <w:pPr>
              <w:pStyle w:val="ListParagraph"/>
              <w:ind w:left="0"/>
              <w:rPr>
                <w:rFonts w:asciiTheme="majorBidi" w:hAnsiTheme="majorBidi" w:cstheme="majorBidi"/>
                <w:rtl/>
                <w:lang w:bidi="ar-AE"/>
              </w:rPr>
            </w:pPr>
            <w:r>
              <w:rPr>
                <w:rFonts w:asciiTheme="majorBidi" w:hAnsiTheme="majorBidi" w:cstheme="majorBidi"/>
                <w:lang w:bidi="ar-EG"/>
              </w:rPr>
              <w:t xml:space="preserve">DUBAI AUGUST2019 - current </w:t>
            </w:r>
          </w:p>
          <w:p w14:paraId="0285367D" w14:textId="77777777" w:rsidR="0001711E" w:rsidRDefault="0001711E" w:rsidP="0001711E">
            <w:pPr>
              <w:pStyle w:val="ListParagraph"/>
              <w:bidi/>
              <w:ind w:left="0"/>
              <w:jc w:val="highKashida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>
              <w:rPr>
                <w:rFonts w:asciiTheme="majorBidi" w:hAnsiTheme="majorBidi" w:cstheme="majorBidi"/>
                <w:lang w:bidi="ar-EG"/>
              </w:rPr>
              <w:sym w:font="Wingdings" w:char="F06C"/>
            </w:r>
          </w:p>
          <w:p w14:paraId="4B8803BF" w14:textId="23392EAA" w:rsidR="0001711E" w:rsidRDefault="0001711E" w:rsidP="0001711E">
            <w:pPr>
              <w:bidi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sym w:font="Wingdings" w:char="F06C"/>
            </w:r>
            <w:r>
              <w:rPr>
                <w:rFonts w:asciiTheme="majorBidi" w:hAnsiTheme="majorBidi" w:cstheme="majorBidi"/>
                <w:lang w:bidi="ar-EG"/>
              </w:rPr>
              <w:t xml:space="preserve"> expert in Rental </w:t>
            </w:r>
            <w:r w:rsidR="00E44469">
              <w:rPr>
                <w:rFonts w:asciiTheme="majorBidi" w:hAnsiTheme="majorBidi" w:cstheme="majorBidi"/>
                <w:lang w:bidi="ar-EG"/>
              </w:rPr>
              <w:t>cases RDC</w:t>
            </w:r>
          </w:p>
          <w:p w14:paraId="3C0481EB" w14:textId="0D71ED6B" w:rsidR="0001711E" w:rsidRDefault="0001711E" w:rsidP="0001711E">
            <w:pPr>
              <w:bidi/>
              <w:jc w:val="right"/>
              <w:rPr>
                <w:rFonts w:asciiTheme="majorBidi" w:hAnsiTheme="majorBidi" w:cstheme="majorBidi"/>
                <w:lang w:bidi="ar-AE"/>
              </w:rPr>
            </w:pPr>
            <w:r>
              <w:rPr>
                <w:rFonts w:asciiTheme="majorBidi" w:hAnsiTheme="majorBidi" w:cstheme="majorBidi"/>
                <w:lang w:bidi="ar-EG"/>
              </w:rPr>
              <w:sym w:font="Wingdings" w:char="F06C"/>
            </w:r>
            <w:r w:rsidR="00E44469">
              <w:rPr>
                <w:rFonts w:asciiTheme="majorBidi" w:hAnsiTheme="majorBidi" w:cstheme="majorBidi"/>
                <w:lang w:bidi="ar-AE"/>
              </w:rPr>
              <w:t xml:space="preserve">Present Hearing Before the Court at all </w:t>
            </w:r>
            <w:r w:rsidR="000A18B4">
              <w:rPr>
                <w:rFonts w:asciiTheme="majorBidi" w:hAnsiTheme="majorBidi" w:cstheme="majorBidi"/>
                <w:lang w:bidi="ar-AE"/>
              </w:rPr>
              <w:t>Instance &amp;</w:t>
            </w:r>
            <w:r w:rsidR="00E44469">
              <w:rPr>
                <w:rFonts w:asciiTheme="majorBidi" w:hAnsiTheme="majorBidi" w:cstheme="majorBidi"/>
                <w:lang w:bidi="ar-AE"/>
              </w:rPr>
              <w:t xml:space="preserve"> expert </w:t>
            </w:r>
          </w:p>
          <w:p w14:paraId="0C12A18E" w14:textId="6F8EAD79" w:rsidR="00E44469" w:rsidRDefault="0001711E" w:rsidP="00E44469">
            <w:pPr>
              <w:bidi/>
              <w:jc w:val="right"/>
              <w:rPr>
                <w:rFonts w:asciiTheme="majorBidi" w:hAnsiTheme="majorBidi" w:cstheme="majorBidi"/>
                <w:lang w:bidi="ar-AE"/>
              </w:rPr>
            </w:pPr>
            <w:r>
              <w:rPr>
                <w:rFonts w:asciiTheme="majorBidi" w:hAnsiTheme="majorBidi" w:cstheme="majorBidi"/>
                <w:lang w:bidi="ar-EG"/>
              </w:rPr>
              <w:sym w:font="Wingdings" w:char="F06C"/>
            </w:r>
            <w:r w:rsidR="00E44469">
              <w:rPr>
                <w:rFonts w:asciiTheme="majorBidi" w:hAnsiTheme="majorBidi" w:cstheme="majorBidi"/>
                <w:lang w:bidi="ar-AE"/>
              </w:rPr>
              <w:t>Write MEMOS.</w:t>
            </w:r>
          </w:p>
          <w:p w14:paraId="5E13E426" w14:textId="77777777" w:rsidR="00E44469" w:rsidRDefault="00E44469" w:rsidP="00E44469">
            <w:pPr>
              <w:bidi/>
              <w:jc w:val="right"/>
              <w:rPr>
                <w:rFonts w:asciiTheme="majorBidi" w:hAnsiTheme="majorBidi" w:cstheme="majorBidi"/>
                <w:lang w:bidi="ar-AE"/>
              </w:rPr>
            </w:pPr>
          </w:p>
          <w:p w14:paraId="4E141398" w14:textId="5D781E02" w:rsidR="0001711E" w:rsidRPr="0001711E" w:rsidRDefault="0001711E" w:rsidP="0001711E">
            <w:pPr>
              <w:bidi/>
              <w:jc w:val="right"/>
              <w:rPr>
                <w:rFonts w:asciiTheme="majorBidi" w:hAnsiTheme="majorBidi" w:cstheme="majorBidi"/>
                <w:lang w:bidi="ar-AE"/>
              </w:rPr>
            </w:pPr>
            <w:r>
              <w:rPr>
                <w:rFonts w:asciiTheme="majorBidi" w:hAnsiTheme="majorBidi" w:cstheme="majorBidi"/>
                <w:lang w:bidi="ar-AE"/>
              </w:rPr>
              <w:t xml:space="preserve">  </w:t>
            </w:r>
            <w:r>
              <w:rPr>
                <w:rFonts w:asciiTheme="majorBidi" w:hAnsiTheme="majorBidi" w:cstheme="majorBidi"/>
                <w:lang w:bidi="ar-EG"/>
              </w:rPr>
              <w:sym w:font="Wingdings" w:char="F06C"/>
            </w:r>
            <w:r>
              <w:rPr>
                <w:rFonts w:asciiTheme="majorBidi" w:hAnsiTheme="majorBidi" w:cstheme="majorBidi"/>
                <w:lang w:bidi="ar-AE"/>
              </w:rPr>
              <w:t xml:space="preserve">  </w:t>
            </w:r>
            <w:r>
              <w:rPr>
                <w:rFonts w:asciiTheme="majorBidi" w:hAnsiTheme="majorBidi" w:cstheme="majorBidi"/>
                <w:lang w:bidi="ar-EG"/>
              </w:rPr>
              <w:t xml:space="preserve"> </w:t>
            </w:r>
            <w:r w:rsidRPr="0001711E">
              <w:rPr>
                <w:rFonts w:asciiTheme="majorBidi" w:hAnsiTheme="majorBidi" w:cstheme="majorBidi"/>
                <w:lang w:bidi="ar-EG"/>
              </w:rPr>
              <w:t>Own a legal agency from real estate companies</w:t>
            </w:r>
            <w:r>
              <w:rPr>
                <w:rFonts w:asciiTheme="majorBidi" w:hAnsiTheme="majorBidi" w:cstheme="majorBidi"/>
                <w:lang w:bidi="ar-EG"/>
              </w:rPr>
              <w:t xml:space="preserve">  </w:t>
            </w:r>
          </w:p>
          <w:p w14:paraId="7E5BD213" w14:textId="7EEF6A88" w:rsidR="00E44469" w:rsidRDefault="00E44469" w:rsidP="0001711E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lang w:bidi="ar-AE"/>
              </w:rPr>
            </w:pPr>
            <w:r>
              <w:rPr>
                <w:rFonts w:asciiTheme="majorBidi" w:hAnsiTheme="majorBidi" w:cstheme="majorBidi"/>
                <w:lang w:bidi="ar-AE"/>
              </w:rPr>
              <w:t xml:space="preserve">    </w:t>
            </w:r>
          </w:p>
          <w:p w14:paraId="7340826F" w14:textId="4F482B2C" w:rsidR="0001711E" w:rsidRDefault="00E44469" w:rsidP="00E44469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 xml:space="preserve"> </w:t>
            </w:r>
            <w:r w:rsidRPr="00E44469">
              <w:rPr>
                <w:rFonts w:asciiTheme="majorBidi" w:hAnsiTheme="majorBidi" w:cstheme="majorBidi"/>
                <w:lang w:bidi="ar-EG"/>
              </w:rPr>
              <w:t xml:space="preserve">  </w:t>
            </w:r>
            <w:r w:rsidRPr="00E44469">
              <w:rPr>
                <w:rFonts w:asciiTheme="majorBidi" w:hAnsiTheme="majorBidi" w:cstheme="majorBidi"/>
                <w:lang w:bidi="ar-EG"/>
              </w:rPr>
              <w:sym w:font="Wingdings" w:char="F06C"/>
            </w:r>
            <w:r w:rsidRPr="00E44469">
              <w:rPr>
                <w:rFonts w:asciiTheme="majorBidi" w:hAnsiTheme="majorBidi" w:cstheme="majorBidi"/>
                <w:lang w:bidi="ar-EG"/>
              </w:rPr>
              <w:t xml:space="preserve">   </w:t>
            </w:r>
            <w:r>
              <w:rPr>
                <w:rFonts w:asciiTheme="majorBidi" w:hAnsiTheme="majorBidi" w:cstheme="majorBidi"/>
                <w:lang w:bidi="ar-EG"/>
              </w:rPr>
              <w:t xml:space="preserve"> totals Experience </w:t>
            </w:r>
            <w:r w:rsidRPr="008C7288">
              <w:rPr>
                <w:rFonts w:asciiTheme="majorBidi" w:hAnsiTheme="majorBidi" w:cstheme="majorBidi"/>
                <w:b/>
                <w:bCs/>
                <w:lang w:bidi="ar-EG"/>
              </w:rPr>
              <w:t>+5</w:t>
            </w:r>
            <w:r>
              <w:rPr>
                <w:rFonts w:asciiTheme="majorBidi" w:hAnsiTheme="majorBidi" w:cstheme="majorBidi"/>
                <w:lang w:bidi="ar-EG"/>
              </w:rPr>
              <w:t xml:space="preserve"> years in UAE   </w:t>
            </w:r>
          </w:p>
          <w:p w14:paraId="6DCAA520" w14:textId="77777777" w:rsidR="00E44469" w:rsidRDefault="00E44469" w:rsidP="00E44469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lang w:bidi="ar-EG"/>
              </w:rPr>
            </w:pPr>
          </w:p>
          <w:p w14:paraId="68AE8364" w14:textId="21E32ACE" w:rsidR="0017012B" w:rsidRDefault="0017012B" w:rsidP="0001711E">
            <w:pPr>
              <w:pStyle w:val="ListParagraph"/>
              <w:ind w:left="0"/>
              <w:jc w:val="left"/>
              <w:rPr>
                <w:rFonts w:asciiTheme="majorBidi" w:hAnsiTheme="majorBidi" w:cstheme="majorBidi"/>
                <w:lang w:bidi="ar-EG"/>
              </w:rPr>
            </w:pPr>
          </w:p>
          <w:p w14:paraId="6F155ECF" w14:textId="77777777" w:rsidR="0001711E" w:rsidRDefault="0001711E" w:rsidP="00D679C7">
            <w:pPr>
              <w:pStyle w:val="ListParagraph"/>
              <w:ind w:left="0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09F3860C" w14:textId="77777777" w:rsidR="0017012B" w:rsidRDefault="0017012B" w:rsidP="00D679C7">
            <w:pPr>
              <w:pStyle w:val="ListParagraph"/>
              <w:ind w:left="0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lastRenderedPageBreak/>
              <w:sym w:font="Wingdings" w:char="F06C"/>
            </w:r>
            <w:r>
              <w:rPr>
                <w:rFonts w:asciiTheme="majorBidi" w:hAnsiTheme="majorBidi" w:cstheme="majorBidi"/>
              </w:rPr>
              <w:t>I have wide knowledge about litigation laws, transactions in UAE, drafting for all litigation instances.</w:t>
            </w:r>
          </w:p>
          <w:p w14:paraId="5E6A315B" w14:textId="77777777" w:rsidR="0017012B" w:rsidRPr="007C7082" w:rsidRDefault="0017012B" w:rsidP="00D679C7">
            <w:pPr>
              <w:pStyle w:val="ListParagraph"/>
              <w:ind w:left="0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7012B" w:rsidRPr="00320335" w14:paraId="078EB499" w14:textId="77777777" w:rsidTr="00211D8C">
        <w:trPr>
          <w:gridBefore w:val="1"/>
          <w:wBefore w:w="23" w:type="dxa"/>
          <w:trHeight w:val="264"/>
        </w:trPr>
        <w:tc>
          <w:tcPr>
            <w:tcW w:w="5088" w:type="dxa"/>
            <w:gridSpan w:val="2"/>
            <w:shd w:val="clear" w:color="auto" w:fill="BFBFBF" w:themeFill="background1" w:themeFillShade="BF"/>
          </w:tcPr>
          <w:p w14:paraId="7AA0F8C1" w14:textId="77777777" w:rsidR="0017012B" w:rsidRPr="00715D9D" w:rsidRDefault="0017012B" w:rsidP="00D679C7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15D9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lastRenderedPageBreak/>
              <w:t xml:space="preserve">اللغات : </w:t>
            </w:r>
          </w:p>
        </w:tc>
        <w:tc>
          <w:tcPr>
            <w:tcW w:w="5394" w:type="dxa"/>
            <w:shd w:val="clear" w:color="auto" w:fill="BFBFBF" w:themeFill="background1" w:themeFillShade="BF"/>
          </w:tcPr>
          <w:p w14:paraId="0C740A50" w14:textId="77777777" w:rsidR="0017012B" w:rsidRDefault="0017012B" w:rsidP="00D679C7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15D9D">
              <w:rPr>
                <w:rFonts w:asciiTheme="majorBidi" w:hAnsiTheme="majorBidi" w:cstheme="majorBidi"/>
                <w:b/>
                <w:bCs/>
                <w:lang w:bidi="ar-EG"/>
              </w:rPr>
              <w:t xml:space="preserve">Languages: </w:t>
            </w:r>
          </w:p>
          <w:p w14:paraId="5ABC5ED3" w14:textId="77777777" w:rsidR="0017012B" w:rsidRPr="00715D9D" w:rsidRDefault="0017012B" w:rsidP="00D679C7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17012B" w:rsidRPr="00320335" w14:paraId="3E932FE1" w14:textId="77777777" w:rsidTr="00211D8C">
        <w:trPr>
          <w:gridBefore w:val="1"/>
          <w:wBefore w:w="23" w:type="dxa"/>
          <w:trHeight w:val="264"/>
        </w:trPr>
        <w:tc>
          <w:tcPr>
            <w:tcW w:w="5088" w:type="dxa"/>
            <w:gridSpan w:val="2"/>
          </w:tcPr>
          <w:p w14:paraId="08B3134C" w14:textId="77777777" w:rsidR="0017012B" w:rsidRPr="00320335" w:rsidRDefault="0017012B" w:rsidP="00D679C7">
            <w:pPr>
              <w:pStyle w:val="ListParagraph"/>
              <w:bidi/>
              <w:ind w:left="0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sym w:font="Wingdings" w:char="F06C"/>
            </w:r>
            <w:r w:rsidRPr="00320335">
              <w:rPr>
                <w:rFonts w:asciiTheme="majorBidi" w:hAnsiTheme="majorBidi" w:cstheme="majorBidi"/>
                <w:rtl/>
                <w:lang w:bidi="ar-EG"/>
              </w:rPr>
              <w:t xml:space="preserve">اللغة العربية ( اللغة الام) </w:t>
            </w:r>
          </w:p>
        </w:tc>
        <w:tc>
          <w:tcPr>
            <w:tcW w:w="5394" w:type="dxa"/>
          </w:tcPr>
          <w:p w14:paraId="58F8098C" w14:textId="77777777" w:rsidR="0017012B" w:rsidRPr="007C7082" w:rsidRDefault="0017012B" w:rsidP="00D679C7">
            <w:pPr>
              <w:pStyle w:val="ListParagraph"/>
              <w:ind w:left="0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sym w:font="Wingdings" w:char="F06C"/>
            </w:r>
            <w:r>
              <w:rPr>
                <w:rFonts w:asciiTheme="majorBidi" w:hAnsiTheme="majorBidi" w:cstheme="majorBidi"/>
                <w:lang w:bidi="ar-EG"/>
              </w:rPr>
              <w:t xml:space="preserve">Arabic Language (Mother Tongue) </w:t>
            </w:r>
          </w:p>
        </w:tc>
      </w:tr>
      <w:tr w:rsidR="0017012B" w:rsidRPr="00320335" w14:paraId="679C540E" w14:textId="77777777" w:rsidTr="00211D8C">
        <w:trPr>
          <w:gridBefore w:val="1"/>
          <w:wBefore w:w="23" w:type="dxa"/>
          <w:trHeight w:val="264"/>
        </w:trPr>
        <w:tc>
          <w:tcPr>
            <w:tcW w:w="5088" w:type="dxa"/>
            <w:gridSpan w:val="2"/>
          </w:tcPr>
          <w:p w14:paraId="2FA0936C" w14:textId="77777777" w:rsidR="0017012B" w:rsidRPr="00320335" w:rsidRDefault="0017012B" w:rsidP="00D679C7">
            <w:pPr>
              <w:pStyle w:val="ListParagraph"/>
              <w:bidi/>
              <w:ind w:left="0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sym w:font="Wingdings" w:char="F06C"/>
            </w:r>
            <w:r w:rsidRPr="00320335">
              <w:rPr>
                <w:rFonts w:asciiTheme="majorBidi" w:hAnsiTheme="majorBidi" w:cstheme="majorBidi"/>
                <w:rtl/>
                <w:lang w:bidi="ar-EG"/>
              </w:rPr>
              <w:t xml:space="preserve">اللغة الانجليزية – جيد جدا </w:t>
            </w:r>
          </w:p>
        </w:tc>
        <w:tc>
          <w:tcPr>
            <w:tcW w:w="5394" w:type="dxa"/>
          </w:tcPr>
          <w:p w14:paraId="3E44510E" w14:textId="77777777" w:rsidR="0017012B" w:rsidRDefault="0017012B" w:rsidP="00D679C7">
            <w:pPr>
              <w:pStyle w:val="ListParagraph"/>
              <w:ind w:left="0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sym w:font="Wingdings" w:char="F06C"/>
            </w:r>
            <w:r>
              <w:rPr>
                <w:rFonts w:asciiTheme="majorBidi" w:hAnsiTheme="majorBidi" w:cstheme="majorBidi"/>
                <w:lang w:bidi="ar-EG"/>
              </w:rPr>
              <w:t>English Language (Very Good)</w:t>
            </w:r>
          </w:p>
          <w:p w14:paraId="5DE6501D" w14:textId="77777777" w:rsidR="0017012B" w:rsidRPr="007C7082" w:rsidRDefault="0017012B" w:rsidP="00D679C7">
            <w:pPr>
              <w:pStyle w:val="ListParagraph"/>
              <w:ind w:left="0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7012B" w:rsidRPr="00320335" w14:paraId="2F8F7767" w14:textId="77777777" w:rsidTr="00211D8C">
        <w:trPr>
          <w:gridBefore w:val="1"/>
          <w:wBefore w:w="23" w:type="dxa"/>
          <w:trHeight w:val="264"/>
        </w:trPr>
        <w:tc>
          <w:tcPr>
            <w:tcW w:w="5088" w:type="dxa"/>
            <w:gridSpan w:val="2"/>
            <w:shd w:val="clear" w:color="auto" w:fill="BFBFBF" w:themeFill="background1" w:themeFillShade="BF"/>
          </w:tcPr>
          <w:p w14:paraId="73519006" w14:textId="77777777" w:rsidR="0017012B" w:rsidRPr="00320335" w:rsidRDefault="0017012B" w:rsidP="00D679C7">
            <w:pPr>
              <w:pStyle w:val="ListParagraph"/>
              <w:bidi/>
              <w:ind w:left="0"/>
              <w:rPr>
                <w:rFonts w:asciiTheme="majorBidi" w:hAnsiTheme="majorBidi" w:cstheme="majorBidi"/>
                <w:rtl/>
                <w:lang w:bidi="ar-EG"/>
              </w:rPr>
            </w:pPr>
            <w:r w:rsidRPr="00320335">
              <w:rPr>
                <w:rFonts w:asciiTheme="majorBidi" w:hAnsiTheme="majorBidi" w:cstheme="majorBidi"/>
                <w:rtl/>
                <w:lang w:bidi="ar-EG"/>
              </w:rPr>
              <w:t xml:space="preserve">الكمبيوتر : </w:t>
            </w:r>
          </w:p>
        </w:tc>
        <w:tc>
          <w:tcPr>
            <w:tcW w:w="5394" w:type="dxa"/>
            <w:shd w:val="clear" w:color="auto" w:fill="BFBFBF" w:themeFill="background1" w:themeFillShade="BF"/>
          </w:tcPr>
          <w:p w14:paraId="1B0F2873" w14:textId="77777777" w:rsidR="0017012B" w:rsidRPr="007C7082" w:rsidRDefault="0017012B" w:rsidP="00D679C7">
            <w:pPr>
              <w:pStyle w:val="ListParagraph"/>
              <w:ind w:left="0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 xml:space="preserve">Computer: </w:t>
            </w:r>
          </w:p>
        </w:tc>
      </w:tr>
      <w:tr w:rsidR="0017012B" w:rsidRPr="00320335" w14:paraId="3650F847" w14:textId="77777777" w:rsidTr="00211D8C">
        <w:trPr>
          <w:gridBefore w:val="1"/>
          <w:wBefore w:w="23" w:type="dxa"/>
          <w:trHeight w:val="264"/>
        </w:trPr>
        <w:tc>
          <w:tcPr>
            <w:tcW w:w="5088" w:type="dxa"/>
            <w:gridSpan w:val="2"/>
          </w:tcPr>
          <w:p w14:paraId="2DE48A07" w14:textId="77777777" w:rsidR="0017012B" w:rsidRPr="00320335" w:rsidRDefault="0017012B" w:rsidP="00D679C7">
            <w:pPr>
              <w:pStyle w:val="ListParagraph"/>
              <w:bidi/>
              <w:ind w:left="0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sym w:font="Wingdings" w:char="F06C"/>
            </w:r>
            <w:r w:rsidRPr="00320335">
              <w:rPr>
                <w:rFonts w:asciiTheme="majorBidi" w:hAnsiTheme="majorBidi" w:cstheme="majorBidi"/>
                <w:rtl/>
                <w:lang w:bidi="ar-EG"/>
              </w:rPr>
              <w:t xml:space="preserve">مايكروسوفت اوفيس </w:t>
            </w:r>
          </w:p>
        </w:tc>
        <w:tc>
          <w:tcPr>
            <w:tcW w:w="5394" w:type="dxa"/>
          </w:tcPr>
          <w:p w14:paraId="338FFFB1" w14:textId="77777777" w:rsidR="0017012B" w:rsidRPr="007C7082" w:rsidRDefault="0017012B" w:rsidP="00D679C7">
            <w:pPr>
              <w:pStyle w:val="ListParagraph"/>
              <w:ind w:left="0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sym w:font="Wingdings" w:char="F06C"/>
            </w:r>
            <w:r>
              <w:rPr>
                <w:rFonts w:asciiTheme="majorBidi" w:hAnsiTheme="majorBidi" w:cstheme="majorBidi"/>
                <w:lang w:bidi="ar-EG"/>
              </w:rPr>
              <w:t>Microsoft Office</w:t>
            </w:r>
          </w:p>
        </w:tc>
      </w:tr>
      <w:tr w:rsidR="0017012B" w:rsidRPr="00320335" w14:paraId="7F976C51" w14:textId="77777777" w:rsidTr="00211D8C">
        <w:trPr>
          <w:gridBefore w:val="1"/>
          <w:wBefore w:w="23" w:type="dxa"/>
          <w:trHeight w:val="264"/>
        </w:trPr>
        <w:tc>
          <w:tcPr>
            <w:tcW w:w="5088" w:type="dxa"/>
            <w:gridSpan w:val="2"/>
          </w:tcPr>
          <w:p w14:paraId="693667E6" w14:textId="41884995" w:rsidR="003C140F" w:rsidRDefault="0017012B" w:rsidP="0060613B">
            <w:pPr>
              <w:pStyle w:val="ListParagraph"/>
              <w:bidi/>
              <w:ind w:left="0"/>
              <w:jc w:val="highKashida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sym w:font="Wingdings" w:char="F06C"/>
            </w:r>
            <w:r w:rsidRPr="00320335">
              <w:rPr>
                <w:rFonts w:asciiTheme="majorBidi" w:hAnsiTheme="majorBidi" w:cstheme="majorBidi"/>
                <w:rtl/>
                <w:lang w:bidi="ar-EG"/>
              </w:rPr>
              <w:t xml:space="preserve">استخدام الانترنت و النظام الالكتروني لمحاكم دبي </w:t>
            </w:r>
            <w:r w:rsidR="0060613B">
              <w:rPr>
                <w:rFonts w:asciiTheme="majorBidi" w:hAnsiTheme="majorBidi" w:cstheme="majorBidi" w:hint="cs"/>
                <w:rtl/>
                <w:lang w:bidi="ar-EG"/>
              </w:rPr>
              <w:t xml:space="preserve"> ونيابة دبى  ووزارة العدل والنيابة .</w:t>
            </w:r>
          </w:p>
          <w:p w14:paraId="673CC05D" w14:textId="77777777" w:rsidR="003C140F" w:rsidRPr="00320335" w:rsidRDefault="003C140F" w:rsidP="003C140F">
            <w:pPr>
              <w:pStyle w:val="ListParagraph"/>
              <w:bidi/>
              <w:ind w:left="0"/>
              <w:jc w:val="highKashida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5394" w:type="dxa"/>
          </w:tcPr>
          <w:p w14:paraId="20AC9983" w14:textId="54071703" w:rsidR="0017012B" w:rsidRDefault="0017012B" w:rsidP="00D679C7">
            <w:pPr>
              <w:pStyle w:val="ListParagraph"/>
              <w:ind w:left="0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sym w:font="Wingdings" w:char="F06C"/>
            </w:r>
            <w:r>
              <w:rPr>
                <w:rFonts w:asciiTheme="majorBidi" w:hAnsiTheme="majorBidi" w:cstheme="majorBidi"/>
                <w:lang w:bidi="ar-EG"/>
              </w:rPr>
              <w:t xml:space="preserve">Using Internet and electronic system of Dubai Courts </w:t>
            </w:r>
            <w:r w:rsidR="0060613B">
              <w:rPr>
                <w:rFonts w:asciiTheme="majorBidi" w:hAnsiTheme="majorBidi" w:cstheme="majorBidi" w:hint="cs"/>
                <w:rtl/>
                <w:lang w:bidi="ar-EG"/>
              </w:rPr>
              <w:t>&amp;</w:t>
            </w:r>
            <w:r w:rsidR="0060613B">
              <w:rPr>
                <w:rFonts w:asciiTheme="majorBidi" w:hAnsiTheme="majorBidi" w:cstheme="majorBidi"/>
                <w:lang w:bidi="ar-EG"/>
              </w:rPr>
              <w:t xml:space="preserve">ministry of </w:t>
            </w:r>
            <w:proofErr w:type="gramStart"/>
            <w:r w:rsidR="0060613B">
              <w:rPr>
                <w:rFonts w:asciiTheme="majorBidi" w:hAnsiTheme="majorBidi" w:cstheme="majorBidi"/>
                <w:lang w:bidi="ar-EG"/>
              </w:rPr>
              <w:t>justice .</w:t>
            </w:r>
            <w:proofErr w:type="gramEnd"/>
          </w:p>
          <w:p w14:paraId="1889F562" w14:textId="77777777" w:rsidR="0017012B" w:rsidRPr="007C7082" w:rsidRDefault="0017012B" w:rsidP="00D679C7">
            <w:pPr>
              <w:pStyle w:val="ListParagraph"/>
              <w:ind w:left="0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7012B" w:rsidRPr="00320335" w14:paraId="7198465E" w14:textId="77777777" w:rsidTr="00211D8C">
        <w:trPr>
          <w:gridBefore w:val="1"/>
          <w:wBefore w:w="23" w:type="dxa"/>
          <w:trHeight w:val="605"/>
        </w:trPr>
        <w:tc>
          <w:tcPr>
            <w:tcW w:w="5088" w:type="dxa"/>
            <w:gridSpan w:val="2"/>
            <w:shd w:val="clear" w:color="auto" w:fill="BFBFBF" w:themeFill="background1" w:themeFillShade="BF"/>
          </w:tcPr>
          <w:p w14:paraId="6F2356B6" w14:textId="77777777" w:rsidR="0017012B" w:rsidRPr="00320335" w:rsidRDefault="0017012B" w:rsidP="00D679C7">
            <w:pPr>
              <w:pStyle w:val="ListParagraph"/>
              <w:bidi/>
              <w:ind w:left="0"/>
              <w:rPr>
                <w:rFonts w:asciiTheme="majorBidi" w:hAnsiTheme="majorBidi" w:cstheme="majorBidi"/>
                <w:rtl/>
                <w:lang w:bidi="ar-EG"/>
              </w:rPr>
            </w:pPr>
            <w:r w:rsidRPr="00320335">
              <w:rPr>
                <w:rFonts w:asciiTheme="majorBidi" w:hAnsiTheme="majorBidi" w:cstheme="majorBidi"/>
                <w:rtl/>
                <w:lang w:bidi="ar-EG"/>
              </w:rPr>
              <w:t xml:space="preserve">المهارات الشخصية : </w:t>
            </w:r>
          </w:p>
        </w:tc>
        <w:tc>
          <w:tcPr>
            <w:tcW w:w="5394" w:type="dxa"/>
            <w:shd w:val="clear" w:color="auto" w:fill="BFBFBF" w:themeFill="background1" w:themeFillShade="BF"/>
          </w:tcPr>
          <w:p w14:paraId="39C2648D" w14:textId="77777777" w:rsidR="0017012B" w:rsidRPr="007C7082" w:rsidRDefault="0017012B" w:rsidP="00D679C7">
            <w:pPr>
              <w:pStyle w:val="ListParagraph"/>
              <w:ind w:left="0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 xml:space="preserve">Personal Skills: </w:t>
            </w:r>
          </w:p>
        </w:tc>
      </w:tr>
      <w:tr w:rsidR="0017012B" w:rsidRPr="00320335" w14:paraId="778CAF34" w14:textId="77777777" w:rsidTr="00211D8C">
        <w:trPr>
          <w:gridBefore w:val="1"/>
          <w:wBefore w:w="23" w:type="dxa"/>
          <w:trHeight w:val="1183"/>
        </w:trPr>
        <w:tc>
          <w:tcPr>
            <w:tcW w:w="5088" w:type="dxa"/>
            <w:gridSpan w:val="2"/>
          </w:tcPr>
          <w:p w14:paraId="79D0797C" w14:textId="77777777" w:rsidR="0017012B" w:rsidRPr="00320335" w:rsidRDefault="0017012B" w:rsidP="00D679C7">
            <w:pPr>
              <w:pStyle w:val="ListParagraph"/>
              <w:bidi/>
              <w:ind w:left="0"/>
              <w:jc w:val="highKashida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sym w:font="Wingdings" w:char="F06C"/>
            </w:r>
            <w:r w:rsidRPr="00320335">
              <w:rPr>
                <w:rFonts w:asciiTheme="majorBidi" w:hAnsiTheme="majorBidi" w:cstheme="majorBidi"/>
                <w:rtl/>
                <w:lang w:bidi="ar-EG"/>
              </w:rPr>
              <w:t xml:space="preserve">القيام ببعض الأدوار المالية و المحاسبية </w:t>
            </w:r>
          </w:p>
        </w:tc>
        <w:tc>
          <w:tcPr>
            <w:tcW w:w="5394" w:type="dxa"/>
          </w:tcPr>
          <w:p w14:paraId="4DD17545" w14:textId="77777777" w:rsidR="0017012B" w:rsidRPr="007C7082" w:rsidRDefault="0017012B" w:rsidP="00D679C7">
            <w:pPr>
              <w:pStyle w:val="ListParagraph"/>
              <w:ind w:left="0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sym w:font="Wingdings" w:char="F06C"/>
            </w:r>
            <w:r>
              <w:rPr>
                <w:rFonts w:asciiTheme="majorBidi" w:hAnsiTheme="majorBidi" w:cstheme="majorBidi"/>
                <w:lang w:bidi="ar-EG"/>
              </w:rPr>
              <w:t xml:space="preserve">providing some financial and auditing services </w:t>
            </w:r>
          </w:p>
        </w:tc>
      </w:tr>
      <w:tr w:rsidR="0017012B" w:rsidRPr="00320335" w14:paraId="226C6DA6" w14:textId="77777777" w:rsidTr="00211D8C">
        <w:trPr>
          <w:gridBefore w:val="1"/>
          <w:wBefore w:w="23" w:type="dxa"/>
          <w:trHeight w:val="578"/>
        </w:trPr>
        <w:tc>
          <w:tcPr>
            <w:tcW w:w="5088" w:type="dxa"/>
            <w:gridSpan w:val="2"/>
          </w:tcPr>
          <w:p w14:paraId="6B2A679B" w14:textId="77777777" w:rsidR="0017012B" w:rsidRPr="00320335" w:rsidRDefault="0017012B" w:rsidP="00D679C7">
            <w:pPr>
              <w:pStyle w:val="ListParagraph"/>
              <w:bidi/>
              <w:ind w:left="0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sym w:font="Wingdings" w:char="F06C"/>
            </w:r>
            <w:r w:rsidRPr="00320335">
              <w:rPr>
                <w:rFonts w:asciiTheme="majorBidi" w:hAnsiTheme="majorBidi" w:cstheme="majorBidi"/>
                <w:rtl/>
                <w:lang w:bidi="ar-EG"/>
              </w:rPr>
              <w:t xml:space="preserve">ملم بالقانون العام </w:t>
            </w:r>
          </w:p>
        </w:tc>
        <w:tc>
          <w:tcPr>
            <w:tcW w:w="5394" w:type="dxa"/>
          </w:tcPr>
          <w:p w14:paraId="54D5A01D" w14:textId="77777777" w:rsidR="0017012B" w:rsidRPr="007C7082" w:rsidRDefault="0017012B" w:rsidP="00D679C7">
            <w:pPr>
              <w:pStyle w:val="ListParagraph"/>
              <w:ind w:left="0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sym w:font="Wingdings" w:char="F06C"/>
            </w:r>
            <w:r>
              <w:rPr>
                <w:rFonts w:asciiTheme="majorBidi" w:hAnsiTheme="majorBidi" w:cstheme="majorBidi"/>
                <w:lang w:bidi="ar-EG"/>
              </w:rPr>
              <w:t xml:space="preserve">familiar with Public Law </w:t>
            </w:r>
          </w:p>
        </w:tc>
      </w:tr>
      <w:tr w:rsidR="0017012B" w:rsidRPr="00320335" w14:paraId="3847E148" w14:textId="77777777" w:rsidTr="00211D8C">
        <w:trPr>
          <w:gridBefore w:val="1"/>
          <w:wBefore w:w="23" w:type="dxa"/>
          <w:trHeight w:val="1183"/>
        </w:trPr>
        <w:tc>
          <w:tcPr>
            <w:tcW w:w="5088" w:type="dxa"/>
            <w:gridSpan w:val="2"/>
          </w:tcPr>
          <w:p w14:paraId="34B74F79" w14:textId="77777777" w:rsidR="0017012B" w:rsidRPr="00320335" w:rsidRDefault="0017012B" w:rsidP="00D679C7">
            <w:pPr>
              <w:pStyle w:val="ListParagraph"/>
              <w:bidi/>
              <w:ind w:left="0"/>
              <w:jc w:val="highKashida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sym w:font="Wingdings" w:char="F06C"/>
            </w:r>
            <w:r w:rsidRPr="00320335">
              <w:rPr>
                <w:rFonts w:asciiTheme="majorBidi" w:hAnsiTheme="majorBidi" w:cstheme="majorBidi"/>
                <w:rtl/>
                <w:lang w:bidi="ar-EG"/>
              </w:rPr>
              <w:t>القدرة علي العمل في مجال دراسة و توثيق العقود</w:t>
            </w:r>
          </w:p>
        </w:tc>
        <w:tc>
          <w:tcPr>
            <w:tcW w:w="5394" w:type="dxa"/>
          </w:tcPr>
          <w:p w14:paraId="7770AA72" w14:textId="77777777" w:rsidR="0017012B" w:rsidRPr="007C7082" w:rsidRDefault="0017012B" w:rsidP="00D679C7">
            <w:pPr>
              <w:pStyle w:val="ListParagraph"/>
              <w:ind w:left="0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sym w:font="Wingdings" w:char="F06C"/>
            </w:r>
            <w:r>
              <w:rPr>
                <w:rFonts w:asciiTheme="majorBidi" w:hAnsiTheme="majorBidi" w:cstheme="majorBidi"/>
                <w:lang w:bidi="ar-EG"/>
              </w:rPr>
              <w:t xml:space="preserve">ability to work in contracts section and notarization </w:t>
            </w:r>
          </w:p>
        </w:tc>
      </w:tr>
      <w:tr w:rsidR="0017012B" w:rsidRPr="00320335" w14:paraId="58B64BD7" w14:textId="77777777" w:rsidTr="00211D8C">
        <w:trPr>
          <w:gridBefore w:val="1"/>
          <w:wBefore w:w="23" w:type="dxa"/>
          <w:trHeight w:val="578"/>
        </w:trPr>
        <w:tc>
          <w:tcPr>
            <w:tcW w:w="5088" w:type="dxa"/>
            <w:gridSpan w:val="2"/>
          </w:tcPr>
          <w:p w14:paraId="389A6963" w14:textId="77777777" w:rsidR="0017012B" w:rsidRPr="00320335" w:rsidRDefault="0017012B" w:rsidP="00D679C7">
            <w:pPr>
              <w:pStyle w:val="ListParagraph"/>
              <w:bidi/>
              <w:ind w:left="0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sym w:font="Wingdings" w:char="F06C"/>
            </w:r>
            <w:r w:rsidRPr="00320335">
              <w:rPr>
                <w:rFonts w:asciiTheme="majorBidi" w:hAnsiTheme="majorBidi" w:cstheme="majorBidi"/>
                <w:rtl/>
                <w:lang w:bidi="ar-EG"/>
              </w:rPr>
              <w:t xml:space="preserve">القدرة علي العمل في مجال الإدارة </w:t>
            </w:r>
          </w:p>
        </w:tc>
        <w:tc>
          <w:tcPr>
            <w:tcW w:w="5394" w:type="dxa"/>
          </w:tcPr>
          <w:p w14:paraId="16C9D9D4" w14:textId="77777777" w:rsidR="0017012B" w:rsidRPr="007C7082" w:rsidRDefault="0017012B" w:rsidP="00D679C7">
            <w:pPr>
              <w:pStyle w:val="ListParagraph"/>
              <w:ind w:left="0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sym w:font="Wingdings" w:char="F06C"/>
            </w:r>
            <w:r>
              <w:rPr>
                <w:rFonts w:asciiTheme="majorBidi" w:hAnsiTheme="majorBidi" w:cstheme="majorBidi"/>
                <w:lang w:bidi="ar-EG"/>
              </w:rPr>
              <w:t>ability to work in management field</w:t>
            </w:r>
          </w:p>
        </w:tc>
      </w:tr>
      <w:tr w:rsidR="0017012B" w:rsidRPr="00320335" w14:paraId="7C924A99" w14:textId="77777777" w:rsidTr="00211D8C">
        <w:trPr>
          <w:gridBefore w:val="1"/>
          <w:wBefore w:w="23" w:type="dxa"/>
          <w:trHeight w:val="578"/>
        </w:trPr>
        <w:tc>
          <w:tcPr>
            <w:tcW w:w="5088" w:type="dxa"/>
            <w:gridSpan w:val="2"/>
          </w:tcPr>
          <w:p w14:paraId="64886F4A" w14:textId="77777777" w:rsidR="0017012B" w:rsidRPr="00320335" w:rsidRDefault="0017012B" w:rsidP="00D679C7">
            <w:pPr>
              <w:pStyle w:val="ListParagraph"/>
              <w:bidi/>
              <w:ind w:left="0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sym w:font="Wingdings" w:char="F06C"/>
            </w:r>
            <w:r w:rsidRPr="00320335">
              <w:rPr>
                <w:rFonts w:asciiTheme="majorBidi" w:hAnsiTheme="majorBidi" w:cstheme="majorBidi"/>
                <w:rtl/>
                <w:lang w:bidi="ar-EG"/>
              </w:rPr>
              <w:t xml:space="preserve">اجيد التنظيم في العمل </w:t>
            </w:r>
          </w:p>
        </w:tc>
        <w:tc>
          <w:tcPr>
            <w:tcW w:w="5394" w:type="dxa"/>
          </w:tcPr>
          <w:p w14:paraId="61225135" w14:textId="77777777" w:rsidR="0017012B" w:rsidRPr="007C7082" w:rsidRDefault="0017012B" w:rsidP="00D679C7">
            <w:pPr>
              <w:pStyle w:val="ListParagraph"/>
              <w:ind w:left="0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sym w:font="Wingdings" w:char="F06C"/>
            </w:r>
            <w:r>
              <w:rPr>
                <w:rFonts w:asciiTheme="majorBidi" w:hAnsiTheme="majorBidi" w:cstheme="majorBidi"/>
                <w:lang w:bidi="ar-EG"/>
              </w:rPr>
              <w:t>good organizer of work</w:t>
            </w:r>
          </w:p>
        </w:tc>
      </w:tr>
      <w:tr w:rsidR="0017012B" w:rsidRPr="00320335" w14:paraId="0B475607" w14:textId="77777777" w:rsidTr="00211D8C">
        <w:trPr>
          <w:gridBefore w:val="1"/>
          <w:wBefore w:w="23" w:type="dxa"/>
          <w:trHeight w:val="605"/>
        </w:trPr>
        <w:tc>
          <w:tcPr>
            <w:tcW w:w="5088" w:type="dxa"/>
            <w:gridSpan w:val="2"/>
          </w:tcPr>
          <w:p w14:paraId="1344C273" w14:textId="77777777" w:rsidR="0017012B" w:rsidRPr="00320335" w:rsidRDefault="0017012B" w:rsidP="00D679C7">
            <w:pPr>
              <w:pStyle w:val="ListParagraph"/>
              <w:bidi/>
              <w:ind w:left="0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sym w:font="Wingdings" w:char="F06C"/>
            </w:r>
            <w:r w:rsidRPr="00320335">
              <w:rPr>
                <w:rFonts w:asciiTheme="majorBidi" w:hAnsiTheme="majorBidi" w:cstheme="majorBidi"/>
                <w:rtl/>
                <w:lang w:bidi="ar-EG"/>
              </w:rPr>
              <w:t xml:space="preserve">اجيد عمل الأبحاث </w:t>
            </w:r>
          </w:p>
        </w:tc>
        <w:tc>
          <w:tcPr>
            <w:tcW w:w="5394" w:type="dxa"/>
          </w:tcPr>
          <w:p w14:paraId="4FE47AC9" w14:textId="77777777" w:rsidR="0017012B" w:rsidRPr="007C7082" w:rsidRDefault="0017012B" w:rsidP="00D679C7">
            <w:pPr>
              <w:pStyle w:val="ListParagraph"/>
              <w:ind w:left="0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sym w:font="Wingdings" w:char="F06C"/>
            </w:r>
            <w:r>
              <w:rPr>
                <w:rFonts w:asciiTheme="majorBidi" w:hAnsiTheme="majorBidi" w:cstheme="majorBidi"/>
                <w:lang w:bidi="ar-EG"/>
              </w:rPr>
              <w:t>good researcher</w:t>
            </w:r>
          </w:p>
        </w:tc>
      </w:tr>
      <w:tr w:rsidR="0017012B" w:rsidRPr="00320335" w14:paraId="2FCC401C" w14:textId="77777777" w:rsidTr="00211D8C">
        <w:trPr>
          <w:gridBefore w:val="1"/>
          <w:wBefore w:w="23" w:type="dxa"/>
          <w:trHeight w:val="605"/>
        </w:trPr>
        <w:tc>
          <w:tcPr>
            <w:tcW w:w="5088" w:type="dxa"/>
            <w:gridSpan w:val="2"/>
          </w:tcPr>
          <w:p w14:paraId="4ABBF853" w14:textId="77777777" w:rsidR="0017012B" w:rsidRPr="00320335" w:rsidRDefault="0017012B" w:rsidP="00D679C7">
            <w:pPr>
              <w:pStyle w:val="ListParagraph"/>
              <w:bidi/>
              <w:ind w:left="0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sym w:font="Wingdings" w:char="F06C"/>
            </w:r>
            <w:r w:rsidRPr="00320335">
              <w:rPr>
                <w:rFonts w:asciiTheme="majorBidi" w:hAnsiTheme="majorBidi" w:cstheme="majorBidi"/>
                <w:rtl/>
                <w:lang w:bidi="ar-EG"/>
              </w:rPr>
              <w:t xml:space="preserve">القدرة علي العمل تحت ضغوط العمل </w:t>
            </w:r>
          </w:p>
        </w:tc>
        <w:tc>
          <w:tcPr>
            <w:tcW w:w="5394" w:type="dxa"/>
          </w:tcPr>
          <w:p w14:paraId="28326152" w14:textId="77777777" w:rsidR="0017012B" w:rsidRPr="007C7082" w:rsidRDefault="0017012B" w:rsidP="00D679C7">
            <w:pPr>
              <w:pStyle w:val="ListParagraph"/>
              <w:ind w:left="0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sym w:font="Wingdings" w:char="F06C"/>
            </w:r>
            <w:r>
              <w:rPr>
                <w:rFonts w:asciiTheme="majorBidi" w:hAnsiTheme="majorBidi" w:cstheme="majorBidi"/>
                <w:lang w:bidi="ar-EG"/>
              </w:rPr>
              <w:t xml:space="preserve">ability to work under pressure </w:t>
            </w:r>
          </w:p>
        </w:tc>
      </w:tr>
      <w:tr w:rsidR="0017012B" w:rsidRPr="00320335" w14:paraId="2102DAFF" w14:textId="77777777" w:rsidTr="00211D8C">
        <w:trPr>
          <w:gridBefore w:val="1"/>
          <w:wBefore w:w="23" w:type="dxa"/>
          <w:trHeight w:val="1183"/>
        </w:trPr>
        <w:tc>
          <w:tcPr>
            <w:tcW w:w="5088" w:type="dxa"/>
            <w:gridSpan w:val="2"/>
          </w:tcPr>
          <w:p w14:paraId="49C44A4A" w14:textId="77777777" w:rsidR="0017012B" w:rsidRPr="00320335" w:rsidRDefault="0017012B" w:rsidP="00D679C7">
            <w:pPr>
              <w:pStyle w:val="ListParagraph"/>
              <w:bidi/>
              <w:ind w:left="0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sym w:font="Wingdings" w:char="F06C"/>
            </w:r>
            <w:r w:rsidRPr="00320335">
              <w:rPr>
                <w:rFonts w:asciiTheme="majorBidi" w:hAnsiTheme="majorBidi" w:cstheme="majorBidi"/>
                <w:rtl/>
                <w:lang w:bidi="ar-EG"/>
              </w:rPr>
              <w:t>القدرة علي تحفيز و توجيه الاخرين .</w:t>
            </w:r>
          </w:p>
        </w:tc>
        <w:tc>
          <w:tcPr>
            <w:tcW w:w="5394" w:type="dxa"/>
          </w:tcPr>
          <w:p w14:paraId="09FBEEBF" w14:textId="4BC3D016" w:rsidR="00FB6CFF" w:rsidRPr="00FB6CFF" w:rsidRDefault="0017012B" w:rsidP="00FB6CFF">
            <w:pPr>
              <w:pStyle w:val="ListParagraph"/>
              <w:ind w:left="0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sym w:font="Wingdings" w:char="F06C"/>
            </w:r>
            <w:r>
              <w:rPr>
                <w:rFonts w:asciiTheme="majorBidi" w:hAnsiTheme="majorBidi" w:cstheme="majorBidi"/>
                <w:lang w:bidi="ar-EG"/>
              </w:rPr>
              <w:t>ability to motivate and guide others</w:t>
            </w:r>
          </w:p>
        </w:tc>
      </w:tr>
      <w:tr w:rsidR="0017012B" w:rsidRPr="00320335" w14:paraId="3072A0FD" w14:textId="77777777" w:rsidTr="00211D8C">
        <w:trPr>
          <w:gridBefore w:val="1"/>
          <w:wBefore w:w="23" w:type="dxa"/>
          <w:trHeight w:val="578"/>
        </w:trPr>
        <w:tc>
          <w:tcPr>
            <w:tcW w:w="5088" w:type="dxa"/>
            <w:gridSpan w:val="2"/>
            <w:shd w:val="clear" w:color="auto" w:fill="BFBFBF" w:themeFill="background1" w:themeFillShade="BF"/>
          </w:tcPr>
          <w:p w14:paraId="059838AA" w14:textId="77777777" w:rsidR="0017012B" w:rsidRPr="00320335" w:rsidRDefault="0017012B" w:rsidP="00D679C7">
            <w:pPr>
              <w:pStyle w:val="ListParagraph"/>
              <w:bidi/>
              <w:ind w:left="0"/>
              <w:rPr>
                <w:rFonts w:asciiTheme="majorBidi" w:hAnsiTheme="majorBidi" w:cstheme="majorBidi"/>
                <w:rtl/>
                <w:lang w:bidi="ar-EG"/>
              </w:rPr>
            </w:pPr>
            <w:r w:rsidRPr="00320335">
              <w:rPr>
                <w:rFonts w:asciiTheme="majorBidi" w:hAnsiTheme="majorBidi" w:cstheme="majorBidi"/>
                <w:rtl/>
                <w:lang w:bidi="ar-EG"/>
              </w:rPr>
              <w:t xml:space="preserve">البيانات الشخصية : </w:t>
            </w:r>
          </w:p>
        </w:tc>
        <w:tc>
          <w:tcPr>
            <w:tcW w:w="5394" w:type="dxa"/>
            <w:shd w:val="clear" w:color="auto" w:fill="BFBFBF" w:themeFill="background1" w:themeFillShade="BF"/>
          </w:tcPr>
          <w:p w14:paraId="3BC284EF" w14:textId="77777777" w:rsidR="0017012B" w:rsidRPr="007C7082" w:rsidRDefault="0017012B" w:rsidP="00D679C7">
            <w:pPr>
              <w:pStyle w:val="ListParagraph"/>
              <w:ind w:left="0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 xml:space="preserve">Personal Data </w:t>
            </w:r>
          </w:p>
        </w:tc>
      </w:tr>
      <w:tr w:rsidR="0017012B" w:rsidRPr="00320335" w14:paraId="78BADB34" w14:textId="77777777" w:rsidTr="00211D8C">
        <w:trPr>
          <w:gridBefore w:val="1"/>
          <w:wBefore w:w="23" w:type="dxa"/>
          <w:trHeight w:val="605"/>
        </w:trPr>
        <w:tc>
          <w:tcPr>
            <w:tcW w:w="5088" w:type="dxa"/>
            <w:gridSpan w:val="2"/>
          </w:tcPr>
          <w:p w14:paraId="3896CD6C" w14:textId="77777777" w:rsidR="0017012B" w:rsidRPr="00320335" w:rsidRDefault="0017012B" w:rsidP="00D679C7">
            <w:pPr>
              <w:pStyle w:val="ListParagraph"/>
              <w:bidi/>
              <w:ind w:left="0"/>
              <w:rPr>
                <w:rFonts w:asciiTheme="majorBidi" w:hAnsiTheme="majorBidi" w:cstheme="majorBidi"/>
                <w:rtl/>
                <w:lang w:bidi="ar-EG"/>
              </w:rPr>
            </w:pPr>
            <w:r w:rsidRPr="00320335">
              <w:rPr>
                <w:rFonts w:asciiTheme="majorBidi" w:hAnsiTheme="majorBidi" w:cstheme="majorBidi"/>
                <w:rtl/>
                <w:lang w:bidi="ar-EG"/>
              </w:rPr>
              <w:t>تاريخ الميلاد : 28/1/1978</w:t>
            </w:r>
          </w:p>
        </w:tc>
        <w:tc>
          <w:tcPr>
            <w:tcW w:w="5394" w:type="dxa"/>
          </w:tcPr>
          <w:p w14:paraId="0C5374F7" w14:textId="77777777" w:rsidR="0017012B" w:rsidRPr="007C7082" w:rsidRDefault="0017012B" w:rsidP="00D679C7">
            <w:pPr>
              <w:pStyle w:val="ListParagraph"/>
              <w:ind w:left="0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DOB: 28/01/1978</w:t>
            </w:r>
          </w:p>
        </w:tc>
      </w:tr>
      <w:tr w:rsidR="0017012B" w:rsidRPr="00320335" w14:paraId="55C9AB60" w14:textId="77777777" w:rsidTr="00211D8C">
        <w:trPr>
          <w:gridBefore w:val="1"/>
          <w:wBefore w:w="23" w:type="dxa"/>
          <w:trHeight w:val="605"/>
        </w:trPr>
        <w:tc>
          <w:tcPr>
            <w:tcW w:w="5088" w:type="dxa"/>
            <w:gridSpan w:val="2"/>
          </w:tcPr>
          <w:p w14:paraId="337851ED" w14:textId="77777777" w:rsidR="0017012B" w:rsidRPr="00320335" w:rsidRDefault="0017012B" w:rsidP="00D679C7">
            <w:pPr>
              <w:pStyle w:val="ListParagraph"/>
              <w:bidi/>
              <w:ind w:left="0"/>
              <w:rPr>
                <w:rFonts w:asciiTheme="majorBidi" w:hAnsiTheme="majorBidi" w:cstheme="majorBidi"/>
                <w:rtl/>
                <w:lang w:bidi="ar-EG"/>
              </w:rPr>
            </w:pPr>
            <w:r w:rsidRPr="00320335">
              <w:rPr>
                <w:rFonts w:asciiTheme="majorBidi" w:hAnsiTheme="majorBidi" w:cstheme="majorBidi"/>
                <w:rtl/>
                <w:lang w:bidi="ar-EG"/>
              </w:rPr>
              <w:t>الحالة الجتماعية : متزوج</w:t>
            </w:r>
          </w:p>
        </w:tc>
        <w:tc>
          <w:tcPr>
            <w:tcW w:w="5394" w:type="dxa"/>
          </w:tcPr>
          <w:p w14:paraId="29EBCAA3" w14:textId="77777777" w:rsidR="0017012B" w:rsidRPr="007C7082" w:rsidRDefault="0017012B" w:rsidP="00D679C7">
            <w:pPr>
              <w:pStyle w:val="ListParagraph"/>
              <w:ind w:left="0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 xml:space="preserve">Marital Status: Married </w:t>
            </w:r>
          </w:p>
        </w:tc>
      </w:tr>
      <w:tr w:rsidR="0017012B" w:rsidRPr="00320335" w14:paraId="73F82F28" w14:textId="77777777" w:rsidTr="00211D8C">
        <w:trPr>
          <w:gridBefore w:val="1"/>
          <w:wBefore w:w="23" w:type="dxa"/>
          <w:trHeight w:val="578"/>
        </w:trPr>
        <w:tc>
          <w:tcPr>
            <w:tcW w:w="5088" w:type="dxa"/>
            <w:gridSpan w:val="2"/>
          </w:tcPr>
          <w:p w14:paraId="34C06BC0" w14:textId="77777777" w:rsidR="0017012B" w:rsidRPr="00320335" w:rsidRDefault="0017012B" w:rsidP="00D679C7">
            <w:pPr>
              <w:pStyle w:val="ListParagraph"/>
              <w:bidi/>
              <w:ind w:left="0"/>
              <w:rPr>
                <w:rFonts w:asciiTheme="majorBidi" w:hAnsiTheme="majorBidi" w:cstheme="majorBidi"/>
                <w:rtl/>
                <w:lang w:bidi="ar-EG"/>
              </w:rPr>
            </w:pPr>
            <w:r w:rsidRPr="00320335">
              <w:rPr>
                <w:rFonts w:asciiTheme="majorBidi" w:hAnsiTheme="majorBidi" w:cstheme="majorBidi"/>
                <w:rtl/>
                <w:lang w:bidi="ar-EG"/>
              </w:rPr>
              <w:t>الجنسية : سوداني</w:t>
            </w:r>
          </w:p>
        </w:tc>
        <w:tc>
          <w:tcPr>
            <w:tcW w:w="5394" w:type="dxa"/>
          </w:tcPr>
          <w:p w14:paraId="54F2717A" w14:textId="77777777" w:rsidR="0017012B" w:rsidRPr="007C7082" w:rsidRDefault="0017012B" w:rsidP="00D679C7">
            <w:pPr>
              <w:pStyle w:val="ListParagraph"/>
              <w:ind w:left="0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 xml:space="preserve">Nationality: Sudanese </w:t>
            </w:r>
          </w:p>
        </w:tc>
      </w:tr>
      <w:tr w:rsidR="0017012B" w:rsidRPr="00320335" w14:paraId="49AEEF24" w14:textId="77777777" w:rsidTr="00211D8C">
        <w:trPr>
          <w:gridBefore w:val="1"/>
          <w:wBefore w:w="23" w:type="dxa"/>
          <w:trHeight w:val="605"/>
        </w:trPr>
        <w:tc>
          <w:tcPr>
            <w:tcW w:w="5088" w:type="dxa"/>
            <w:gridSpan w:val="2"/>
          </w:tcPr>
          <w:p w14:paraId="13360992" w14:textId="77777777" w:rsidR="0017012B" w:rsidRPr="00320335" w:rsidRDefault="0017012B" w:rsidP="00D679C7">
            <w:pPr>
              <w:pStyle w:val="ListParagraph"/>
              <w:bidi/>
              <w:ind w:left="0"/>
              <w:rPr>
                <w:rFonts w:asciiTheme="majorBidi" w:hAnsiTheme="majorBidi" w:cstheme="majorBidi"/>
                <w:rtl/>
                <w:lang w:bidi="ar-EG"/>
              </w:rPr>
            </w:pPr>
            <w:r w:rsidRPr="00320335">
              <w:rPr>
                <w:rFonts w:asciiTheme="majorBidi" w:hAnsiTheme="majorBidi" w:cstheme="majorBidi"/>
                <w:rtl/>
                <w:lang w:bidi="ar-EG"/>
              </w:rPr>
              <w:lastRenderedPageBreak/>
              <w:t xml:space="preserve">الجنس : ذكر </w:t>
            </w:r>
          </w:p>
        </w:tc>
        <w:tc>
          <w:tcPr>
            <w:tcW w:w="5394" w:type="dxa"/>
          </w:tcPr>
          <w:p w14:paraId="1B19D938" w14:textId="77777777" w:rsidR="0017012B" w:rsidRPr="007C7082" w:rsidRDefault="0017012B" w:rsidP="00D679C7">
            <w:pPr>
              <w:pStyle w:val="ListParagraph"/>
              <w:ind w:left="0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Sex: Male</w:t>
            </w:r>
          </w:p>
        </w:tc>
      </w:tr>
      <w:tr w:rsidR="0017012B" w:rsidRPr="00320335" w14:paraId="2A2638A9" w14:textId="77777777" w:rsidTr="00211D8C">
        <w:trPr>
          <w:gridBefore w:val="1"/>
          <w:wBefore w:w="23" w:type="dxa"/>
          <w:trHeight w:val="1183"/>
        </w:trPr>
        <w:tc>
          <w:tcPr>
            <w:tcW w:w="5088" w:type="dxa"/>
            <w:gridSpan w:val="2"/>
          </w:tcPr>
          <w:p w14:paraId="571921F3" w14:textId="77777777" w:rsidR="0017012B" w:rsidRPr="00320335" w:rsidRDefault="0017012B" w:rsidP="00D679C7">
            <w:pPr>
              <w:pStyle w:val="ListParagraph"/>
              <w:bidi/>
              <w:ind w:left="0"/>
              <w:rPr>
                <w:rFonts w:asciiTheme="majorBidi" w:hAnsiTheme="majorBidi" w:cstheme="majorBidi"/>
                <w:rtl/>
                <w:lang w:bidi="ar-EG"/>
              </w:rPr>
            </w:pPr>
            <w:r w:rsidRPr="00320335">
              <w:rPr>
                <w:rFonts w:asciiTheme="majorBidi" w:hAnsiTheme="majorBidi" w:cstheme="majorBidi"/>
                <w:rtl/>
                <w:lang w:bidi="ar-EG"/>
              </w:rPr>
              <w:t xml:space="preserve">وضع الإقامة : مقيم  (عمل ) </w:t>
            </w:r>
          </w:p>
        </w:tc>
        <w:tc>
          <w:tcPr>
            <w:tcW w:w="5394" w:type="dxa"/>
          </w:tcPr>
          <w:p w14:paraId="5EEFA1FC" w14:textId="7BAF4174" w:rsidR="0017012B" w:rsidRPr="007C7082" w:rsidRDefault="0017012B" w:rsidP="00FB6CFF">
            <w:pPr>
              <w:pStyle w:val="ListParagraph"/>
              <w:ind w:left="0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Visa: Resident (</w:t>
            </w:r>
            <w:r w:rsidR="00E44469">
              <w:rPr>
                <w:rFonts w:asciiTheme="majorBidi" w:hAnsiTheme="majorBidi" w:cstheme="majorBidi"/>
                <w:lang w:bidi="ar-EG"/>
              </w:rPr>
              <w:t>Labor</w:t>
            </w:r>
            <w:r>
              <w:rPr>
                <w:rFonts w:asciiTheme="majorBidi" w:hAnsiTheme="majorBidi" w:cstheme="majorBidi"/>
                <w:lang w:bidi="ar-EG"/>
              </w:rPr>
              <w:t xml:space="preserve">) </w:t>
            </w:r>
          </w:p>
        </w:tc>
      </w:tr>
      <w:tr w:rsidR="0017012B" w:rsidRPr="00320335" w14:paraId="0590A975" w14:textId="77777777" w:rsidTr="00211D8C">
        <w:trPr>
          <w:gridBefore w:val="1"/>
          <w:wBefore w:w="23" w:type="dxa"/>
          <w:trHeight w:val="578"/>
        </w:trPr>
        <w:tc>
          <w:tcPr>
            <w:tcW w:w="5088" w:type="dxa"/>
            <w:gridSpan w:val="2"/>
            <w:shd w:val="clear" w:color="auto" w:fill="BFBFBF" w:themeFill="background1" w:themeFillShade="BF"/>
          </w:tcPr>
          <w:p w14:paraId="17586564" w14:textId="77777777" w:rsidR="0017012B" w:rsidRPr="00320335" w:rsidRDefault="0017012B" w:rsidP="00D679C7">
            <w:pPr>
              <w:pStyle w:val="ListParagraph"/>
              <w:bidi/>
              <w:ind w:left="0"/>
              <w:rPr>
                <w:rFonts w:asciiTheme="majorBidi" w:hAnsiTheme="majorBidi" w:cstheme="majorBidi"/>
                <w:rtl/>
                <w:lang w:bidi="ar-EG"/>
              </w:rPr>
            </w:pPr>
            <w:r w:rsidRPr="00320335">
              <w:rPr>
                <w:rFonts w:asciiTheme="majorBidi" w:hAnsiTheme="majorBidi" w:cstheme="majorBidi"/>
                <w:rtl/>
                <w:lang w:bidi="ar-EG"/>
              </w:rPr>
              <w:t xml:space="preserve">المرجع : </w:t>
            </w:r>
          </w:p>
        </w:tc>
        <w:tc>
          <w:tcPr>
            <w:tcW w:w="5394" w:type="dxa"/>
            <w:shd w:val="clear" w:color="auto" w:fill="BFBFBF" w:themeFill="background1" w:themeFillShade="BF"/>
          </w:tcPr>
          <w:p w14:paraId="3536776F" w14:textId="77777777" w:rsidR="0017012B" w:rsidRPr="007C7082" w:rsidRDefault="0017012B" w:rsidP="00D679C7">
            <w:pPr>
              <w:pStyle w:val="ListParagraph"/>
              <w:ind w:left="0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 xml:space="preserve">References: </w:t>
            </w:r>
          </w:p>
        </w:tc>
      </w:tr>
      <w:tr w:rsidR="0017012B" w:rsidRPr="00320335" w14:paraId="152A4A51" w14:textId="77777777" w:rsidTr="00211D8C">
        <w:trPr>
          <w:gridBefore w:val="1"/>
          <w:wBefore w:w="23" w:type="dxa"/>
          <w:trHeight w:val="1183"/>
        </w:trPr>
        <w:tc>
          <w:tcPr>
            <w:tcW w:w="5088" w:type="dxa"/>
            <w:gridSpan w:val="2"/>
          </w:tcPr>
          <w:p w14:paraId="19C18F99" w14:textId="77777777" w:rsidR="004B162B" w:rsidRPr="00320335" w:rsidRDefault="004B162B" w:rsidP="004B162B">
            <w:pPr>
              <w:pStyle w:val="ListParagraph"/>
              <w:bidi/>
              <w:ind w:left="0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د.تاج السر محمد حامد.التفتيش القضائي-مفتش قضائي</w:t>
            </w:r>
            <w:r>
              <w:rPr>
                <w:rFonts w:asciiTheme="majorBidi" w:hAnsiTheme="majorBidi" w:cstheme="majorBidi"/>
                <w:lang w:bidi="ar-EG"/>
              </w:rPr>
              <w:t>-</w:t>
            </w:r>
            <w:r>
              <w:rPr>
                <w:rFonts w:asciiTheme="majorBidi" w:hAnsiTheme="majorBidi" w:cstheme="majorBidi" w:hint="cs"/>
                <w:rtl/>
              </w:rPr>
              <w:t>دبي-ديوان الحاكم</w:t>
            </w:r>
          </w:p>
        </w:tc>
        <w:tc>
          <w:tcPr>
            <w:tcW w:w="5394" w:type="dxa"/>
          </w:tcPr>
          <w:p w14:paraId="31AEACDC" w14:textId="77ED31C7" w:rsidR="004B162B" w:rsidRPr="007C7082" w:rsidRDefault="004B162B" w:rsidP="004B162B">
            <w:pPr>
              <w:pStyle w:val="ListParagraph"/>
              <w:ind w:left="0"/>
              <w:rPr>
                <w:rFonts w:asciiTheme="majorBidi" w:hAnsiTheme="majorBidi" w:cstheme="majorBidi"/>
                <w:lang w:bidi="ar-EG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lang w:bidi="ar-EG"/>
              </w:rPr>
              <w:t>Dr.Tagelsir</w:t>
            </w:r>
            <w:proofErr w:type="spellEnd"/>
            <w:proofErr w:type="gramEnd"/>
            <w:r>
              <w:rPr>
                <w:rFonts w:asciiTheme="majorBidi" w:hAnsiTheme="majorBidi" w:cstheme="majorBidi"/>
                <w:lang w:bidi="ar-EG"/>
              </w:rPr>
              <w:t xml:space="preserve"> Mohamed</w:t>
            </w:r>
            <w:r w:rsidR="0060613B">
              <w:rPr>
                <w:rFonts w:asciiTheme="majorBidi" w:hAnsiTheme="majorBidi" w:cstheme="majorBidi" w:hint="cs"/>
                <w:rtl/>
                <w:lang w:bidi="ar-EG"/>
              </w:rPr>
              <w:t xml:space="preserve">- </w:t>
            </w:r>
            <w:r>
              <w:rPr>
                <w:rFonts w:asciiTheme="majorBidi" w:hAnsiTheme="majorBidi" w:cstheme="majorBidi"/>
                <w:lang w:bidi="ar-EG"/>
              </w:rPr>
              <w:t>.</w:t>
            </w:r>
            <w:r w:rsidR="00E44469">
              <w:rPr>
                <w:rFonts w:asciiTheme="majorBidi" w:hAnsiTheme="majorBidi" w:cstheme="majorBidi"/>
                <w:lang w:bidi="ar-EG"/>
              </w:rPr>
              <w:t>Judicial</w:t>
            </w:r>
            <w:r>
              <w:rPr>
                <w:rFonts w:asciiTheme="majorBidi" w:hAnsiTheme="majorBidi" w:cstheme="majorBidi"/>
                <w:lang w:bidi="ar-EG"/>
              </w:rPr>
              <w:t xml:space="preserve"> Inspector.</w:t>
            </w:r>
          </w:p>
        </w:tc>
      </w:tr>
    </w:tbl>
    <w:p w14:paraId="1271C977" w14:textId="77777777" w:rsidR="0017012B" w:rsidRPr="0017012B" w:rsidRDefault="0017012B" w:rsidP="00327A43">
      <w:pPr>
        <w:bidi/>
        <w:rPr>
          <w:sz w:val="18"/>
          <w:szCs w:val="18"/>
        </w:rPr>
      </w:pPr>
    </w:p>
    <w:sectPr w:rsidR="0017012B" w:rsidRPr="0017012B" w:rsidSect="0017012B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153F0"/>
    <w:multiLevelType w:val="hybridMultilevel"/>
    <w:tmpl w:val="E79852D8"/>
    <w:lvl w:ilvl="0" w:tplc="37B0C3A4">
      <w:start w:val="4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D5321"/>
    <w:multiLevelType w:val="hybridMultilevel"/>
    <w:tmpl w:val="8F567792"/>
    <w:lvl w:ilvl="0" w:tplc="AC4C5302">
      <w:start w:val="103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C06E5"/>
    <w:multiLevelType w:val="hybridMultilevel"/>
    <w:tmpl w:val="5A7A9118"/>
    <w:lvl w:ilvl="0" w:tplc="9C248134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4424"/>
    <w:multiLevelType w:val="hybridMultilevel"/>
    <w:tmpl w:val="A930267A"/>
    <w:lvl w:ilvl="0" w:tplc="AB1AB6F6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A0013"/>
    <w:multiLevelType w:val="hybridMultilevel"/>
    <w:tmpl w:val="D250E99E"/>
    <w:lvl w:ilvl="0" w:tplc="7A0C7A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5374BC"/>
    <w:multiLevelType w:val="hybridMultilevel"/>
    <w:tmpl w:val="32F8A3F8"/>
    <w:lvl w:ilvl="0" w:tplc="096CF53E">
      <w:start w:val="5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95834"/>
    <w:multiLevelType w:val="hybridMultilevel"/>
    <w:tmpl w:val="D250E99E"/>
    <w:lvl w:ilvl="0" w:tplc="7A0C7A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2B"/>
    <w:rsid w:val="0001711E"/>
    <w:rsid w:val="0007390B"/>
    <w:rsid w:val="000A18B4"/>
    <w:rsid w:val="001533C0"/>
    <w:rsid w:val="0017012B"/>
    <w:rsid w:val="001C4778"/>
    <w:rsid w:val="00211D8C"/>
    <w:rsid w:val="00222872"/>
    <w:rsid w:val="00287260"/>
    <w:rsid w:val="002A2614"/>
    <w:rsid w:val="002D36F4"/>
    <w:rsid w:val="002F5529"/>
    <w:rsid w:val="00327A43"/>
    <w:rsid w:val="00331A08"/>
    <w:rsid w:val="0033235B"/>
    <w:rsid w:val="003C140F"/>
    <w:rsid w:val="0046777B"/>
    <w:rsid w:val="004B162B"/>
    <w:rsid w:val="004D7071"/>
    <w:rsid w:val="0050473A"/>
    <w:rsid w:val="005E43D2"/>
    <w:rsid w:val="0060613B"/>
    <w:rsid w:val="00636D4E"/>
    <w:rsid w:val="006C0523"/>
    <w:rsid w:val="008B5403"/>
    <w:rsid w:val="008C7288"/>
    <w:rsid w:val="008E3E08"/>
    <w:rsid w:val="00916F9F"/>
    <w:rsid w:val="00970C07"/>
    <w:rsid w:val="00987140"/>
    <w:rsid w:val="009A4984"/>
    <w:rsid w:val="009D1D20"/>
    <w:rsid w:val="00A52068"/>
    <w:rsid w:val="00BE368D"/>
    <w:rsid w:val="00C9157E"/>
    <w:rsid w:val="00D13C9F"/>
    <w:rsid w:val="00E44469"/>
    <w:rsid w:val="00E550F9"/>
    <w:rsid w:val="00F457AB"/>
    <w:rsid w:val="00FA6E18"/>
    <w:rsid w:val="00FB6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08CED"/>
  <w15:docId w15:val="{A6BA1F8F-F596-4CB7-B366-0C69423A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implified Arabic" w:eastAsiaTheme="minorHAnsi" w:hAnsi="Simplified Arabic" w:cs="Simplified Arabic"/>
        <w:sz w:val="28"/>
        <w:szCs w:val="28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5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12B"/>
    <w:pPr>
      <w:ind w:left="720"/>
      <w:contextualSpacing/>
    </w:pPr>
  </w:style>
  <w:style w:type="table" w:styleId="TableGrid">
    <w:name w:val="Table Grid"/>
    <w:basedOn w:val="TableNormal"/>
    <w:uiPriority w:val="59"/>
    <w:rsid w:val="0017012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701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eardy200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815</Words>
  <Characters>4646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 Qalam Al Zahabi</dc:creator>
  <cp:lastModifiedBy>mutaz s</cp:lastModifiedBy>
  <cp:revision>26</cp:revision>
  <cp:lastPrinted>2017-11-07T08:30:00Z</cp:lastPrinted>
  <dcterms:created xsi:type="dcterms:W3CDTF">2022-01-25T08:48:00Z</dcterms:created>
  <dcterms:modified xsi:type="dcterms:W3CDTF">2022-02-03T12:29:00Z</dcterms:modified>
</cp:coreProperties>
</file>