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4552950</wp:posOffset>
            </wp:positionH>
            <wp:positionV relativeFrom="margin">
              <wp:posOffset>-177798</wp:posOffset>
            </wp:positionV>
            <wp:extent cx="1282700" cy="14446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444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Md. Asif Iqbal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Email: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asif39089@gmail.com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  <w:br w:type="textWrapping"/>
        <w:t xml:space="preserve">Mobile Number: - +971 -</w:t>
      </w:r>
      <w:r w:rsidDel="00000000" w:rsidR="00000000" w:rsidRPr="00000000">
        <w:rPr>
          <w:rtl w:val="0"/>
        </w:rPr>
        <w:t xml:space="preserve">583018797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Visa status: - Visit Visa (Available for immediate join)</w:t>
      </w:r>
    </w:p>
    <w:p w:rsidR="00000000" w:rsidDel="00000000" w:rsidP="00000000" w:rsidRDefault="00000000" w:rsidRPr="00000000" w14:paraId="00000003">
      <w:pPr>
        <w:spacing w:after="0" w:before="240" w:line="240" w:lineRule="auto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Area of Interest: - Indoor/Outdoor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Career Objective: -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Highly motivated sales professional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seeking a sales representative position, where I can contribute my strong customer service and negotiation skills. I bring five years of retail sales experience.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Work Experience: -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5+ Years of experience in the field of Sales and marketing including more than 3.5 years of Saudi Arabia work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Job Profile: -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Organization</w:t>
        <w:tab/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Aﬂa al khaleej . Sanitary Ware in Saudi Arabia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 </w:t>
        <w:tab/>
        <w:tab/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Sales Representatives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</w:t>
        <w:tab/>
        <w:tab/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2016 to Oct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Roles &amp; Responsibilities: -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Generating leads and providing information to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or exceeding sales goal regularly.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Negotiating all contracts with prospective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Helping determine pricing schedules for quotes, promotions, and negotiations.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weekly and monthly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Giving sales presentations to a range of prospective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75" w:before="0" w:line="240" w:lineRule="auto"/>
        <w:ind w:left="36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Coordinating sales efforts with marketing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75" w:before="0" w:line="240" w:lineRule="auto"/>
        <w:ind w:left="36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Understanding and promoting company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75" w:before="0" w:line="240" w:lineRule="auto"/>
        <w:ind w:left="36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Obtaining deposits and balance of payment from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75" w:before="0" w:line="240" w:lineRule="auto"/>
        <w:ind w:left="36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and submitting sales contracts for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75" w:before="0" w:line="240" w:lineRule="auto"/>
        <w:ind w:left="36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Visiting clients and potential clients to evaluate needs or promote products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75" w:before="0" w:line="240" w:lineRule="auto"/>
        <w:ind w:left="36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Maintaining client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80" w:before="0" w:line="240" w:lineRule="auto"/>
        <w:ind w:left="36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Answering client questions about credit terms, products, prices, and availability.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Previous Organization: - </w:t>
      </w:r>
    </w:p>
    <w:p w:rsidR="00000000" w:rsidDel="00000000" w:rsidP="00000000" w:rsidRDefault="00000000" w:rsidRPr="00000000" w14:paraId="00000021">
      <w:pPr>
        <w:spacing w:after="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Jayanti Food and Beverage: 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(New Delhi, India)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was working as a sales representative (January 2015 to April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Tech Mahindra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: - (Kolkata,West Bengal)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Customer Support Executive (December 2011 to February 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Responsibility: -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Handles incoming calls or inquiries from prospective customers or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Assists customers effectively by solving customer disputes.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Provides customer additional information or explains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Discusses products offered and ensures customer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shd w:fill="ffffff" w:val="clear"/>
        <w:spacing w:line="276" w:lineRule="auto"/>
        <w:ind w:right="-380"/>
        <w:jc w:val="left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Academic Qualification: -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Completed MBA from Sikkim Manipal University in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Completed BBA from Sikkim Manipal University in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Central board of secondary  Education (CBSE)    2005- 2007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Personal Details: -</w:t>
      </w:r>
    </w:p>
    <w:p w:rsidR="00000000" w:rsidDel="00000000" w:rsidP="00000000" w:rsidRDefault="00000000" w:rsidRPr="00000000" w14:paraId="00000034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Date of Birth-                    Jan-03-1990</w:t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Nationality-                       Indian</w:t>
      </w:r>
    </w:p>
    <w:p w:rsidR="00000000" w:rsidDel="00000000" w:rsidP="00000000" w:rsidRDefault="00000000" w:rsidRPr="00000000" w14:paraId="00000036">
      <w:pPr>
        <w:spacing w:after="0" w:line="24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Language known-            English, Hindi, Urdu</w:t>
      </w:r>
    </w:p>
    <w:p w:rsidR="00000000" w:rsidDel="00000000" w:rsidP="00000000" w:rsidRDefault="00000000" w:rsidRPr="00000000" w14:paraId="00000037">
      <w:pPr>
        <w:spacing w:after="0" w:line="24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Passport Number-           K5445912</w:t>
      </w:r>
    </w:p>
    <w:p w:rsidR="00000000" w:rsidDel="00000000" w:rsidP="00000000" w:rsidRDefault="00000000" w:rsidRPr="00000000" w14:paraId="00000038">
      <w:pPr>
        <w:spacing w:after="0" w:line="24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Driving License-               Holding Driving License for Saudi Arabia  </w:t>
      </w:r>
    </w:p>
    <w:p w:rsidR="00000000" w:rsidDel="00000000" w:rsidP="00000000" w:rsidRDefault="00000000" w:rsidRPr="00000000" w14:paraId="00000039">
      <w:pPr>
        <w:spacing w:after="0" w:line="24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-: I hereby declare that all the above particulars furnished by me are correct and true to my knowledge and belief.</w:t>
      </w:r>
    </w:p>
    <w:p w:rsidR="00000000" w:rsidDel="00000000" w:rsidP="00000000" w:rsidRDefault="00000000" w:rsidRPr="00000000" w14:paraId="0000003C">
      <w:pPr>
        <w:spacing w:after="0" w:line="240" w:lineRule="auto"/>
        <w:ind w:left="720" w:hanging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Date &amp; Place: - </w:t>
        <w:tab/>
        <w:tab/>
        <w:t xml:space="preserve">                                                        </w:t>
      </w:r>
      <w:r w:rsidDel="00000000" w:rsidR="00000000" w:rsidRPr="00000000">
        <w:rPr>
          <w:rFonts w:ascii="MV Boli" w:cs="MV Boli" w:eastAsia="MV Boli" w:hAnsi="MV Boli"/>
          <w:b w:val="1"/>
          <w:i w:val="1"/>
          <w:sz w:val="24"/>
          <w:szCs w:val="24"/>
          <w:rtl w:val="0"/>
        </w:rPr>
        <w:t xml:space="preserve">Md. Asif Iqbal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MV Bol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864" w:hanging="864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864" w:hanging="864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sif390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Rm4kbFDnwePgJdic9O75B1m88w==">AMUW2mW+YtVgYbVbgC0ahRCzQEV9YUksSicpEHRUUjPFagN7M9/2p7cslnGbH2+o+Pp8cY0zVFcSstuOW72ZbVxv5+E9Y+Yuza/mG9Vt4cEW6rHAWmTlkK0=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