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9837" w14:textId="77777777" w:rsidR="00F44602" w:rsidRPr="00AB3C1C" w:rsidRDefault="00F44602" w:rsidP="00F44602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AB3C1C">
        <w:rPr>
          <w:rFonts w:asciiTheme="majorBidi" w:hAnsiTheme="majorBidi" w:cstheme="majorBidi"/>
          <w:b/>
          <w:bCs/>
          <w:i/>
          <w:iCs/>
          <w:sz w:val="36"/>
          <w:szCs w:val="36"/>
        </w:rPr>
        <w:t>Samar Sidawi</w:t>
      </w:r>
    </w:p>
    <w:p w14:paraId="0D469838" w14:textId="77777777" w:rsidR="00F44602" w:rsidRPr="00AB3C1C" w:rsidRDefault="008817F1" w:rsidP="00F44602">
      <w:pPr>
        <w:jc w:val="center"/>
        <w:rPr>
          <w:rFonts w:asciiTheme="majorBidi" w:hAnsiTheme="majorBidi" w:cstheme="majorBidi"/>
          <w:sz w:val="32"/>
          <w:szCs w:val="32"/>
        </w:rPr>
      </w:pPr>
      <w:r w:rsidRPr="00AB3C1C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6987A" wp14:editId="0D46987B">
                <wp:simplePos x="0" y="0"/>
                <wp:positionH relativeFrom="column">
                  <wp:posOffset>-292100</wp:posOffset>
                </wp:positionH>
                <wp:positionV relativeFrom="paragraph">
                  <wp:posOffset>362585</wp:posOffset>
                </wp:positionV>
                <wp:extent cx="6324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A78F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28.55pt" to="4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8KmwEAAJQDAAAOAAAAZHJzL2Uyb0RvYy54bWysU9uO0zAQfUfiHyy/06QFVS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" strokecolor="#4579b8 [3044]"/>
            </w:pict>
          </mc:Fallback>
        </mc:AlternateContent>
      </w:r>
      <w:r w:rsidR="00F44602" w:rsidRPr="00AB3C1C">
        <w:rPr>
          <w:rFonts w:asciiTheme="majorBidi" w:hAnsiTheme="majorBidi" w:cstheme="majorBidi"/>
          <w:sz w:val="32"/>
          <w:szCs w:val="32"/>
        </w:rPr>
        <w:t>Sales Administrative Assistant</w:t>
      </w:r>
    </w:p>
    <w:p w14:paraId="0D469839" w14:textId="77777777" w:rsidR="00C92AC2" w:rsidRDefault="00F44602" w:rsidP="00C92AC2">
      <w:pPr>
        <w:tabs>
          <w:tab w:val="center" w:pos="4680"/>
        </w:tabs>
        <w:rPr>
          <w:rFonts w:asciiTheme="majorBidi" w:hAnsiTheme="majorBidi" w:cstheme="majorBidi"/>
          <w:sz w:val="24"/>
          <w:szCs w:val="24"/>
        </w:rPr>
      </w:pPr>
      <w:r w:rsidRPr="00C92AC2">
        <w:rPr>
          <w:rFonts w:asciiTheme="majorBidi" w:hAnsiTheme="majorBidi" w:cstheme="majorBidi"/>
          <w:b/>
          <w:bCs/>
          <w:sz w:val="24"/>
          <w:szCs w:val="24"/>
        </w:rPr>
        <w:t>Address</w:t>
      </w:r>
      <w:r w:rsidRPr="00C92AC2">
        <w:rPr>
          <w:rFonts w:asciiTheme="majorBidi" w:hAnsiTheme="majorBidi" w:cstheme="majorBidi"/>
          <w:sz w:val="24"/>
          <w:szCs w:val="24"/>
        </w:rPr>
        <w:t xml:space="preserve">: </w:t>
      </w:r>
      <w:r w:rsidR="00C92AC2">
        <w:rPr>
          <w:rFonts w:asciiTheme="majorBidi" w:hAnsiTheme="majorBidi" w:cstheme="majorBidi"/>
          <w:sz w:val="24"/>
          <w:szCs w:val="24"/>
        </w:rPr>
        <w:t xml:space="preserve">Sports City, Dubai, United Arab Emirates </w:t>
      </w:r>
      <w:r w:rsidR="00C92AC2">
        <w:rPr>
          <w:rFonts w:asciiTheme="majorBidi" w:hAnsiTheme="majorBidi" w:cstheme="majorBidi"/>
          <w:sz w:val="24"/>
          <w:szCs w:val="24"/>
        </w:rPr>
        <w:tab/>
      </w:r>
      <w:r w:rsidRPr="00C92AC2">
        <w:rPr>
          <w:rFonts w:asciiTheme="majorBidi" w:hAnsiTheme="majorBidi" w:cstheme="majorBidi"/>
          <w:b/>
          <w:bCs/>
          <w:sz w:val="24"/>
          <w:szCs w:val="24"/>
        </w:rPr>
        <w:t>Phone</w:t>
      </w:r>
      <w:r w:rsidRPr="00C92AC2">
        <w:rPr>
          <w:rFonts w:asciiTheme="majorBidi" w:hAnsiTheme="majorBidi" w:cstheme="majorBidi"/>
          <w:sz w:val="24"/>
          <w:szCs w:val="24"/>
        </w:rPr>
        <w:t>: 0555391590</w:t>
      </w:r>
      <w:r w:rsidR="00C92AC2">
        <w:rPr>
          <w:rFonts w:asciiTheme="majorBidi" w:hAnsiTheme="majorBidi" w:cstheme="majorBidi"/>
          <w:sz w:val="24"/>
          <w:szCs w:val="24"/>
        </w:rPr>
        <w:tab/>
      </w:r>
    </w:p>
    <w:p w14:paraId="0D46983A" w14:textId="77777777" w:rsidR="00F44602" w:rsidRPr="00C92AC2" w:rsidRDefault="00C92AC2" w:rsidP="00C92AC2">
      <w:pPr>
        <w:jc w:val="both"/>
        <w:rPr>
          <w:rFonts w:asciiTheme="majorBidi" w:hAnsiTheme="majorBidi" w:cstheme="majorBidi"/>
          <w:sz w:val="24"/>
          <w:szCs w:val="24"/>
        </w:rPr>
      </w:pPr>
      <w:r w:rsidRPr="00C92AC2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6987C" wp14:editId="0D46987D">
                <wp:simplePos x="0" y="0"/>
                <wp:positionH relativeFrom="column">
                  <wp:posOffset>-279400</wp:posOffset>
                </wp:positionH>
                <wp:positionV relativeFrom="paragraph">
                  <wp:posOffset>244475</wp:posOffset>
                </wp:positionV>
                <wp:extent cx="6324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84BB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25pt" to="47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8KmwEAAJQDAAAOAAAAZHJzL2Uyb0RvYy54bWysU9uO0zAQfUfiHyy/06QFVS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" strokecolor="#4579b8 [3044]"/>
            </w:pict>
          </mc:Fallback>
        </mc:AlternateContent>
      </w:r>
      <w:r w:rsidR="00F44602" w:rsidRPr="00C92AC2">
        <w:rPr>
          <w:rFonts w:asciiTheme="majorBidi" w:hAnsiTheme="majorBidi" w:cstheme="majorBidi"/>
          <w:b/>
          <w:bCs/>
          <w:sz w:val="24"/>
          <w:szCs w:val="24"/>
        </w:rPr>
        <w:t>Email</w:t>
      </w:r>
      <w:r w:rsidR="00F44602" w:rsidRPr="00C92AC2">
        <w:rPr>
          <w:rFonts w:asciiTheme="majorBidi" w:hAnsiTheme="majorBidi" w:cstheme="majorBidi"/>
          <w:sz w:val="24"/>
          <w:szCs w:val="24"/>
        </w:rPr>
        <w:t xml:space="preserve">: </w:t>
      </w:r>
      <w:hyperlink r:id="rId8" w:history="1">
        <w:r w:rsidR="00F44602" w:rsidRPr="00C92AC2">
          <w:rPr>
            <w:rStyle w:val="Hyperlink"/>
            <w:rFonts w:asciiTheme="majorBidi" w:hAnsiTheme="majorBidi" w:cstheme="majorBidi"/>
            <w:sz w:val="24"/>
            <w:szCs w:val="24"/>
          </w:rPr>
          <w:t>Sidawi.samar@gmail.com</w:t>
        </w:r>
      </w:hyperlink>
    </w:p>
    <w:p w14:paraId="0D46983B" w14:textId="3E64B56B" w:rsidR="00F44602" w:rsidRPr="00C92AC2" w:rsidRDefault="00B2212F" w:rsidP="008817F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Administrative</w:t>
      </w:r>
      <w:r w:rsidR="00435A95">
        <w:rPr>
          <w:rFonts w:asciiTheme="majorBidi" w:hAnsiTheme="majorBidi" w:cstheme="majorBidi"/>
          <w:sz w:val="24"/>
          <w:szCs w:val="24"/>
        </w:rPr>
        <w:t xml:space="preserve"> </w:t>
      </w:r>
      <w:r w:rsidR="00C7004C">
        <w:rPr>
          <w:rFonts w:asciiTheme="majorBidi" w:hAnsiTheme="majorBidi" w:cstheme="majorBidi"/>
          <w:sz w:val="24"/>
          <w:szCs w:val="24"/>
        </w:rPr>
        <w:t xml:space="preserve">professional with over 10 years of experience </w:t>
      </w:r>
      <w:r w:rsidR="0092360E">
        <w:rPr>
          <w:rFonts w:asciiTheme="majorBidi" w:hAnsiTheme="majorBidi" w:cstheme="majorBidi"/>
          <w:sz w:val="24"/>
          <w:szCs w:val="24"/>
        </w:rPr>
        <w:t>supporting sales, finance</w:t>
      </w:r>
      <w:r>
        <w:rPr>
          <w:rFonts w:asciiTheme="majorBidi" w:hAnsiTheme="majorBidi" w:cstheme="majorBidi"/>
          <w:sz w:val="24"/>
          <w:szCs w:val="24"/>
        </w:rPr>
        <w:t>, and operations in multinational</w:t>
      </w:r>
      <w:r w:rsidR="00316270">
        <w:rPr>
          <w:rFonts w:asciiTheme="majorBidi" w:hAnsiTheme="majorBidi" w:cstheme="majorBidi"/>
          <w:sz w:val="24"/>
          <w:szCs w:val="24"/>
        </w:rPr>
        <w:t xml:space="preserve"> companies. Prove ability in SAP data mana</w:t>
      </w:r>
      <w:r w:rsidR="00D923CF">
        <w:rPr>
          <w:rFonts w:asciiTheme="majorBidi" w:hAnsiTheme="majorBidi" w:cstheme="majorBidi"/>
          <w:sz w:val="24"/>
          <w:szCs w:val="24"/>
        </w:rPr>
        <w:t xml:space="preserve">gement, document </w:t>
      </w:r>
      <w:r w:rsidR="00C30E93">
        <w:rPr>
          <w:rFonts w:asciiTheme="majorBidi" w:hAnsiTheme="majorBidi" w:cstheme="majorBidi"/>
          <w:sz w:val="24"/>
          <w:szCs w:val="24"/>
        </w:rPr>
        <w:t>controller, and client communication</w:t>
      </w:r>
      <w:r w:rsidR="000D3D1A">
        <w:rPr>
          <w:rFonts w:asciiTheme="majorBidi" w:hAnsiTheme="majorBidi" w:cstheme="majorBidi"/>
          <w:sz w:val="24"/>
          <w:szCs w:val="24"/>
        </w:rPr>
        <w:t>. Currently based in Dubai and seeking</w:t>
      </w:r>
      <w:r w:rsidR="00636AF1">
        <w:rPr>
          <w:rFonts w:asciiTheme="majorBidi" w:hAnsiTheme="majorBidi" w:cstheme="majorBidi"/>
          <w:sz w:val="24"/>
          <w:szCs w:val="24"/>
        </w:rPr>
        <w:t xml:space="preserve"> to contribute to dynamic organization.</w:t>
      </w:r>
    </w:p>
    <w:p w14:paraId="0D46983C" w14:textId="77777777" w:rsidR="008817F1" w:rsidRPr="00320198" w:rsidRDefault="008817F1" w:rsidP="008817F1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2019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6987E" wp14:editId="0D46987F">
                <wp:simplePos x="0" y="0"/>
                <wp:positionH relativeFrom="column">
                  <wp:posOffset>-298450</wp:posOffset>
                </wp:positionH>
                <wp:positionV relativeFrom="paragraph">
                  <wp:posOffset>276860</wp:posOffset>
                </wp:positionV>
                <wp:extent cx="6324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17BDE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5pt,21.8pt" to="474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8KmwEAAJQDAAAOAAAAZHJzL2Uyb0RvYy54bWysU9uO0zAQfUfiHyy/06QFVS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" strokecolor="#4579b8 [3044]"/>
            </w:pict>
          </mc:Fallback>
        </mc:AlternateContent>
      </w:r>
      <w:r w:rsidR="008716BC">
        <w:rPr>
          <w:rFonts w:asciiTheme="majorBidi" w:hAnsiTheme="majorBidi" w:cstheme="majorBidi"/>
          <w:b/>
          <w:bCs/>
          <w:sz w:val="32"/>
          <w:szCs w:val="32"/>
        </w:rPr>
        <w:t>Professional Experience</w:t>
      </w:r>
    </w:p>
    <w:p w14:paraId="0D46983D" w14:textId="0C6F6F57" w:rsidR="00320198" w:rsidRPr="00434B48" w:rsidRDefault="00320198" w:rsidP="00251B1A">
      <w:pPr>
        <w:tabs>
          <w:tab w:val="left" w:pos="2552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434B48">
        <w:rPr>
          <w:rFonts w:asciiTheme="majorBidi" w:hAnsiTheme="majorBidi" w:cstheme="majorBidi"/>
          <w:b/>
          <w:bCs/>
          <w:sz w:val="26"/>
          <w:szCs w:val="26"/>
        </w:rPr>
        <w:t xml:space="preserve">Sales Administrative </w:t>
      </w:r>
      <w:r w:rsidR="000A0E06">
        <w:rPr>
          <w:rFonts w:asciiTheme="majorBidi" w:hAnsiTheme="majorBidi" w:cstheme="majorBidi"/>
          <w:b/>
          <w:bCs/>
          <w:sz w:val="26"/>
          <w:szCs w:val="26"/>
        </w:rPr>
        <w:t>Coor</w:t>
      </w:r>
      <w:r w:rsidR="009A5B2B">
        <w:rPr>
          <w:rFonts w:asciiTheme="majorBidi" w:hAnsiTheme="majorBidi" w:cstheme="majorBidi"/>
          <w:b/>
          <w:bCs/>
          <w:sz w:val="26"/>
          <w:szCs w:val="26"/>
        </w:rPr>
        <w:t>dinator</w:t>
      </w:r>
    </w:p>
    <w:p w14:paraId="5BC3B966" w14:textId="77777777" w:rsidR="00BD4D87" w:rsidRDefault="00320198" w:rsidP="00BD4D87">
      <w:pPr>
        <w:tabs>
          <w:tab w:val="left" w:pos="2552"/>
        </w:tabs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>Sony Professional Solutions</w:t>
      </w:r>
      <w:r w:rsidR="000A0814"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MEA FZ-LLC, Dubai/ </w:t>
      </w:r>
      <w:r w:rsidR="00DB02DD"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>Feb2016 -DEC2019</w:t>
      </w:r>
    </w:p>
    <w:p w14:paraId="3FB3157C" w14:textId="5FBC743A" w:rsidR="00083470" w:rsidRPr="00BD4D87" w:rsidRDefault="00AE5AE8" w:rsidP="00BD4D87">
      <w:pPr>
        <w:pStyle w:val="ListParagraph"/>
        <w:numPr>
          <w:ilvl w:val="0"/>
          <w:numId w:val="15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 w:rsidRPr="00BD4D87">
        <w:rPr>
          <w:rFonts w:asciiTheme="majorBidi" w:hAnsiTheme="majorBidi" w:cstheme="majorBidi"/>
          <w:sz w:val="23"/>
          <w:szCs w:val="23"/>
        </w:rPr>
        <w:t xml:space="preserve">Managed </w:t>
      </w:r>
      <w:r w:rsidR="00083470" w:rsidRPr="00BD4D87">
        <w:rPr>
          <w:rFonts w:asciiTheme="majorBidi" w:hAnsiTheme="majorBidi" w:cstheme="majorBidi"/>
          <w:sz w:val="23"/>
          <w:szCs w:val="23"/>
        </w:rPr>
        <w:t>order processing and logistics in line with supply chain strategies.</w:t>
      </w:r>
    </w:p>
    <w:p w14:paraId="06AA3EAF" w14:textId="3FD4EE55" w:rsidR="0089288F" w:rsidRDefault="007A4FC8" w:rsidP="0089288F">
      <w:pPr>
        <w:pStyle w:val="ListParagraph"/>
        <w:numPr>
          <w:ilvl w:val="0"/>
          <w:numId w:val="15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 w:rsidRPr="00DC3989">
        <w:rPr>
          <w:rFonts w:asciiTheme="majorBidi" w:hAnsiTheme="majorBidi" w:cstheme="majorBidi"/>
          <w:sz w:val="23"/>
          <w:szCs w:val="23"/>
        </w:rPr>
        <w:t>Maintain and update all procurement, sales orders, delivery schedules, and related financial data in SAP.</w:t>
      </w:r>
    </w:p>
    <w:p w14:paraId="01F41739" w14:textId="77777777" w:rsidR="0089288F" w:rsidRDefault="007A4FC8" w:rsidP="0089288F">
      <w:pPr>
        <w:pStyle w:val="ListParagraph"/>
        <w:numPr>
          <w:ilvl w:val="0"/>
          <w:numId w:val="15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 w:rsidRPr="0089288F">
        <w:rPr>
          <w:rFonts w:asciiTheme="majorBidi" w:hAnsiTheme="majorBidi" w:cstheme="majorBidi"/>
          <w:sz w:val="23"/>
          <w:szCs w:val="23"/>
        </w:rPr>
        <w:t>Coordinate with customers to provide timely updates and resolutions regarding product availability, delivery timelines, pricing, credit control, and commission inquiries.</w:t>
      </w:r>
    </w:p>
    <w:p w14:paraId="10EB9F89" w14:textId="77777777" w:rsidR="0089288F" w:rsidRDefault="0089288F" w:rsidP="0089288F">
      <w:pPr>
        <w:pStyle w:val="ListParagraph"/>
        <w:numPr>
          <w:ilvl w:val="0"/>
          <w:numId w:val="15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>S</w:t>
      </w:r>
      <w:r w:rsidR="007A4FC8" w:rsidRPr="0089288F">
        <w:rPr>
          <w:rFonts w:asciiTheme="majorBidi" w:hAnsiTheme="majorBidi" w:cstheme="majorBidi"/>
          <w:sz w:val="23"/>
          <w:szCs w:val="23"/>
        </w:rPr>
        <w:t>upport sales activities by providing administrative assistance to projects, distributors, and end-users.</w:t>
      </w:r>
    </w:p>
    <w:p w14:paraId="72B8E42F" w14:textId="78CECB2F" w:rsidR="0089288F" w:rsidRDefault="00553E2B" w:rsidP="0089288F">
      <w:pPr>
        <w:pStyle w:val="ListParagraph"/>
        <w:numPr>
          <w:ilvl w:val="0"/>
          <w:numId w:val="15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Ensure timely follow-up on AR and </w:t>
      </w:r>
      <w:r w:rsidR="00D253F3">
        <w:rPr>
          <w:rFonts w:asciiTheme="majorBidi" w:hAnsiTheme="majorBidi" w:cstheme="majorBidi"/>
          <w:sz w:val="23"/>
          <w:szCs w:val="23"/>
        </w:rPr>
        <w:t>financial documentation</w:t>
      </w:r>
      <w:r w:rsidR="007A4FC8" w:rsidRPr="0089288F">
        <w:rPr>
          <w:rFonts w:asciiTheme="majorBidi" w:hAnsiTheme="majorBidi" w:cstheme="majorBidi"/>
          <w:sz w:val="23"/>
          <w:szCs w:val="23"/>
        </w:rPr>
        <w:t>.</w:t>
      </w:r>
    </w:p>
    <w:p w14:paraId="0102D39F" w14:textId="77777777" w:rsidR="0089288F" w:rsidRDefault="007A4FC8" w:rsidP="0089288F">
      <w:pPr>
        <w:pStyle w:val="ListParagraph"/>
        <w:numPr>
          <w:ilvl w:val="0"/>
          <w:numId w:val="15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 w:rsidRPr="0089288F">
        <w:rPr>
          <w:rFonts w:asciiTheme="majorBidi" w:hAnsiTheme="majorBidi" w:cstheme="majorBidi"/>
          <w:sz w:val="23"/>
          <w:szCs w:val="23"/>
        </w:rPr>
        <w:t>Oversee logistics operations in alignment with supply chain strategies to ensure timely and efficient delivery.</w:t>
      </w:r>
    </w:p>
    <w:p w14:paraId="0D469845" w14:textId="58098A13" w:rsidR="00251B1A" w:rsidRDefault="007A4FC8" w:rsidP="0089288F">
      <w:pPr>
        <w:pStyle w:val="ListParagraph"/>
        <w:numPr>
          <w:ilvl w:val="0"/>
          <w:numId w:val="15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 w:rsidRPr="0089288F">
        <w:rPr>
          <w:rFonts w:asciiTheme="majorBidi" w:hAnsiTheme="majorBidi" w:cstheme="majorBidi"/>
          <w:sz w:val="23"/>
          <w:szCs w:val="23"/>
        </w:rPr>
        <w:t>Handle all business-related information with a high level of confidentiality and discretion.</w:t>
      </w:r>
    </w:p>
    <w:p w14:paraId="33D9EE0E" w14:textId="77777777" w:rsidR="00206A04" w:rsidRPr="0089288F" w:rsidRDefault="00206A04" w:rsidP="00206A04">
      <w:pPr>
        <w:pStyle w:val="ListParagraph"/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</w:p>
    <w:p w14:paraId="0D469846" w14:textId="46C6CF81" w:rsidR="00251B1A" w:rsidRPr="00251B1A" w:rsidRDefault="00251B1A" w:rsidP="00251B1A">
      <w:pPr>
        <w:tabs>
          <w:tab w:val="left" w:pos="2552"/>
        </w:tabs>
        <w:jc w:val="both"/>
        <w:rPr>
          <w:rFonts w:asciiTheme="majorBidi" w:hAnsiTheme="majorBidi" w:cstheme="majorBidi"/>
          <w:sz w:val="28"/>
          <w:szCs w:val="28"/>
        </w:rPr>
      </w:pPr>
      <w:r w:rsidRPr="00434B48">
        <w:rPr>
          <w:rFonts w:asciiTheme="majorBidi" w:hAnsiTheme="majorBidi" w:cstheme="majorBidi"/>
          <w:b/>
          <w:bCs/>
          <w:sz w:val="26"/>
          <w:szCs w:val="26"/>
        </w:rPr>
        <w:t>Document Controller</w:t>
      </w:r>
    </w:p>
    <w:p w14:paraId="0D469847" w14:textId="255725A9" w:rsidR="00251B1A" w:rsidRPr="00BD4D87" w:rsidRDefault="00251B1A" w:rsidP="00251B1A">
      <w:pPr>
        <w:tabs>
          <w:tab w:val="left" w:pos="2552"/>
        </w:tabs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>Dubai Water and Electricity Authority</w:t>
      </w:r>
      <w:r w:rsidR="00C92AC2"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(DEW</w:t>
      </w:r>
      <w:r w:rsidR="00884D3F"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>A)</w:t>
      </w:r>
      <w:r w:rsidR="006E6BB8"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>, Dubai/</w:t>
      </w:r>
      <w:r w:rsidR="00A8594E"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Apr 2013 - Nov 2015</w:t>
      </w:r>
      <w:r w:rsidR="00A8594E"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ab/>
      </w:r>
    </w:p>
    <w:p w14:paraId="36AB1B71" w14:textId="7385AC8E" w:rsidR="007F08C5" w:rsidRPr="007F08C5" w:rsidRDefault="007F08C5" w:rsidP="007F08C5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3"/>
          <w:szCs w:val="23"/>
        </w:rPr>
      </w:pPr>
      <w:r w:rsidRPr="007F08C5">
        <w:rPr>
          <w:rFonts w:asciiTheme="majorBidi" w:hAnsiTheme="majorBidi" w:cstheme="majorBidi"/>
          <w:sz w:val="23"/>
          <w:szCs w:val="23"/>
        </w:rPr>
        <w:t>Maintained accurate documentation by organizing, logging, and tracking all records through a Master Log, ensuring timely physical distribution to relevant stakeholders.</w:t>
      </w:r>
    </w:p>
    <w:p w14:paraId="5D4895B7" w14:textId="7CBCF44B" w:rsidR="007F08C5" w:rsidRPr="007F08C5" w:rsidRDefault="007F08C5" w:rsidP="002211D3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3"/>
          <w:szCs w:val="23"/>
        </w:rPr>
      </w:pPr>
      <w:r w:rsidRPr="007F08C5">
        <w:rPr>
          <w:rFonts w:asciiTheme="majorBidi" w:hAnsiTheme="majorBidi" w:cstheme="majorBidi"/>
          <w:sz w:val="23"/>
          <w:szCs w:val="23"/>
        </w:rPr>
        <w:t>Reported directly to the Vice President</w:t>
      </w:r>
      <w:r w:rsidR="002211D3">
        <w:rPr>
          <w:rFonts w:asciiTheme="majorBidi" w:hAnsiTheme="majorBidi" w:cstheme="majorBidi"/>
          <w:sz w:val="23"/>
          <w:szCs w:val="23"/>
        </w:rPr>
        <w:t>.</w:t>
      </w:r>
    </w:p>
    <w:p w14:paraId="44A47B40" w14:textId="2080DC8F" w:rsidR="007F08C5" w:rsidRPr="007F08C5" w:rsidRDefault="007F08C5" w:rsidP="007F08C5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3"/>
          <w:szCs w:val="23"/>
        </w:rPr>
      </w:pPr>
      <w:r w:rsidRPr="007F08C5">
        <w:rPr>
          <w:rFonts w:asciiTheme="majorBidi" w:hAnsiTheme="majorBidi" w:cstheme="majorBidi"/>
          <w:sz w:val="23"/>
          <w:szCs w:val="23"/>
        </w:rPr>
        <w:t>Welcomed and assisted all visitors with a high level of professionalism.</w:t>
      </w:r>
    </w:p>
    <w:p w14:paraId="644574F6" w14:textId="77777777" w:rsidR="00AB3C1C" w:rsidRDefault="007F08C5" w:rsidP="004E2E6A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3"/>
          <w:szCs w:val="23"/>
        </w:rPr>
      </w:pPr>
      <w:r w:rsidRPr="00AB3C1C">
        <w:rPr>
          <w:rFonts w:asciiTheme="majorBidi" w:hAnsiTheme="majorBidi" w:cstheme="majorBidi"/>
          <w:sz w:val="23"/>
          <w:szCs w:val="23"/>
        </w:rPr>
        <w:t>Managed and screened incoming calls and messages, ensuring prompt follow-up and appropriate routing of communications.</w:t>
      </w:r>
    </w:p>
    <w:p w14:paraId="60893D2C" w14:textId="64F69F2D" w:rsidR="007F08C5" w:rsidRPr="00AB3C1C" w:rsidRDefault="007F08C5" w:rsidP="004E2E6A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3"/>
          <w:szCs w:val="23"/>
        </w:rPr>
      </w:pPr>
      <w:r w:rsidRPr="00AB3C1C">
        <w:rPr>
          <w:rFonts w:asciiTheme="majorBidi" w:hAnsiTheme="majorBidi" w:cstheme="majorBidi"/>
          <w:sz w:val="23"/>
          <w:szCs w:val="23"/>
        </w:rPr>
        <w:lastRenderedPageBreak/>
        <w:t>Coordinated and facilitated meetings, including scheduling, agenda preparation, and logistical arrangements.</w:t>
      </w:r>
    </w:p>
    <w:p w14:paraId="281B21D9" w14:textId="77777777" w:rsidR="00AB3C1C" w:rsidRDefault="00AB3C1C" w:rsidP="00434B48">
      <w:pPr>
        <w:tabs>
          <w:tab w:val="left" w:pos="2552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0D46984E" w14:textId="43F8115B" w:rsidR="00434B48" w:rsidRDefault="00434B48" w:rsidP="00434B48">
      <w:pPr>
        <w:tabs>
          <w:tab w:val="left" w:pos="2552"/>
        </w:tabs>
        <w:jc w:val="both"/>
      </w:pPr>
      <w:r w:rsidRPr="00434B48">
        <w:rPr>
          <w:rFonts w:asciiTheme="majorBidi" w:hAnsiTheme="majorBidi" w:cstheme="majorBidi"/>
          <w:b/>
          <w:bCs/>
          <w:sz w:val="26"/>
          <w:szCs w:val="26"/>
        </w:rPr>
        <w:t>Administrative Assistant</w:t>
      </w:r>
    </w:p>
    <w:p w14:paraId="0D46984F" w14:textId="16A3C31A" w:rsidR="00434B48" w:rsidRPr="00BD4D87" w:rsidRDefault="00434B48" w:rsidP="00434B48">
      <w:pPr>
        <w:tabs>
          <w:tab w:val="left" w:pos="2552"/>
        </w:tabs>
        <w:jc w:val="both"/>
        <w:rPr>
          <w:i/>
          <w:iCs/>
          <w:u w:val="single"/>
        </w:rPr>
      </w:pPr>
      <w:r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>Premiere Urgence, French NGO, Lebanon</w:t>
      </w:r>
      <w:r w:rsidR="00884D3F"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/ </w:t>
      </w:r>
      <w:r w:rsidR="00C8467D"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>Sep 2007 – Nov 2011</w:t>
      </w:r>
      <w:r w:rsidR="00C8467D" w:rsidRPr="00BD4D87">
        <w:rPr>
          <w:rFonts w:asciiTheme="majorBidi" w:hAnsiTheme="majorBidi" w:cstheme="majorBidi"/>
          <w:i/>
          <w:iCs/>
          <w:sz w:val="24"/>
          <w:szCs w:val="24"/>
          <w:u w:val="single"/>
        </w:rPr>
        <w:tab/>
      </w:r>
    </w:p>
    <w:p w14:paraId="1B9F88D6" w14:textId="77777777" w:rsidR="002C4277" w:rsidRDefault="00B32DF6" w:rsidP="002C4277">
      <w:pPr>
        <w:pStyle w:val="ListParagraph"/>
        <w:numPr>
          <w:ilvl w:val="0"/>
          <w:numId w:val="19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  <w:lang w:val="en-AE"/>
        </w:rPr>
      </w:pPr>
      <w:r w:rsidRPr="00B32DF6">
        <w:rPr>
          <w:rFonts w:asciiTheme="majorBidi" w:hAnsiTheme="majorBidi" w:cstheme="majorBidi"/>
          <w:sz w:val="23"/>
          <w:szCs w:val="23"/>
          <w:lang w:val="en-AE"/>
        </w:rPr>
        <w:t>Managed day-to-day financial operations, including maintaining cashbooks, processing bills, tracking timesheets, and handling staff expense claims.</w:t>
      </w:r>
    </w:p>
    <w:p w14:paraId="75BCBE70" w14:textId="77777777" w:rsidR="002C4277" w:rsidRDefault="00B32DF6" w:rsidP="002C4277">
      <w:pPr>
        <w:pStyle w:val="ListParagraph"/>
        <w:numPr>
          <w:ilvl w:val="0"/>
          <w:numId w:val="19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  <w:lang w:val="en-AE"/>
        </w:rPr>
      </w:pPr>
      <w:r w:rsidRPr="002C4277">
        <w:rPr>
          <w:rFonts w:asciiTheme="majorBidi" w:hAnsiTheme="majorBidi" w:cstheme="majorBidi"/>
          <w:sz w:val="23"/>
          <w:szCs w:val="23"/>
          <w:lang w:val="en-AE"/>
        </w:rPr>
        <w:t>Ensured accurate recording of all financial transactions in coordination with the Head Office in Paris, maintaining compliance with organizational standards.</w:t>
      </w:r>
    </w:p>
    <w:p w14:paraId="2CECEE43" w14:textId="77777777" w:rsidR="002C4277" w:rsidRDefault="00B32DF6" w:rsidP="002C4277">
      <w:pPr>
        <w:pStyle w:val="ListParagraph"/>
        <w:numPr>
          <w:ilvl w:val="0"/>
          <w:numId w:val="19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  <w:lang w:val="en-AE"/>
        </w:rPr>
      </w:pPr>
      <w:r w:rsidRPr="002C4277">
        <w:rPr>
          <w:rFonts w:asciiTheme="majorBidi" w:hAnsiTheme="majorBidi" w:cstheme="majorBidi"/>
          <w:sz w:val="23"/>
          <w:szCs w:val="23"/>
          <w:lang w:val="en-AE"/>
        </w:rPr>
        <w:t>Administered payroll activities such as staff contracts, salary payments, per diems, and related employee benefits.</w:t>
      </w:r>
    </w:p>
    <w:p w14:paraId="7264B01B" w14:textId="77777777" w:rsidR="002C4277" w:rsidRDefault="00B32DF6" w:rsidP="002C4277">
      <w:pPr>
        <w:pStyle w:val="ListParagraph"/>
        <w:numPr>
          <w:ilvl w:val="0"/>
          <w:numId w:val="19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  <w:lang w:val="en-AE"/>
        </w:rPr>
      </w:pPr>
      <w:r w:rsidRPr="002C4277">
        <w:rPr>
          <w:rFonts w:asciiTheme="majorBidi" w:hAnsiTheme="majorBidi" w:cstheme="majorBidi"/>
          <w:sz w:val="23"/>
          <w:szCs w:val="23"/>
          <w:lang w:val="en-AE"/>
        </w:rPr>
        <w:t>Coordinated complex schedules and handled end-to-end travel and accommodation logistics for team members and senior management.</w:t>
      </w:r>
    </w:p>
    <w:p w14:paraId="14C858BB" w14:textId="77777777" w:rsidR="002C4277" w:rsidRDefault="00B32DF6" w:rsidP="002C4277">
      <w:pPr>
        <w:pStyle w:val="ListParagraph"/>
        <w:numPr>
          <w:ilvl w:val="0"/>
          <w:numId w:val="19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  <w:lang w:val="en-AE"/>
        </w:rPr>
      </w:pPr>
      <w:r w:rsidRPr="002C4277">
        <w:rPr>
          <w:rFonts w:asciiTheme="majorBidi" w:hAnsiTheme="majorBidi" w:cstheme="majorBidi"/>
          <w:sz w:val="23"/>
          <w:szCs w:val="23"/>
          <w:lang w:val="en-AE"/>
        </w:rPr>
        <w:t>Monitored budget performance and prepared monthly financial forecasts to support strategic planning and resource allocation.</w:t>
      </w:r>
    </w:p>
    <w:p w14:paraId="51D5AA88" w14:textId="79AD9F62" w:rsidR="00B32DF6" w:rsidRDefault="00B32DF6" w:rsidP="002C4277">
      <w:pPr>
        <w:pStyle w:val="ListParagraph"/>
        <w:numPr>
          <w:ilvl w:val="0"/>
          <w:numId w:val="19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  <w:lang w:val="en-AE"/>
        </w:rPr>
      </w:pPr>
      <w:r w:rsidRPr="002C4277">
        <w:rPr>
          <w:rFonts w:asciiTheme="majorBidi" w:hAnsiTheme="majorBidi" w:cstheme="majorBidi"/>
          <w:sz w:val="23"/>
          <w:szCs w:val="23"/>
          <w:lang w:val="en-AE"/>
        </w:rPr>
        <w:t>Conducted internal financial control checks and produced timely, accurate monthly bank reconciliations to ensure financial integrity.</w:t>
      </w:r>
    </w:p>
    <w:p w14:paraId="126A1354" w14:textId="77777777" w:rsidR="00A258AE" w:rsidRPr="002C4277" w:rsidRDefault="00A258AE" w:rsidP="00A258AE">
      <w:pPr>
        <w:pStyle w:val="ListParagraph"/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  <w:lang w:val="en-AE"/>
        </w:rPr>
      </w:pPr>
    </w:p>
    <w:p w14:paraId="0D469856" w14:textId="1AED9F78" w:rsidR="00434B48" w:rsidRPr="006B1754" w:rsidRDefault="00434B48" w:rsidP="00434B48">
      <w:pPr>
        <w:tabs>
          <w:tab w:val="left" w:pos="2552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6B1754">
        <w:rPr>
          <w:rFonts w:asciiTheme="majorBidi" w:hAnsiTheme="majorBidi" w:cstheme="majorBidi"/>
          <w:b/>
          <w:bCs/>
          <w:sz w:val="26"/>
          <w:szCs w:val="26"/>
        </w:rPr>
        <w:t>Data and Stock Controller</w:t>
      </w:r>
    </w:p>
    <w:p w14:paraId="0D469857" w14:textId="76D66A34" w:rsidR="00434B48" w:rsidRPr="00BD02ED" w:rsidRDefault="00434B48" w:rsidP="00434B48">
      <w:pPr>
        <w:tabs>
          <w:tab w:val="left" w:pos="2552"/>
        </w:tabs>
        <w:jc w:val="both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BD02ED">
        <w:rPr>
          <w:rFonts w:asciiTheme="majorBidi" w:hAnsiTheme="majorBidi" w:cstheme="majorBidi"/>
          <w:i/>
          <w:iCs/>
          <w:sz w:val="24"/>
          <w:szCs w:val="24"/>
          <w:u w:val="single"/>
        </w:rPr>
        <w:t>Sainik Trading Company, Lebanon</w:t>
      </w:r>
      <w:r w:rsidR="00BD02ED" w:rsidRPr="00BD02ED">
        <w:rPr>
          <w:rFonts w:asciiTheme="majorBidi" w:hAnsiTheme="majorBidi" w:cstheme="majorBidi"/>
          <w:i/>
          <w:iCs/>
          <w:sz w:val="24"/>
          <w:szCs w:val="24"/>
          <w:u w:val="single"/>
        </w:rPr>
        <w:t>/ Feb 2007 – Aug 2007</w:t>
      </w:r>
    </w:p>
    <w:p w14:paraId="62A1D1AE" w14:textId="77777777" w:rsidR="00110DBE" w:rsidRDefault="00110DBE" w:rsidP="00110DBE">
      <w:pPr>
        <w:pStyle w:val="ListParagraph"/>
        <w:numPr>
          <w:ilvl w:val="0"/>
          <w:numId w:val="19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  <w:lang w:val="en-AE"/>
        </w:rPr>
      </w:pPr>
      <w:r w:rsidRPr="00110DBE">
        <w:rPr>
          <w:rFonts w:asciiTheme="majorBidi" w:hAnsiTheme="majorBidi" w:cstheme="majorBidi"/>
          <w:sz w:val="23"/>
          <w:szCs w:val="23"/>
          <w:lang w:val="en-AE"/>
        </w:rPr>
        <w:t>Managed invoicing and monitored stock levels to ensure accurate inventory control.</w:t>
      </w:r>
    </w:p>
    <w:p w14:paraId="1E9CE64A" w14:textId="77777777" w:rsidR="00110DBE" w:rsidRDefault="00110DBE" w:rsidP="00110DBE">
      <w:pPr>
        <w:pStyle w:val="ListParagraph"/>
        <w:numPr>
          <w:ilvl w:val="0"/>
          <w:numId w:val="19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  <w:lang w:val="en-AE"/>
        </w:rPr>
      </w:pPr>
      <w:r w:rsidRPr="00110DBE">
        <w:rPr>
          <w:rFonts w:asciiTheme="majorBidi" w:hAnsiTheme="majorBidi" w:cstheme="majorBidi"/>
          <w:sz w:val="23"/>
          <w:szCs w:val="23"/>
          <w:lang w:val="en-AE"/>
        </w:rPr>
        <w:t>Supervised warehouse operations, including stock intake and dispatch.</w:t>
      </w:r>
    </w:p>
    <w:p w14:paraId="2D255CEA" w14:textId="77777777" w:rsidR="00110DBE" w:rsidRDefault="00110DBE" w:rsidP="00110DBE">
      <w:pPr>
        <w:pStyle w:val="ListParagraph"/>
        <w:numPr>
          <w:ilvl w:val="0"/>
          <w:numId w:val="19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  <w:lang w:val="en-AE"/>
        </w:rPr>
      </w:pPr>
      <w:r w:rsidRPr="00110DBE">
        <w:rPr>
          <w:rFonts w:asciiTheme="majorBidi" w:hAnsiTheme="majorBidi" w:cstheme="majorBidi"/>
          <w:sz w:val="23"/>
          <w:szCs w:val="23"/>
          <w:lang w:val="en-AE"/>
        </w:rPr>
        <w:t>Evaluated supplier offers and coordinated purchasing decisions.</w:t>
      </w:r>
    </w:p>
    <w:p w14:paraId="06806FB6" w14:textId="3E0050B7" w:rsidR="00110DBE" w:rsidRPr="00110DBE" w:rsidRDefault="00110DBE" w:rsidP="00110DBE">
      <w:pPr>
        <w:pStyle w:val="ListParagraph"/>
        <w:numPr>
          <w:ilvl w:val="0"/>
          <w:numId w:val="19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  <w:lang w:val="en-AE"/>
        </w:rPr>
      </w:pPr>
      <w:r w:rsidRPr="00110DBE">
        <w:rPr>
          <w:rFonts w:asciiTheme="majorBidi" w:hAnsiTheme="majorBidi" w:cstheme="majorBidi"/>
          <w:sz w:val="23"/>
          <w:szCs w:val="23"/>
          <w:lang w:val="en-AE"/>
        </w:rPr>
        <w:t>Maintained and updated pricing strategies based on wholesale and market values.</w:t>
      </w:r>
    </w:p>
    <w:p w14:paraId="3F553BBD" w14:textId="77777777" w:rsidR="00975296" w:rsidRDefault="00975296" w:rsidP="006B1754">
      <w:pPr>
        <w:tabs>
          <w:tab w:val="left" w:pos="2552"/>
        </w:tabs>
        <w:jc w:val="both"/>
      </w:pPr>
    </w:p>
    <w:p w14:paraId="0D46985C" w14:textId="78CF2F44" w:rsidR="006B1754" w:rsidRPr="006B1754" w:rsidRDefault="006B1754" w:rsidP="006B1754">
      <w:pPr>
        <w:tabs>
          <w:tab w:val="left" w:pos="2552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6B1754">
        <w:rPr>
          <w:rFonts w:asciiTheme="majorBidi" w:hAnsiTheme="majorBidi" w:cstheme="majorBidi"/>
          <w:b/>
          <w:bCs/>
          <w:sz w:val="26"/>
          <w:szCs w:val="26"/>
        </w:rPr>
        <w:t xml:space="preserve">Cashier </w:t>
      </w:r>
    </w:p>
    <w:p w14:paraId="0D46985D" w14:textId="795148FB" w:rsidR="006B1754" w:rsidRPr="00975296" w:rsidRDefault="006B1754" w:rsidP="006B1754">
      <w:pPr>
        <w:tabs>
          <w:tab w:val="left" w:pos="2552"/>
        </w:tabs>
        <w:jc w:val="both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975296">
        <w:rPr>
          <w:rFonts w:asciiTheme="majorBidi" w:hAnsiTheme="majorBidi" w:cstheme="majorBidi"/>
          <w:i/>
          <w:iCs/>
          <w:sz w:val="24"/>
          <w:szCs w:val="24"/>
          <w:u w:val="single"/>
        </w:rPr>
        <w:t>Power Cell Company, Lebanon</w:t>
      </w:r>
      <w:r w:rsidR="00975296" w:rsidRPr="00975296">
        <w:rPr>
          <w:rFonts w:asciiTheme="majorBidi" w:hAnsiTheme="majorBidi" w:cstheme="majorBidi"/>
          <w:i/>
          <w:iCs/>
          <w:sz w:val="24"/>
          <w:szCs w:val="24"/>
          <w:u w:val="single"/>
        </w:rPr>
        <w:t>/ Dec 2005 – Dec 2006</w:t>
      </w:r>
    </w:p>
    <w:p w14:paraId="395EDA77" w14:textId="77777777" w:rsidR="00975296" w:rsidRDefault="006B1754" w:rsidP="00975296">
      <w:pPr>
        <w:pStyle w:val="ListParagraph"/>
        <w:numPr>
          <w:ilvl w:val="0"/>
          <w:numId w:val="21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 w:rsidRPr="00975296">
        <w:rPr>
          <w:rFonts w:asciiTheme="majorBidi" w:hAnsiTheme="majorBidi" w:cstheme="majorBidi"/>
          <w:sz w:val="23"/>
          <w:szCs w:val="23"/>
        </w:rPr>
        <w:t>Invoicing.</w:t>
      </w:r>
    </w:p>
    <w:p w14:paraId="4B6517C5" w14:textId="77777777" w:rsidR="00975296" w:rsidRDefault="006B1754" w:rsidP="00975296">
      <w:pPr>
        <w:pStyle w:val="ListParagraph"/>
        <w:numPr>
          <w:ilvl w:val="0"/>
          <w:numId w:val="21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 w:rsidRPr="00975296">
        <w:rPr>
          <w:rFonts w:asciiTheme="majorBidi" w:hAnsiTheme="majorBidi" w:cstheme="majorBidi"/>
          <w:sz w:val="23"/>
          <w:szCs w:val="23"/>
        </w:rPr>
        <w:t>Transferring and receiving money “Money Gram”.</w:t>
      </w:r>
    </w:p>
    <w:p w14:paraId="0D469860" w14:textId="57329AAF" w:rsidR="006B1754" w:rsidRDefault="006B1754" w:rsidP="00975296">
      <w:pPr>
        <w:pStyle w:val="ListParagraph"/>
        <w:numPr>
          <w:ilvl w:val="0"/>
          <w:numId w:val="21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 w:rsidRPr="00975296">
        <w:rPr>
          <w:rFonts w:asciiTheme="majorBidi" w:hAnsiTheme="majorBidi" w:cstheme="majorBidi"/>
          <w:sz w:val="23"/>
          <w:szCs w:val="23"/>
        </w:rPr>
        <w:t>Customer service and problems solving.</w:t>
      </w:r>
    </w:p>
    <w:p w14:paraId="32277169" w14:textId="77777777" w:rsidR="00DA2131" w:rsidRPr="00975296" w:rsidRDefault="00DA2131" w:rsidP="00DA2131">
      <w:pPr>
        <w:pStyle w:val="ListParagraph"/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</w:p>
    <w:p w14:paraId="1F05D582" w14:textId="77777777" w:rsidR="00DA2131" w:rsidRDefault="00DA2131" w:rsidP="006B1754">
      <w:pPr>
        <w:tabs>
          <w:tab w:val="left" w:pos="2552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0D469861" w14:textId="386F4063" w:rsidR="006B1754" w:rsidRDefault="006B1754" w:rsidP="006B1754">
      <w:pPr>
        <w:tabs>
          <w:tab w:val="left" w:pos="2552"/>
        </w:tabs>
        <w:jc w:val="both"/>
      </w:pPr>
      <w:r w:rsidRPr="006B1754">
        <w:rPr>
          <w:rFonts w:asciiTheme="majorBidi" w:hAnsiTheme="majorBidi" w:cstheme="majorBidi"/>
          <w:b/>
          <w:bCs/>
          <w:sz w:val="26"/>
          <w:szCs w:val="26"/>
        </w:rPr>
        <w:lastRenderedPageBreak/>
        <w:t>Accountant</w:t>
      </w:r>
    </w:p>
    <w:p w14:paraId="0D469862" w14:textId="49AFEAF1" w:rsidR="006B1754" w:rsidRPr="00DA2131" w:rsidRDefault="006B1754" w:rsidP="006B1754">
      <w:pPr>
        <w:tabs>
          <w:tab w:val="left" w:pos="2552"/>
        </w:tabs>
        <w:jc w:val="both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DA2131">
        <w:rPr>
          <w:rFonts w:asciiTheme="majorBidi" w:hAnsiTheme="majorBidi" w:cstheme="majorBidi"/>
          <w:i/>
          <w:iCs/>
          <w:sz w:val="24"/>
          <w:szCs w:val="24"/>
          <w:u w:val="single"/>
        </w:rPr>
        <w:t>Al-khalil Company,</w:t>
      </w:r>
      <w:r w:rsidR="00DA2131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r w:rsidRPr="00DA2131">
        <w:rPr>
          <w:rFonts w:asciiTheme="majorBidi" w:hAnsiTheme="majorBidi" w:cstheme="majorBidi"/>
          <w:i/>
          <w:iCs/>
          <w:sz w:val="24"/>
          <w:szCs w:val="24"/>
          <w:u w:val="single"/>
        </w:rPr>
        <w:t>Lebanon</w:t>
      </w:r>
      <w:r w:rsidR="00DA2131" w:rsidRPr="00DA2131">
        <w:rPr>
          <w:rFonts w:asciiTheme="majorBidi" w:hAnsiTheme="majorBidi" w:cstheme="majorBidi"/>
          <w:i/>
          <w:iCs/>
          <w:sz w:val="24"/>
          <w:szCs w:val="24"/>
          <w:u w:val="single"/>
        </w:rPr>
        <w:t>/Nov 2003 – Jan 200</w:t>
      </w:r>
      <w:r w:rsidR="00DA2131">
        <w:rPr>
          <w:rFonts w:asciiTheme="majorBidi" w:hAnsiTheme="majorBidi" w:cstheme="majorBidi"/>
          <w:i/>
          <w:iCs/>
          <w:sz w:val="24"/>
          <w:szCs w:val="24"/>
          <w:u w:val="single"/>
        </w:rPr>
        <w:t>5</w:t>
      </w:r>
    </w:p>
    <w:p w14:paraId="0D469863" w14:textId="77777777" w:rsidR="006B1754" w:rsidRPr="00DA2131" w:rsidRDefault="006B1754" w:rsidP="00DA2131">
      <w:pPr>
        <w:pStyle w:val="ListParagraph"/>
        <w:numPr>
          <w:ilvl w:val="0"/>
          <w:numId w:val="22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 w:rsidRPr="00DA2131">
        <w:rPr>
          <w:rFonts w:asciiTheme="majorBidi" w:hAnsiTheme="majorBidi" w:cstheme="majorBidi"/>
          <w:sz w:val="23"/>
          <w:szCs w:val="23"/>
        </w:rPr>
        <w:t xml:space="preserve">Manage stock pricing (wholesale and market value). </w:t>
      </w:r>
    </w:p>
    <w:p w14:paraId="0EBF7AE2" w14:textId="77777777" w:rsidR="00DA2131" w:rsidRDefault="006B1754" w:rsidP="00DA2131">
      <w:pPr>
        <w:pStyle w:val="ListParagraph"/>
        <w:numPr>
          <w:ilvl w:val="0"/>
          <w:numId w:val="22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 w:rsidRPr="00DA2131">
        <w:rPr>
          <w:rFonts w:asciiTheme="majorBidi" w:hAnsiTheme="majorBidi" w:cstheme="majorBidi"/>
          <w:sz w:val="23"/>
          <w:szCs w:val="23"/>
        </w:rPr>
        <w:t>Prepare purchase orders and invoices.</w:t>
      </w:r>
    </w:p>
    <w:p w14:paraId="0D469865" w14:textId="29ED46BD" w:rsidR="006B1754" w:rsidRPr="00DA2131" w:rsidRDefault="006B1754" w:rsidP="00DA2131">
      <w:pPr>
        <w:pStyle w:val="ListParagraph"/>
        <w:numPr>
          <w:ilvl w:val="0"/>
          <w:numId w:val="22"/>
        </w:numPr>
        <w:tabs>
          <w:tab w:val="left" w:pos="2552"/>
        </w:tabs>
        <w:jc w:val="both"/>
        <w:rPr>
          <w:rFonts w:asciiTheme="majorBidi" w:hAnsiTheme="majorBidi" w:cstheme="majorBidi"/>
          <w:sz w:val="23"/>
          <w:szCs w:val="23"/>
        </w:rPr>
      </w:pPr>
      <w:r w:rsidRPr="00DA2131">
        <w:rPr>
          <w:rFonts w:asciiTheme="majorBidi" w:hAnsiTheme="majorBidi" w:cstheme="majorBidi"/>
          <w:sz w:val="23"/>
          <w:szCs w:val="23"/>
        </w:rPr>
        <w:t>Weekly inventory report.</w:t>
      </w:r>
    </w:p>
    <w:p w14:paraId="0D469866" w14:textId="77777777" w:rsidR="006B1754" w:rsidRPr="008716BC" w:rsidRDefault="008716BC" w:rsidP="008716BC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2019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69880" wp14:editId="0D469881">
                <wp:simplePos x="0" y="0"/>
                <wp:positionH relativeFrom="column">
                  <wp:posOffset>-400050</wp:posOffset>
                </wp:positionH>
                <wp:positionV relativeFrom="paragraph">
                  <wp:posOffset>250190</wp:posOffset>
                </wp:positionV>
                <wp:extent cx="6324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B952A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19.7pt" to="466.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8KmwEAAJQDAAAOAAAAZHJzL2Uyb0RvYy54bWysU9uO0zAQfUfiHyy/06QFVS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" strokecolor="#4579b8 [3044]"/>
            </w:pict>
          </mc:Fallback>
        </mc:AlternateContent>
      </w:r>
      <w:r w:rsidRPr="008716BC">
        <w:rPr>
          <w:rFonts w:asciiTheme="majorBidi" w:hAnsiTheme="majorBidi" w:cstheme="majorBidi"/>
          <w:b/>
          <w:bCs/>
          <w:sz w:val="32"/>
          <w:szCs w:val="32"/>
        </w:rPr>
        <w:t>EDUCATION</w:t>
      </w:r>
    </w:p>
    <w:p w14:paraId="0D469868" w14:textId="5161311D" w:rsidR="008716BC" w:rsidRPr="00517A2A" w:rsidRDefault="008716BC" w:rsidP="00517A2A">
      <w:pPr>
        <w:tabs>
          <w:tab w:val="left" w:pos="2552"/>
        </w:tabs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201BF">
        <w:rPr>
          <w:rFonts w:asciiTheme="majorBidi" w:hAnsiTheme="majorBidi" w:cstheme="majorBidi"/>
          <w:b/>
          <w:bCs/>
          <w:sz w:val="24"/>
          <w:szCs w:val="24"/>
        </w:rPr>
        <w:t>Bachelor Degree in Business Administration</w:t>
      </w:r>
      <w:r w:rsidR="00517A2A">
        <w:rPr>
          <w:rFonts w:asciiTheme="majorBidi" w:hAnsiTheme="majorBidi" w:cstheme="majorBidi"/>
          <w:b/>
          <w:bCs/>
          <w:sz w:val="26"/>
          <w:szCs w:val="26"/>
        </w:rPr>
        <w:t xml:space="preserve"> - </w:t>
      </w:r>
      <w:r w:rsidRPr="008716BC">
        <w:rPr>
          <w:rFonts w:asciiTheme="majorBidi" w:hAnsiTheme="majorBidi" w:cstheme="majorBidi"/>
        </w:rPr>
        <w:t>Arts Sciences and Technology University (AUL)</w:t>
      </w:r>
      <w:r>
        <w:rPr>
          <w:rFonts w:asciiTheme="majorBidi" w:hAnsiTheme="majorBidi" w:cstheme="majorBidi"/>
        </w:rPr>
        <w:t xml:space="preserve">, </w:t>
      </w:r>
      <w:r w:rsidRPr="008716BC">
        <w:rPr>
          <w:rFonts w:asciiTheme="majorBidi" w:hAnsiTheme="majorBidi" w:cstheme="majorBidi"/>
        </w:rPr>
        <w:t>Lebanon</w:t>
      </w:r>
      <w:r w:rsidR="00AD3587">
        <w:rPr>
          <w:rFonts w:asciiTheme="majorBidi" w:hAnsiTheme="majorBidi" w:cstheme="majorBidi"/>
        </w:rPr>
        <w:t xml:space="preserve"> (2003-2005)</w:t>
      </w:r>
    </w:p>
    <w:p w14:paraId="0D46986A" w14:textId="3093D397" w:rsidR="008716BC" w:rsidRPr="00AD3587" w:rsidRDefault="008716BC" w:rsidP="00AD3587">
      <w:pPr>
        <w:tabs>
          <w:tab w:val="left" w:pos="2552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201BF">
        <w:rPr>
          <w:rFonts w:asciiTheme="majorBidi" w:hAnsiTheme="majorBidi" w:cstheme="majorBidi"/>
          <w:b/>
          <w:bCs/>
          <w:sz w:val="24"/>
          <w:szCs w:val="24"/>
        </w:rPr>
        <w:t>Diploma Degree in Business and Office Practice</w:t>
      </w:r>
      <w:r w:rsidR="00AD3587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Pr="008716BC">
        <w:rPr>
          <w:rFonts w:asciiTheme="majorBidi" w:hAnsiTheme="majorBidi" w:cstheme="majorBidi"/>
        </w:rPr>
        <w:t>Norwegian People's Aid</w:t>
      </w:r>
      <w:r>
        <w:rPr>
          <w:rFonts w:asciiTheme="majorBidi" w:hAnsiTheme="majorBidi" w:cstheme="majorBidi"/>
        </w:rPr>
        <w:t>, Lebanon</w:t>
      </w:r>
      <w:r w:rsidR="00AD3587">
        <w:rPr>
          <w:rFonts w:asciiTheme="majorBidi" w:hAnsiTheme="majorBidi" w:cstheme="majorBidi"/>
        </w:rPr>
        <w:t xml:space="preserve"> </w:t>
      </w:r>
      <w:r w:rsidR="001201BF">
        <w:rPr>
          <w:rFonts w:asciiTheme="majorBidi" w:hAnsiTheme="majorBidi" w:cstheme="majorBidi"/>
          <w:sz w:val="24"/>
          <w:szCs w:val="24"/>
        </w:rPr>
        <w:t>(</w:t>
      </w:r>
      <w:r w:rsidR="001201BF" w:rsidRPr="008716BC">
        <w:rPr>
          <w:rFonts w:asciiTheme="majorBidi" w:hAnsiTheme="majorBidi" w:cstheme="majorBidi"/>
          <w:sz w:val="24"/>
          <w:szCs w:val="24"/>
        </w:rPr>
        <w:t>200</w:t>
      </w:r>
      <w:r w:rsidR="00D61628">
        <w:rPr>
          <w:rFonts w:asciiTheme="majorBidi" w:hAnsiTheme="majorBidi" w:cstheme="majorBidi" w:hint="cs"/>
          <w:sz w:val="24"/>
          <w:szCs w:val="24"/>
          <w:rtl/>
        </w:rPr>
        <w:t>0</w:t>
      </w:r>
      <w:r w:rsidR="001201BF">
        <w:rPr>
          <w:rFonts w:asciiTheme="majorBidi" w:hAnsiTheme="majorBidi" w:cstheme="majorBidi"/>
          <w:sz w:val="24"/>
          <w:szCs w:val="24"/>
        </w:rPr>
        <w:t>-</w:t>
      </w:r>
      <w:r w:rsidR="001201BF" w:rsidRPr="008716BC">
        <w:rPr>
          <w:rFonts w:asciiTheme="majorBidi" w:hAnsiTheme="majorBidi" w:cstheme="majorBidi"/>
          <w:sz w:val="24"/>
          <w:szCs w:val="24"/>
        </w:rPr>
        <w:t>200</w:t>
      </w:r>
      <w:r w:rsidR="00D61628">
        <w:rPr>
          <w:rFonts w:asciiTheme="majorBidi" w:hAnsiTheme="majorBidi" w:cstheme="majorBidi" w:hint="cs"/>
          <w:sz w:val="24"/>
          <w:szCs w:val="24"/>
          <w:rtl/>
        </w:rPr>
        <w:t>1</w:t>
      </w:r>
      <w:r w:rsidR="001201BF">
        <w:rPr>
          <w:rFonts w:asciiTheme="majorBidi" w:hAnsiTheme="majorBidi" w:cstheme="majorBidi"/>
          <w:sz w:val="24"/>
          <w:szCs w:val="24"/>
        </w:rPr>
        <w:t>)</w:t>
      </w:r>
      <w:r w:rsidR="001201BF">
        <w:rPr>
          <w:rFonts w:asciiTheme="majorBidi" w:hAnsiTheme="majorBidi" w:cstheme="majorBidi"/>
          <w:sz w:val="24"/>
          <w:szCs w:val="24"/>
        </w:rPr>
        <w:tab/>
      </w:r>
    </w:p>
    <w:p w14:paraId="0D46986B" w14:textId="77777777" w:rsidR="008716BC" w:rsidRPr="0038542D" w:rsidRDefault="0038542D" w:rsidP="0038542D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2019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69882" wp14:editId="0D469883">
                <wp:simplePos x="0" y="0"/>
                <wp:positionH relativeFrom="column">
                  <wp:posOffset>-247650</wp:posOffset>
                </wp:positionH>
                <wp:positionV relativeFrom="paragraph">
                  <wp:posOffset>252730</wp:posOffset>
                </wp:positionV>
                <wp:extent cx="6324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EAFCA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9.9pt" to="478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8KmwEAAJQDAAAOAAAAZHJzL2Uyb0RvYy54bWysU9uO0zAQfUfiHyy/06QFVS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" strokecolor="#4579b8 [3044]"/>
            </w:pict>
          </mc:Fallback>
        </mc:AlternateContent>
      </w:r>
      <w:r w:rsidR="008716BC" w:rsidRPr="0038542D">
        <w:rPr>
          <w:rFonts w:asciiTheme="majorBidi" w:hAnsiTheme="majorBidi" w:cstheme="majorBidi"/>
          <w:b/>
          <w:bCs/>
          <w:sz w:val="32"/>
          <w:szCs w:val="32"/>
        </w:rPr>
        <w:t>SKILLS</w:t>
      </w:r>
    </w:p>
    <w:p w14:paraId="0D46986E" w14:textId="3A595FBC" w:rsidR="0038542D" w:rsidRPr="00470611" w:rsidRDefault="0038542D" w:rsidP="00470611">
      <w:pPr>
        <w:pStyle w:val="ListParagraph"/>
        <w:numPr>
          <w:ilvl w:val="0"/>
          <w:numId w:val="24"/>
        </w:numPr>
        <w:tabs>
          <w:tab w:val="left" w:pos="2552"/>
        </w:tabs>
        <w:jc w:val="both"/>
        <w:rPr>
          <w:rFonts w:asciiTheme="majorBidi" w:hAnsiTheme="majorBidi" w:cstheme="majorBidi"/>
        </w:rPr>
      </w:pPr>
      <w:r w:rsidRPr="00BE2566">
        <w:rPr>
          <w:rFonts w:asciiTheme="majorBidi" w:hAnsiTheme="majorBidi" w:cstheme="majorBidi"/>
          <w:b/>
          <w:bCs/>
        </w:rPr>
        <w:t>Typing</w:t>
      </w:r>
      <w:r w:rsidRPr="00470611">
        <w:rPr>
          <w:rFonts w:asciiTheme="majorBidi" w:hAnsiTheme="majorBidi" w:cstheme="majorBidi"/>
        </w:rPr>
        <w:t xml:space="preserve"> (Arabic - English)</w:t>
      </w:r>
    </w:p>
    <w:p w14:paraId="0D46986F" w14:textId="6803166A" w:rsidR="0038542D" w:rsidRPr="0038542D" w:rsidRDefault="00E17AF2" w:rsidP="0038542D">
      <w:pPr>
        <w:pStyle w:val="ListParagraph"/>
        <w:numPr>
          <w:ilvl w:val="0"/>
          <w:numId w:val="10"/>
        </w:numPr>
        <w:tabs>
          <w:tab w:val="left" w:pos="2552"/>
        </w:tabs>
        <w:jc w:val="both"/>
        <w:rPr>
          <w:rFonts w:asciiTheme="majorBidi" w:hAnsiTheme="majorBidi" w:cstheme="majorBidi"/>
        </w:rPr>
      </w:pPr>
      <w:r w:rsidRPr="00BE2566">
        <w:rPr>
          <w:rFonts w:asciiTheme="majorBidi" w:hAnsiTheme="majorBidi" w:cstheme="majorBidi"/>
          <w:b/>
          <w:bCs/>
        </w:rPr>
        <w:t>Soft</w:t>
      </w:r>
      <w:r>
        <w:rPr>
          <w:rFonts w:asciiTheme="majorBidi" w:hAnsiTheme="majorBidi" w:cstheme="majorBidi"/>
        </w:rPr>
        <w:t xml:space="preserve"> </w:t>
      </w:r>
      <w:r w:rsidRPr="00BE2566">
        <w:rPr>
          <w:rFonts w:asciiTheme="majorBidi" w:hAnsiTheme="majorBidi" w:cstheme="majorBidi"/>
          <w:b/>
          <w:bCs/>
        </w:rPr>
        <w:t>Skills</w:t>
      </w:r>
      <w:r>
        <w:rPr>
          <w:rFonts w:asciiTheme="majorBidi" w:hAnsiTheme="majorBidi" w:cstheme="majorBidi"/>
        </w:rPr>
        <w:t>: Communication</w:t>
      </w:r>
      <w:r w:rsidR="004C029A">
        <w:rPr>
          <w:rFonts w:asciiTheme="majorBidi" w:hAnsiTheme="majorBidi" w:cstheme="majorBidi"/>
        </w:rPr>
        <w:t>, Time Management, Teamwork.</w:t>
      </w:r>
    </w:p>
    <w:p w14:paraId="0D469870" w14:textId="617AFC9E" w:rsidR="0038542D" w:rsidRDefault="0003446E" w:rsidP="0038542D">
      <w:pPr>
        <w:pStyle w:val="ListParagraph"/>
        <w:numPr>
          <w:ilvl w:val="0"/>
          <w:numId w:val="10"/>
        </w:numPr>
        <w:tabs>
          <w:tab w:val="left" w:pos="2552"/>
        </w:tabs>
        <w:jc w:val="both"/>
        <w:rPr>
          <w:rFonts w:asciiTheme="majorBidi" w:hAnsiTheme="majorBidi" w:cstheme="majorBidi"/>
        </w:rPr>
      </w:pPr>
      <w:r w:rsidRPr="00BE2566">
        <w:rPr>
          <w:rFonts w:asciiTheme="majorBidi" w:hAnsiTheme="majorBidi" w:cstheme="majorBidi"/>
          <w:b/>
          <w:bCs/>
        </w:rPr>
        <w:t>Technical</w:t>
      </w:r>
      <w:r w:rsidR="0038542D" w:rsidRPr="0038542D">
        <w:rPr>
          <w:rFonts w:asciiTheme="majorBidi" w:hAnsiTheme="majorBidi" w:cstheme="majorBidi"/>
        </w:rPr>
        <w:t>: SAP, SAGA, ALAMEEN, BEE and DOLPHIN</w:t>
      </w:r>
      <w:r w:rsidR="00470611">
        <w:rPr>
          <w:rFonts w:asciiTheme="majorBidi" w:hAnsiTheme="majorBidi" w:cstheme="majorBidi"/>
        </w:rPr>
        <w:t>.</w:t>
      </w:r>
    </w:p>
    <w:p w14:paraId="3E3D0E9B" w14:textId="0295E104" w:rsidR="00470611" w:rsidRPr="0038542D" w:rsidRDefault="00470611" w:rsidP="0038542D">
      <w:pPr>
        <w:pStyle w:val="ListParagraph"/>
        <w:numPr>
          <w:ilvl w:val="0"/>
          <w:numId w:val="10"/>
        </w:numPr>
        <w:tabs>
          <w:tab w:val="left" w:pos="2552"/>
        </w:tabs>
        <w:jc w:val="both"/>
        <w:rPr>
          <w:rFonts w:asciiTheme="majorBidi" w:hAnsiTheme="majorBidi" w:cstheme="majorBidi"/>
        </w:rPr>
      </w:pPr>
      <w:r w:rsidRPr="00BE2566">
        <w:rPr>
          <w:rFonts w:asciiTheme="majorBidi" w:hAnsiTheme="majorBidi" w:cstheme="majorBidi"/>
          <w:b/>
          <w:bCs/>
        </w:rPr>
        <w:t>Languages</w:t>
      </w:r>
      <w:r>
        <w:rPr>
          <w:rFonts w:asciiTheme="majorBidi" w:hAnsiTheme="majorBidi" w:cstheme="majorBidi"/>
        </w:rPr>
        <w:t xml:space="preserve">: </w:t>
      </w:r>
      <w:r w:rsidR="00695FFD">
        <w:rPr>
          <w:rFonts w:asciiTheme="majorBidi" w:hAnsiTheme="majorBidi" w:cstheme="majorBidi"/>
        </w:rPr>
        <w:t>Arabic (</w:t>
      </w:r>
      <w:r>
        <w:rPr>
          <w:rFonts w:asciiTheme="majorBidi" w:hAnsiTheme="majorBidi" w:cstheme="majorBidi"/>
        </w:rPr>
        <w:t>Native), English</w:t>
      </w:r>
      <w:r w:rsidR="00695FFD">
        <w:rPr>
          <w:rFonts w:asciiTheme="majorBidi" w:hAnsiTheme="majorBidi" w:cstheme="majorBidi"/>
        </w:rPr>
        <w:t xml:space="preserve"> (Fluent).</w:t>
      </w:r>
    </w:p>
    <w:p w14:paraId="0D469871" w14:textId="77777777" w:rsidR="0038542D" w:rsidRPr="0038542D" w:rsidRDefault="0038542D" w:rsidP="0038542D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2019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69884" wp14:editId="0D469885">
                <wp:simplePos x="0" y="0"/>
                <wp:positionH relativeFrom="column">
                  <wp:posOffset>-184150</wp:posOffset>
                </wp:positionH>
                <wp:positionV relativeFrom="paragraph">
                  <wp:posOffset>231140</wp:posOffset>
                </wp:positionV>
                <wp:extent cx="63246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60444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18.2pt" to="483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8KmwEAAJQDAAAOAAAAZHJzL2Uyb0RvYy54bWysU9uO0zAQfUfiHyy/06QFVS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" strokecolor="#4579b8 [3044]"/>
            </w:pict>
          </mc:Fallback>
        </mc:AlternateContent>
      </w:r>
      <w:r w:rsidRPr="0038542D">
        <w:rPr>
          <w:rFonts w:asciiTheme="majorBidi" w:hAnsiTheme="majorBidi" w:cstheme="majorBidi"/>
          <w:b/>
          <w:bCs/>
          <w:sz w:val="32"/>
          <w:szCs w:val="32"/>
        </w:rPr>
        <w:t>PERSONAL ATTRRIBUTES</w:t>
      </w:r>
    </w:p>
    <w:p w14:paraId="0D469872" w14:textId="77777777" w:rsidR="0038542D" w:rsidRPr="0038542D" w:rsidRDefault="0038542D" w:rsidP="0038542D">
      <w:pPr>
        <w:pStyle w:val="ListParagraph"/>
        <w:numPr>
          <w:ilvl w:val="0"/>
          <w:numId w:val="10"/>
        </w:numPr>
        <w:tabs>
          <w:tab w:val="left" w:pos="2552"/>
        </w:tabs>
        <w:jc w:val="both"/>
        <w:rPr>
          <w:rFonts w:asciiTheme="majorBidi" w:hAnsiTheme="majorBidi" w:cstheme="majorBidi"/>
        </w:rPr>
      </w:pPr>
      <w:r w:rsidRPr="0038542D">
        <w:rPr>
          <w:rFonts w:asciiTheme="majorBidi" w:hAnsiTheme="majorBidi" w:cstheme="majorBidi"/>
        </w:rPr>
        <w:t>Quick Learner and adaptation to environmental changes.</w:t>
      </w:r>
    </w:p>
    <w:p w14:paraId="0D469873" w14:textId="77777777" w:rsidR="0038542D" w:rsidRPr="0038542D" w:rsidRDefault="0038542D" w:rsidP="0038542D">
      <w:pPr>
        <w:pStyle w:val="ListParagraph"/>
        <w:numPr>
          <w:ilvl w:val="0"/>
          <w:numId w:val="10"/>
        </w:numPr>
        <w:tabs>
          <w:tab w:val="left" w:pos="2552"/>
        </w:tabs>
        <w:jc w:val="both"/>
        <w:rPr>
          <w:rFonts w:asciiTheme="majorBidi" w:hAnsiTheme="majorBidi" w:cstheme="majorBidi"/>
        </w:rPr>
      </w:pPr>
      <w:r w:rsidRPr="0038542D">
        <w:rPr>
          <w:rFonts w:asciiTheme="majorBidi" w:hAnsiTheme="majorBidi" w:cstheme="majorBidi"/>
        </w:rPr>
        <w:t>Good marketing and management skills.</w:t>
      </w:r>
    </w:p>
    <w:p w14:paraId="0D469874" w14:textId="77777777" w:rsidR="0038542D" w:rsidRPr="0038542D" w:rsidRDefault="0038542D" w:rsidP="0038542D">
      <w:pPr>
        <w:pStyle w:val="ListParagraph"/>
        <w:numPr>
          <w:ilvl w:val="0"/>
          <w:numId w:val="10"/>
        </w:numPr>
        <w:tabs>
          <w:tab w:val="left" w:pos="2552"/>
        </w:tabs>
        <w:jc w:val="both"/>
        <w:rPr>
          <w:rFonts w:asciiTheme="majorBidi" w:hAnsiTheme="majorBidi" w:cstheme="majorBidi"/>
        </w:rPr>
      </w:pPr>
      <w:r w:rsidRPr="0038542D">
        <w:rPr>
          <w:rFonts w:asciiTheme="majorBidi" w:hAnsiTheme="majorBidi" w:cstheme="majorBidi"/>
        </w:rPr>
        <w:t>Clear communication skills.</w:t>
      </w:r>
    </w:p>
    <w:p w14:paraId="0D469875" w14:textId="77777777" w:rsidR="0038542D" w:rsidRPr="0038542D" w:rsidRDefault="0038542D" w:rsidP="0038542D">
      <w:pPr>
        <w:pStyle w:val="ListParagraph"/>
        <w:numPr>
          <w:ilvl w:val="0"/>
          <w:numId w:val="10"/>
        </w:numPr>
        <w:tabs>
          <w:tab w:val="left" w:pos="2552"/>
        </w:tabs>
        <w:jc w:val="both"/>
        <w:rPr>
          <w:rFonts w:asciiTheme="majorBidi" w:hAnsiTheme="majorBidi" w:cstheme="majorBidi"/>
        </w:rPr>
      </w:pPr>
      <w:r w:rsidRPr="0038542D">
        <w:rPr>
          <w:rFonts w:asciiTheme="majorBidi" w:hAnsiTheme="majorBidi" w:cstheme="majorBidi"/>
        </w:rPr>
        <w:t>Ability to work under pressure and tight dead-lines.</w:t>
      </w:r>
    </w:p>
    <w:p w14:paraId="0D469876" w14:textId="77777777" w:rsidR="0038542D" w:rsidRPr="0038542D" w:rsidRDefault="0038542D" w:rsidP="0038542D">
      <w:pPr>
        <w:pStyle w:val="ListParagraph"/>
        <w:numPr>
          <w:ilvl w:val="0"/>
          <w:numId w:val="10"/>
        </w:numPr>
        <w:tabs>
          <w:tab w:val="left" w:pos="2552"/>
        </w:tabs>
        <w:jc w:val="both"/>
        <w:rPr>
          <w:rFonts w:asciiTheme="majorBidi" w:hAnsiTheme="majorBidi" w:cstheme="majorBidi"/>
        </w:rPr>
      </w:pPr>
      <w:r w:rsidRPr="0038542D">
        <w:rPr>
          <w:rFonts w:asciiTheme="majorBidi" w:hAnsiTheme="majorBidi" w:cstheme="majorBidi"/>
        </w:rPr>
        <w:t>Work in a Team.</w:t>
      </w:r>
    </w:p>
    <w:p w14:paraId="0D469877" w14:textId="77777777" w:rsidR="0038542D" w:rsidRPr="0038542D" w:rsidRDefault="0038542D" w:rsidP="0038542D">
      <w:pPr>
        <w:pStyle w:val="ListParagraph"/>
        <w:numPr>
          <w:ilvl w:val="0"/>
          <w:numId w:val="10"/>
        </w:numPr>
        <w:tabs>
          <w:tab w:val="left" w:pos="2552"/>
        </w:tabs>
        <w:jc w:val="both"/>
        <w:rPr>
          <w:rFonts w:asciiTheme="majorBidi" w:hAnsiTheme="majorBidi" w:cstheme="majorBidi"/>
        </w:rPr>
      </w:pPr>
      <w:r w:rsidRPr="0038542D">
        <w:rPr>
          <w:rFonts w:asciiTheme="majorBidi" w:hAnsiTheme="majorBidi" w:cstheme="majorBidi"/>
        </w:rPr>
        <w:t>Highly Organized.</w:t>
      </w:r>
    </w:p>
    <w:p w14:paraId="0D469879" w14:textId="103C225D" w:rsidR="0038542D" w:rsidRPr="0038542D" w:rsidRDefault="0038542D" w:rsidP="00695FFD">
      <w:pPr>
        <w:pStyle w:val="ListParagraph"/>
        <w:tabs>
          <w:tab w:val="left" w:pos="2552"/>
        </w:tabs>
        <w:jc w:val="both"/>
        <w:rPr>
          <w:rFonts w:asciiTheme="majorBidi" w:hAnsiTheme="majorBidi" w:cstheme="majorBidi"/>
        </w:rPr>
      </w:pPr>
    </w:p>
    <w:sectPr w:rsidR="0038542D" w:rsidRPr="0038542D" w:rsidSect="00AB3C1C">
      <w:pgSz w:w="12240" w:h="15840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1A1D" w14:textId="77777777" w:rsidR="00BD773F" w:rsidRDefault="00BD773F" w:rsidP="00320198">
      <w:pPr>
        <w:spacing w:after="0" w:line="240" w:lineRule="auto"/>
      </w:pPr>
      <w:r>
        <w:separator/>
      </w:r>
    </w:p>
  </w:endnote>
  <w:endnote w:type="continuationSeparator" w:id="0">
    <w:p w14:paraId="2EDFE161" w14:textId="77777777" w:rsidR="00BD773F" w:rsidRDefault="00BD773F" w:rsidP="0032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EDAE" w14:textId="77777777" w:rsidR="00BD773F" w:rsidRDefault="00BD773F" w:rsidP="00320198">
      <w:pPr>
        <w:spacing w:after="0" w:line="240" w:lineRule="auto"/>
      </w:pPr>
      <w:r>
        <w:separator/>
      </w:r>
    </w:p>
  </w:footnote>
  <w:footnote w:type="continuationSeparator" w:id="0">
    <w:p w14:paraId="55A38BBE" w14:textId="77777777" w:rsidR="00BD773F" w:rsidRDefault="00BD773F" w:rsidP="00320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A4"/>
    <w:multiLevelType w:val="hybridMultilevel"/>
    <w:tmpl w:val="7BB6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885"/>
    <w:multiLevelType w:val="hybridMultilevel"/>
    <w:tmpl w:val="7554AC1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4323"/>
    <w:multiLevelType w:val="hybridMultilevel"/>
    <w:tmpl w:val="B72E152A"/>
    <w:lvl w:ilvl="0" w:tplc="4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C0A008F"/>
    <w:multiLevelType w:val="hybridMultilevel"/>
    <w:tmpl w:val="4E56A43A"/>
    <w:lvl w:ilvl="0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4" w15:restartNumberingAfterBreak="0">
    <w:nsid w:val="0ED522E0"/>
    <w:multiLevelType w:val="hybridMultilevel"/>
    <w:tmpl w:val="5AE0B2F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C1C6D"/>
    <w:multiLevelType w:val="hybridMultilevel"/>
    <w:tmpl w:val="812A979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34E10"/>
    <w:multiLevelType w:val="hybridMultilevel"/>
    <w:tmpl w:val="11FC7774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7" w15:restartNumberingAfterBreak="0">
    <w:nsid w:val="24C01FFA"/>
    <w:multiLevelType w:val="hybridMultilevel"/>
    <w:tmpl w:val="FE42BE4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6BE8"/>
    <w:multiLevelType w:val="hybridMultilevel"/>
    <w:tmpl w:val="F5E4D21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E1E1E"/>
    <w:multiLevelType w:val="hybridMultilevel"/>
    <w:tmpl w:val="48F8C55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726F8"/>
    <w:multiLevelType w:val="hybridMultilevel"/>
    <w:tmpl w:val="81C4C0D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D72D0"/>
    <w:multiLevelType w:val="hybridMultilevel"/>
    <w:tmpl w:val="EC56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74E7B"/>
    <w:multiLevelType w:val="hybridMultilevel"/>
    <w:tmpl w:val="0BCAC900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13" w15:restartNumberingAfterBreak="0">
    <w:nsid w:val="328D7717"/>
    <w:multiLevelType w:val="hybridMultilevel"/>
    <w:tmpl w:val="E6CA9AC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42C26"/>
    <w:multiLevelType w:val="hybridMultilevel"/>
    <w:tmpl w:val="E314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561EC"/>
    <w:multiLevelType w:val="hybridMultilevel"/>
    <w:tmpl w:val="CB0C49D0"/>
    <w:lvl w:ilvl="0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6" w15:restartNumberingAfterBreak="0">
    <w:nsid w:val="47F42D53"/>
    <w:multiLevelType w:val="hybridMultilevel"/>
    <w:tmpl w:val="1AFC7410"/>
    <w:lvl w:ilvl="0" w:tplc="4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1901EA"/>
    <w:multiLevelType w:val="hybridMultilevel"/>
    <w:tmpl w:val="484AA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D433D"/>
    <w:multiLevelType w:val="hybridMultilevel"/>
    <w:tmpl w:val="6B0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50540"/>
    <w:multiLevelType w:val="hybridMultilevel"/>
    <w:tmpl w:val="3E72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A0A01"/>
    <w:multiLevelType w:val="hybridMultilevel"/>
    <w:tmpl w:val="148471D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9505C"/>
    <w:multiLevelType w:val="hybridMultilevel"/>
    <w:tmpl w:val="5A5E3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4314F1"/>
    <w:multiLevelType w:val="hybridMultilevel"/>
    <w:tmpl w:val="48C87FE2"/>
    <w:lvl w:ilvl="0" w:tplc="4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7FF82EEB"/>
    <w:multiLevelType w:val="hybridMultilevel"/>
    <w:tmpl w:val="4516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85816">
    <w:abstractNumId w:val="12"/>
  </w:num>
  <w:num w:numId="2" w16cid:durableId="1730877973">
    <w:abstractNumId w:val="6"/>
  </w:num>
  <w:num w:numId="3" w16cid:durableId="1457261797">
    <w:abstractNumId w:val="21"/>
  </w:num>
  <w:num w:numId="4" w16cid:durableId="31616375">
    <w:abstractNumId w:val="17"/>
  </w:num>
  <w:num w:numId="5" w16cid:durableId="1857692029">
    <w:abstractNumId w:val="18"/>
  </w:num>
  <w:num w:numId="6" w16cid:durableId="1756780324">
    <w:abstractNumId w:val="15"/>
  </w:num>
  <w:num w:numId="7" w16cid:durableId="1919367587">
    <w:abstractNumId w:val="3"/>
  </w:num>
  <w:num w:numId="8" w16cid:durableId="1543664842">
    <w:abstractNumId w:val="23"/>
  </w:num>
  <w:num w:numId="9" w16cid:durableId="2063630326">
    <w:abstractNumId w:val="19"/>
  </w:num>
  <w:num w:numId="10" w16cid:durableId="185759247">
    <w:abstractNumId w:val="11"/>
  </w:num>
  <w:num w:numId="11" w16cid:durableId="268436631">
    <w:abstractNumId w:val="0"/>
  </w:num>
  <w:num w:numId="12" w16cid:durableId="1209880730">
    <w:abstractNumId w:val="14"/>
  </w:num>
  <w:num w:numId="13" w16cid:durableId="1130249706">
    <w:abstractNumId w:val="1"/>
  </w:num>
  <w:num w:numId="14" w16cid:durableId="1277063359">
    <w:abstractNumId w:val="8"/>
  </w:num>
  <w:num w:numId="15" w16cid:durableId="1970210216">
    <w:abstractNumId w:val="7"/>
  </w:num>
  <w:num w:numId="16" w16cid:durableId="1987005064">
    <w:abstractNumId w:val="2"/>
  </w:num>
  <w:num w:numId="17" w16cid:durableId="1230194452">
    <w:abstractNumId w:val="22"/>
  </w:num>
  <w:num w:numId="18" w16cid:durableId="1813012827">
    <w:abstractNumId w:val="9"/>
  </w:num>
  <w:num w:numId="19" w16cid:durableId="1737624930">
    <w:abstractNumId w:val="10"/>
  </w:num>
  <w:num w:numId="20" w16cid:durableId="1458914704">
    <w:abstractNumId w:val="20"/>
  </w:num>
  <w:num w:numId="21" w16cid:durableId="772364934">
    <w:abstractNumId w:val="5"/>
  </w:num>
  <w:num w:numId="22" w16cid:durableId="763038847">
    <w:abstractNumId w:val="4"/>
  </w:num>
  <w:num w:numId="23" w16cid:durableId="125052124">
    <w:abstractNumId w:val="16"/>
  </w:num>
  <w:num w:numId="24" w16cid:durableId="21096187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02"/>
    <w:rsid w:val="0003446E"/>
    <w:rsid w:val="00083470"/>
    <w:rsid w:val="000A0814"/>
    <w:rsid w:val="000A0E06"/>
    <w:rsid w:val="000A6ECD"/>
    <w:rsid w:val="000C3137"/>
    <w:rsid w:val="000D3D1A"/>
    <w:rsid w:val="00110DBE"/>
    <w:rsid w:val="00114668"/>
    <w:rsid w:val="001201BF"/>
    <w:rsid w:val="00162F80"/>
    <w:rsid w:val="00206A04"/>
    <w:rsid w:val="002211D3"/>
    <w:rsid w:val="00251B1A"/>
    <w:rsid w:val="002C4277"/>
    <w:rsid w:val="002E67FC"/>
    <w:rsid w:val="00316270"/>
    <w:rsid w:val="00320198"/>
    <w:rsid w:val="0038542D"/>
    <w:rsid w:val="003957A1"/>
    <w:rsid w:val="003E178E"/>
    <w:rsid w:val="00434B48"/>
    <w:rsid w:val="00435A95"/>
    <w:rsid w:val="00470611"/>
    <w:rsid w:val="004C029A"/>
    <w:rsid w:val="00510178"/>
    <w:rsid w:val="00517A2A"/>
    <w:rsid w:val="00553E2B"/>
    <w:rsid w:val="005879E8"/>
    <w:rsid w:val="00624FE4"/>
    <w:rsid w:val="00636AF1"/>
    <w:rsid w:val="00695FFD"/>
    <w:rsid w:val="006B1754"/>
    <w:rsid w:val="006C69FE"/>
    <w:rsid w:val="006D5467"/>
    <w:rsid w:val="006E6BB8"/>
    <w:rsid w:val="007137B4"/>
    <w:rsid w:val="007A4FC8"/>
    <w:rsid w:val="007B3A83"/>
    <w:rsid w:val="007F08C5"/>
    <w:rsid w:val="008716BC"/>
    <w:rsid w:val="008817F1"/>
    <w:rsid w:val="00881CC7"/>
    <w:rsid w:val="00884D3F"/>
    <w:rsid w:val="0089288F"/>
    <w:rsid w:val="008A2431"/>
    <w:rsid w:val="008C4EAC"/>
    <w:rsid w:val="009217D6"/>
    <w:rsid w:val="0092360E"/>
    <w:rsid w:val="00933BAB"/>
    <w:rsid w:val="00975296"/>
    <w:rsid w:val="00997641"/>
    <w:rsid w:val="009A5B2B"/>
    <w:rsid w:val="00A258AE"/>
    <w:rsid w:val="00A8594E"/>
    <w:rsid w:val="00AB3C1C"/>
    <w:rsid w:val="00AD3587"/>
    <w:rsid w:val="00AE5AE8"/>
    <w:rsid w:val="00B2212F"/>
    <w:rsid w:val="00B30361"/>
    <w:rsid w:val="00B32DF6"/>
    <w:rsid w:val="00BD02ED"/>
    <w:rsid w:val="00BD4D87"/>
    <w:rsid w:val="00BD773F"/>
    <w:rsid w:val="00BE2566"/>
    <w:rsid w:val="00C172F1"/>
    <w:rsid w:val="00C30E93"/>
    <w:rsid w:val="00C7004C"/>
    <w:rsid w:val="00C8467D"/>
    <w:rsid w:val="00C92AC2"/>
    <w:rsid w:val="00D253F3"/>
    <w:rsid w:val="00D61628"/>
    <w:rsid w:val="00D923CF"/>
    <w:rsid w:val="00DA2131"/>
    <w:rsid w:val="00DB02DD"/>
    <w:rsid w:val="00DC3989"/>
    <w:rsid w:val="00E17AF2"/>
    <w:rsid w:val="00E541A5"/>
    <w:rsid w:val="00F44602"/>
    <w:rsid w:val="00F4508C"/>
    <w:rsid w:val="00F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69837"/>
  <w15:docId w15:val="{C2F9F404-0AF2-4730-8320-1F5440C8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6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198"/>
  </w:style>
  <w:style w:type="paragraph" w:styleId="Footer">
    <w:name w:val="footer"/>
    <w:basedOn w:val="Normal"/>
    <w:link w:val="FooterChar"/>
    <w:uiPriority w:val="99"/>
    <w:unhideWhenUsed/>
    <w:rsid w:val="0032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198"/>
  </w:style>
  <w:style w:type="paragraph" w:styleId="ListParagraph">
    <w:name w:val="List Paragraph"/>
    <w:basedOn w:val="Normal"/>
    <w:uiPriority w:val="34"/>
    <w:qFormat/>
    <w:rsid w:val="0032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awi.sam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AB25C-1079-4BA6-B456-613B5721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Samar Sidawi</cp:lastModifiedBy>
  <cp:revision>3</cp:revision>
  <cp:lastPrinted>2024-09-19T09:13:00Z</cp:lastPrinted>
  <dcterms:created xsi:type="dcterms:W3CDTF">2025-09-18T07:00:00Z</dcterms:created>
  <dcterms:modified xsi:type="dcterms:W3CDTF">2025-09-18T08:40:00Z</dcterms:modified>
</cp:coreProperties>
</file>