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7A6C" w:rsidRDefault="004E3B60">
      <w:pPr>
        <w:spacing w:after="127"/>
      </w:pPr>
      <w:r>
        <w:rPr>
          <w:rFonts w:ascii="Cambria" w:eastAsia="Cambria" w:hAnsi="Cambria" w:cs="Cambria"/>
          <w:b/>
          <w:noProof/>
          <w:sz w:val="28"/>
          <w:lang w:bidi="ar-SA"/>
        </w:rPr>
        <w:drawing>
          <wp:anchor distT="0" distB="0" distL="114300" distR="114300" simplePos="0" relativeHeight="251662336" behindDoc="0" locked="0" layoutInCell="1" allowOverlap="1" wp14:anchorId="0147620D" wp14:editId="2A894179">
            <wp:simplePos x="0" y="0"/>
            <wp:positionH relativeFrom="margin">
              <wp:posOffset>5533390</wp:posOffset>
            </wp:positionH>
            <wp:positionV relativeFrom="paragraph">
              <wp:posOffset>262255</wp:posOffset>
            </wp:positionV>
            <wp:extent cx="1393190" cy="18002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3190" cy="1800225"/>
                    </a:xfrm>
                    <a:prstGeom prst="rect">
                      <a:avLst/>
                    </a:prstGeom>
                  </pic:spPr>
                </pic:pic>
              </a:graphicData>
            </a:graphic>
            <wp14:sizeRelH relativeFrom="margin">
              <wp14:pctWidth>0</wp14:pctWidth>
            </wp14:sizeRelH>
            <wp14:sizeRelV relativeFrom="margin">
              <wp14:pctHeight>0</wp14:pctHeight>
            </wp14:sizeRelV>
          </wp:anchor>
        </w:drawing>
      </w:r>
      <w:r w:rsidR="00CB2DB7">
        <w:rPr>
          <w:rFonts w:ascii="Cambria" w:eastAsia="Cambria" w:hAnsi="Cambria" w:cs="Cambria"/>
          <w:b/>
          <w:sz w:val="28"/>
        </w:rPr>
        <w:t xml:space="preserve">Riasat Sadiq </w:t>
      </w:r>
    </w:p>
    <w:p w:rsidR="007C7A6C" w:rsidRDefault="00CB2DB7">
      <w:pPr>
        <w:spacing w:after="3"/>
        <w:ind w:left="-5" w:hanging="10"/>
      </w:pPr>
      <w:r>
        <w:rPr>
          <w:rFonts w:ascii="Cambria" w:eastAsia="Cambria" w:hAnsi="Cambria" w:cs="Cambria"/>
          <w:b/>
          <w:sz w:val="24"/>
        </w:rPr>
        <w:t>Mobile #:</w:t>
      </w:r>
      <w:r>
        <w:rPr>
          <w:rFonts w:ascii="Cambria" w:eastAsia="Cambria" w:hAnsi="Cambria" w:cs="Cambria"/>
          <w:sz w:val="24"/>
        </w:rPr>
        <w:t xml:space="preserve"> +</w:t>
      </w:r>
      <w:r>
        <w:rPr>
          <w:sz w:val="24"/>
        </w:rPr>
        <w:t>92 3479630601</w:t>
      </w:r>
      <w:r>
        <w:rPr>
          <w:rFonts w:ascii="Cambria" w:eastAsia="Cambria" w:hAnsi="Cambria" w:cs="Cambria"/>
          <w:b/>
          <w:sz w:val="28"/>
        </w:rPr>
        <w:t xml:space="preserve"> </w:t>
      </w:r>
    </w:p>
    <w:p w:rsidR="007C7A6C" w:rsidRDefault="00CB2DB7">
      <w:pPr>
        <w:spacing w:after="8" w:line="258" w:lineRule="auto"/>
        <w:ind w:left="-5" w:right="5570" w:hanging="10"/>
      </w:pPr>
      <w:r>
        <w:rPr>
          <w:rFonts w:ascii="Cambria" w:eastAsia="Cambria" w:hAnsi="Cambria" w:cs="Cambria"/>
          <w:b/>
          <w:sz w:val="24"/>
        </w:rPr>
        <w:t>E-mail:</w:t>
      </w:r>
      <w:r>
        <w:rPr>
          <w:rFonts w:ascii="Cambria" w:eastAsia="Cambria" w:hAnsi="Cambria" w:cs="Cambria"/>
          <w:sz w:val="24"/>
        </w:rPr>
        <w:t xml:space="preserve"> Riasatsadiq2014@gmail.com </w:t>
      </w:r>
      <w:r>
        <w:rPr>
          <w:rFonts w:ascii="Cambria" w:eastAsia="Cambria" w:hAnsi="Cambria" w:cs="Cambria"/>
          <w:b/>
          <w:sz w:val="24"/>
        </w:rPr>
        <w:t xml:space="preserve">Address: </w:t>
      </w:r>
      <w:r w:rsidR="004E3B60">
        <w:rPr>
          <w:rFonts w:ascii="Cambria" w:eastAsia="Cambria" w:hAnsi="Cambria" w:cs="Cambria"/>
          <w:sz w:val="24"/>
        </w:rPr>
        <w:t>House No 138/5</w:t>
      </w:r>
      <w:r>
        <w:rPr>
          <w:rFonts w:ascii="Cambria" w:eastAsia="Cambria" w:hAnsi="Cambria" w:cs="Cambria"/>
          <w:sz w:val="24"/>
        </w:rPr>
        <w:t xml:space="preserve"> Abbottabad</w:t>
      </w:r>
      <w:r>
        <w:rPr>
          <w:sz w:val="24"/>
        </w:rPr>
        <w:t xml:space="preserve"> </w:t>
      </w:r>
    </w:p>
    <w:p w:rsidR="007C7A6C" w:rsidRDefault="00CB2DB7">
      <w:pPr>
        <w:spacing w:after="182"/>
        <w:ind w:left="475"/>
        <w:jc w:val="center"/>
      </w:pPr>
      <w:r>
        <w:rPr>
          <w:rFonts w:ascii="Arial" w:eastAsia="Arial" w:hAnsi="Arial" w:cs="Arial"/>
          <w:sz w:val="24"/>
        </w:rPr>
        <w:t xml:space="preserve"> </w:t>
      </w:r>
    </w:p>
    <w:p w:rsidR="007C7A6C" w:rsidRDefault="00CB2DB7">
      <w:pPr>
        <w:pStyle w:val="Heading1"/>
        <w:ind w:left="1074" w:right="1020"/>
      </w:pPr>
      <w:r>
        <w:t xml:space="preserve">Carrier Objective &amp; Personal Statement </w:t>
      </w:r>
    </w:p>
    <w:p w:rsidR="007C7A6C" w:rsidRDefault="00CB2DB7">
      <w:pPr>
        <w:spacing w:after="153"/>
        <w:ind w:left="-30" w:right="-83"/>
      </w:pPr>
      <w:r>
        <w:rPr>
          <w:noProof/>
          <w:lang w:bidi="ar-SA"/>
        </w:rPr>
        <mc:AlternateContent>
          <mc:Choice Requires="wpg">
            <w:drawing>
              <wp:inline distT="0" distB="0" distL="0" distR="0">
                <wp:extent cx="6685915" cy="19050"/>
                <wp:effectExtent l="0" t="0" r="0" b="0"/>
                <wp:docPr id="2929" name="Group 2929"/>
                <wp:cNvGraphicFramePr/>
                <a:graphic xmlns:a="http://schemas.openxmlformats.org/drawingml/2006/main">
                  <a:graphicData uri="http://schemas.microsoft.com/office/word/2010/wordprocessingGroup">
                    <wpg:wgp>
                      <wpg:cNvGrpSpPr/>
                      <wpg:grpSpPr>
                        <a:xfrm>
                          <a:off x="0" y="0"/>
                          <a:ext cx="6685915" cy="19050"/>
                          <a:chOff x="0" y="0"/>
                          <a:chExt cx="6685915" cy="19050"/>
                        </a:xfrm>
                      </wpg:grpSpPr>
                      <wps:wsp>
                        <wps:cNvPr id="3735" name="Shape 3735"/>
                        <wps:cNvSpPr/>
                        <wps:spPr>
                          <a:xfrm>
                            <a:off x="0" y="0"/>
                            <a:ext cx="6685915" cy="19050"/>
                          </a:xfrm>
                          <a:custGeom>
                            <a:avLst/>
                            <a:gdLst/>
                            <a:ahLst/>
                            <a:cxnLst/>
                            <a:rect l="0" t="0" r="0" b="0"/>
                            <a:pathLst>
                              <a:path w="6685915" h="19050">
                                <a:moveTo>
                                  <a:pt x="0" y="0"/>
                                </a:moveTo>
                                <a:lnTo>
                                  <a:pt x="6685915" y="0"/>
                                </a:lnTo>
                                <a:lnTo>
                                  <a:pt x="6685915"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2929" style="width:526.45pt;height:1.5pt;mso-position-horizontal-relative:char;mso-position-vertical-relative:line" coordsize="66859,190">
                <v:shape id="Shape 3736" style="position:absolute;width:66859;height:190;left:0;top:0;" coordsize="6685915,19050" path="m0,0l6685915,0l6685915,19050l0,19050l0,0">
                  <v:stroke weight="0pt" endcap="flat" joinstyle="miter" miterlimit="10" on="false" color="#000000" opacity="0"/>
                  <v:fill on="true" color="#365f91"/>
                </v:shape>
              </v:group>
            </w:pict>
          </mc:Fallback>
        </mc:AlternateContent>
      </w:r>
    </w:p>
    <w:p w:rsidR="007C7A6C" w:rsidRDefault="00CB2DB7">
      <w:pPr>
        <w:spacing w:after="31" w:line="258" w:lineRule="auto"/>
        <w:ind w:left="-15" w:firstLine="360"/>
      </w:pPr>
      <w:r>
        <w:rPr>
          <w:rFonts w:ascii="Cambria" w:eastAsia="Cambria" w:hAnsi="Cambria" w:cs="Cambria"/>
          <w:sz w:val="24"/>
        </w:rPr>
        <w:t xml:space="preserve">I’m courteous, polite and well-spoken. I’m highly efficient and have excellent organizational skills. Possessing a good team spirit, deadline orientated and has a passion for providing the highest standards of service to the customers. I’m helpful and approachable but also commercially minded and having the ability to promote facilities and maximize sales opportunities at all the time. I’m a quick learner &amp; absorb new ideas, communicate clearly and effectively and also find suitable solutions to meet the needs of guests. </w:t>
      </w:r>
    </w:p>
    <w:p w:rsidR="007C7A6C" w:rsidRDefault="00CB2DB7">
      <w:pPr>
        <w:spacing w:after="0"/>
        <w:ind w:left="360"/>
      </w:pPr>
      <w:r>
        <w:rPr>
          <w:rFonts w:ascii="Cambria" w:eastAsia="Cambria" w:hAnsi="Cambria" w:cs="Cambria"/>
          <w:sz w:val="24"/>
        </w:rPr>
        <w:t xml:space="preserve"> </w:t>
      </w:r>
    </w:p>
    <w:p w:rsidR="007C7A6C" w:rsidRDefault="00CB2DB7">
      <w:pPr>
        <w:spacing w:after="8" w:line="258" w:lineRule="auto"/>
        <w:ind w:left="-5" w:hanging="10"/>
      </w:pPr>
      <w:r>
        <w:rPr>
          <w:rFonts w:ascii="Cambria" w:eastAsia="Cambria" w:hAnsi="Cambria" w:cs="Cambria"/>
          <w:sz w:val="24"/>
        </w:rPr>
        <w:t xml:space="preserve">Keen to find a suitable position within an ambitious organization where I will be able to continue to wide my work experiences &amp; explore my abilities. </w:t>
      </w:r>
    </w:p>
    <w:p w:rsidR="007C7A6C" w:rsidRDefault="00CB2DB7">
      <w:pPr>
        <w:spacing w:after="169"/>
      </w:pPr>
      <w:r>
        <w:rPr>
          <w:sz w:val="24"/>
        </w:rPr>
        <w:t xml:space="preserve"> </w:t>
      </w:r>
    </w:p>
    <w:p w:rsidR="007C7A6C" w:rsidRDefault="00CB2DB7">
      <w:pPr>
        <w:pStyle w:val="Heading1"/>
        <w:ind w:left="1074" w:right="1011"/>
      </w:pPr>
      <w:r>
        <w:t xml:space="preserve">Working Experience </w:t>
      </w:r>
    </w:p>
    <w:p w:rsidR="007C7A6C" w:rsidRDefault="00CB2DB7">
      <w:pPr>
        <w:spacing w:after="130"/>
        <w:ind w:left="-30" w:right="-419"/>
      </w:pPr>
      <w:r>
        <w:rPr>
          <w:noProof/>
          <w:lang w:bidi="ar-SA"/>
        </w:rPr>
        <mc:AlternateContent>
          <mc:Choice Requires="wpg">
            <w:drawing>
              <wp:inline distT="0" distB="0" distL="0" distR="0">
                <wp:extent cx="6899593" cy="968756"/>
                <wp:effectExtent l="0" t="0" r="0" b="3175"/>
                <wp:docPr id="2930" name="Group 2930" descr="E-mail Signature 1"/>
                <wp:cNvGraphicFramePr/>
                <a:graphic xmlns:a="http://schemas.openxmlformats.org/drawingml/2006/main">
                  <a:graphicData uri="http://schemas.microsoft.com/office/word/2010/wordprocessingGroup">
                    <wpg:wgp>
                      <wpg:cNvGrpSpPr/>
                      <wpg:grpSpPr>
                        <a:xfrm>
                          <a:off x="0" y="0"/>
                          <a:ext cx="6899593" cy="968756"/>
                          <a:chOff x="0" y="0"/>
                          <a:chExt cx="6899593" cy="968756"/>
                        </a:xfrm>
                      </wpg:grpSpPr>
                      <wps:wsp>
                        <wps:cNvPr id="3737" name="Shape 3737"/>
                        <wps:cNvSpPr/>
                        <wps:spPr>
                          <a:xfrm>
                            <a:off x="0" y="0"/>
                            <a:ext cx="6685915" cy="19050"/>
                          </a:xfrm>
                          <a:custGeom>
                            <a:avLst/>
                            <a:gdLst/>
                            <a:ahLst/>
                            <a:cxnLst/>
                            <a:rect l="0" t="0" r="0" b="0"/>
                            <a:pathLst>
                              <a:path w="6685915" h="19050">
                                <a:moveTo>
                                  <a:pt x="0" y="0"/>
                                </a:moveTo>
                                <a:lnTo>
                                  <a:pt x="6685915" y="0"/>
                                </a:lnTo>
                                <a:lnTo>
                                  <a:pt x="6685915"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03" name="Rectangle 303"/>
                        <wps:cNvSpPr/>
                        <wps:spPr>
                          <a:xfrm>
                            <a:off x="19050" y="92901"/>
                            <a:ext cx="51621" cy="207168"/>
                          </a:xfrm>
                          <a:prstGeom prst="rect">
                            <a:avLst/>
                          </a:prstGeom>
                          <a:ln>
                            <a:noFill/>
                          </a:ln>
                        </wps:spPr>
                        <wps:txbx>
                          <w:txbxContent>
                            <w:p w:rsidR="007C7A6C" w:rsidRDefault="00CB2DB7">
                              <w:r>
                                <w:rPr>
                                  <w:rFonts w:ascii="Arial" w:eastAsia="Arial" w:hAnsi="Arial" w:cs="Arial"/>
                                  <w:b/>
                                </w:rPr>
                                <w:t xml:space="preserve"> </w:t>
                              </w:r>
                            </w:p>
                          </w:txbxContent>
                        </wps:txbx>
                        <wps:bodyPr horzOverflow="overflow" vert="horz" lIns="0" tIns="0" rIns="0" bIns="0" rtlCol="0">
                          <a:noAutofit/>
                        </wps:bodyPr>
                      </wps:wsp>
                      <wps:wsp>
                        <wps:cNvPr id="304" name="Rectangle 304"/>
                        <wps:cNvSpPr/>
                        <wps:spPr>
                          <a:xfrm>
                            <a:off x="19050" y="289751"/>
                            <a:ext cx="465060" cy="207168"/>
                          </a:xfrm>
                          <a:prstGeom prst="rect">
                            <a:avLst/>
                          </a:prstGeom>
                          <a:ln>
                            <a:noFill/>
                          </a:ln>
                        </wps:spPr>
                        <wps:txbx>
                          <w:txbxContent>
                            <w:p w:rsidR="007C7A6C" w:rsidRDefault="00CB2DB7">
                              <w:r>
                                <w:rPr>
                                  <w:rFonts w:ascii="Arial" w:eastAsia="Arial" w:hAnsi="Arial" w:cs="Arial"/>
                                  <w:b/>
                                </w:rPr>
                                <w:t xml:space="preserve">Shift </w:t>
                              </w:r>
                            </w:p>
                          </w:txbxContent>
                        </wps:txbx>
                        <wps:bodyPr horzOverflow="overflow" vert="horz" lIns="0" tIns="0" rIns="0" bIns="0" rtlCol="0">
                          <a:noAutofit/>
                        </wps:bodyPr>
                      </wps:wsp>
                      <wps:wsp>
                        <wps:cNvPr id="305" name="Rectangle 305"/>
                        <wps:cNvSpPr/>
                        <wps:spPr>
                          <a:xfrm>
                            <a:off x="368300" y="289751"/>
                            <a:ext cx="1026365" cy="207168"/>
                          </a:xfrm>
                          <a:prstGeom prst="rect">
                            <a:avLst/>
                          </a:prstGeom>
                          <a:ln>
                            <a:noFill/>
                          </a:ln>
                        </wps:spPr>
                        <wps:txbx>
                          <w:txbxContent>
                            <w:p w:rsidR="007C7A6C" w:rsidRDefault="00CB2DB7">
                              <w:r>
                                <w:rPr>
                                  <w:rFonts w:ascii="Arial" w:eastAsia="Arial" w:hAnsi="Arial" w:cs="Arial"/>
                                  <w:b/>
                                </w:rPr>
                                <w:t xml:space="preserve">Supervisor </w:t>
                              </w:r>
                            </w:p>
                          </w:txbxContent>
                        </wps:txbx>
                        <wps:bodyPr horzOverflow="overflow" vert="horz" lIns="0" tIns="0" rIns="0" bIns="0" rtlCol="0">
                          <a:noAutofit/>
                        </wps:bodyPr>
                      </wps:wsp>
                      <wps:wsp>
                        <wps:cNvPr id="306" name="Rectangle 306"/>
                        <wps:cNvSpPr/>
                        <wps:spPr>
                          <a:xfrm>
                            <a:off x="1171893" y="289751"/>
                            <a:ext cx="51621" cy="207168"/>
                          </a:xfrm>
                          <a:prstGeom prst="rect">
                            <a:avLst/>
                          </a:prstGeom>
                          <a:ln>
                            <a:noFill/>
                          </a:ln>
                        </wps:spPr>
                        <wps:txbx>
                          <w:txbxContent>
                            <w:p w:rsidR="007C7A6C" w:rsidRDefault="00CB2DB7">
                              <w:r>
                                <w:rPr>
                                  <w:rFonts w:ascii="Arial" w:eastAsia="Arial" w:hAnsi="Arial" w:cs="Arial"/>
                                  <w:b/>
                                </w:rPr>
                                <w:t xml:space="preserve"> </w:t>
                              </w:r>
                            </w:p>
                          </w:txbxContent>
                        </wps:txbx>
                        <wps:bodyPr horzOverflow="overflow" vert="horz" lIns="0" tIns="0" rIns="0" bIns="0" rtlCol="0">
                          <a:noAutofit/>
                        </wps:bodyPr>
                      </wps:wsp>
                      <wps:wsp>
                        <wps:cNvPr id="307" name="Rectangle 307"/>
                        <wps:cNvSpPr/>
                        <wps:spPr>
                          <a:xfrm>
                            <a:off x="1241743" y="289751"/>
                            <a:ext cx="423088" cy="207168"/>
                          </a:xfrm>
                          <a:prstGeom prst="rect">
                            <a:avLst/>
                          </a:prstGeom>
                          <a:ln>
                            <a:noFill/>
                          </a:ln>
                        </wps:spPr>
                        <wps:txbx>
                          <w:txbxContent>
                            <w:p w:rsidR="007C7A6C" w:rsidRDefault="00CB2DB7">
                              <w:r>
                                <w:rPr>
                                  <w:rFonts w:ascii="Arial" w:eastAsia="Arial" w:hAnsi="Arial" w:cs="Arial"/>
                                  <w:b/>
                                </w:rPr>
                                <w:t xml:space="preserve">     </w:t>
                              </w:r>
                            </w:p>
                          </w:txbxContent>
                        </wps:txbx>
                        <wps:bodyPr horzOverflow="overflow" vert="horz" lIns="0" tIns="0" rIns="0" bIns="0" rtlCol="0">
                          <a:noAutofit/>
                        </wps:bodyPr>
                      </wps:wsp>
                      <wps:wsp>
                        <wps:cNvPr id="308" name="Rectangle 308"/>
                        <wps:cNvSpPr/>
                        <wps:spPr>
                          <a:xfrm>
                            <a:off x="1591374" y="289751"/>
                            <a:ext cx="515955" cy="207168"/>
                          </a:xfrm>
                          <a:prstGeom prst="rect">
                            <a:avLst/>
                          </a:prstGeom>
                          <a:ln>
                            <a:noFill/>
                          </a:ln>
                        </wps:spPr>
                        <wps:txbx>
                          <w:txbxContent>
                            <w:p w:rsidR="007C7A6C" w:rsidRDefault="00CB2DB7">
                              <w:r>
                                <w:rPr>
                                  <w:rFonts w:ascii="Arial" w:eastAsia="Arial" w:hAnsi="Arial" w:cs="Arial"/>
                                  <w:b/>
                                </w:rPr>
                                <w:t xml:space="preserve">      </w:t>
                              </w:r>
                            </w:p>
                          </w:txbxContent>
                        </wps:txbx>
                        <wps:bodyPr horzOverflow="overflow" vert="horz" lIns="0" tIns="0" rIns="0" bIns="0" rtlCol="0">
                          <a:noAutofit/>
                        </wps:bodyPr>
                      </wps:wsp>
                      <wps:wsp>
                        <wps:cNvPr id="309" name="Rectangle 309"/>
                        <wps:cNvSpPr/>
                        <wps:spPr>
                          <a:xfrm>
                            <a:off x="2010473" y="289751"/>
                            <a:ext cx="51621" cy="207168"/>
                          </a:xfrm>
                          <a:prstGeom prst="rect">
                            <a:avLst/>
                          </a:prstGeom>
                          <a:ln>
                            <a:noFill/>
                          </a:ln>
                        </wps:spPr>
                        <wps:txbx>
                          <w:txbxContent>
                            <w:p w:rsidR="007C7A6C" w:rsidRDefault="00CB2DB7">
                              <w:r>
                                <w:rPr>
                                  <w:rFonts w:ascii="Arial" w:eastAsia="Arial" w:hAnsi="Arial" w:cs="Arial"/>
                                  <w:b/>
                                </w:rPr>
                                <w:t xml:space="preserve"> </w:t>
                              </w:r>
                            </w:p>
                          </w:txbxContent>
                        </wps:txbx>
                        <wps:bodyPr horzOverflow="overflow" vert="horz" lIns="0" tIns="0" rIns="0" bIns="0" rtlCol="0">
                          <a:noAutofit/>
                        </wps:bodyPr>
                      </wps:wsp>
                      <wps:wsp>
                        <wps:cNvPr id="310" name="Rectangle 310"/>
                        <wps:cNvSpPr/>
                        <wps:spPr>
                          <a:xfrm>
                            <a:off x="2080323" y="289751"/>
                            <a:ext cx="693595" cy="207168"/>
                          </a:xfrm>
                          <a:prstGeom prst="rect">
                            <a:avLst/>
                          </a:prstGeom>
                          <a:ln>
                            <a:noFill/>
                          </a:ln>
                        </wps:spPr>
                        <wps:txbx>
                          <w:txbxContent>
                            <w:p w:rsidR="007C7A6C" w:rsidRDefault="00CB2DB7">
                              <w:r>
                                <w:rPr>
                                  <w:rFonts w:ascii="Arial" w:eastAsia="Arial" w:hAnsi="Arial" w:cs="Arial"/>
                                  <w:b/>
                                </w:rPr>
                                <w:t>June 26</w:t>
                              </w:r>
                            </w:p>
                          </w:txbxContent>
                        </wps:txbx>
                        <wps:bodyPr horzOverflow="overflow" vert="horz" lIns="0" tIns="0" rIns="0" bIns="0" rtlCol="0">
                          <a:noAutofit/>
                        </wps:bodyPr>
                      </wps:wsp>
                      <wps:wsp>
                        <wps:cNvPr id="311" name="Rectangle 311"/>
                        <wps:cNvSpPr/>
                        <wps:spPr>
                          <a:xfrm>
                            <a:off x="2604453" y="284924"/>
                            <a:ext cx="110229" cy="131834"/>
                          </a:xfrm>
                          <a:prstGeom prst="rect">
                            <a:avLst/>
                          </a:prstGeom>
                          <a:ln>
                            <a:noFill/>
                          </a:ln>
                        </wps:spPr>
                        <wps:txbx>
                          <w:txbxContent>
                            <w:p w:rsidR="007C7A6C" w:rsidRDefault="00CB2DB7">
                              <w:r>
                                <w:rPr>
                                  <w:rFonts w:ascii="Arial" w:eastAsia="Arial" w:hAnsi="Arial" w:cs="Arial"/>
                                  <w:b/>
                                  <w:sz w:val="14"/>
                                </w:rPr>
                                <w:t>th</w:t>
                              </w:r>
                            </w:p>
                          </w:txbxContent>
                        </wps:txbx>
                        <wps:bodyPr horzOverflow="overflow" vert="horz" lIns="0" tIns="0" rIns="0" bIns="0" rtlCol="0">
                          <a:noAutofit/>
                        </wps:bodyPr>
                      </wps:wsp>
                      <wps:wsp>
                        <wps:cNvPr id="312" name="Rectangle 312"/>
                        <wps:cNvSpPr/>
                        <wps:spPr>
                          <a:xfrm>
                            <a:off x="2687003" y="289751"/>
                            <a:ext cx="51621" cy="207168"/>
                          </a:xfrm>
                          <a:prstGeom prst="rect">
                            <a:avLst/>
                          </a:prstGeom>
                          <a:ln>
                            <a:noFill/>
                          </a:ln>
                        </wps:spPr>
                        <wps:txbx>
                          <w:txbxContent>
                            <w:p w:rsidR="007C7A6C" w:rsidRDefault="00CB2DB7">
                              <w:r>
                                <w:rPr>
                                  <w:rFonts w:ascii="Arial" w:eastAsia="Arial" w:hAnsi="Arial" w:cs="Arial"/>
                                  <w:b/>
                                </w:rPr>
                                <w:t xml:space="preserve"> </w:t>
                              </w:r>
                            </w:p>
                          </w:txbxContent>
                        </wps:txbx>
                        <wps:bodyPr horzOverflow="overflow" vert="horz" lIns="0" tIns="0" rIns="0" bIns="0" rtlCol="0">
                          <a:noAutofit/>
                        </wps:bodyPr>
                      </wps:wsp>
                      <wps:wsp>
                        <wps:cNvPr id="313" name="Rectangle 313"/>
                        <wps:cNvSpPr/>
                        <wps:spPr>
                          <a:xfrm>
                            <a:off x="2725103" y="289751"/>
                            <a:ext cx="411206" cy="207168"/>
                          </a:xfrm>
                          <a:prstGeom prst="rect">
                            <a:avLst/>
                          </a:prstGeom>
                          <a:ln>
                            <a:noFill/>
                          </a:ln>
                        </wps:spPr>
                        <wps:txbx>
                          <w:txbxContent>
                            <w:p w:rsidR="007C7A6C" w:rsidRDefault="00CB2DB7">
                              <w:r>
                                <w:rPr>
                                  <w:rFonts w:ascii="Arial" w:eastAsia="Arial" w:hAnsi="Arial" w:cs="Arial"/>
                                  <w:b/>
                                </w:rPr>
                                <w:t>2019</w:t>
                              </w:r>
                            </w:p>
                          </w:txbxContent>
                        </wps:txbx>
                        <wps:bodyPr horzOverflow="overflow" vert="horz" lIns="0" tIns="0" rIns="0" bIns="0" rtlCol="0">
                          <a:noAutofit/>
                        </wps:bodyPr>
                      </wps:wsp>
                      <wps:wsp>
                        <wps:cNvPr id="314" name="Rectangle 314"/>
                        <wps:cNvSpPr/>
                        <wps:spPr>
                          <a:xfrm>
                            <a:off x="3036634" y="289751"/>
                            <a:ext cx="51621" cy="207168"/>
                          </a:xfrm>
                          <a:prstGeom prst="rect">
                            <a:avLst/>
                          </a:prstGeom>
                          <a:ln>
                            <a:noFill/>
                          </a:ln>
                        </wps:spPr>
                        <wps:txbx>
                          <w:txbxContent>
                            <w:p w:rsidR="007C7A6C" w:rsidRDefault="00CB2DB7">
                              <w:r>
                                <w:rPr>
                                  <w:rFonts w:ascii="Arial" w:eastAsia="Arial" w:hAnsi="Arial" w:cs="Arial"/>
                                  <w:b/>
                                </w:rPr>
                                <w:t xml:space="preserve"> </w:t>
                              </w:r>
                            </w:p>
                          </w:txbxContent>
                        </wps:txbx>
                        <wps:bodyPr horzOverflow="overflow" vert="horz" lIns="0" tIns="0" rIns="0" bIns="0" rtlCol="0">
                          <a:noAutofit/>
                        </wps:bodyPr>
                      </wps:wsp>
                      <wps:wsp>
                        <wps:cNvPr id="315" name="Rectangle 315"/>
                        <wps:cNvSpPr/>
                        <wps:spPr>
                          <a:xfrm>
                            <a:off x="3074734" y="289751"/>
                            <a:ext cx="228350" cy="207168"/>
                          </a:xfrm>
                          <a:prstGeom prst="rect">
                            <a:avLst/>
                          </a:prstGeom>
                          <a:ln>
                            <a:noFill/>
                          </a:ln>
                        </wps:spPr>
                        <wps:txbx>
                          <w:txbxContent>
                            <w:p w:rsidR="007C7A6C" w:rsidRDefault="00CB2DB7">
                              <w:r>
                                <w:rPr>
                                  <w:rFonts w:ascii="Arial" w:eastAsia="Arial" w:hAnsi="Arial" w:cs="Arial"/>
                                  <w:b/>
                                </w:rPr>
                                <w:t xml:space="preserve">to </w:t>
                              </w:r>
                            </w:p>
                          </w:txbxContent>
                        </wps:txbx>
                        <wps:bodyPr horzOverflow="overflow" vert="horz" lIns="0" tIns="0" rIns="0" bIns="0" rtlCol="0">
                          <a:noAutofit/>
                        </wps:bodyPr>
                      </wps:wsp>
                      <wps:wsp>
                        <wps:cNvPr id="316" name="Rectangle 316"/>
                        <wps:cNvSpPr/>
                        <wps:spPr>
                          <a:xfrm>
                            <a:off x="3243009" y="289751"/>
                            <a:ext cx="651976" cy="207168"/>
                          </a:xfrm>
                          <a:prstGeom prst="rect">
                            <a:avLst/>
                          </a:prstGeom>
                          <a:ln>
                            <a:noFill/>
                          </a:ln>
                        </wps:spPr>
                        <wps:txbx>
                          <w:txbxContent>
                            <w:p w:rsidR="007C7A6C" w:rsidRDefault="00CB2DB7">
                              <w:r>
                                <w:rPr>
                                  <w:rFonts w:ascii="Arial" w:eastAsia="Arial" w:hAnsi="Arial" w:cs="Arial"/>
                                  <w:b/>
                                </w:rPr>
                                <w:t>till date</w:t>
                              </w:r>
                            </w:p>
                          </w:txbxContent>
                        </wps:txbx>
                        <wps:bodyPr horzOverflow="overflow" vert="horz" lIns="0" tIns="0" rIns="0" bIns="0" rtlCol="0">
                          <a:noAutofit/>
                        </wps:bodyPr>
                      </wps:wsp>
                      <wps:wsp>
                        <wps:cNvPr id="317" name="Rectangle 317"/>
                        <wps:cNvSpPr/>
                        <wps:spPr>
                          <a:xfrm>
                            <a:off x="3732213" y="289751"/>
                            <a:ext cx="51621" cy="207168"/>
                          </a:xfrm>
                          <a:prstGeom prst="rect">
                            <a:avLst/>
                          </a:prstGeom>
                          <a:ln>
                            <a:noFill/>
                          </a:ln>
                        </wps:spPr>
                        <wps:txbx>
                          <w:txbxContent>
                            <w:p w:rsidR="007C7A6C" w:rsidRDefault="00CB2DB7">
                              <w:r>
                                <w:rPr>
                                  <w:rFonts w:ascii="Arial" w:eastAsia="Arial" w:hAnsi="Arial" w:cs="Arial"/>
                                  <w:b/>
                                </w:rPr>
                                <w:t xml:space="preserve"> </w:t>
                              </w:r>
                            </w:p>
                          </w:txbxContent>
                        </wps:txbx>
                        <wps:bodyPr horzOverflow="overflow" vert="horz" lIns="0" tIns="0" rIns="0" bIns="0" rtlCol="0">
                          <a:noAutofit/>
                        </wps:bodyPr>
                      </wps:wsp>
                      <wps:wsp>
                        <wps:cNvPr id="318" name="Rectangle 318"/>
                        <wps:cNvSpPr/>
                        <wps:spPr>
                          <a:xfrm>
                            <a:off x="19050" y="489776"/>
                            <a:ext cx="51621" cy="207168"/>
                          </a:xfrm>
                          <a:prstGeom prst="rect">
                            <a:avLst/>
                          </a:prstGeom>
                          <a:ln>
                            <a:noFill/>
                          </a:ln>
                        </wps:spPr>
                        <wps:txbx>
                          <w:txbxContent>
                            <w:p w:rsidR="007C7A6C" w:rsidRDefault="00CB2DB7">
                              <w:r>
                                <w:rPr>
                                  <w:rFonts w:ascii="Arial" w:eastAsia="Arial" w:hAnsi="Arial" w:cs="Arial"/>
                                  <w:b/>
                                </w:rPr>
                                <w:t xml:space="preserve"> </w:t>
                              </w:r>
                            </w:p>
                          </w:txbxContent>
                        </wps:txbx>
                        <wps:bodyPr horzOverflow="overflow" vert="horz" lIns="0" tIns="0" rIns="0" bIns="0" rtlCol="0">
                          <a:noAutofit/>
                        </wps:bodyPr>
                      </wps:wsp>
                      <wps:wsp>
                        <wps:cNvPr id="319" name="Rectangle 319"/>
                        <wps:cNvSpPr/>
                        <wps:spPr>
                          <a:xfrm>
                            <a:off x="19050" y="686626"/>
                            <a:ext cx="1025993" cy="207168"/>
                          </a:xfrm>
                          <a:prstGeom prst="rect">
                            <a:avLst/>
                          </a:prstGeom>
                          <a:ln>
                            <a:noFill/>
                          </a:ln>
                        </wps:spPr>
                        <wps:txbx>
                          <w:txbxContent>
                            <w:p w:rsidR="007C7A6C" w:rsidRDefault="00CB2DB7">
                              <w:r>
                                <w:rPr>
                                  <w:rFonts w:ascii="Arial" w:eastAsia="Arial" w:hAnsi="Arial" w:cs="Arial"/>
                                  <w:b/>
                                </w:rPr>
                                <w:t xml:space="preserve">Front Desk </w:t>
                              </w:r>
                            </w:p>
                          </w:txbxContent>
                        </wps:txbx>
                        <wps:bodyPr horzOverflow="overflow" vert="horz" lIns="0" tIns="0" rIns="0" bIns="0" rtlCol="0">
                          <a:noAutofit/>
                        </wps:bodyPr>
                      </wps:wsp>
                      <wps:wsp>
                        <wps:cNvPr id="320" name="Rectangle 320"/>
                        <wps:cNvSpPr/>
                        <wps:spPr>
                          <a:xfrm>
                            <a:off x="790893" y="686626"/>
                            <a:ext cx="3342560" cy="207168"/>
                          </a:xfrm>
                          <a:prstGeom prst="rect">
                            <a:avLst/>
                          </a:prstGeom>
                          <a:ln>
                            <a:noFill/>
                          </a:ln>
                        </wps:spPr>
                        <wps:txbx>
                          <w:txbxContent>
                            <w:p w:rsidR="007C7A6C" w:rsidRDefault="00CB2DB7">
                              <w:r>
                                <w:rPr>
                                  <w:rFonts w:ascii="Arial" w:eastAsia="Arial" w:hAnsi="Arial" w:cs="Arial"/>
                                  <w:b/>
                                </w:rPr>
                                <w:t>Officer         September 2018 to 26</w:t>
                              </w:r>
                            </w:p>
                          </w:txbxContent>
                        </wps:txbx>
                        <wps:bodyPr horzOverflow="overflow" vert="horz" lIns="0" tIns="0" rIns="0" bIns="0" rtlCol="0">
                          <a:noAutofit/>
                        </wps:bodyPr>
                      </wps:wsp>
                      <wps:wsp>
                        <wps:cNvPr id="321" name="Rectangle 321"/>
                        <wps:cNvSpPr/>
                        <wps:spPr>
                          <a:xfrm>
                            <a:off x="3309684" y="686626"/>
                            <a:ext cx="61873" cy="207168"/>
                          </a:xfrm>
                          <a:prstGeom prst="rect">
                            <a:avLst/>
                          </a:prstGeom>
                          <a:ln>
                            <a:noFill/>
                          </a:ln>
                        </wps:spPr>
                        <wps:txbx>
                          <w:txbxContent>
                            <w:p w:rsidR="007C7A6C" w:rsidRDefault="00CB2DB7">
                              <w:r>
                                <w:rPr>
                                  <w:rFonts w:ascii="Arial" w:eastAsia="Arial" w:hAnsi="Arial" w:cs="Arial"/>
                                  <w:b/>
                                </w:rPr>
                                <w:t>-</w:t>
                              </w:r>
                            </w:p>
                          </w:txbxContent>
                        </wps:txbx>
                        <wps:bodyPr horzOverflow="overflow" vert="horz" lIns="0" tIns="0" rIns="0" bIns="0" rtlCol="0">
                          <a:noAutofit/>
                        </wps:bodyPr>
                      </wps:wsp>
                      <wps:wsp>
                        <wps:cNvPr id="322" name="Rectangle 322"/>
                        <wps:cNvSpPr/>
                        <wps:spPr>
                          <a:xfrm>
                            <a:off x="3092622" y="686626"/>
                            <a:ext cx="432387" cy="207168"/>
                          </a:xfrm>
                          <a:prstGeom prst="rect">
                            <a:avLst/>
                          </a:prstGeom>
                          <a:ln>
                            <a:noFill/>
                          </a:ln>
                        </wps:spPr>
                        <wps:txbx>
                          <w:txbxContent>
                            <w:p w:rsidR="007C7A6C" w:rsidRDefault="00CB2DB7">
                              <w:r>
                                <w:rPr>
                                  <w:rFonts w:ascii="Arial" w:eastAsia="Arial" w:hAnsi="Arial" w:cs="Arial"/>
                                  <w:b/>
                                </w:rPr>
                                <w:t>June</w:t>
                              </w:r>
                            </w:p>
                          </w:txbxContent>
                        </wps:txbx>
                        <wps:bodyPr horzOverflow="overflow" vert="horz" lIns="0" tIns="0" rIns="0" bIns="0" rtlCol="0">
                          <a:noAutofit/>
                        </wps:bodyPr>
                      </wps:wsp>
                      <wps:wsp>
                        <wps:cNvPr id="323" name="Rectangle 323"/>
                        <wps:cNvSpPr/>
                        <wps:spPr>
                          <a:xfrm>
                            <a:off x="3681159" y="686626"/>
                            <a:ext cx="61873" cy="207168"/>
                          </a:xfrm>
                          <a:prstGeom prst="rect">
                            <a:avLst/>
                          </a:prstGeom>
                          <a:ln>
                            <a:noFill/>
                          </a:ln>
                        </wps:spPr>
                        <wps:txbx>
                          <w:txbxContent>
                            <w:p w:rsidR="007C7A6C" w:rsidRDefault="00CB2DB7">
                              <w:r>
                                <w:rPr>
                                  <w:rFonts w:ascii="Arial" w:eastAsia="Arial" w:hAnsi="Arial" w:cs="Arial"/>
                                  <w:b/>
                                </w:rPr>
                                <w:t>-</w:t>
                              </w:r>
                            </w:p>
                          </w:txbxContent>
                        </wps:txbx>
                        <wps:bodyPr horzOverflow="overflow" vert="horz" lIns="0" tIns="0" rIns="0" bIns="0" rtlCol="0">
                          <a:noAutofit/>
                        </wps:bodyPr>
                      </wps:wsp>
                      <wps:wsp>
                        <wps:cNvPr id="324" name="Rectangle 324"/>
                        <wps:cNvSpPr/>
                        <wps:spPr>
                          <a:xfrm>
                            <a:off x="3445686" y="686622"/>
                            <a:ext cx="411206" cy="207168"/>
                          </a:xfrm>
                          <a:prstGeom prst="rect">
                            <a:avLst/>
                          </a:prstGeom>
                          <a:ln>
                            <a:noFill/>
                          </a:ln>
                        </wps:spPr>
                        <wps:txbx>
                          <w:txbxContent>
                            <w:p w:rsidR="007C7A6C" w:rsidRDefault="0075005F">
                              <w:r>
                                <w:rPr>
                                  <w:rFonts w:ascii="Arial" w:eastAsia="Arial" w:hAnsi="Arial" w:cs="Arial"/>
                                  <w:b/>
                                </w:rPr>
                                <w:t>2019</w:t>
                              </w:r>
                            </w:p>
                          </w:txbxContent>
                        </wps:txbx>
                        <wps:bodyPr horzOverflow="overflow" vert="horz" lIns="0" tIns="0" rIns="0" bIns="0" rtlCol="0">
                          <a:noAutofit/>
                        </wps:bodyPr>
                      </wps:wsp>
                      <wps:wsp>
                        <wps:cNvPr id="325" name="Rectangle 325"/>
                        <wps:cNvSpPr/>
                        <wps:spPr>
                          <a:xfrm>
                            <a:off x="4037013" y="686626"/>
                            <a:ext cx="51621" cy="207168"/>
                          </a:xfrm>
                          <a:prstGeom prst="rect">
                            <a:avLst/>
                          </a:prstGeom>
                          <a:ln>
                            <a:noFill/>
                          </a:ln>
                        </wps:spPr>
                        <wps:txbx>
                          <w:txbxContent>
                            <w:p w:rsidR="007C7A6C" w:rsidRDefault="00CB2DB7">
                              <w:r>
                                <w:rPr>
                                  <w:rFonts w:ascii="Arial" w:eastAsia="Arial" w:hAnsi="Arial" w:cs="Arial"/>
                                  <w:b/>
                                </w:rPr>
                                <w:t xml:space="preserve"> </w:t>
                              </w:r>
                            </w:p>
                          </w:txbxContent>
                        </wps:txbx>
                        <wps:bodyPr horzOverflow="overflow" vert="horz" lIns="0" tIns="0" rIns="0" bIns="0" rtlCol="0">
                          <a:noAutofit/>
                        </wps:bodyPr>
                      </wps:wsp>
                      <pic:pic xmlns:pic="http://schemas.openxmlformats.org/drawingml/2006/picture">
                        <pic:nvPicPr>
                          <pic:cNvPr id="386" name="Picture 386"/>
                          <pic:cNvPicPr/>
                        </pic:nvPicPr>
                        <pic:blipFill>
                          <a:blip r:embed="rId6"/>
                          <a:stretch>
                            <a:fillRect/>
                          </a:stretch>
                        </pic:blipFill>
                        <pic:spPr>
                          <a:xfrm>
                            <a:off x="5762308" y="273431"/>
                            <a:ext cx="1137285" cy="695325"/>
                          </a:xfrm>
                          <a:prstGeom prst="rect">
                            <a:avLst/>
                          </a:prstGeom>
                        </pic:spPr>
                      </pic:pic>
                    </wpg:wgp>
                  </a:graphicData>
                </a:graphic>
              </wp:inline>
            </w:drawing>
          </mc:Choice>
          <mc:Fallback>
            <w:pict>
              <v:group id="Group 2930" o:spid="_x0000_s1026" alt="E-mail Signature 1" style="width:543.3pt;height:76.3pt;mso-position-horizontal-relative:char;mso-position-vertical-relative:line" coordsize="68995,96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">
                <v:shape id="Shape 3737" o:spid="_x0000_s1027" style="position:absolute;width:66859;height:190;visibility:visible;mso-wrap-style:square;v-text-anchor:top" coordsize="6685915,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haMYA&#10;AADdAAAADwAAAGRycy9kb3ducmV2LnhtbESPQWvCQBSE7wX/w/KE3upGhSZE1yABSw8qNe3F2yP7&#10;TILZtyG7NfHfdwWhx2FmvmHW2WhacaPeNZYVzGcRCOLS6oYrBT/fu7cEhPPIGlvLpOBODrLN5GWN&#10;qbYDn+hW+EoECLsUFdTed6mUrqzJoJvZjjh4F9sb9EH2ldQ9DgFuWrmIondpsOGwUGNHeU3ltfg1&#10;Csz5o7pGcX4sD4f4qxnb5Dgs9kq9TsftCoSn0f+Hn+1PrWAZL2N4vAlP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ehaMYAAADdAAAADwAAAAAAAAAAAAAAAACYAgAAZHJz&#10;L2Rvd25yZXYueG1sUEsFBgAAAAAEAAQA9QAAAIsDAAAAAA==&#10;" path="m,l6685915,r,19050l,19050,,e" fillcolor="#365f91" stroked="f" strokeweight="0">
                  <v:stroke miterlimit="83231f" joinstyle="miter"/>
                  <v:path arrowok="t" textboxrect="0,0,6685915,19050"/>
                </v:shape>
                <v:rect id="Rectangle 303" o:spid="_x0000_s1028" style="position:absolute;left:190;top:929;width:516;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c3MUA&#10;AADcAAAADwAAAGRycy9kb3ducmV2LnhtbESPQWvCQBSE7wX/w/KE3pqND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RzcxQAAANwAAAAPAAAAAAAAAAAAAAAAAJgCAABkcnMv&#10;ZG93bnJldi54bWxQSwUGAAAAAAQABAD1AAAAigMAAAAA&#10;" filled="f" stroked="f">
                  <v:textbox inset="0,0,0,0">
                    <w:txbxContent>
                      <w:p w:rsidR="007C7A6C" w:rsidRDefault="00CB2DB7">
                        <w:r>
                          <w:rPr>
                            <w:rFonts w:ascii="Arial" w:eastAsia="Arial" w:hAnsi="Arial" w:cs="Arial"/>
                            <w:b/>
                          </w:rPr>
                          <w:t xml:space="preserve"> </w:t>
                        </w:r>
                      </w:p>
                    </w:txbxContent>
                  </v:textbox>
                </v:rect>
                <v:rect id="Rectangle 304" o:spid="_x0000_s1029" style="position:absolute;left:190;top:2897;width:4651;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EqMUA&#10;AADcAAAADwAAAGRycy9kb3ducmV2LnhtbESPS4vCQBCE7wv7H4Ze8LZOVmX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ISoxQAAANwAAAAPAAAAAAAAAAAAAAAAAJgCAABkcnMv&#10;ZG93bnJldi54bWxQSwUGAAAAAAQABAD1AAAAigMAAAAA&#10;" filled="f" stroked="f">
                  <v:textbox inset="0,0,0,0">
                    <w:txbxContent>
                      <w:p w:rsidR="007C7A6C" w:rsidRDefault="00CB2DB7">
                        <w:r>
                          <w:rPr>
                            <w:rFonts w:ascii="Arial" w:eastAsia="Arial" w:hAnsi="Arial" w:cs="Arial"/>
                            <w:b/>
                          </w:rPr>
                          <w:t xml:space="preserve">Shift </w:t>
                        </w:r>
                      </w:p>
                    </w:txbxContent>
                  </v:textbox>
                </v:rect>
                <v:rect id="Rectangle 305" o:spid="_x0000_s1030" style="position:absolute;left:3683;top:2897;width:10263;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hM8UA&#10;AADcAAAADwAAAGRycy9kb3ducmV2LnhtbESPS4vCQBCE7wv7H4Ze8LZOVnH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CEzxQAAANwAAAAPAAAAAAAAAAAAAAAAAJgCAABkcnMv&#10;ZG93bnJldi54bWxQSwUGAAAAAAQABAD1AAAAigMAAAAA&#10;" filled="f" stroked="f">
                  <v:textbox inset="0,0,0,0">
                    <w:txbxContent>
                      <w:p w:rsidR="007C7A6C" w:rsidRDefault="00CB2DB7">
                        <w:r>
                          <w:rPr>
                            <w:rFonts w:ascii="Arial" w:eastAsia="Arial" w:hAnsi="Arial" w:cs="Arial"/>
                            <w:b/>
                          </w:rPr>
                          <w:t xml:space="preserve">Supervisor </w:t>
                        </w:r>
                      </w:p>
                    </w:txbxContent>
                  </v:textbox>
                </v:rect>
                <v:rect id="Rectangle 306" o:spid="_x0000_s1031" style="position:absolute;left:11718;top:2897;width:517;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RMUA&#10;AADcAAAADwAAAGRycy9kb3ducmV2LnhtbESPQWvCQBSE74X+h+UVequbtiA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r9ExQAAANwAAAAPAAAAAAAAAAAAAAAAAJgCAABkcnMv&#10;ZG93bnJldi54bWxQSwUGAAAAAAQABAD1AAAAigMAAAAA&#10;" filled="f" stroked="f">
                  <v:textbox inset="0,0,0,0">
                    <w:txbxContent>
                      <w:p w:rsidR="007C7A6C" w:rsidRDefault="00CB2DB7">
                        <w:r>
                          <w:rPr>
                            <w:rFonts w:ascii="Arial" w:eastAsia="Arial" w:hAnsi="Arial" w:cs="Arial"/>
                            <w:b/>
                          </w:rPr>
                          <w:t xml:space="preserve"> </w:t>
                        </w:r>
                      </w:p>
                    </w:txbxContent>
                  </v:textbox>
                </v:rect>
                <v:rect id="Rectangle 307" o:spid="_x0000_s1032" style="position:absolute;left:12417;top:2897;width:4231;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Ya38UA&#10;AADcAAAADwAAAGRycy9kb3ducmV2LnhtbESPS4vCQBCE7wv7H4Ze8LZOVsH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hrfxQAAANwAAAAPAAAAAAAAAAAAAAAAAJgCAABkcnMv&#10;ZG93bnJldi54bWxQSwUGAAAAAAQABAD1AAAAigMAAAAA&#10;" filled="f" stroked="f">
                  <v:textbox inset="0,0,0,0">
                    <w:txbxContent>
                      <w:p w:rsidR="007C7A6C" w:rsidRDefault="00CB2DB7">
                        <w:r>
                          <w:rPr>
                            <w:rFonts w:ascii="Arial" w:eastAsia="Arial" w:hAnsi="Arial" w:cs="Arial"/>
                            <w:b/>
                          </w:rPr>
                          <w:t xml:space="preserve">     </w:t>
                        </w:r>
                      </w:p>
                    </w:txbxContent>
                  </v:textbox>
                </v:rect>
                <v:rect id="Rectangle 308" o:spid="_x0000_s1033" style="position:absolute;left:15913;top:2897;width:5160;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OrcMA&#10;AADcAAAADwAAAGRycy9kb3ducmV2LnhtbERPTWvCQBC9F/wPywi91Y0W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mOrcMAAADcAAAADwAAAAAAAAAAAAAAAACYAgAAZHJzL2Rv&#10;d25yZXYueG1sUEsFBgAAAAAEAAQA9QAAAIgDAAAAAA==&#10;" filled="f" stroked="f">
                  <v:textbox inset="0,0,0,0">
                    <w:txbxContent>
                      <w:p w:rsidR="007C7A6C" w:rsidRDefault="00CB2DB7">
                        <w:r>
                          <w:rPr>
                            <w:rFonts w:ascii="Arial" w:eastAsia="Arial" w:hAnsi="Arial" w:cs="Arial"/>
                            <w:b/>
                          </w:rPr>
                          <w:t xml:space="preserve">      </w:t>
                        </w:r>
                      </w:p>
                    </w:txbxContent>
                  </v:textbox>
                </v:rect>
                <v:rect id="Rectangle 309" o:spid="_x0000_s1034" style="position:absolute;left:20104;top:2897;width:516;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UrNsYA&#10;AADcAAAADwAAAGRycy9kb3ducmV2LnhtbESPT2vCQBTE70K/w/KE3nRjC8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8UrNsYAAADcAAAADwAAAAAAAAAAAAAAAACYAgAAZHJz&#10;L2Rvd25yZXYueG1sUEsFBgAAAAAEAAQA9QAAAIsDAAAAAA==&#10;" filled="f" stroked="f">
                  <v:textbox inset="0,0,0,0">
                    <w:txbxContent>
                      <w:p w:rsidR="007C7A6C" w:rsidRDefault="00CB2DB7">
                        <w:r>
                          <w:rPr>
                            <w:rFonts w:ascii="Arial" w:eastAsia="Arial" w:hAnsi="Arial" w:cs="Arial"/>
                            <w:b/>
                          </w:rPr>
                          <w:t xml:space="preserve"> </w:t>
                        </w:r>
                      </w:p>
                    </w:txbxContent>
                  </v:textbox>
                </v:rect>
                <v:rect id="Rectangle 310" o:spid="_x0000_s1035" style="position:absolute;left:20803;top:2897;width:6936;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UdsIA&#10;AADcAAAADwAAAGRycy9kb3ducmV2LnhtbERPTWvCQBC9C/6HZQredGOF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R2wgAAANwAAAAPAAAAAAAAAAAAAAAAAJgCAABkcnMvZG93&#10;bnJldi54bWxQSwUGAAAAAAQABAD1AAAAhwMAAAAA&#10;" filled="f" stroked="f">
                  <v:textbox inset="0,0,0,0">
                    <w:txbxContent>
                      <w:p w:rsidR="007C7A6C" w:rsidRDefault="00CB2DB7">
                        <w:r>
                          <w:rPr>
                            <w:rFonts w:ascii="Arial" w:eastAsia="Arial" w:hAnsi="Arial" w:cs="Arial"/>
                            <w:b/>
                          </w:rPr>
                          <w:t>June 26</w:t>
                        </w:r>
                      </w:p>
                    </w:txbxContent>
                  </v:textbox>
                </v:rect>
                <v:rect id="Rectangle 311" o:spid="_x0000_s1036" style="position:absolute;left:26044;top:2849;width:1102;height:1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x7cQA&#10;AADcAAAADwAAAGRycy9kb3ducmV2LnhtbESPQYvCMBSE74L/ITxhb5p2h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se3EAAAA3AAAAA8AAAAAAAAAAAAAAAAAmAIAAGRycy9k&#10;b3ducmV2LnhtbFBLBQYAAAAABAAEAPUAAACJAwAAAAA=&#10;" filled="f" stroked="f">
                  <v:textbox inset="0,0,0,0">
                    <w:txbxContent>
                      <w:p w:rsidR="007C7A6C" w:rsidRDefault="00CB2DB7">
                        <w:proofErr w:type="spellStart"/>
                        <w:proofErr w:type="gramStart"/>
                        <w:r>
                          <w:rPr>
                            <w:rFonts w:ascii="Arial" w:eastAsia="Arial" w:hAnsi="Arial" w:cs="Arial"/>
                            <w:b/>
                            <w:sz w:val="14"/>
                          </w:rPr>
                          <w:t>th</w:t>
                        </w:r>
                        <w:proofErr w:type="spellEnd"/>
                        <w:proofErr w:type="gramEnd"/>
                      </w:p>
                    </w:txbxContent>
                  </v:textbox>
                </v:rect>
                <v:rect id="Rectangle 312" o:spid="_x0000_s1037" style="position:absolute;left:26870;top:2897;width:516;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vms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4L5rEAAAA3AAAAA8AAAAAAAAAAAAAAAAAmAIAAGRycy9k&#10;b3ducmV2LnhtbFBLBQYAAAAABAAEAPUAAACJAwAAAAA=&#10;" filled="f" stroked="f">
                  <v:textbox inset="0,0,0,0">
                    <w:txbxContent>
                      <w:p w:rsidR="007C7A6C" w:rsidRDefault="00CB2DB7">
                        <w:r>
                          <w:rPr>
                            <w:rFonts w:ascii="Arial" w:eastAsia="Arial" w:hAnsi="Arial" w:cs="Arial"/>
                            <w:b/>
                          </w:rPr>
                          <w:t xml:space="preserve"> </w:t>
                        </w:r>
                      </w:p>
                    </w:txbxContent>
                  </v:textbox>
                </v:rect>
                <v:rect id="Rectangle 313" o:spid="_x0000_s1038" style="position:absolute;left:27251;top:2897;width:4112;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AcQA&#10;AADcAAAADwAAAGRycy9kb3ducmV2LnhtbESPQYvCMBSE74L/ITxhb5q6wq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0igHEAAAA3AAAAA8AAAAAAAAAAAAAAAAAmAIAAGRycy9k&#10;b3ducmV2LnhtbFBLBQYAAAAABAAEAPUAAACJAwAAAAA=&#10;" filled="f" stroked="f">
                  <v:textbox inset="0,0,0,0">
                    <w:txbxContent>
                      <w:p w:rsidR="007C7A6C" w:rsidRDefault="00CB2DB7">
                        <w:r>
                          <w:rPr>
                            <w:rFonts w:ascii="Arial" w:eastAsia="Arial" w:hAnsi="Arial" w:cs="Arial"/>
                            <w:b/>
                          </w:rPr>
                          <w:t>2019</w:t>
                        </w:r>
                      </w:p>
                    </w:txbxContent>
                  </v:textbox>
                </v:rect>
                <v:rect id="Rectangle 314" o:spid="_x0000_s1039" style="position:absolute;left:30366;top:2897;width:516;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0SdcYA&#10;AADcAAAADwAAAGRycy9kb3ducmV2LnhtbESPQWvCQBSE7wX/w/IEb3Wjl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0SdcYAAADcAAAADwAAAAAAAAAAAAAAAACYAgAAZHJz&#10;L2Rvd25yZXYueG1sUEsFBgAAAAAEAAQA9QAAAIsDAAAAAA==&#10;" filled="f" stroked="f">
                  <v:textbox inset="0,0,0,0">
                    <w:txbxContent>
                      <w:p w:rsidR="007C7A6C" w:rsidRDefault="00CB2DB7">
                        <w:r>
                          <w:rPr>
                            <w:rFonts w:ascii="Arial" w:eastAsia="Arial" w:hAnsi="Arial" w:cs="Arial"/>
                            <w:b/>
                          </w:rPr>
                          <w:t xml:space="preserve"> </w:t>
                        </w:r>
                      </w:p>
                    </w:txbxContent>
                  </v:textbox>
                </v:rect>
                <v:rect id="Rectangle 315" o:spid="_x0000_s1040" style="position:absolute;left:30747;top:2897;width:2283;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37sYA&#10;AADcAAAADwAAAGRycy9kb3ducmV2LnhtbESPQWvCQBSE7wX/w/IEb3Wj0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G37sYAAADcAAAADwAAAAAAAAAAAAAAAACYAgAAZHJz&#10;L2Rvd25yZXYueG1sUEsFBgAAAAAEAAQA9QAAAIsDAAAAAA==&#10;" filled="f" stroked="f">
                  <v:textbox inset="0,0,0,0">
                    <w:txbxContent>
                      <w:p w:rsidR="007C7A6C" w:rsidRDefault="00CB2DB7">
                        <w:proofErr w:type="gramStart"/>
                        <w:r>
                          <w:rPr>
                            <w:rFonts w:ascii="Arial" w:eastAsia="Arial" w:hAnsi="Arial" w:cs="Arial"/>
                            <w:b/>
                          </w:rPr>
                          <w:t>to</w:t>
                        </w:r>
                        <w:proofErr w:type="gramEnd"/>
                        <w:r>
                          <w:rPr>
                            <w:rFonts w:ascii="Arial" w:eastAsia="Arial" w:hAnsi="Arial" w:cs="Arial"/>
                            <w:b/>
                          </w:rPr>
                          <w:t xml:space="preserve"> </w:t>
                        </w:r>
                      </w:p>
                    </w:txbxContent>
                  </v:textbox>
                </v:rect>
                <v:rect id="Rectangle 316" o:spid="_x0000_s1041" style="position:absolute;left:32430;top:2897;width:6519;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pmcQA&#10;AADcAAAADwAAAGRycy9kb3ducmV2LnhtbESPQYvCMBSE74L/ITzBm6auI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DKZnEAAAA3AAAAA8AAAAAAAAAAAAAAAAAmAIAAGRycy9k&#10;b3ducmV2LnhtbFBLBQYAAAAABAAEAPUAAACJAwAAAAA=&#10;" filled="f" stroked="f">
                  <v:textbox inset="0,0,0,0">
                    <w:txbxContent>
                      <w:p w:rsidR="007C7A6C" w:rsidRDefault="00CB2DB7">
                        <w:proofErr w:type="gramStart"/>
                        <w:r>
                          <w:rPr>
                            <w:rFonts w:ascii="Arial" w:eastAsia="Arial" w:hAnsi="Arial" w:cs="Arial"/>
                            <w:b/>
                          </w:rPr>
                          <w:t>till</w:t>
                        </w:r>
                        <w:proofErr w:type="gramEnd"/>
                        <w:r>
                          <w:rPr>
                            <w:rFonts w:ascii="Arial" w:eastAsia="Arial" w:hAnsi="Arial" w:cs="Arial"/>
                            <w:b/>
                          </w:rPr>
                          <w:t xml:space="preserve"> date</w:t>
                        </w:r>
                      </w:p>
                    </w:txbxContent>
                  </v:textbox>
                </v:rect>
                <v:rect id="Rectangle 317" o:spid="_x0000_s1042" style="position:absolute;left:37322;top:2897;width:516;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AsYA&#10;AADcAAAADwAAAGRycy9kb3ducmV2LnhtbESPQWvCQBSE7wX/w/IEb3WjQh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MAsYAAADcAAAADwAAAAAAAAAAAAAAAACYAgAAZHJz&#10;L2Rvd25yZXYueG1sUEsFBgAAAAAEAAQA9QAAAIsDAAAAAA==&#10;" filled="f" stroked="f">
                  <v:textbox inset="0,0,0,0">
                    <w:txbxContent>
                      <w:p w:rsidR="007C7A6C" w:rsidRDefault="00CB2DB7">
                        <w:r>
                          <w:rPr>
                            <w:rFonts w:ascii="Arial" w:eastAsia="Arial" w:hAnsi="Arial" w:cs="Arial"/>
                            <w:b/>
                          </w:rPr>
                          <w:t xml:space="preserve"> </w:t>
                        </w:r>
                      </w:p>
                    </w:txbxContent>
                  </v:textbox>
                </v:rect>
                <v:rect id="Rectangle 318" o:spid="_x0000_s1043" style="position:absolute;left:190;top:4897;width:516;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YcMIA&#10;AADcAAAADwAAAGRycy9kb3ducmV2LnhtbERPTWvCQBC9C/6HZQredGOF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BhwwgAAANwAAAAPAAAAAAAAAAAAAAAAAJgCAABkcnMvZG93&#10;bnJldi54bWxQSwUGAAAAAAQABAD1AAAAhwMAAAAA&#10;" filled="f" stroked="f">
                  <v:textbox inset="0,0,0,0">
                    <w:txbxContent>
                      <w:p w:rsidR="007C7A6C" w:rsidRDefault="00CB2DB7">
                        <w:r>
                          <w:rPr>
                            <w:rFonts w:ascii="Arial" w:eastAsia="Arial" w:hAnsi="Arial" w:cs="Arial"/>
                            <w:b/>
                          </w:rPr>
                          <w:t xml:space="preserve"> </w:t>
                        </w:r>
                      </w:p>
                    </w:txbxContent>
                  </v:textbox>
                </v:rect>
                <v:rect id="Rectangle 319" o:spid="_x0000_s1044" style="position:absolute;left:190;top:6866;width:10260;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96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vevEAAAA3AAAAA8AAAAAAAAAAAAAAAAAmAIAAGRycy9k&#10;b3ducmV2LnhtbFBLBQYAAAAABAAEAPUAAACJAwAAAAA=&#10;" filled="f" stroked="f">
                  <v:textbox inset="0,0,0,0">
                    <w:txbxContent>
                      <w:p w:rsidR="007C7A6C" w:rsidRDefault="00CB2DB7">
                        <w:r>
                          <w:rPr>
                            <w:rFonts w:ascii="Arial" w:eastAsia="Arial" w:hAnsi="Arial" w:cs="Arial"/>
                            <w:b/>
                          </w:rPr>
                          <w:t xml:space="preserve">Front Desk </w:t>
                        </w:r>
                      </w:p>
                    </w:txbxContent>
                  </v:textbox>
                </v:rect>
                <v:rect id="Rectangle 320" o:spid="_x0000_s1045" style="position:absolute;left:7908;top:6866;width:33426;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ey8MA&#10;AADcAAAADwAAAGRycy9kb3ducmV2LnhtbERPy2rCQBTdF/yH4Qrd1YkR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rey8MAAADcAAAADwAAAAAAAAAAAAAAAACYAgAAZHJzL2Rv&#10;d25yZXYueG1sUEsFBgAAAAAEAAQA9QAAAIgDAAAAAA==&#10;" filled="f" stroked="f">
                  <v:textbox inset="0,0,0,0">
                    <w:txbxContent>
                      <w:p w:rsidR="007C7A6C" w:rsidRDefault="00CB2DB7">
                        <w:r>
                          <w:rPr>
                            <w:rFonts w:ascii="Arial" w:eastAsia="Arial" w:hAnsi="Arial" w:cs="Arial"/>
                            <w:b/>
                          </w:rPr>
                          <w:t>Officer         September 2018 to 26</w:t>
                        </w:r>
                      </w:p>
                    </w:txbxContent>
                  </v:textbox>
                </v:rect>
                <v:rect id="Rectangle 321" o:spid="_x0000_s1046" style="position:absolute;left:33096;top:6866;width:619;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7U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Ge1DEAAAA3AAAAA8AAAAAAAAAAAAAAAAAmAIAAGRycy9k&#10;b3ducmV2LnhtbFBLBQYAAAAABAAEAPUAAACJAwAAAAA=&#10;" filled="f" stroked="f">
                  <v:textbox inset="0,0,0,0">
                    <w:txbxContent>
                      <w:p w:rsidR="007C7A6C" w:rsidRDefault="00CB2DB7">
                        <w:r>
                          <w:rPr>
                            <w:rFonts w:ascii="Arial" w:eastAsia="Arial" w:hAnsi="Arial" w:cs="Arial"/>
                            <w:b/>
                          </w:rPr>
                          <w:t>-</w:t>
                        </w:r>
                      </w:p>
                    </w:txbxContent>
                  </v:textbox>
                </v:rect>
                <v:rect id="Rectangle 322" o:spid="_x0000_s1047" style="position:absolute;left:30926;top:6866;width:4324;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lJ8UA&#10;AADcAAAADwAAAGRycy9kb3ducmV2LnhtbESPT4vCMBTE78J+h/AWvGlqF0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OUnxQAAANwAAAAPAAAAAAAAAAAAAAAAAJgCAABkcnMv&#10;ZG93bnJldi54bWxQSwUGAAAAAAQABAD1AAAAigMAAAAA&#10;" filled="f" stroked="f">
                  <v:textbox inset="0,0,0,0">
                    <w:txbxContent>
                      <w:p w:rsidR="007C7A6C" w:rsidRDefault="00CB2DB7">
                        <w:r>
                          <w:rPr>
                            <w:rFonts w:ascii="Arial" w:eastAsia="Arial" w:hAnsi="Arial" w:cs="Arial"/>
                            <w:b/>
                          </w:rPr>
                          <w:t>June</w:t>
                        </w:r>
                      </w:p>
                    </w:txbxContent>
                  </v:textbox>
                </v:rect>
                <v:rect id="Rectangle 323" o:spid="_x0000_s1048" style="position:absolute;left:36811;top:6866;width:619;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AvMYA&#10;AADcAAAADwAAAGRycy9kb3ducmV2LnhtbESPQWvCQBSE74L/YXmF3symC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hAvMYAAADcAAAADwAAAAAAAAAAAAAAAACYAgAAZHJz&#10;L2Rvd25yZXYueG1sUEsFBgAAAAAEAAQA9QAAAIsDAAAAAA==&#10;" filled="f" stroked="f">
                  <v:textbox inset="0,0,0,0">
                    <w:txbxContent>
                      <w:p w:rsidR="007C7A6C" w:rsidRDefault="00CB2DB7">
                        <w:r>
                          <w:rPr>
                            <w:rFonts w:ascii="Arial" w:eastAsia="Arial" w:hAnsi="Arial" w:cs="Arial"/>
                            <w:b/>
                          </w:rPr>
                          <w:t>-</w:t>
                        </w:r>
                      </w:p>
                    </w:txbxContent>
                  </v:textbox>
                </v:rect>
                <v:rect id="Rectangle 324" o:spid="_x0000_s1049" style="position:absolute;left:34456;top:6866;width:4112;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YyMUA&#10;AADcAAAADwAAAGRycy9kb3ducmV2LnhtbESPT4vCMBTE78J+h/AW9qbpuiJ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djIxQAAANwAAAAPAAAAAAAAAAAAAAAAAJgCAABkcnMv&#10;ZG93bnJldi54bWxQSwUGAAAAAAQABAD1AAAAigMAAAAA&#10;" filled="f" stroked="f">
                  <v:textbox inset="0,0,0,0">
                    <w:txbxContent>
                      <w:p w:rsidR="007C7A6C" w:rsidRDefault="0075005F">
                        <w:r>
                          <w:rPr>
                            <w:rFonts w:ascii="Arial" w:eastAsia="Arial" w:hAnsi="Arial" w:cs="Arial"/>
                            <w:b/>
                          </w:rPr>
                          <w:t>2019</w:t>
                        </w:r>
                      </w:p>
                    </w:txbxContent>
                  </v:textbox>
                </v:rect>
                <v:rect id="Rectangle 325" o:spid="_x0000_s1050" style="position:absolute;left:40370;top:6866;width:516;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19U8UA&#10;AADcAAAADwAAAGRycy9kb3ducmV2LnhtbESPT4vCMBTE78J+h/AW9qbpuih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X1TxQAAANwAAAAPAAAAAAAAAAAAAAAAAJgCAABkcnMv&#10;ZG93bnJldi54bWxQSwUGAAAAAAQABAD1AAAAigMAAAAA&#10;" filled="f" stroked="f">
                  <v:textbox inset="0,0,0,0">
                    <w:txbxContent>
                      <w:p w:rsidR="007C7A6C" w:rsidRDefault="00CB2DB7">
                        <w:r>
                          <w:rPr>
                            <w:rFonts w:ascii="Arial" w:eastAsia="Arial" w:hAnsi="Arial" w:cs="Arial"/>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6" o:spid="_x0000_s1051" type="#_x0000_t75" style="position:absolute;left:57623;top:2734;width:11372;height:6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S+K3FAAAA3AAAAA8AAABkcnMvZG93bnJldi54bWxEj0FrAjEUhO8F/0N4Qm81sYKV1SixYO2h&#10;h7p68PjYPHcXNy/LJq7rv28KhR6HmfmGWW0G14ieulB71jCdKBDEhbc1lxpOx93LAkSIyBYbz6Th&#10;QQE269HTCjPr73ygPo+lSBAOGWqoYmwzKUNRkcMw8S1x8i6+cxiT7EppO7wnuGvkq1Jz6bDmtFBh&#10;S+8VFdf85jT0R5Wf1Zv5Mtt9u5vdyFw+zLfWz+PBLEFEGuJ/+K/9aTXMFnP4PZOOgF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kvitxQAAANwAAAAPAAAAAAAAAAAAAAAA&#10;AJ8CAABkcnMvZG93bnJldi54bWxQSwUGAAAAAAQABAD3AAAAkQMAAAAA&#10;">
                  <v:imagedata r:id="rId7" o:title=""/>
                </v:shape>
                <w10:anchorlock/>
              </v:group>
            </w:pict>
          </mc:Fallback>
        </mc:AlternateContent>
      </w:r>
    </w:p>
    <w:p w:rsidR="007C7A6C" w:rsidRDefault="00CB2DB7">
      <w:pPr>
        <w:spacing w:after="0"/>
      </w:pPr>
      <w:r>
        <w:rPr>
          <w:b/>
          <w:sz w:val="24"/>
        </w:rPr>
        <w:t xml:space="preserve"> </w:t>
      </w:r>
    </w:p>
    <w:p w:rsidR="007C7A6C" w:rsidRDefault="00CB2DB7">
      <w:pPr>
        <w:spacing w:after="40"/>
        <w:ind w:left="-5" w:hanging="10"/>
      </w:pPr>
      <w:r>
        <w:rPr>
          <w:b/>
          <w:sz w:val="24"/>
        </w:rPr>
        <w:t xml:space="preserve">Job Description: </w:t>
      </w:r>
    </w:p>
    <w:p w:rsidR="007C7A6C" w:rsidRDefault="00CB2DB7">
      <w:pPr>
        <w:numPr>
          <w:ilvl w:val="0"/>
          <w:numId w:val="1"/>
        </w:numPr>
        <w:spacing w:after="48" w:line="268" w:lineRule="auto"/>
        <w:ind w:hanging="361"/>
        <w:jc w:val="both"/>
      </w:pPr>
      <w:r>
        <w:t>Ensure all working areas are neat and clean and Front Desk associates are well groomed.</w:t>
      </w:r>
      <w:r>
        <w:rPr>
          <w:b/>
          <w:sz w:val="24"/>
        </w:rPr>
        <w:t xml:space="preserve"> </w:t>
      </w:r>
    </w:p>
    <w:p w:rsidR="007C7A6C" w:rsidRDefault="00CB2DB7">
      <w:pPr>
        <w:numPr>
          <w:ilvl w:val="0"/>
          <w:numId w:val="1"/>
        </w:numPr>
        <w:spacing w:after="52" w:line="262" w:lineRule="auto"/>
        <w:ind w:hanging="361"/>
        <w:jc w:val="both"/>
      </w:pPr>
      <w:r>
        <w:t>Ensures that all VIPs’ arrivals preparation is completed. Supervises and double checks on VIP room allocations, arrival time and courtesies accorded to the VIPs.</w:t>
      </w:r>
      <w:r>
        <w:rPr>
          <w:b/>
          <w:sz w:val="24"/>
        </w:rPr>
        <w:t xml:space="preserve"> </w:t>
      </w:r>
    </w:p>
    <w:p w:rsidR="007C7A6C" w:rsidRDefault="00CB2DB7">
      <w:pPr>
        <w:numPr>
          <w:ilvl w:val="0"/>
          <w:numId w:val="1"/>
        </w:numPr>
        <w:spacing w:after="48" w:line="268" w:lineRule="auto"/>
        <w:ind w:hanging="361"/>
        <w:jc w:val="both"/>
      </w:pPr>
      <w:r>
        <w:t>Organizes and supervises effectively all personnel Reception &amp; ensures the smooth operation of the section.</w:t>
      </w:r>
      <w:r>
        <w:rPr>
          <w:b/>
          <w:sz w:val="24"/>
        </w:rPr>
        <w:t xml:space="preserve"> </w:t>
      </w:r>
    </w:p>
    <w:p w:rsidR="007C7A6C" w:rsidRDefault="00CB2DB7">
      <w:pPr>
        <w:numPr>
          <w:ilvl w:val="0"/>
          <w:numId w:val="1"/>
        </w:numPr>
        <w:spacing w:after="48" w:line="268" w:lineRule="auto"/>
        <w:ind w:hanging="361"/>
        <w:jc w:val="both"/>
      </w:pPr>
      <w:r>
        <w:t>Informs the FOM / AFOM / Duty Manager immediately of emergency situations requiring management representation, such as fire and accidents.</w:t>
      </w:r>
      <w:r>
        <w:rPr>
          <w:b/>
          <w:sz w:val="24"/>
        </w:rPr>
        <w:t xml:space="preserve"> </w:t>
      </w:r>
    </w:p>
    <w:p w:rsidR="007C7A6C" w:rsidRDefault="00CB2DB7">
      <w:pPr>
        <w:numPr>
          <w:ilvl w:val="0"/>
          <w:numId w:val="1"/>
        </w:numPr>
        <w:spacing w:after="48" w:line="268" w:lineRule="auto"/>
        <w:ind w:hanging="361"/>
        <w:jc w:val="both"/>
      </w:pPr>
      <w:r>
        <w:t>Takes actions within his responsibilities on credit problems, billing instructions and cash paid outs in the absence of Duty Manager</w:t>
      </w:r>
      <w:r>
        <w:rPr>
          <w:b/>
          <w:sz w:val="24"/>
        </w:rPr>
        <w:t xml:space="preserve"> </w:t>
      </w:r>
    </w:p>
    <w:p w:rsidR="007C7A6C" w:rsidRDefault="00CB2DB7">
      <w:pPr>
        <w:numPr>
          <w:ilvl w:val="0"/>
          <w:numId w:val="1"/>
        </w:numPr>
        <w:spacing w:after="48" w:line="268" w:lineRule="auto"/>
        <w:ind w:hanging="361"/>
        <w:jc w:val="both"/>
      </w:pPr>
      <w:r>
        <w:lastRenderedPageBreak/>
        <w:t>Maintains the daily checking of the “Over Credit Limit Report” and informs the Duty Manager of any difficulties in the collection of deposits or payments.</w:t>
      </w:r>
      <w:r>
        <w:rPr>
          <w:b/>
          <w:sz w:val="24"/>
        </w:rPr>
        <w:t xml:space="preserve"> </w:t>
      </w:r>
    </w:p>
    <w:p w:rsidR="007C7A6C" w:rsidRDefault="00CB2DB7">
      <w:pPr>
        <w:numPr>
          <w:ilvl w:val="0"/>
          <w:numId w:val="1"/>
        </w:numPr>
        <w:spacing w:after="48" w:line="268" w:lineRule="auto"/>
        <w:ind w:hanging="361"/>
        <w:jc w:val="both"/>
      </w:pPr>
      <w:r>
        <w:t>Check the reservation file for special billing instructions, messages or letters for expected arrival guests.</w:t>
      </w:r>
      <w:r>
        <w:rPr>
          <w:b/>
          <w:sz w:val="24"/>
        </w:rPr>
        <w:t xml:space="preserve"> </w:t>
      </w:r>
      <w:r>
        <w:rPr>
          <w:rFonts w:ascii="Wingdings" w:eastAsia="Wingdings" w:hAnsi="Wingdings" w:cs="Wingdings"/>
          <w:sz w:val="24"/>
        </w:rPr>
        <w:t>➢</w:t>
      </w:r>
      <w:r>
        <w:rPr>
          <w:rFonts w:ascii="Arial" w:eastAsia="Arial" w:hAnsi="Arial" w:cs="Arial"/>
          <w:sz w:val="24"/>
        </w:rPr>
        <w:t xml:space="preserve"> </w:t>
      </w:r>
      <w:r>
        <w:t>Handle all group arrivals and closely monitors preparations and billing instructions of such groups.</w:t>
      </w:r>
      <w:r>
        <w:rPr>
          <w:b/>
          <w:sz w:val="24"/>
        </w:rPr>
        <w:t xml:space="preserve"> </w:t>
      </w:r>
    </w:p>
    <w:p w:rsidR="007C7A6C" w:rsidRDefault="00CB2DB7">
      <w:pPr>
        <w:numPr>
          <w:ilvl w:val="0"/>
          <w:numId w:val="1"/>
        </w:numPr>
        <w:spacing w:after="8" w:line="268" w:lineRule="auto"/>
        <w:ind w:hanging="361"/>
        <w:jc w:val="both"/>
      </w:pPr>
      <w:r>
        <w:t>Double checks and investigates all room numbers which appear in the Housekeeping Room Discrepancy Report. Then informs the Assistant Manager for necessary actions.</w:t>
      </w:r>
      <w:r>
        <w:rPr>
          <w:b/>
          <w:sz w:val="24"/>
        </w:rPr>
        <w:t xml:space="preserve"> </w:t>
      </w: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sz w:val="24"/>
        </w:rPr>
        <w:t xml:space="preserve">Respond and take action on guest complaints and problems. </w:t>
      </w:r>
    </w:p>
    <w:p w:rsidR="007C7A6C" w:rsidRDefault="00CB2DB7">
      <w:pPr>
        <w:spacing w:after="10"/>
        <w:ind w:left="720"/>
      </w:pPr>
      <w:r>
        <w:rPr>
          <w:rFonts w:ascii="Times New Roman" w:eastAsia="Times New Roman" w:hAnsi="Times New Roman" w:cs="Times New Roman"/>
          <w:sz w:val="24"/>
        </w:rPr>
        <w:t xml:space="preserve"> </w:t>
      </w:r>
    </w:p>
    <w:p w:rsidR="007C7A6C" w:rsidRDefault="00CB2DB7">
      <w:pPr>
        <w:spacing w:after="0"/>
        <w:ind w:left="720"/>
      </w:pPr>
      <w:r>
        <w:rPr>
          <w:rFonts w:ascii="Times New Roman" w:eastAsia="Times New Roman" w:hAnsi="Times New Roman" w:cs="Times New Roman"/>
          <w:sz w:val="24"/>
        </w:rPr>
        <w:t xml:space="preserve"> </w:t>
      </w:r>
    </w:p>
    <w:p w:rsidR="007C7A6C" w:rsidRDefault="00CB2DB7">
      <w:pPr>
        <w:spacing w:after="42"/>
        <w:ind w:left="360"/>
      </w:pPr>
      <w:r>
        <w:rPr>
          <w:rFonts w:ascii="Arial" w:eastAsia="Arial" w:hAnsi="Arial" w:cs="Arial"/>
          <w:b/>
        </w:rPr>
        <w:t xml:space="preserve"> </w:t>
      </w:r>
    </w:p>
    <w:p w:rsidR="007C7A6C" w:rsidRDefault="00CB2DB7">
      <w:pPr>
        <w:spacing w:after="0"/>
        <w:ind w:left="360"/>
      </w:pPr>
      <w:r>
        <w:rPr>
          <w:rFonts w:ascii="Arial" w:eastAsia="Arial" w:hAnsi="Arial" w:cs="Arial"/>
          <w:b/>
        </w:rPr>
        <w:t xml:space="preserve"> </w:t>
      </w:r>
    </w:p>
    <w:p w:rsidR="007C7A6C" w:rsidRDefault="00CB2DB7">
      <w:pPr>
        <w:spacing w:after="37"/>
        <w:ind w:left="360"/>
      </w:pPr>
      <w:r>
        <w:rPr>
          <w:rFonts w:ascii="Arial" w:eastAsia="Arial" w:hAnsi="Arial" w:cs="Arial"/>
          <w:b/>
        </w:rPr>
        <w:t xml:space="preserve"> </w:t>
      </w:r>
    </w:p>
    <w:p w:rsidR="007C7A6C" w:rsidRDefault="00CB2DB7">
      <w:pPr>
        <w:spacing w:after="47"/>
        <w:ind w:left="360"/>
      </w:pPr>
      <w:r>
        <w:rPr>
          <w:rFonts w:ascii="Arial" w:eastAsia="Arial" w:hAnsi="Arial" w:cs="Arial"/>
          <w:b/>
        </w:rPr>
        <w:t xml:space="preserve"> </w:t>
      </w:r>
    </w:p>
    <w:p w:rsidR="007C7A6C" w:rsidRDefault="00CB2DB7">
      <w:pPr>
        <w:spacing w:after="169"/>
      </w:pPr>
      <w:r>
        <w:rPr>
          <w:b/>
          <w:sz w:val="24"/>
        </w:rPr>
        <w:t xml:space="preserve"> </w:t>
      </w:r>
    </w:p>
    <w:p w:rsidR="007C7A6C" w:rsidRDefault="00CB2DB7">
      <w:pPr>
        <w:spacing w:after="0"/>
        <w:ind w:left="10" w:right="3698" w:hanging="10"/>
        <w:jc w:val="right"/>
      </w:pPr>
      <w:r>
        <w:rPr>
          <w:rFonts w:ascii="Cambria" w:eastAsia="Cambria" w:hAnsi="Cambria" w:cs="Cambria"/>
          <w:b/>
          <w:sz w:val="28"/>
        </w:rPr>
        <w:t xml:space="preserve">Academic Qualification </w:t>
      </w:r>
    </w:p>
    <w:p w:rsidR="007C7A6C" w:rsidRDefault="00CB2DB7">
      <w:pPr>
        <w:spacing w:after="85"/>
        <w:ind w:left="-30" w:right="-83"/>
      </w:pPr>
      <w:r>
        <w:rPr>
          <w:noProof/>
          <w:lang w:bidi="ar-SA"/>
        </w:rPr>
        <mc:AlternateContent>
          <mc:Choice Requires="wpg">
            <w:drawing>
              <wp:inline distT="0" distB="0" distL="0" distR="0">
                <wp:extent cx="6685915" cy="19050"/>
                <wp:effectExtent l="0" t="0" r="0" b="0"/>
                <wp:docPr id="3285" name="Group 3285"/>
                <wp:cNvGraphicFramePr/>
                <a:graphic xmlns:a="http://schemas.openxmlformats.org/drawingml/2006/main">
                  <a:graphicData uri="http://schemas.microsoft.com/office/word/2010/wordprocessingGroup">
                    <wpg:wgp>
                      <wpg:cNvGrpSpPr/>
                      <wpg:grpSpPr>
                        <a:xfrm>
                          <a:off x="0" y="0"/>
                          <a:ext cx="6685915" cy="19050"/>
                          <a:chOff x="0" y="0"/>
                          <a:chExt cx="6685915" cy="19050"/>
                        </a:xfrm>
                      </wpg:grpSpPr>
                      <wps:wsp>
                        <wps:cNvPr id="3739" name="Shape 3739"/>
                        <wps:cNvSpPr/>
                        <wps:spPr>
                          <a:xfrm>
                            <a:off x="0" y="0"/>
                            <a:ext cx="6685915" cy="19050"/>
                          </a:xfrm>
                          <a:custGeom>
                            <a:avLst/>
                            <a:gdLst/>
                            <a:ahLst/>
                            <a:cxnLst/>
                            <a:rect l="0" t="0" r="0" b="0"/>
                            <a:pathLst>
                              <a:path w="6685915" h="19050">
                                <a:moveTo>
                                  <a:pt x="0" y="0"/>
                                </a:moveTo>
                                <a:lnTo>
                                  <a:pt x="6685915" y="0"/>
                                </a:lnTo>
                                <a:lnTo>
                                  <a:pt x="6685915"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3285" style="width:526.45pt;height:1.5pt;mso-position-horizontal-relative:char;mso-position-vertical-relative:line" coordsize="66859,190">
                <v:shape id="Shape 3740" style="position:absolute;width:66859;height:190;left:0;top:0;" coordsize="6685915,19050" path="m0,0l6685915,0l6685915,19050l0,19050l0,0">
                  <v:stroke weight="0pt" endcap="flat" joinstyle="miter" miterlimit="10" on="false" color="#000000" opacity="0"/>
                  <v:fill on="true" color="#365f91"/>
                </v:shape>
              </v:group>
            </w:pict>
          </mc:Fallback>
        </mc:AlternateContent>
      </w:r>
    </w:p>
    <w:tbl>
      <w:tblPr>
        <w:tblStyle w:val="TableGrid"/>
        <w:tblW w:w="10590" w:type="dxa"/>
        <w:tblInd w:w="5" w:type="dxa"/>
        <w:tblCellMar>
          <w:top w:w="80" w:type="dxa"/>
          <w:left w:w="110" w:type="dxa"/>
          <w:right w:w="100" w:type="dxa"/>
        </w:tblCellMar>
        <w:tblLook w:val="04A0" w:firstRow="1" w:lastRow="0" w:firstColumn="1" w:lastColumn="0" w:noHBand="0" w:noVBand="1"/>
      </w:tblPr>
      <w:tblGrid>
        <w:gridCol w:w="4613"/>
        <w:gridCol w:w="1325"/>
        <w:gridCol w:w="2006"/>
        <w:gridCol w:w="2646"/>
      </w:tblGrid>
      <w:tr w:rsidR="007C7A6C">
        <w:trPr>
          <w:trHeight w:val="420"/>
        </w:trPr>
        <w:tc>
          <w:tcPr>
            <w:tcW w:w="4612" w:type="dxa"/>
            <w:tcBorders>
              <w:top w:val="single" w:sz="4" w:space="0" w:color="000000"/>
              <w:left w:val="single" w:sz="4" w:space="0" w:color="000000"/>
              <w:bottom w:val="single" w:sz="4" w:space="0" w:color="000000"/>
              <w:right w:val="single" w:sz="4" w:space="0" w:color="000000"/>
            </w:tcBorders>
          </w:tcPr>
          <w:p w:rsidR="007C7A6C" w:rsidRDefault="00CB2DB7">
            <w:r>
              <w:rPr>
                <w:b/>
                <w:sz w:val="20"/>
              </w:rPr>
              <w:t xml:space="preserve">Graduation  </w:t>
            </w:r>
          </w:p>
        </w:tc>
        <w:tc>
          <w:tcPr>
            <w:tcW w:w="1325" w:type="dxa"/>
            <w:tcBorders>
              <w:top w:val="single" w:sz="4" w:space="0" w:color="000000"/>
              <w:left w:val="single" w:sz="4" w:space="0" w:color="000000"/>
              <w:bottom w:val="single" w:sz="4" w:space="0" w:color="000000"/>
              <w:right w:val="single" w:sz="4" w:space="0" w:color="000000"/>
            </w:tcBorders>
          </w:tcPr>
          <w:p w:rsidR="007C7A6C" w:rsidRDefault="00CB2DB7">
            <w:pPr>
              <w:ind w:right="4"/>
              <w:jc w:val="center"/>
            </w:pPr>
            <w:r>
              <w:rPr>
                <w:b/>
                <w:sz w:val="20"/>
              </w:rPr>
              <w:t xml:space="preserve">2019 </w:t>
            </w:r>
          </w:p>
        </w:tc>
        <w:tc>
          <w:tcPr>
            <w:tcW w:w="2006" w:type="dxa"/>
            <w:tcBorders>
              <w:top w:val="single" w:sz="4" w:space="0" w:color="000000"/>
              <w:left w:val="single" w:sz="4" w:space="0" w:color="000000"/>
              <w:bottom w:val="single" w:sz="4" w:space="0" w:color="000000"/>
              <w:right w:val="single" w:sz="4" w:space="0" w:color="000000"/>
            </w:tcBorders>
          </w:tcPr>
          <w:p w:rsidR="007C7A6C" w:rsidRDefault="00CB2DB7">
            <w:pPr>
              <w:ind w:left="355"/>
            </w:pPr>
            <w:r>
              <w:rPr>
                <w:b/>
                <w:sz w:val="20"/>
              </w:rPr>
              <w:t xml:space="preserve">AIOU </w:t>
            </w:r>
          </w:p>
        </w:tc>
        <w:tc>
          <w:tcPr>
            <w:tcW w:w="2646" w:type="dxa"/>
            <w:tcBorders>
              <w:top w:val="single" w:sz="4" w:space="0" w:color="000000"/>
              <w:left w:val="single" w:sz="4" w:space="0" w:color="000000"/>
              <w:bottom w:val="single" w:sz="4" w:space="0" w:color="000000"/>
              <w:right w:val="single" w:sz="4" w:space="0" w:color="000000"/>
            </w:tcBorders>
          </w:tcPr>
          <w:p w:rsidR="007C7A6C" w:rsidRDefault="00CB2DB7">
            <w:pPr>
              <w:ind w:left="355"/>
            </w:pPr>
            <w:r>
              <w:rPr>
                <w:b/>
                <w:sz w:val="20"/>
              </w:rPr>
              <w:t xml:space="preserve">Completed </w:t>
            </w:r>
          </w:p>
        </w:tc>
      </w:tr>
      <w:tr w:rsidR="007C7A6C">
        <w:trPr>
          <w:trHeight w:val="325"/>
        </w:trPr>
        <w:tc>
          <w:tcPr>
            <w:tcW w:w="4612" w:type="dxa"/>
            <w:tcBorders>
              <w:top w:val="single" w:sz="4" w:space="0" w:color="000000"/>
              <w:left w:val="single" w:sz="4" w:space="0" w:color="000000"/>
              <w:bottom w:val="single" w:sz="4" w:space="0" w:color="000000"/>
              <w:right w:val="single" w:sz="4" w:space="0" w:color="000000"/>
            </w:tcBorders>
          </w:tcPr>
          <w:p w:rsidR="007C7A6C" w:rsidRDefault="00CB2DB7">
            <w:r>
              <w:rPr>
                <w:b/>
                <w:sz w:val="20"/>
              </w:rPr>
              <w:t xml:space="preserve">FSC </w:t>
            </w:r>
          </w:p>
        </w:tc>
        <w:tc>
          <w:tcPr>
            <w:tcW w:w="1325" w:type="dxa"/>
            <w:tcBorders>
              <w:top w:val="single" w:sz="4" w:space="0" w:color="000000"/>
              <w:left w:val="single" w:sz="4" w:space="0" w:color="000000"/>
              <w:bottom w:val="single" w:sz="4" w:space="0" w:color="000000"/>
              <w:right w:val="single" w:sz="4" w:space="0" w:color="000000"/>
            </w:tcBorders>
          </w:tcPr>
          <w:p w:rsidR="007C7A6C" w:rsidRDefault="00CB2DB7">
            <w:pPr>
              <w:ind w:right="4"/>
              <w:jc w:val="center"/>
            </w:pPr>
            <w:r>
              <w:rPr>
                <w:b/>
                <w:sz w:val="20"/>
              </w:rPr>
              <w:t xml:space="preserve">2013 </w:t>
            </w:r>
          </w:p>
        </w:tc>
        <w:tc>
          <w:tcPr>
            <w:tcW w:w="2006" w:type="dxa"/>
            <w:tcBorders>
              <w:top w:val="single" w:sz="4" w:space="0" w:color="000000"/>
              <w:left w:val="single" w:sz="4" w:space="0" w:color="000000"/>
              <w:bottom w:val="single" w:sz="4" w:space="0" w:color="000000"/>
              <w:right w:val="single" w:sz="4" w:space="0" w:color="000000"/>
            </w:tcBorders>
          </w:tcPr>
          <w:p w:rsidR="007C7A6C" w:rsidRDefault="00CB2DB7">
            <w:pPr>
              <w:ind w:left="355"/>
            </w:pPr>
            <w:r>
              <w:rPr>
                <w:b/>
                <w:sz w:val="20"/>
              </w:rPr>
              <w:t xml:space="preserve">BISE Abbottabad </w:t>
            </w:r>
          </w:p>
        </w:tc>
        <w:tc>
          <w:tcPr>
            <w:tcW w:w="2646" w:type="dxa"/>
            <w:tcBorders>
              <w:top w:val="single" w:sz="4" w:space="0" w:color="000000"/>
              <w:left w:val="single" w:sz="4" w:space="0" w:color="000000"/>
              <w:bottom w:val="single" w:sz="4" w:space="0" w:color="000000"/>
              <w:right w:val="single" w:sz="4" w:space="0" w:color="000000"/>
            </w:tcBorders>
          </w:tcPr>
          <w:p w:rsidR="007C7A6C" w:rsidRDefault="00CB2DB7">
            <w:pPr>
              <w:ind w:left="355"/>
            </w:pPr>
            <w:r>
              <w:rPr>
                <w:b/>
                <w:sz w:val="20"/>
              </w:rPr>
              <w:t xml:space="preserve">Completed </w:t>
            </w:r>
          </w:p>
        </w:tc>
      </w:tr>
      <w:tr w:rsidR="007C7A6C">
        <w:trPr>
          <w:trHeight w:val="385"/>
        </w:trPr>
        <w:tc>
          <w:tcPr>
            <w:tcW w:w="4612" w:type="dxa"/>
            <w:tcBorders>
              <w:top w:val="single" w:sz="4" w:space="0" w:color="000000"/>
              <w:left w:val="single" w:sz="4" w:space="0" w:color="000000"/>
              <w:bottom w:val="single" w:sz="4" w:space="0" w:color="000000"/>
              <w:right w:val="single" w:sz="4" w:space="0" w:color="000000"/>
            </w:tcBorders>
          </w:tcPr>
          <w:p w:rsidR="007C7A6C" w:rsidRDefault="00CB2DB7">
            <w:r>
              <w:rPr>
                <w:b/>
                <w:sz w:val="20"/>
              </w:rPr>
              <w:t xml:space="preserve">Matriculation </w:t>
            </w:r>
          </w:p>
        </w:tc>
        <w:tc>
          <w:tcPr>
            <w:tcW w:w="1325" w:type="dxa"/>
            <w:tcBorders>
              <w:top w:val="single" w:sz="4" w:space="0" w:color="000000"/>
              <w:left w:val="single" w:sz="4" w:space="0" w:color="000000"/>
              <w:bottom w:val="single" w:sz="4" w:space="0" w:color="000000"/>
              <w:right w:val="single" w:sz="4" w:space="0" w:color="000000"/>
            </w:tcBorders>
          </w:tcPr>
          <w:p w:rsidR="007C7A6C" w:rsidRDefault="00CB2DB7">
            <w:pPr>
              <w:ind w:right="4"/>
              <w:jc w:val="center"/>
            </w:pPr>
            <w:r>
              <w:rPr>
                <w:b/>
                <w:sz w:val="20"/>
              </w:rPr>
              <w:t xml:space="preserve">2011 </w:t>
            </w:r>
          </w:p>
        </w:tc>
        <w:tc>
          <w:tcPr>
            <w:tcW w:w="2006" w:type="dxa"/>
            <w:tcBorders>
              <w:top w:val="single" w:sz="4" w:space="0" w:color="000000"/>
              <w:left w:val="single" w:sz="4" w:space="0" w:color="000000"/>
              <w:bottom w:val="single" w:sz="4" w:space="0" w:color="000000"/>
              <w:right w:val="single" w:sz="4" w:space="0" w:color="000000"/>
            </w:tcBorders>
          </w:tcPr>
          <w:p w:rsidR="007C7A6C" w:rsidRDefault="00CB2DB7">
            <w:pPr>
              <w:ind w:left="355"/>
            </w:pPr>
            <w:r>
              <w:rPr>
                <w:b/>
                <w:sz w:val="20"/>
              </w:rPr>
              <w:t xml:space="preserve">BISE Abbottabad </w:t>
            </w:r>
          </w:p>
        </w:tc>
        <w:tc>
          <w:tcPr>
            <w:tcW w:w="2646" w:type="dxa"/>
            <w:tcBorders>
              <w:top w:val="single" w:sz="4" w:space="0" w:color="000000"/>
              <w:left w:val="single" w:sz="4" w:space="0" w:color="000000"/>
              <w:bottom w:val="single" w:sz="4" w:space="0" w:color="000000"/>
              <w:right w:val="single" w:sz="4" w:space="0" w:color="000000"/>
            </w:tcBorders>
          </w:tcPr>
          <w:p w:rsidR="007C7A6C" w:rsidRDefault="00CB2DB7">
            <w:pPr>
              <w:ind w:left="355"/>
            </w:pPr>
            <w:r>
              <w:rPr>
                <w:b/>
                <w:sz w:val="20"/>
              </w:rPr>
              <w:t xml:space="preserve">Completed </w:t>
            </w:r>
          </w:p>
        </w:tc>
      </w:tr>
    </w:tbl>
    <w:p w:rsidR="007C7A6C" w:rsidRDefault="00CB2DB7">
      <w:pPr>
        <w:spacing w:after="180"/>
        <w:ind w:left="360"/>
      </w:pPr>
      <w:r>
        <w:rPr>
          <w:rFonts w:ascii="Cambria" w:eastAsia="Cambria" w:hAnsi="Cambria" w:cs="Cambria"/>
          <w:b/>
          <w:sz w:val="24"/>
        </w:rPr>
        <w:t xml:space="preserve"> </w:t>
      </w:r>
    </w:p>
    <w:p w:rsidR="007C7A6C" w:rsidRDefault="00CB2DB7">
      <w:pPr>
        <w:spacing w:after="0"/>
        <w:ind w:left="10" w:right="3429" w:hanging="10"/>
        <w:jc w:val="right"/>
      </w:pPr>
      <w:r>
        <w:rPr>
          <w:rFonts w:ascii="Cambria" w:eastAsia="Cambria" w:hAnsi="Cambria" w:cs="Cambria"/>
          <w:b/>
          <w:sz w:val="28"/>
        </w:rPr>
        <w:t xml:space="preserve">Professional Competencies </w:t>
      </w:r>
    </w:p>
    <w:p w:rsidR="007C7A6C" w:rsidRDefault="00CB2DB7">
      <w:pPr>
        <w:spacing w:after="0"/>
        <w:ind w:left="-30" w:right="-83"/>
      </w:pPr>
      <w:r>
        <w:rPr>
          <w:noProof/>
          <w:lang w:bidi="ar-SA"/>
        </w:rPr>
        <mc:AlternateContent>
          <mc:Choice Requires="wpg">
            <w:drawing>
              <wp:inline distT="0" distB="0" distL="0" distR="0">
                <wp:extent cx="6685915" cy="19050"/>
                <wp:effectExtent l="0" t="0" r="0" b="0"/>
                <wp:docPr id="3286" name="Group 3286"/>
                <wp:cNvGraphicFramePr/>
                <a:graphic xmlns:a="http://schemas.openxmlformats.org/drawingml/2006/main">
                  <a:graphicData uri="http://schemas.microsoft.com/office/word/2010/wordprocessingGroup">
                    <wpg:wgp>
                      <wpg:cNvGrpSpPr/>
                      <wpg:grpSpPr>
                        <a:xfrm>
                          <a:off x="0" y="0"/>
                          <a:ext cx="6685915" cy="19050"/>
                          <a:chOff x="0" y="0"/>
                          <a:chExt cx="6685915" cy="19050"/>
                        </a:xfrm>
                      </wpg:grpSpPr>
                      <wps:wsp>
                        <wps:cNvPr id="3741" name="Shape 3741"/>
                        <wps:cNvSpPr/>
                        <wps:spPr>
                          <a:xfrm>
                            <a:off x="0" y="0"/>
                            <a:ext cx="6685915" cy="19050"/>
                          </a:xfrm>
                          <a:custGeom>
                            <a:avLst/>
                            <a:gdLst/>
                            <a:ahLst/>
                            <a:cxnLst/>
                            <a:rect l="0" t="0" r="0" b="0"/>
                            <a:pathLst>
                              <a:path w="6685915" h="19050">
                                <a:moveTo>
                                  <a:pt x="0" y="0"/>
                                </a:moveTo>
                                <a:lnTo>
                                  <a:pt x="6685915" y="0"/>
                                </a:lnTo>
                                <a:lnTo>
                                  <a:pt x="6685915"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3286" style="width:526.45pt;height:1.5pt;mso-position-horizontal-relative:char;mso-position-vertical-relative:line" coordsize="66859,190">
                <v:shape id="Shape 3742" style="position:absolute;width:66859;height:190;left:0;top:0;" coordsize="6685915,19050" path="m0,0l6685915,0l6685915,19050l0,19050l0,0">
                  <v:stroke weight="0pt" endcap="flat" joinstyle="miter" miterlimit="10" on="false" color="#000000" opacity="0"/>
                  <v:fill on="true" color="#365f91"/>
                </v:shape>
              </v:group>
            </w:pict>
          </mc:Fallback>
        </mc:AlternateContent>
      </w:r>
    </w:p>
    <w:p w:rsidR="007C7A6C" w:rsidRDefault="007C7A6C">
      <w:pPr>
        <w:sectPr w:rsidR="007C7A6C">
          <w:pgSz w:w="11905" w:h="16840"/>
          <w:pgMar w:top="1027" w:right="768" w:bottom="1029" w:left="721" w:header="720" w:footer="720" w:gutter="0"/>
          <w:cols w:space="720"/>
        </w:sectPr>
      </w:pPr>
    </w:p>
    <w:p w:rsidR="007C7A6C" w:rsidRDefault="00CB2DB7">
      <w:pPr>
        <w:spacing w:after="17"/>
        <w:ind w:left="420"/>
      </w:pPr>
      <w:r>
        <w:rPr>
          <w:rFonts w:ascii="Arial" w:eastAsia="Arial" w:hAnsi="Arial" w:cs="Arial"/>
          <w:b/>
          <w:sz w:val="24"/>
        </w:rPr>
        <w:t xml:space="preserve"> </w:t>
      </w:r>
    </w:p>
    <w:p w:rsidR="007C7A6C" w:rsidRDefault="00CB2DB7">
      <w:pPr>
        <w:spacing w:after="12"/>
        <w:ind w:left="420"/>
      </w:pPr>
      <w:r>
        <w:rPr>
          <w:rFonts w:ascii="Arial" w:eastAsia="Arial" w:hAnsi="Arial" w:cs="Arial"/>
          <w:b/>
          <w:sz w:val="24"/>
        </w:rPr>
        <w:t xml:space="preserve"> </w:t>
      </w:r>
    </w:p>
    <w:p w:rsidR="007C7A6C" w:rsidRDefault="00CB2DB7">
      <w:pPr>
        <w:spacing w:after="12"/>
        <w:ind w:left="420"/>
      </w:pPr>
      <w:r>
        <w:rPr>
          <w:rFonts w:ascii="Arial" w:eastAsia="Arial" w:hAnsi="Arial" w:cs="Arial"/>
          <w:b/>
          <w:sz w:val="24"/>
        </w:rPr>
        <w:t xml:space="preserve">IT Skills: </w:t>
      </w:r>
    </w:p>
    <w:p w:rsidR="007C7A6C" w:rsidRDefault="00CB2DB7">
      <w:pPr>
        <w:spacing w:after="3"/>
        <w:ind w:left="-5" w:hanging="10"/>
      </w:pPr>
      <w:r>
        <w:rPr>
          <w:sz w:val="24"/>
        </w:rPr>
        <w:t xml:space="preserve">Microsoft Office (MS Word, MS PowerPoint) </w:t>
      </w:r>
    </w:p>
    <w:p w:rsidR="007C7A6C" w:rsidRDefault="00CB2DB7">
      <w:pPr>
        <w:spacing w:after="3"/>
        <w:ind w:left="-5" w:hanging="10"/>
      </w:pPr>
      <w:r>
        <w:rPr>
          <w:sz w:val="24"/>
        </w:rPr>
        <w:t xml:space="preserve">Internet Browsing &amp; Searching, Software Installations </w:t>
      </w:r>
    </w:p>
    <w:p w:rsidR="007C7A6C" w:rsidRDefault="00CB2DB7">
      <w:pPr>
        <w:spacing w:after="3"/>
        <w:ind w:left="-5" w:hanging="10"/>
      </w:pPr>
      <w:r>
        <w:rPr>
          <w:sz w:val="24"/>
        </w:rPr>
        <w:t xml:space="preserve">Working Experience on Munshi9 and Munshi10 </w:t>
      </w:r>
      <w:r>
        <w:rPr>
          <w:rFonts w:ascii="Arial" w:eastAsia="Arial" w:hAnsi="Arial" w:cs="Arial"/>
          <w:b/>
          <w:sz w:val="24"/>
        </w:rPr>
        <w:t xml:space="preserve">Munshi Property Management Software: </w:t>
      </w:r>
    </w:p>
    <w:p w:rsidR="007C7A6C" w:rsidRDefault="00CB2DB7">
      <w:pPr>
        <w:spacing w:after="3"/>
        <w:ind w:left="-5" w:hanging="10"/>
      </w:pPr>
      <w:r>
        <w:rPr>
          <w:sz w:val="24"/>
        </w:rPr>
        <w:t xml:space="preserve">Reservations Operations </w:t>
      </w:r>
    </w:p>
    <w:p w:rsidR="007C7A6C" w:rsidRDefault="00CB2DB7">
      <w:pPr>
        <w:spacing w:after="3"/>
        <w:ind w:left="-5" w:hanging="10"/>
      </w:pPr>
      <w:r>
        <w:rPr>
          <w:sz w:val="24"/>
        </w:rPr>
        <w:t xml:space="preserve">Rooms Management (Housekeeping)  </w:t>
      </w:r>
    </w:p>
    <w:p w:rsidR="007C7A6C" w:rsidRDefault="00CB2DB7">
      <w:pPr>
        <w:spacing w:after="3"/>
        <w:ind w:left="-5" w:hanging="10"/>
      </w:pPr>
      <w:r>
        <w:rPr>
          <w:sz w:val="24"/>
        </w:rPr>
        <w:t>Front Desk Operations (Check-In, Check out &amp;</w:t>
      </w:r>
    </w:p>
    <w:p w:rsidR="007C7A6C" w:rsidRDefault="007C7A6C">
      <w:pPr>
        <w:sectPr w:rsidR="007C7A6C">
          <w:type w:val="continuous"/>
          <w:pgSz w:w="11905" w:h="16840"/>
          <w:pgMar w:top="1440" w:right="258" w:bottom="1440" w:left="721" w:header="720" w:footer="720" w:gutter="0"/>
          <w:cols w:num="2" w:space="720" w:equalWidth="0">
            <w:col w:w="5261" w:space="711"/>
            <w:col w:w="4954"/>
          </w:cols>
        </w:sectPr>
      </w:pPr>
    </w:p>
    <w:p w:rsidR="007C7A6C" w:rsidRDefault="00CB2DB7">
      <w:pPr>
        <w:tabs>
          <w:tab w:val="center" w:pos="5252"/>
          <w:tab w:val="center" w:pos="6218"/>
        </w:tabs>
        <w:spacing w:after="0"/>
      </w:pPr>
      <w:r>
        <w:tab/>
      </w:r>
      <w:r>
        <w:rPr>
          <w:sz w:val="24"/>
        </w:rPr>
        <w:t xml:space="preserve"> </w:t>
      </w:r>
      <w:r>
        <w:rPr>
          <w:sz w:val="24"/>
        </w:rPr>
        <w:tab/>
        <w:t xml:space="preserve">Cashiering) </w:t>
      </w:r>
    </w:p>
    <w:p w:rsidR="007C7A6C" w:rsidRDefault="00CB2DB7">
      <w:pPr>
        <w:pStyle w:val="Heading1"/>
        <w:spacing w:after="168"/>
        <w:ind w:left="1074" w:right="6"/>
      </w:pPr>
      <w:r>
        <w:rPr>
          <w:noProof/>
          <w:lang w:eastAsia="en-US"/>
        </w:rPr>
        <mc:AlternateContent>
          <mc:Choice Requires="wpg">
            <w:drawing>
              <wp:anchor distT="0" distB="0" distL="114300" distR="114300" simplePos="0" relativeHeight="251658240" behindDoc="0" locked="0" layoutInCell="1" allowOverlap="1">
                <wp:simplePos x="0" y="0"/>
                <wp:positionH relativeFrom="margin">
                  <wp:posOffset>-19049</wp:posOffset>
                </wp:positionH>
                <wp:positionV relativeFrom="paragraph">
                  <wp:posOffset>284602</wp:posOffset>
                </wp:positionV>
                <wp:extent cx="6685915" cy="19050"/>
                <wp:effectExtent l="0" t="0" r="0" b="0"/>
                <wp:wrapTopAndBottom/>
                <wp:docPr id="3287" name="Group 3287"/>
                <wp:cNvGraphicFramePr/>
                <a:graphic xmlns:a="http://schemas.openxmlformats.org/drawingml/2006/main">
                  <a:graphicData uri="http://schemas.microsoft.com/office/word/2010/wordprocessingGroup">
                    <wpg:wgp>
                      <wpg:cNvGrpSpPr/>
                      <wpg:grpSpPr>
                        <a:xfrm>
                          <a:off x="0" y="0"/>
                          <a:ext cx="6685915" cy="19050"/>
                          <a:chOff x="0" y="0"/>
                          <a:chExt cx="6685915" cy="19050"/>
                        </a:xfrm>
                      </wpg:grpSpPr>
                      <wps:wsp>
                        <wps:cNvPr id="3743" name="Shape 3743"/>
                        <wps:cNvSpPr/>
                        <wps:spPr>
                          <a:xfrm>
                            <a:off x="0" y="0"/>
                            <a:ext cx="6685915" cy="19050"/>
                          </a:xfrm>
                          <a:custGeom>
                            <a:avLst/>
                            <a:gdLst/>
                            <a:ahLst/>
                            <a:cxnLst/>
                            <a:rect l="0" t="0" r="0" b="0"/>
                            <a:pathLst>
                              <a:path w="6685915" h="19050">
                                <a:moveTo>
                                  <a:pt x="0" y="0"/>
                                </a:moveTo>
                                <a:lnTo>
                                  <a:pt x="6685915" y="0"/>
                                </a:lnTo>
                                <a:lnTo>
                                  <a:pt x="6685915"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3287" style="width:526.45pt;height:1.5pt;position:absolute;mso-position-horizontal-relative:margin;mso-position-horizontal:absolute;margin-left:-1.5pt;mso-position-vertical-relative:text;margin-top:22.4096pt;" coordsize="66859,190">
                <v:shape id="Shape 3744" style="position:absolute;width:66859;height:190;left:0;top:0;" coordsize="6685915,19050" path="m0,0l6685915,0l6685915,19050l0,19050l0,0">
                  <v:stroke weight="0pt" endcap="flat" joinstyle="miter" miterlimit="10" on="false" color="#000000" opacity="0"/>
                  <v:fill on="true" color="#365f91"/>
                </v:shape>
                <w10:wrap type="topAndBottom"/>
              </v:group>
            </w:pict>
          </mc:Fallback>
        </mc:AlternateContent>
      </w:r>
      <w:r>
        <w:t xml:space="preserve">Languages </w:t>
      </w:r>
    </w:p>
    <w:p w:rsidR="007C7A6C" w:rsidRDefault="00CB2DB7">
      <w:pPr>
        <w:spacing w:before="140" w:after="3"/>
        <w:ind w:left="-5" w:hanging="10"/>
      </w:pPr>
      <w:r>
        <w:rPr>
          <w:b/>
          <w:sz w:val="24"/>
        </w:rPr>
        <w:t xml:space="preserve">English:  </w:t>
      </w:r>
      <w:r>
        <w:rPr>
          <w:sz w:val="24"/>
        </w:rPr>
        <w:t>Writing, Reading and Speaking Fluent</w:t>
      </w:r>
      <w:r>
        <w:rPr>
          <w:b/>
          <w:sz w:val="24"/>
        </w:rPr>
        <w:t xml:space="preserve"> </w:t>
      </w:r>
    </w:p>
    <w:p w:rsidR="007C7A6C" w:rsidRDefault="00CB2DB7">
      <w:pPr>
        <w:spacing w:after="3"/>
        <w:ind w:left="-5" w:hanging="10"/>
      </w:pPr>
      <w:r>
        <w:rPr>
          <w:b/>
          <w:sz w:val="24"/>
        </w:rPr>
        <w:t xml:space="preserve">Urdu:    </w:t>
      </w:r>
      <w:r>
        <w:rPr>
          <w:sz w:val="24"/>
        </w:rPr>
        <w:t xml:space="preserve">Writing, Reading and Speaking Fluent </w:t>
      </w:r>
    </w:p>
    <w:p w:rsidR="007C7A6C" w:rsidRDefault="00CB2DB7">
      <w:pPr>
        <w:spacing w:after="3"/>
        <w:ind w:left="-5" w:hanging="10"/>
      </w:pPr>
      <w:r>
        <w:rPr>
          <w:b/>
          <w:sz w:val="24"/>
        </w:rPr>
        <w:t xml:space="preserve">Punjabi:  </w:t>
      </w:r>
      <w:r>
        <w:rPr>
          <w:sz w:val="24"/>
        </w:rPr>
        <w:t xml:space="preserve">Writing, Reading and Speaking Fluent </w:t>
      </w:r>
    </w:p>
    <w:p w:rsidR="007C7A6C" w:rsidRDefault="00CB2DB7">
      <w:pPr>
        <w:spacing w:after="169"/>
      </w:pPr>
      <w:r>
        <w:rPr>
          <w:sz w:val="24"/>
        </w:rPr>
        <w:t xml:space="preserve"> </w:t>
      </w:r>
    </w:p>
    <w:p w:rsidR="007C7A6C" w:rsidRDefault="00CB2DB7">
      <w:pPr>
        <w:pStyle w:val="Heading1"/>
        <w:spacing w:after="168"/>
        <w:ind w:left="1074"/>
      </w:pPr>
      <w:r>
        <w:rPr>
          <w:noProof/>
          <w:lang w:eastAsia="en-US"/>
        </w:rPr>
        <mc:AlternateContent>
          <mc:Choice Requires="wpg">
            <w:drawing>
              <wp:anchor distT="0" distB="0" distL="114300" distR="114300" simplePos="0" relativeHeight="251659264" behindDoc="0" locked="0" layoutInCell="1" allowOverlap="1">
                <wp:simplePos x="0" y="0"/>
                <wp:positionH relativeFrom="margin">
                  <wp:posOffset>-19049</wp:posOffset>
                </wp:positionH>
                <wp:positionV relativeFrom="paragraph">
                  <wp:posOffset>284349</wp:posOffset>
                </wp:positionV>
                <wp:extent cx="6685915" cy="19050"/>
                <wp:effectExtent l="0" t="0" r="0" b="0"/>
                <wp:wrapTopAndBottom/>
                <wp:docPr id="3288" name="Group 3288"/>
                <wp:cNvGraphicFramePr/>
                <a:graphic xmlns:a="http://schemas.openxmlformats.org/drawingml/2006/main">
                  <a:graphicData uri="http://schemas.microsoft.com/office/word/2010/wordprocessingGroup">
                    <wpg:wgp>
                      <wpg:cNvGrpSpPr/>
                      <wpg:grpSpPr>
                        <a:xfrm>
                          <a:off x="0" y="0"/>
                          <a:ext cx="6685915" cy="19050"/>
                          <a:chOff x="0" y="0"/>
                          <a:chExt cx="6685915" cy="19050"/>
                        </a:xfrm>
                      </wpg:grpSpPr>
                      <wps:wsp>
                        <wps:cNvPr id="3745" name="Shape 3745"/>
                        <wps:cNvSpPr/>
                        <wps:spPr>
                          <a:xfrm>
                            <a:off x="0" y="0"/>
                            <a:ext cx="6685915" cy="19050"/>
                          </a:xfrm>
                          <a:custGeom>
                            <a:avLst/>
                            <a:gdLst/>
                            <a:ahLst/>
                            <a:cxnLst/>
                            <a:rect l="0" t="0" r="0" b="0"/>
                            <a:pathLst>
                              <a:path w="6685915" h="19050">
                                <a:moveTo>
                                  <a:pt x="0" y="0"/>
                                </a:moveTo>
                                <a:lnTo>
                                  <a:pt x="6685915" y="0"/>
                                </a:lnTo>
                                <a:lnTo>
                                  <a:pt x="6685915"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3288" style="width:526.45pt;height:1.5pt;position:absolute;mso-position-horizontal-relative:margin;mso-position-horizontal:absolute;margin-left:-1.5pt;mso-position-vertical-relative:text;margin-top:22.3896pt;" coordsize="66859,190">
                <v:shape id="Shape 3746" style="position:absolute;width:66859;height:190;left:0;top:0;" coordsize="6685915,19050" path="m0,0l6685915,0l6685915,19050l0,19050l0,0">
                  <v:stroke weight="0pt" endcap="flat" joinstyle="miter" miterlimit="10" on="false" color="#000000" opacity="0"/>
                  <v:fill on="true" color="#365f91"/>
                </v:shape>
                <w10:wrap type="topAndBottom"/>
              </v:group>
            </w:pict>
          </mc:Fallback>
        </mc:AlternateContent>
      </w:r>
      <w:r>
        <w:t xml:space="preserve">Professional Skills </w:t>
      </w:r>
    </w:p>
    <w:p w:rsidR="007C7A6C" w:rsidRDefault="00CB2DB7">
      <w:pPr>
        <w:numPr>
          <w:ilvl w:val="0"/>
          <w:numId w:val="2"/>
        </w:numPr>
        <w:spacing w:before="145" w:after="48" w:line="268" w:lineRule="auto"/>
        <w:ind w:hanging="361"/>
        <w:jc w:val="both"/>
      </w:pPr>
      <w:r>
        <w:t xml:space="preserve">Proven ability to manage multiple projects/activities in a dynamic fast pace environment. </w:t>
      </w:r>
    </w:p>
    <w:p w:rsidR="007C7A6C" w:rsidRDefault="00CB2DB7">
      <w:pPr>
        <w:numPr>
          <w:ilvl w:val="0"/>
          <w:numId w:val="2"/>
        </w:numPr>
        <w:spacing w:after="48" w:line="268" w:lineRule="auto"/>
        <w:ind w:hanging="361"/>
        <w:jc w:val="both"/>
      </w:pPr>
      <w:r>
        <w:t xml:space="preserve">Fluent in English, Urdu, and writing and spoken. </w:t>
      </w:r>
    </w:p>
    <w:p w:rsidR="007C7A6C" w:rsidRDefault="00CB2DB7">
      <w:pPr>
        <w:numPr>
          <w:ilvl w:val="0"/>
          <w:numId w:val="2"/>
        </w:numPr>
        <w:spacing w:after="48" w:line="268" w:lineRule="auto"/>
        <w:ind w:hanging="361"/>
        <w:jc w:val="both"/>
      </w:pPr>
      <w:r>
        <w:t xml:space="preserve">Highly Efficient in Communication and Presentation skills. </w:t>
      </w:r>
    </w:p>
    <w:p w:rsidR="007C7A6C" w:rsidRDefault="00CB2DB7">
      <w:pPr>
        <w:numPr>
          <w:ilvl w:val="0"/>
          <w:numId w:val="2"/>
        </w:numPr>
        <w:spacing w:after="48" w:line="268" w:lineRule="auto"/>
        <w:ind w:hanging="361"/>
        <w:jc w:val="both"/>
      </w:pPr>
      <w:r>
        <w:t xml:space="preserve">Experience handling Internet, e-mail, Outlook Express, windows etc. </w:t>
      </w:r>
    </w:p>
    <w:p w:rsidR="007C7A6C" w:rsidRDefault="00CB2DB7">
      <w:pPr>
        <w:numPr>
          <w:ilvl w:val="0"/>
          <w:numId w:val="2"/>
        </w:numPr>
        <w:spacing w:after="48" w:line="268" w:lineRule="auto"/>
        <w:ind w:hanging="361"/>
        <w:jc w:val="both"/>
      </w:pPr>
      <w:r>
        <w:t>Sufficiently competent in using MS Office 2010 and 2007.</w:t>
      </w:r>
      <w:r>
        <w:rPr>
          <w:b/>
        </w:rPr>
        <w:t xml:space="preserve"> </w:t>
      </w:r>
    </w:p>
    <w:p w:rsidR="007C7A6C" w:rsidRDefault="00CB2DB7">
      <w:pPr>
        <w:numPr>
          <w:ilvl w:val="0"/>
          <w:numId w:val="2"/>
        </w:numPr>
        <w:spacing w:after="48" w:line="268" w:lineRule="auto"/>
        <w:ind w:hanging="361"/>
        <w:jc w:val="both"/>
      </w:pPr>
      <w:r>
        <w:t>Huge capacity for hard work and desire for learning.</w:t>
      </w:r>
      <w:r>
        <w:rPr>
          <w:b/>
        </w:rPr>
        <w:t xml:space="preserve"> </w:t>
      </w:r>
    </w:p>
    <w:p w:rsidR="007C7A6C" w:rsidRDefault="00CB2DB7">
      <w:pPr>
        <w:numPr>
          <w:ilvl w:val="0"/>
          <w:numId w:val="2"/>
        </w:numPr>
        <w:spacing w:after="48" w:line="268" w:lineRule="auto"/>
        <w:ind w:hanging="361"/>
        <w:jc w:val="both"/>
      </w:pPr>
      <w:r>
        <w:lastRenderedPageBreak/>
        <w:t xml:space="preserve">Good analytical skills and the ability to proactively discover process issues and problems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Ability to work independently and team player. </w:t>
      </w:r>
    </w:p>
    <w:p w:rsidR="007C7A6C" w:rsidRDefault="00CB2DB7">
      <w:pPr>
        <w:numPr>
          <w:ilvl w:val="0"/>
          <w:numId w:val="2"/>
        </w:numPr>
        <w:spacing w:after="48" w:line="268" w:lineRule="auto"/>
        <w:ind w:hanging="361"/>
        <w:jc w:val="both"/>
      </w:pPr>
      <w:r>
        <w:t xml:space="preserve">Ability to work on multiple projects </w:t>
      </w:r>
    </w:p>
    <w:p w:rsidR="007C7A6C" w:rsidRDefault="00CB2DB7">
      <w:pPr>
        <w:numPr>
          <w:ilvl w:val="0"/>
          <w:numId w:val="2"/>
        </w:numPr>
        <w:spacing w:after="48" w:line="268" w:lineRule="auto"/>
        <w:ind w:hanging="361"/>
        <w:jc w:val="both"/>
      </w:pPr>
      <w:r>
        <w:t xml:space="preserve">Strong organizational, multi-tasking, and time-management skills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Ability to work and perform under pressure and be highly adaptable. </w:t>
      </w:r>
    </w:p>
    <w:p w:rsidR="007C7A6C" w:rsidRDefault="00CB2DB7">
      <w:pPr>
        <w:numPr>
          <w:ilvl w:val="0"/>
          <w:numId w:val="2"/>
        </w:numPr>
        <w:spacing w:after="22" w:line="268" w:lineRule="auto"/>
        <w:ind w:hanging="361"/>
        <w:jc w:val="both"/>
      </w:pPr>
      <w:r>
        <w:t xml:space="preserve">Management of Logistic team. </w:t>
      </w:r>
    </w:p>
    <w:p w:rsidR="007C7A6C" w:rsidRDefault="00CB2DB7">
      <w:pPr>
        <w:spacing w:after="169"/>
      </w:pPr>
      <w:r>
        <w:rPr>
          <w:sz w:val="24"/>
        </w:rPr>
        <w:t xml:space="preserve"> </w:t>
      </w:r>
    </w:p>
    <w:p w:rsidR="007C7A6C" w:rsidRDefault="00CB2DB7">
      <w:pPr>
        <w:pStyle w:val="Heading1"/>
        <w:spacing w:after="168"/>
        <w:ind w:left="1074" w:right="9"/>
      </w:pPr>
      <w:r>
        <w:rPr>
          <w:noProof/>
          <w:lang w:eastAsia="en-US"/>
        </w:rPr>
        <mc:AlternateContent>
          <mc:Choice Requires="wpg">
            <w:drawing>
              <wp:anchor distT="0" distB="0" distL="114300" distR="114300" simplePos="0" relativeHeight="251660288" behindDoc="0" locked="0" layoutInCell="1" allowOverlap="1">
                <wp:simplePos x="0" y="0"/>
                <wp:positionH relativeFrom="margin">
                  <wp:posOffset>-19049</wp:posOffset>
                </wp:positionH>
                <wp:positionV relativeFrom="paragraph">
                  <wp:posOffset>284729</wp:posOffset>
                </wp:positionV>
                <wp:extent cx="6685915" cy="19050"/>
                <wp:effectExtent l="0" t="0" r="0" b="0"/>
                <wp:wrapTopAndBottom/>
                <wp:docPr id="3289" name="Group 3289"/>
                <wp:cNvGraphicFramePr/>
                <a:graphic xmlns:a="http://schemas.openxmlformats.org/drawingml/2006/main">
                  <a:graphicData uri="http://schemas.microsoft.com/office/word/2010/wordprocessingGroup">
                    <wpg:wgp>
                      <wpg:cNvGrpSpPr/>
                      <wpg:grpSpPr>
                        <a:xfrm>
                          <a:off x="0" y="0"/>
                          <a:ext cx="6685915" cy="19050"/>
                          <a:chOff x="0" y="0"/>
                          <a:chExt cx="6685915" cy="19050"/>
                        </a:xfrm>
                      </wpg:grpSpPr>
                      <wps:wsp>
                        <wps:cNvPr id="3747" name="Shape 3747"/>
                        <wps:cNvSpPr/>
                        <wps:spPr>
                          <a:xfrm>
                            <a:off x="0" y="0"/>
                            <a:ext cx="6685915" cy="19050"/>
                          </a:xfrm>
                          <a:custGeom>
                            <a:avLst/>
                            <a:gdLst/>
                            <a:ahLst/>
                            <a:cxnLst/>
                            <a:rect l="0" t="0" r="0" b="0"/>
                            <a:pathLst>
                              <a:path w="6685915" h="19050">
                                <a:moveTo>
                                  <a:pt x="0" y="0"/>
                                </a:moveTo>
                                <a:lnTo>
                                  <a:pt x="6685915" y="0"/>
                                </a:lnTo>
                                <a:lnTo>
                                  <a:pt x="6685915"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3289" style="width:526.45pt;height:1.5pt;position:absolute;mso-position-horizontal-relative:margin;mso-position-horizontal:absolute;margin-left:-1.5pt;mso-position-vertical-relative:text;margin-top:22.4196pt;" coordsize="66859,190">
                <v:shape id="Shape 3748" style="position:absolute;width:66859;height:190;left:0;top:0;" coordsize="6685915,19050" path="m0,0l6685915,0l6685915,19050l0,19050l0,0">
                  <v:stroke weight="0pt" endcap="flat" joinstyle="miter" miterlimit="10" on="false" color="#000000" opacity="0"/>
                  <v:fill on="true" color="#365f91"/>
                </v:shape>
                <w10:wrap type="topAndBottom"/>
              </v:group>
            </w:pict>
          </mc:Fallback>
        </mc:AlternateContent>
      </w:r>
      <w:r>
        <w:t xml:space="preserve">Awards &amp; Certificates </w:t>
      </w:r>
    </w:p>
    <w:p w:rsidR="00D60AFE" w:rsidRDefault="00CB2DB7">
      <w:pPr>
        <w:spacing w:before="140" w:after="0"/>
        <w:ind w:left="-5" w:hanging="10"/>
        <w:rPr>
          <w:b/>
          <w:sz w:val="24"/>
        </w:rPr>
      </w:pPr>
      <w:r>
        <w:rPr>
          <w:b/>
          <w:sz w:val="24"/>
        </w:rPr>
        <w:t xml:space="preserve">Budget Achievement Certificate                            February 2019 </w:t>
      </w:r>
    </w:p>
    <w:p w:rsidR="007C7A6C" w:rsidRDefault="00CB2DB7">
      <w:pPr>
        <w:spacing w:before="140" w:after="0"/>
        <w:ind w:left="-5" w:hanging="10"/>
        <w:rPr>
          <w:b/>
          <w:sz w:val="24"/>
        </w:rPr>
      </w:pPr>
      <w:r>
        <w:rPr>
          <w:b/>
          <w:sz w:val="24"/>
        </w:rPr>
        <w:t xml:space="preserve">Employee of the Month Certificate                          March 2019 </w:t>
      </w:r>
    </w:p>
    <w:p w:rsidR="00CB2DB7" w:rsidRDefault="00CB2DB7">
      <w:pPr>
        <w:spacing w:before="140" w:after="0"/>
        <w:ind w:left="-5" w:hanging="10"/>
      </w:pPr>
    </w:p>
    <w:p w:rsidR="007C7A6C" w:rsidRDefault="00CB2DB7">
      <w:pPr>
        <w:spacing w:after="0"/>
        <w:ind w:left="-5" w:hanging="10"/>
      </w:pPr>
      <w:r>
        <w:rPr>
          <w:b/>
          <w:sz w:val="24"/>
        </w:rPr>
        <w:t xml:space="preserve">Certificate of Recognition </w:t>
      </w:r>
    </w:p>
    <w:p w:rsidR="007C7A6C" w:rsidRDefault="00CB2DB7">
      <w:pPr>
        <w:spacing w:after="0"/>
      </w:pPr>
      <w:r>
        <w:rPr>
          <w:b/>
          <w:sz w:val="24"/>
        </w:rPr>
        <w:t xml:space="preserve">                                </w:t>
      </w:r>
    </w:p>
    <w:p w:rsidR="007C7A6C" w:rsidRDefault="00CB2DB7">
      <w:pPr>
        <w:spacing w:after="169"/>
      </w:pPr>
      <w:r>
        <w:rPr>
          <w:b/>
          <w:sz w:val="24"/>
        </w:rPr>
        <w:t xml:space="preserve"> </w:t>
      </w:r>
    </w:p>
    <w:p w:rsidR="007C7A6C" w:rsidRDefault="00CB2DB7">
      <w:pPr>
        <w:pStyle w:val="Heading1"/>
        <w:ind w:left="1074" w:right="2"/>
      </w:pPr>
      <w:r>
        <w:t xml:space="preserve">References </w:t>
      </w:r>
    </w:p>
    <w:p w:rsidR="007C7A6C" w:rsidRDefault="00CB2DB7">
      <w:pPr>
        <w:spacing w:after="108"/>
        <w:ind w:left="-390" w:right="-1456"/>
      </w:pPr>
      <w:r>
        <w:rPr>
          <w:noProof/>
          <w:lang w:bidi="ar-SA"/>
        </w:rPr>
        <mc:AlternateContent>
          <mc:Choice Requires="wpg">
            <w:drawing>
              <wp:inline distT="0" distB="0" distL="0" distR="0">
                <wp:extent cx="6685915" cy="19050"/>
                <wp:effectExtent l="0" t="0" r="0" b="0"/>
                <wp:docPr id="2888" name="Group 2888"/>
                <wp:cNvGraphicFramePr/>
                <a:graphic xmlns:a="http://schemas.openxmlformats.org/drawingml/2006/main">
                  <a:graphicData uri="http://schemas.microsoft.com/office/word/2010/wordprocessingGroup">
                    <wpg:wgp>
                      <wpg:cNvGrpSpPr/>
                      <wpg:grpSpPr>
                        <a:xfrm>
                          <a:off x="0" y="0"/>
                          <a:ext cx="6685915" cy="19050"/>
                          <a:chOff x="0" y="0"/>
                          <a:chExt cx="6685915" cy="19050"/>
                        </a:xfrm>
                      </wpg:grpSpPr>
                      <wps:wsp>
                        <wps:cNvPr id="3749" name="Shape 3749"/>
                        <wps:cNvSpPr/>
                        <wps:spPr>
                          <a:xfrm>
                            <a:off x="0" y="0"/>
                            <a:ext cx="6685915" cy="19050"/>
                          </a:xfrm>
                          <a:custGeom>
                            <a:avLst/>
                            <a:gdLst/>
                            <a:ahLst/>
                            <a:cxnLst/>
                            <a:rect l="0" t="0" r="0" b="0"/>
                            <a:pathLst>
                              <a:path w="6685915" h="19050">
                                <a:moveTo>
                                  <a:pt x="0" y="0"/>
                                </a:moveTo>
                                <a:lnTo>
                                  <a:pt x="6685915" y="0"/>
                                </a:lnTo>
                                <a:lnTo>
                                  <a:pt x="6685915"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2888" style="width:526.45pt;height:1.5pt;mso-position-horizontal-relative:char;mso-position-vertical-relative:line" coordsize="66859,190">
                <v:shape id="Shape 3750" style="position:absolute;width:66859;height:190;left:0;top:0;" coordsize="6685915,19050" path="m0,0l6685915,0l6685915,19050l0,19050l0,0">
                  <v:stroke weight="0pt" endcap="flat" joinstyle="miter" miterlimit="10" on="false" color="#000000" opacity="0"/>
                  <v:fill on="true" color="#365f91"/>
                </v:shape>
              </v:group>
            </w:pict>
          </mc:Fallback>
        </mc:AlternateContent>
      </w:r>
    </w:p>
    <w:p w:rsidR="007C7A6C" w:rsidRDefault="00CB2DB7">
      <w:pPr>
        <w:spacing w:after="0"/>
      </w:pPr>
      <w:r>
        <w:rPr>
          <w:rFonts w:ascii="Arial" w:eastAsia="Arial" w:hAnsi="Arial" w:cs="Arial"/>
          <w:sz w:val="24"/>
        </w:rPr>
        <w:t xml:space="preserve">Reference should be furnished on request. </w:t>
      </w:r>
    </w:p>
    <w:sectPr w:rsidR="007C7A6C">
      <w:type w:val="continuous"/>
      <w:pgSz w:w="11905" w:h="16840"/>
      <w:pgMar w:top="1051" w:right="2141" w:bottom="1271" w:left="10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07F2"/>
    <w:multiLevelType w:val="hybridMultilevel"/>
    <w:tmpl w:val="FFFFFFFF"/>
    <w:lvl w:ilvl="0" w:tplc="E474F86E">
      <w:start w:val="1"/>
      <w:numFmt w:val="bullet"/>
      <w:lvlText w:val="➢"/>
      <w:lvlJc w:val="left"/>
      <w:pPr>
        <w:ind w:left="1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85A8FB4">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8E9FA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AA514E">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2CE9B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7CED3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2465F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530C0F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EE083B4">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B13AC0"/>
    <w:multiLevelType w:val="hybridMultilevel"/>
    <w:tmpl w:val="FFFFFFFF"/>
    <w:lvl w:ilvl="0" w:tplc="0CC4306E">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A96E1E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E24AAF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10A4C1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71074A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4CC307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73E5CF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FD20B6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F4CFC0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A6C"/>
    <w:rsid w:val="000E5169"/>
    <w:rsid w:val="00214570"/>
    <w:rsid w:val="004E3B60"/>
    <w:rsid w:val="005F6179"/>
    <w:rsid w:val="00605801"/>
    <w:rsid w:val="006D310C"/>
    <w:rsid w:val="0075005F"/>
    <w:rsid w:val="007C7A6C"/>
    <w:rsid w:val="00CB2DB7"/>
    <w:rsid w:val="00D60AFE"/>
    <w:rsid w:val="00EE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27246-C6D4-5B40-93FE-EBFB4389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eastAsia="en-US" w:bidi="en-US"/>
    </w:rPr>
  </w:style>
  <w:style w:type="paragraph" w:styleId="Heading1">
    <w:name w:val="heading 1"/>
    <w:next w:val="Normal"/>
    <w:link w:val="Heading1Char"/>
    <w:uiPriority w:val="9"/>
    <w:qFormat/>
    <w:pPr>
      <w:keepNext/>
      <w:keepLines/>
      <w:spacing w:after="0"/>
      <w:ind w:left="10" w:hanging="10"/>
      <w:jc w:val="center"/>
      <w:outlineLvl w:val="0"/>
    </w:pPr>
    <w:rPr>
      <w:rFonts w:ascii="Cambria" w:eastAsia="Cambria" w:hAnsi="Cambria" w:cs="Cambr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3255</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Carrier Objective &amp; Personal Statement </vt:lpstr>
      <vt:lpstr>Working Experience </vt:lpstr>
      <vt:lpstr>/Languages </vt:lpstr>
      <vt:lpstr>/Professional Skills </vt:lpstr>
      <vt:lpstr>/Awards &amp; Certificates </vt:lpstr>
      <vt:lpstr>References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Derwaish</dc:creator>
  <cp:keywords/>
  <cp:lastModifiedBy>riasat.sadiq2014@gmail.com</cp:lastModifiedBy>
  <cp:revision>2</cp:revision>
  <dcterms:created xsi:type="dcterms:W3CDTF">2020-09-05T03:40:00Z</dcterms:created>
  <dcterms:modified xsi:type="dcterms:W3CDTF">2020-09-05T03:40:00Z</dcterms:modified>
</cp:coreProperties>
</file>