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CF5B" w14:textId="77777777" w:rsidR="004F2A03" w:rsidRPr="00400A68" w:rsidRDefault="004F2A03" w:rsidP="00FB6867">
      <w:pPr>
        <w:spacing w:after="0" w:line="240" w:lineRule="auto"/>
        <w:mirrorIndents/>
        <w:jc w:val="center"/>
        <w:rPr>
          <w:rFonts w:ascii="Arial" w:hAnsi="Arial" w:cs="Arial"/>
          <w:b/>
          <w:bCs/>
          <w:sz w:val="32"/>
          <w:szCs w:val="32"/>
        </w:rPr>
      </w:pPr>
      <w:r w:rsidRPr="00400A68">
        <w:rPr>
          <w:rFonts w:ascii="Arial" w:hAnsi="Arial" w:cs="Arial"/>
          <w:b/>
          <w:bCs/>
          <w:sz w:val="32"/>
          <w:szCs w:val="32"/>
        </w:rPr>
        <w:t xml:space="preserve">Vinayan Vijayan </w:t>
      </w:r>
    </w:p>
    <w:p w14:paraId="38A3F1E1" w14:textId="66E4A819" w:rsidR="00FB6867" w:rsidRPr="00400A68" w:rsidRDefault="004F2A03" w:rsidP="00EB6D98">
      <w:pPr>
        <w:spacing w:after="0" w:line="240" w:lineRule="auto"/>
        <w:mirrorIndents/>
        <w:jc w:val="center"/>
        <w:rPr>
          <w:rFonts w:ascii="Arial" w:hAnsi="Arial" w:cs="Arial"/>
        </w:rPr>
      </w:pPr>
      <w:r w:rsidRPr="00400A68">
        <w:rPr>
          <w:rFonts w:ascii="Arial" w:hAnsi="Arial" w:cs="Arial"/>
        </w:rPr>
        <w:t xml:space="preserve">vny78@yahoo.com </w:t>
      </w:r>
      <w:r w:rsidR="00FB6867" w:rsidRPr="00400A68">
        <w:rPr>
          <w:rFonts w:ascii="Arial" w:hAnsi="Arial" w:cs="Arial"/>
        </w:rPr>
        <w:t xml:space="preserve">| </w:t>
      </w:r>
      <w:r w:rsidRPr="00400A68">
        <w:rPr>
          <w:rFonts w:ascii="Arial" w:hAnsi="Arial" w:cs="Arial"/>
        </w:rPr>
        <w:t>Dubai, UAE</w:t>
      </w:r>
      <w:r w:rsidR="00FA3C95" w:rsidRPr="00400A68">
        <w:rPr>
          <w:rFonts w:ascii="Arial" w:hAnsi="Arial" w:cs="Arial"/>
        </w:rPr>
        <w:t xml:space="preserve"> </w:t>
      </w:r>
      <w:r w:rsidR="00EB6D98" w:rsidRPr="00400A68">
        <w:rPr>
          <w:rFonts w:ascii="Arial" w:hAnsi="Arial" w:cs="Arial"/>
        </w:rPr>
        <w:t>|</w:t>
      </w:r>
      <w:r w:rsidR="00FA3C95" w:rsidRPr="00400A68">
        <w:rPr>
          <w:rFonts w:ascii="Arial" w:hAnsi="Arial" w:cs="Arial"/>
        </w:rPr>
        <w:t xml:space="preserve"> </w:t>
      </w:r>
      <w:r w:rsidR="009F3818" w:rsidRPr="00400A68">
        <w:rPr>
          <w:rFonts w:ascii="Arial" w:hAnsi="Arial" w:cs="Arial"/>
        </w:rPr>
        <w:t>+9</w:t>
      </w:r>
      <w:r w:rsidRPr="00400A68">
        <w:rPr>
          <w:rFonts w:ascii="Arial" w:hAnsi="Arial" w:cs="Arial"/>
        </w:rPr>
        <w:t>71 50 585 9415</w:t>
      </w:r>
    </w:p>
    <w:p w14:paraId="04831630" w14:textId="21E1347B" w:rsidR="00FB6867" w:rsidRPr="00400A68" w:rsidRDefault="0077732A" w:rsidP="00953C88">
      <w:pPr>
        <w:spacing w:after="0" w:line="240" w:lineRule="auto"/>
        <w:mirrorIndents/>
        <w:jc w:val="center"/>
        <w:rPr>
          <w:rFonts w:ascii="Arial" w:hAnsi="Arial" w:cs="Arial"/>
        </w:rPr>
      </w:pPr>
      <w:hyperlink r:id="rId8" w:history="1">
        <w:r w:rsidR="00953C88" w:rsidRPr="00400A68">
          <w:rPr>
            <w:rStyle w:val="Hyperlink"/>
            <w:rFonts w:ascii="Arial" w:hAnsi="Arial" w:cs="Arial"/>
          </w:rPr>
          <w:t>https://www.linkedin.com/in/vinayan-nambiar/</w:t>
        </w:r>
      </w:hyperlink>
    </w:p>
    <w:p w14:paraId="33F6F3EC" w14:textId="77777777" w:rsidR="00FB6867" w:rsidRPr="00400A68" w:rsidRDefault="00FB6867" w:rsidP="00FB6867">
      <w:pPr>
        <w:spacing w:after="0" w:line="240" w:lineRule="auto"/>
        <w:mirrorIndents/>
        <w:rPr>
          <w:rFonts w:ascii="Arial" w:hAnsi="Arial" w:cs="Arial"/>
          <w:b/>
          <w:bCs/>
          <w:color w:val="002060"/>
          <w:sz w:val="24"/>
          <w:szCs w:val="24"/>
        </w:rPr>
      </w:pPr>
      <w:r w:rsidRPr="00400A68">
        <w:rPr>
          <w:rFonts w:ascii="Arial" w:hAnsi="Arial" w:cs="Arial"/>
          <w:b/>
          <w:bCs/>
          <w:color w:val="002060"/>
          <w:sz w:val="24"/>
          <w:szCs w:val="24"/>
        </w:rPr>
        <w:t>Summary</w:t>
      </w:r>
    </w:p>
    <w:p w14:paraId="23F87F53" w14:textId="07807560" w:rsidR="00FB6867" w:rsidRPr="00400A68" w:rsidRDefault="00943E9E" w:rsidP="00400A68">
      <w:pPr>
        <w:spacing w:after="0" w:line="240" w:lineRule="auto"/>
        <w:mirrorIndents/>
        <w:jc w:val="both"/>
        <w:rPr>
          <w:rFonts w:ascii="Arial" w:hAnsi="Arial" w:cs="Arial"/>
        </w:rPr>
      </w:pPr>
      <w:r w:rsidRPr="008B01E2">
        <w:rPr>
          <w:rFonts w:ascii="Arial" w:hAnsi="Arial" w:cs="Arial"/>
        </w:rPr>
        <w:t xml:space="preserve">Senior-level Supply Chain and Operations leader with extensive experience in creating strategies and leading execution of all global supply chain activities, including procurement, </w:t>
      </w:r>
      <w:proofErr w:type="gramStart"/>
      <w:r w:rsidRPr="008B01E2">
        <w:rPr>
          <w:rFonts w:ascii="Arial" w:hAnsi="Arial" w:cs="Arial"/>
        </w:rPr>
        <w:t>manufacturing</w:t>
      </w:r>
      <w:proofErr w:type="gramEnd"/>
      <w:r w:rsidRPr="008B01E2">
        <w:rPr>
          <w:rFonts w:ascii="Arial" w:hAnsi="Arial" w:cs="Arial"/>
        </w:rPr>
        <w:t xml:space="preserve"> and distribution management. Manages and leads cross-functional teams to drive product supply and productivity improvements. Leads risk mitigation, while driving supply chain strategies for end-to-end pipeline management and supply planning. Skilled in negotiation and strategic decision making, perfected by </w:t>
      </w:r>
      <w:r w:rsidR="00DE38CE">
        <w:rPr>
          <w:rFonts w:ascii="Arial" w:hAnsi="Arial" w:cs="Arial"/>
        </w:rPr>
        <w:t>2</w:t>
      </w:r>
      <w:r w:rsidR="0077732A">
        <w:rPr>
          <w:rFonts w:ascii="Arial" w:hAnsi="Arial" w:cs="Arial"/>
        </w:rPr>
        <w:t>2</w:t>
      </w:r>
      <w:r w:rsidRPr="008B01E2">
        <w:rPr>
          <w:rFonts w:ascii="Arial" w:hAnsi="Arial" w:cs="Arial"/>
        </w:rPr>
        <w:t xml:space="preserve"> years of experience in leading organizational business units.</w:t>
      </w:r>
    </w:p>
    <w:p w14:paraId="0F395DC9" w14:textId="77777777" w:rsidR="00FB6867" w:rsidRPr="00400A68" w:rsidRDefault="00FB6867" w:rsidP="00400A68">
      <w:pPr>
        <w:spacing w:after="0" w:line="240" w:lineRule="auto"/>
        <w:mirrorIndents/>
        <w:jc w:val="both"/>
        <w:rPr>
          <w:rFonts w:ascii="Arial" w:hAnsi="Arial" w:cs="Arial"/>
        </w:rPr>
      </w:pPr>
    </w:p>
    <w:p w14:paraId="60118973" w14:textId="0C009ACB" w:rsidR="00735C85" w:rsidRDefault="009F3818" w:rsidP="00735C85">
      <w:pPr>
        <w:spacing w:after="0" w:line="240" w:lineRule="auto"/>
        <w:mirrorIndents/>
        <w:rPr>
          <w:rFonts w:ascii="Arial" w:hAnsi="Arial" w:cs="Arial"/>
          <w:b/>
          <w:bCs/>
          <w:color w:val="002060"/>
          <w:sz w:val="24"/>
          <w:szCs w:val="24"/>
        </w:rPr>
      </w:pPr>
      <w:r w:rsidRPr="00400A68">
        <w:rPr>
          <w:rFonts w:ascii="Arial" w:hAnsi="Arial" w:cs="Arial"/>
          <w:b/>
          <w:bCs/>
          <w:color w:val="002060"/>
          <w:sz w:val="24"/>
          <w:szCs w:val="24"/>
        </w:rPr>
        <w:t xml:space="preserve">Core competencies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400"/>
      </w:tblGrid>
      <w:tr w:rsidR="00735C85" w:rsidRPr="00DE7D97" w14:paraId="6B34E260" w14:textId="77777777" w:rsidTr="00735C85">
        <w:tc>
          <w:tcPr>
            <w:tcW w:w="5130" w:type="dxa"/>
          </w:tcPr>
          <w:p w14:paraId="0A039982" w14:textId="0FA7C769" w:rsidR="00735C85" w:rsidRPr="00735C85" w:rsidRDefault="00943E9E" w:rsidP="00735C85">
            <w:pPr>
              <w:pStyle w:val="DefaultText"/>
              <w:numPr>
                <w:ilvl w:val="0"/>
                <w:numId w:val="19"/>
              </w:numPr>
              <w:ind w:left="260" w:hanging="375"/>
              <w:jc w:val="both"/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Supply Chain Management Expertise</w:t>
            </w:r>
          </w:p>
        </w:tc>
        <w:tc>
          <w:tcPr>
            <w:tcW w:w="5400" w:type="dxa"/>
          </w:tcPr>
          <w:p w14:paraId="4724D60F" w14:textId="6398DE68" w:rsidR="00735C85" w:rsidRPr="00735C85" w:rsidRDefault="007F369E" w:rsidP="00735C85">
            <w:pPr>
              <w:pStyle w:val="DefaultText"/>
              <w:numPr>
                <w:ilvl w:val="0"/>
                <w:numId w:val="19"/>
              </w:numPr>
              <w:ind w:left="260"/>
              <w:jc w:val="both"/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Warehouse</w:t>
            </w:r>
            <w:r w:rsidR="00943E9E">
              <w:rPr>
                <w:rFonts w:ascii="Arial" w:hAnsi="Arial" w:cs="Arial"/>
                <w:sz w:val="22"/>
                <w:szCs w:val="22"/>
              </w:rPr>
              <w:t xml:space="preserve"> Management</w:t>
            </w:r>
          </w:p>
        </w:tc>
      </w:tr>
      <w:tr w:rsidR="00735C85" w:rsidRPr="00DE7D97" w14:paraId="08895DCD" w14:textId="77777777" w:rsidTr="00735C85">
        <w:tc>
          <w:tcPr>
            <w:tcW w:w="5130" w:type="dxa"/>
          </w:tcPr>
          <w:p w14:paraId="66DD706A" w14:textId="135212B7" w:rsidR="00735C85" w:rsidRPr="00735C85" w:rsidRDefault="00735C85" w:rsidP="00735C85">
            <w:pPr>
              <w:pStyle w:val="DefaultText"/>
              <w:numPr>
                <w:ilvl w:val="0"/>
                <w:numId w:val="19"/>
              </w:numPr>
              <w:ind w:left="260" w:hanging="375"/>
              <w:jc w:val="both"/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35C85">
              <w:rPr>
                <w:rFonts w:ascii="Arial" w:hAnsi="Arial" w:cs="Arial"/>
                <w:sz w:val="22"/>
                <w:szCs w:val="22"/>
              </w:rPr>
              <w:t>Strategic Planning &amp; Operational Development</w:t>
            </w:r>
          </w:p>
        </w:tc>
        <w:tc>
          <w:tcPr>
            <w:tcW w:w="5400" w:type="dxa"/>
          </w:tcPr>
          <w:p w14:paraId="582E6FF1" w14:textId="44B300B4" w:rsidR="00735C85" w:rsidRPr="00735C85" w:rsidRDefault="00735C85" w:rsidP="00735C85">
            <w:pPr>
              <w:pStyle w:val="DefaultText"/>
              <w:numPr>
                <w:ilvl w:val="0"/>
                <w:numId w:val="19"/>
              </w:numPr>
              <w:ind w:left="260"/>
              <w:jc w:val="both"/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35C85">
              <w:rPr>
                <w:rFonts w:ascii="Arial" w:hAnsi="Arial" w:cs="Arial"/>
                <w:sz w:val="22"/>
                <w:szCs w:val="22"/>
              </w:rPr>
              <w:t>Proven Sourcing &amp; Procurement Competencies</w:t>
            </w:r>
          </w:p>
        </w:tc>
      </w:tr>
      <w:tr w:rsidR="00735C85" w:rsidRPr="00DE7D97" w14:paraId="199AF413" w14:textId="77777777" w:rsidTr="00735C85">
        <w:tc>
          <w:tcPr>
            <w:tcW w:w="5130" w:type="dxa"/>
          </w:tcPr>
          <w:p w14:paraId="18E02E82" w14:textId="70FFD9C5" w:rsidR="00735C85" w:rsidRPr="00735C85" w:rsidRDefault="00943E9E" w:rsidP="00735C85">
            <w:pPr>
              <w:pStyle w:val="DefaultText"/>
              <w:numPr>
                <w:ilvl w:val="0"/>
                <w:numId w:val="19"/>
              </w:numPr>
              <w:ind w:left="260" w:hanging="375"/>
              <w:jc w:val="both"/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Vendor/Customer Relationship Management</w:t>
            </w:r>
          </w:p>
        </w:tc>
        <w:tc>
          <w:tcPr>
            <w:tcW w:w="5400" w:type="dxa"/>
          </w:tcPr>
          <w:p w14:paraId="6B64EB12" w14:textId="0C96731D" w:rsidR="00735C85" w:rsidRPr="00735C85" w:rsidRDefault="00735C85" w:rsidP="00943E9E">
            <w:pPr>
              <w:pStyle w:val="DefaultText"/>
              <w:numPr>
                <w:ilvl w:val="0"/>
                <w:numId w:val="19"/>
              </w:numPr>
              <w:ind w:left="260"/>
              <w:jc w:val="both"/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35C85">
              <w:rPr>
                <w:rFonts w:ascii="Arial" w:hAnsi="Arial" w:cs="Arial"/>
                <w:sz w:val="22"/>
                <w:szCs w:val="22"/>
              </w:rPr>
              <w:t xml:space="preserve">Strong </w:t>
            </w:r>
            <w:r w:rsidR="00943E9E">
              <w:rPr>
                <w:rFonts w:ascii="Arial" w:hAnsi="Arial" w:cs="Arial"/>
                <w:sz w:val="22"/>
                <w:szCs w:val="22"/>
              </w:rPr>
              <w:t>Analytical &amp; Statistical</w:t>
            </w:r>
            <w:r w:rsidRPr="00735C85">
              <w:rPr>
                <w:rFonts w:ascii="Arial" w:hAnsi="Arial" w:cs="Arial"/>
                <w:sz w:val="22"/>
                <w:szCs w:val="22"/>
              </w:rPr>
              <w:t xml:space="preserve"> Implementation</w:t>
            </w:r>
          </w:p>
        </w:tc>
      </w:tr>
      <w:tr w:rsidR="00735C85" w:rsidRPr="00DE7D97" w14:paraId="57E55DE8" w14:textId="77777777" w:rsidTr="00735C85">
        <w:tc>
          <w:tcPr>
            <w:tcW w:w="5130" w:type="dxa"/>
          </w:tcPr>
          <w:p w14:paraId="68922AFB" w14:textId="3DF79023" w:rsidR="00735C85" w:rsidRPr="00735C85" w:rsidRDefault="00943E9E" w:rsidP="00943E9E">
            <w:pPr>
              <w:pStyle w:val="DefaultText"/>
              <w:numPr>
                <w:ilvl w:val="0"/>
                <w:numId w:val="19"/>
              </w:numPr>
              <w:ind w:left="260" w:hanging="375"/>
              <w:jc w:val="both"/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Proficient in </w:t>
            </w:r>
            <w:r w:rsidR="00735C85" w:rsidRPr="00735C85">
              <w:rPr>
                <w:rFonts w:ascii="Arial" w:hAnsi="Arial" w:cs="Arial"/>
                <w:sz w:val="22"/>
                <w:szCs w:val="22"/>
              </w:rPr>
              <w:t>Customs Procedures &amp; Policies</w:t>
            </w:r>
          </w:p>
        </w:tc>
        <w:tc>
          <w:tcPr>
            <w:tcW w:w="5400" w:type="dxa"/>
          </w:tcPr>
          <w:p w14:paraId="4A87D439" w14:textId="4D120212" w:rsidR="00735C85" w:rsidRPr="00735C85" w:rsidRDefault="00943E9E" w:rsidP="00735C85">
            <w:pPr>
              <w:pStyle w:val="DefaultText"/>
              <w:numPr>
                <w:ilvl w:val="0"/>
                <w:numId w:val="19"/>
              </w:numPr>
              <w:ind w:left="260"/>
              <w:jc w:val="both"/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Team Management</w:t>
            </w:r>
          </w:p>
        </w:tc>
      </w:tr>
      <w:tr w:rsidR="00735C85" w:rsidRPr="00DE7D97" w14:paraId="2E65298B" w14:textId="77777777" w:rsidTr="00735C85">
        <w:tc>
          <w:tcPr>
            <w:tcW w:w="5130" w:type="dxa"/>
          </w:tcPr>
          <w:p w14:paraId="155066E6" w14:textId="0B98F981" w:rsidR="00735C85" w:rsidRPr="00735C85" w:rsidRDefault="00735C85" w:rsidP="00735C85">
            <w:pPr>
              <w:pStyle w:val="DefaultText"/>
              <w:numPr>
                <w:ilvl w:val="0"/>
                <w:numId w:val="19"/>
              </w:numPr>
              <w:ind w:left="260" w:hanging="375"/>
              <w:jc w:val="both"/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735C85">
              <w:rPr>
                <w:rFonts w:ascii="Arial" w:hAnsi="Arial" w:cs="Arial"/>
                <w:sz w:val="22"/>
                <w:szCs w:val="22"/>
              </w:rPr>
              <w:t>Business Process Improvements</w:t>
            </w:r>
          </w:p>
        </w:tc>
        <w:tc>
          <w:tcPr>
            <w:tcW w:w="5400" w:type="dxa"/>
          </w:tcPr>
          <w:p w14:paraId="48884252" w14:textId="5FD36FEE" w:rsidR="00735C85" w:rsidRPr="00735C85" w:rsidRDefault="007F369E" w:rsidP="00735C85">
            <w:pPr>
              <w:pStyle w:val="DefaultText"/>
              <w:numPr>
                <w:ilvl w:val="0"/>
                <w:numId w:val="19"/>
              </w:numPr>
              <w:ind w:left="260"/>
              <w:jc w:val="both"/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Cost</w:t>
            </w:r>
            <w:r w:rsidR="0070754C">
              <w:rPr>
                <w:rFonts w:ascii="Arial" w:hAnsi="Arial" w:cs="Arial"/>
                <w:sz w:val="22"/>
                <w:szCs w:val="22"/>
              </w:rPr>
              <w:t xml:space="preserve"> Management</w:t>
            </w:r>
          </w:p>
        </w:tc>
      </w:tr>
    </w:tbl>
    <w:p w14:paraId="7BCD6C54" w14:textId="77777777" w:rsidR="00735C85" w:rsidRPr="00400A68" w:rsidRDefault="00735C85" w:rsidP="00FB6867">
      <w:pPr>
        <w:spacing w:after="0" w:line="240" w:lineRule="auto"/>
        <w:mirrorIndents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7F852A8" w14:textId="77777777" w:rsidR="00FB6867" w:rsidRPr="00400A68" w:rsidRDefault="00FB6867" w:rsidP="00FB6867">
      <w:pPr>
        <w:spacing w:after="0" w:line="240" w:lineRule="auto"/>
        <w:mirrorIndents/>
        <w:rPr>
          <w:rFonts w:ascii="Arial" w:hAnsi="Arial" w:cs="Arial"/>
          <w:b/>
          <w:bCs/>
          <w:color w:val="002060"/>
          <w:sz w:val="24"/>
          <w:szCs w:val="24"/>
        </w:rPr>
      </w:pPr>
      <w:r w:rsidRPr="00400A68">
        <w:rPr>
          <w:rFonts w:ascii="Arial" w:hAnsi="Arial" w:cs="Arial"/>
          <w:b/>
          <w:bCs/>
          <w:color w:val="002060"/>
          <w:sz w:val="24"/>
          <w:szCs w:val="24"/>
        </w:rPr>
        <w:t>Achievements</w:t>
      </w:r>
    </w:p>
    <w:p w14:paraId="6B7B04E7" w14:textId="630ACEE4" w:rsidR="00932C00" w:rsidRPr="007B0894" w:rsidRDefault="00210A25" w:rsidP="00C10F87">
      <w:pPr>
        <w:pStyle w:val="ListParagraph"/>
        <w:numPr>
          <w:ilvl w:val="0"/>
          <w:numId w:val="14"/>
        </w:numPr>
        <w:spacing w:after="0" w:line="240" w:lineRule="auto"/>
        <w:ind w:left="360"/>
        <w:mirrorIndents/>
        <w:rPr>
          <w:rFonts w:ascii="Arial" w:hAnsi="Arial" w:cs="Arial"/>
        </w:rPr>
      </w:pPr>
      <w:r>
        <w:rPr>
          <w:rFonts w:ascii="Arial" w:hAnsi="Arial" w:cs="Arial"/>
        </w:rPr>
        <w:t>Cumulative</w:t>
      </w:r>
      <w:r w:rsidR="00932C00" w:rsidRPr="00400A68">
        <w:rPr>
          <w:rFonts w:ascii="Arial" w:hAnsi="Arial" w:cs="Arial"/>
        </w:rPr>
        <w:t xml:space="preserve"> savings of average 28 %</w:t>
      </w:r>
      <w:r>
        <w:rPr>
          <w:rFonts w:ascii="Arial" w:hAnsi="Arial" w:cs="Arial"/>
        </w:rPr>
        <w:t xml:space="preserve"> </w:t>
      </w:r>
      <w:proofErr w:type="spellStart"/>
      <w:r w:rsidR="007B0894">
        <w:rPr>
          <w:rFonts w:ascii="Arial" w:hAnsi="Arial" w:cs="Arial"/>
        </w:rPr>
        <w:t>p.</w:t>
      </w:r>
      <w:proofErr w:type="gramStart"/>
      <w:r w:rsidR="00BF5762">
        <w:rPr>
          <w:rFonts w:ascii="Arial" w:hAnsi="Arial" w:cs="Arial"/>
        </w:rPr>
        <w:t>a</w:t>
      </w:r>
      <w:proofErr w:type="spellEnd"/>
      <w:r w:rsidR="00BF5762">
        <w:rPr>
          <w:rFonts w:ascii="Arial" w:hAnsi="Arial" w:cs="Arial"/>
        </w:rPr>
        <w:t xml:space="preserve"> for</w:t>
      </w:r>
      <w:proofErr w:type="gramEnd"/>
      <w:r w:rsidR="007C19C9" w:rsidRPr="00400A68">
        <w:rPr>
          <w:rFonts w:ascii="Arial" w:hAnsi="Arial" w:cs="Arial"/>
        </w:rPr>
        <w:t xml:space="preserve"> import/export shipments on Ex-works basis</w:t>
      </w:r>
      <w:r w:rsidR="00932C00" w:rsidRPr="00400A68">
        <w:rPr>
          <w:rFonts w:ascii="Arial" w:hAnsi="Arial" w:cs="Arial"/>
        </w:rPr>
        <w:t xml:space="preserve"> </w:t>
      </w:r>
      <w:r w:rsidR="00C10F87">
        <w:rPr>
          <w:rFonts w:ascii="Arial" w:hAnsi="Arial" w:cs="Arial"/>
        </w:rPr>
        <w:t xml:space="preserve">from </w:t>
      </w:r>
      <w:r w:rsidR="00C10F87" w:rsidRPr="007B0894">
        <w:rPr>
          <w:rFonts w:ascii="Arial" w:hAnsi="Arial" w:cs="Arial"/>
        </w:rPr>
        <w:t xml:space="preserve">multiple distribution centers </w:t>
      </w:r>
    </w:p>
    <w:p w14:paraId="6977F379" w14:textId="77777777" w:rsidR="00932C00" w:rsidRPr="00400A68" w:rsidRDefault="00932C00" w:rsidP="004F172A">
      <w:pPr>
        <w:pStyle w:val="ListParagraph"/>
        <w:numPr>
          <w:ilvl w:val="0"/>
          <w:numId w:val="14"/>
        </w:numPr>
        <w:spacing w:after="0" w:line="240" w:lineRule="auto"/>
        <w:ind w:left="360"/>
        <w:mirrorIndents/>
        <w:rPr>
          <w:rFonts w:ascii="Arial" w:hAnsi="Arial" w:cs="Arial"/>
        </w:rPr>
      </w:pPr>
      <w:r w:rsidRPr="00400A68">
        <w:rPr>
          <w:rFonts w:ascii="Arial" w:hAnsi="Arial" w:cs="Arial"/>
        </w:rPr>
        <w:t xml:space="preserve">Streamlined operations contract with various freight forwarders enabling “no incidents” from audit point of </w:t>
      </w:r>
      <w:proofErr w:type="gramStart"/>
      <w:r w:rsidRPr="00400A68">
        <w:rPr>
          <w:rFonts w:ascii="Arial" w:hAnsi="Arial" w:cs="Arial"/>
        </w:rPr>
        <w:t>view</w:t>
      </w:r>
      <w:proofErr w:type="gramEnd"/>
      <w:r w:rsidRPr="00400A68">
        <w:rPr>
          <w:rFonts w:ascii="Arial" w:hAnsi="Arial" w:cs="Arial"/>
        </w:rPr>
        <w:t xml:space="preserve"> </w:t>
      </w:r>
    </w:p>
    <w:p w14:paraId="3C233CAD" w14:textId="622965C2" w:rsidR="00932C00" w:rsidRPr="00400A68" w:rsidRDefault="00932C00" w:rsidP="004F172A">
      <w:pPr>
        <w:pStyle w:val="ListParagraph"/>
        <w:numPr>
          <w:ilvl w:val="0"/>
          <w:numId w:val="14"/>
        </w:numPr>
        <w:spacing w:after="0" w:line="240" w:lineRule="auto"/>
        <w:ind w:left="360"/>
        <w:mirrorIndents/>
        <w:rPr>
          <w:rFonts w:ascii="Arial" w:hAnsi="Arial" w:cs="Arial"/>
        </w:rPr>
      </w:pPr>
      <w:r w:rsidRPr="00400A68">
        <w:rPr>
          <w:rFonts w:ascii="Arial" w:hAnsi="Arial" w:cs="Arial"/>
        </w:rPr>
        <w:t xml:space="preserve">Played vital role in getting various MOH import permit that </w:t>
      </w:r>
      <w:r w:rsidR="007C19C9" w:rsidRPr="00400A68">
        <w:rPr>
          <w:rFonts w:ascii="Arial" w:hAnsi="Arial" w:cs="Arial"/>
        </w:rPr>
        <w:t>facilitated</w:t>
      </w:r>
      <w:r w:rsidRPr="00400A68">
        <w:rPr>
          <w:rFonts w:ascii="Arial" w:hAnsi="Arial" w:cs="Arial"/>
        </w:rPr>
        <w:t xml:space="preserve"> in achieving the timelines of NPD’s resulting in smo</w:t>
      </w:r>
      <w:r w:rsidR="008E0946">
        <w:rPr>
          <w:rFonts w:ascii="Arial" w:hAnsi="Arial" w:cs="Arial"/>
        </w:rPr>
        <w:t xml:space="preserve">oth movement of inflow of API’s to </w:t>
      </w:r>
      <w:proofErr w:type="gramStart"/>
      <w:r w:rsidR="008E0946">
        <w:rPr>
          <w:rFonts w:ascii="Arial" w:hAnsi="Arial" w:cs="Arial"/>
        </w:rPr>
        <w:t>warehouse</w:t>
      </w:r>
      <w:proofErr w:type="gramEnd"/>
    </w:p>
    <w:p w14:paraId="2EDB7F0F" w14:textId="3A342F1C" w:rsidR="00932C00" w:rsidRPr="00400A68" w:rsidRDefault="00932C00" w:rsidP="004F172A">
      <w:pPr>
        <w:pStyle w:val="ListParagraph"/>
        <w:numPr>
          <w:ilvl w:val="0"/>
          <w:numId w:val="14"/>
        </w:numPr>
        <w:spacing w:after="0" w:line="240" w:lineRule="auto"/>
        <w:ind w:left="360"/>
        <w:mirrorIndents/>
        <w:rPr>
          <w:rFonts w:ascii="Arial" w:hAnsi="Arial" w:cs="Arial"/>
        </w:rPr>
      </w:pPr>
      <w:r w:rsidRPr="00400A68">
        <w:rPr>
          <w:rFonts w:ascii="Arial" w:hAnsi="Arial" w:cs="Arial"/>
        </w:rPr>
        <w:t xml:space="preserve">Achieved the timeline for operations of Anti Join project that </w:t>
      </w:r>
      <w:r w:rsidR="007C19C9" w:rsidRPr="00400A68">
        <w:rPr>
          <w:rFonts w:ascii="Arial" w:hAnsi="Arial" w:cs="Arial"/>
        </w:rPr>
        <w:t>aided</w:t>
      </w:r>
      <w:r w:rsidRPr="00400A68">
        <w:rPr>
          <w:rFonts w:ascii="Arial" w:hAnsi="Arial" w:cs="Arial"/>
        </w:rPr>
        <w:t xml:space="preserve"> the business for easy storage </w:t>
      </w:r>
      <w:r w:rsidR="004F172A">
        <w:rPr>
          <w:rFonts w:ascii="Arial" w:hAnsi="Arial" w:cs="Arial"/>
        </w:rPr>
        <w:t xml:space="preserve">&amp; </w:t>
      </w:r>
      <w:proofErr w:type="gramStart"/>
      <w:r w:rsidRPr="00400A68">
        <w:rPr>
          <w:rFonts w:ascii="Arial" w:hAnsi="Arial" w:cs="Arial"/>
        </w:rPr>
        <w:t>Distribution</w:t>
      </w:r>
      <w:proofErr w:type="gramEnd"/>
      <w:r w:rsidRPr="00400A68">
        <w:rPr>
          <w:rFonts w:ascii="Arial" w:hAnsi="Arial" w:cs="Arial"/>
        </w:rPr>
        <w:t xml:space="preserve"> </w:t>
      </w:r>
    </w:p>
    <w:p w14:paraId="35A61D7E" w14:textId="4BD7E54D" w:rsidR="00932C00" w:rsidRPr="00400A68" w:rsidRDefault="007C19C9" w:rsidP="004F172A">
      <w:pPr>
        <w:pStyle w:val="ListParagraph"/>
        <w:numPr>
          <w:ilvl w:val="0"/>
          <w:numId w:val="14"/>
        </w:numPr>
        <w:spacing w:after="0" w:line="240" w:lineRule="auto"/>
        <w:ind w:left="360"/>
        <w:mirrorIndents/>
        <w:rPr>
          <w:rFonts w:ascii="Arial" w:hAnsi="Arial" w:cs="Arial"/>
        </w:rPr>
      </w:pPr>
      <w:r w:rsidRPr="00400A68">
        <w:rPr>
          <w:rFonts w:ascii="Arial" w:hAnsi="Arial" w:cs="Arial"/>
        </w:rPr>
        <w:t xml:space="preserve">Received an award </w:t>
      </w:r>
      <w:r w:rsidR="00932C00" w:rsidRPr="00400A68">
        <w:rPr>
          <w:rFonts w:ascii="Arial" w:hAnsi="Arial" w:cs="Arial"/>
        </w:rPr>
        <w:t xml:space="preserve">for successful completion of functional operations that helped to be part of USFDA approval for the </w:t>
      </w:r>
      <w:proofErr w:type="gramStart"/>
      <w:r w:rsidR="00932C00" w:rsidRPr="00400A68">
        <w:rPr>
          <w:rFonts w:ascii="Arial" w:hAnsi="Arial" w:cs="Arial"/>
        </w:rPr>
        <w:t>plant</w:t>
      </w:r>
      <w:proofErr w:type="gramEnd"/>
    </w:p>
    <w:p w14:paraId="120683EA" w14:textId="5FE76344" w:rsidR="00932C00" w:rsidRPr="00400A68" w:rsidRDefault="00F777B9" w:rsidP="004F172A">
      <w:pPr>
        <w:pStyle w:val="ListParagraph"/>
        <w:numPr>
          <w:ilvl w:val="0"/>
          <w:numId w:val="14"/>
        </w:numPr>
        <w:spacing w:after="0" w:line="240" w:lineRule="auto"/>
        <w:ind w:left="360"/>
        <w:mirrorIndents/>
        <w:rPr>
          <w:rFonts w:ascii="Arial" w:hAnsi="Arial" w:cs="Arial"/>
        </w:rPr>
      </w:pPr>
      <w:r>
        <w:rPr>
          <w:rFonts w:ascii="Arial" w:hAnsi="Arial" w:cs="Arial"/>
        </w:rPr>
        <w:t xml:space="preserve">Achieved a saving of 200k AED annually by introducing </w:t>
      </w:r>
      <w:r w:rsidR="00932C00" w:rsidRPr="00400A68">
        <w:rPr>
          <w:rFonts w:ascii="Arial" w:hAnsi="Arial" w:cs="Arial"/>
        </w:rPr>
        <w:t xml:space="preserve">SOP (standard operating process) that </w:t>
      </w:r>
      <w:r w:rsidR="007C19C9" w:rsidRPr="00400A68">
        <w:rPr>
          <w:rFonts w:ascii="Arial" w:hAnsi="Arial" w:cs="Arial"/>
        </w:rPr>
        <w:t>crafted</w:t>
      </w:r>
      <w:r w:rsidR="00932C00" w:rsidRPr="00400A68">
        <w:rPr>
          <w:rFonts w:ascii="Arial" w:hAnsi="Arial" w:cs="Arial"/>
        </w:rPr>
        <w:t xml:space="preserve"> a great achievement on the </w:t>
      </w:r>
      <w:r>
        <w:rPr>
          <w:rFonts w:ascii="Arial" w:hAnsi="Arial" w:cs="Arial"/>
        </w:rPr>
        <w:t xml:space="preserve">local </w:t>
      </w:r>
      <w:proofErr w:type="gramStart"/>
      <w:r w:rsidR="00932C00" w:rsidRPr="00400A68">
        <w:rPr>
          <w:rFonts w:ascii="Arial" w:hAnsi="Arial" w:cs="Arial"/>
        </w:rPr>
        <w:t>distribution</w:t>
      </w:r>
      <w:proofErr w:type="gramEnd"/>
      <w:r w:rsidR="00932C00" w:rsidRPr="00400A68">
        <w:rPr>
          <w:rFonts w:ascii="Arial" w:hAnsi="Arial" w:cs="Arial"/>
        </w:rPr>
        <w:t xml:space="preserve"> </w:t>
      </w:r>
    </w:p>
    <w:p w14:paraId="0DEA7401" w14:textId="1883F7C6" w:rsidR="007B0894" w:rsidRDefault="00932C00" w:rsidP="004F172A">
      <w:pPr>
        <w:pStyle w:val="ListParagraph"/>
        <w:numPr>
          <w:ilvl w:val="0"/>
          <w:numId w:val="14"/>
        </w:numPr>
        <w:spacing w:after="0" w:line="240" w:lineRule="auto"/>
        <w:ind w:left="360"/>
        <w:mirrorIndents/>
        <w:rPr>
          <w:rFonts w:ascii="Arial" w:hAnsi="Arial" w:cs="Arial"/>
        </w:rPr>
      </w:pPr>
      <w:r w:rsidRPr="00400A68">
        <w:rPr>
          <w:rFonts w:ascii="Arial" w:hAnsi="Arial" w:cs="Arial"/>
        </w:rPr>
        <w:t xml:space="preserve">Led </w:t>
      </w:r>
      <w:r w:rsidR="004F172A">
        <w:rPr>
          <w:rFonts w:ascii="Arial" w:hAnsi="Arial" w:cs="Arial"/>
        </w:rPr>
        <w:t>&amp;</w:t>
      </w:r>
      <w:r w:rsidRPr="00400A68">
        <w:rPr>
          <w:rFonts w:ascii="Arial" w:hAnsi="Arial" w:cs="Arial"/>
        </w:rPr>
        <w:t xml:space="preserve"> implemented consignment stock project that brought in great convenience to the team members </w:t>
      </w:r>
      <w:r w:rsidR="004F172A">
        <w:rPr>
          <w:rFonts w:ascii="Arial" w:hAnsi="Arial" w:cs="Arial"/>
        </w:rPr>
        <w:t xml:space="preserve">&amp; </w:t>
      </w:r>
      <w:r w:rsidRPr="00400A68">
        <w:rPr>
          <w:rFonts w:ascii="Arial" w:hAnsi="Arial" w:cs="Arial"/>
        </w:rPr>
        <w:t xml:space="preserve">customer service, as part of process improvisation </w:t>
      </w:r>
      <w:r w:rsidR="004F172A">
        <w:rPr>
          <w:rFonts w:ascii="Arial" w:hAnsi="Arial" w:cs="Arial"/>
        </w:rPr>
        <w:t>resulting</w:t>
      </w:r>
      <w:r w:rsidRPr="00400A68">
        <w:rPr>
          <w:rFonts w:ascii="Arial" w:hAnsi="Arial" w:cs="Arial"/>
        </w:rPr>
        <w:t xml:space="preserve"> in inventory cut to the tune of </w:t>
      </w:r>
      <w:r w:rsidRPr="00A0243E">
        <w:rPr>
          <w:rFonts w:ascii="Arial" w:hAnsi="Arial" w:cs="Arial"/>
        </w:rPr>
        <w:t>3</w:t>
      </w:r>
      <w:r w:rsidR="00A0243E" w:rsidRPr="00A0243E">
        <w:rPr>
          <w:rFonts w:ascii="Arial" w:hAnsi="Arial" w:cs="Arial"/>
        </w:rPr>
        <w:t xml:space="preserve">M </w:t>
      </w:r>
      <w:r w:rsidRPr="00A0243E">
        <w:rPr>
          <w:rFonts w:ascii="Arial" w:hAnsi="Arial" w:cs="Arial"/>
        </w:rPr>
        <w:t>AED</w:t>
      </w:r>
      <w:r w:rsidRPr="00400A68">
        <w:rPr>
          <w:rFonts w:ascii="Arial" w:hAnsi="Arial" w:cs="Arial"/>
        </w:rPr>
        <w:t xml:space="preserve"> on </w:t>
      </w:r>
      <w:proofErr w:type="gramStart"/>
      <w:r w:rsidRPr="00400A68">
        <w:rPr>
          <w:rFonts w:ascii="Arial" w:hAnsi="Arial" w:cs="Arial"/>
        </w:rPr>
        <w:t>books</w:t>
      </w:r>
      <w:proofErr w:type="gramEnd"/>
    </w:p>
    <w:p w14:paraId="0BFEE2D4" w14:textId="6EFD891D" w:rsidR="007B0894" w:rsidRDefault="007B0894" w:rsidP="004F172A">
      <w:pPr>
        <w:pStyle w:val="ListParagraph"/>
        <w:numPr>
          <w:ilvl w:val="0"/>
          <w:numId w:val="14"/>
        </w:numPr>
        <w:spacing w:after="0" w:line="240" w:lineRule="auto"/>
        <w:ind w:left="360"/>
        <w:mirrorIndents/>
        <w:rPr>
          <w:rFonts w:ascii="Arial" w:hAnsi="Arial" w:cs="Arial"/>
        </w:rPr>
      </w:pPr>
      <w:r>
        <w:rPr>
          <w:rFonts w:ascii="Arial" w:hAnsi="Arial" w:cs="Arial"/>
        </w:rPr>
        <w:t>Build long-term relationships with suppliers, define</w:t>
      </w:r>
      <w:r w:rsidR="00AF0AD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procurement strategies and drive</w:t>
      </w:r>
      <w:r w:rsidR="00AF0AD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process improvement initiative to reduce operational costs by 15%</w:t>
      </w:r>
    </w:p>
    <w:p w14:paraId="5A56D4EA" w14:textId="77777777" w:rsidR="00FB6867" w:rsidRPr="00400A68" w:rsidRDefault="00FB6867" w:rsidP="004F172A">
      <w:pPr>
        <w:spacing w:after="0" w:line="240" w:lineRule="auto"/>
        <w:ind w:left="360" w:hanging="360"/>
        <w:mirrorIndents/>
        <w:rPr>
          <w:rFonts w:ascii="Arial" w:hAnsi="Arial" w:cs="Arial"/>
        </w:rPr>
      </w:pPr>
    </w:p>
    <w:p w14:paraId="5032EF4C" w14:textId="77777777" w:rsidR="00FB6867" w:rsidRPr="00400A68" w:rsidRDefault="00FA326E" w:rsidP="00FB6867">
      <w:pPr>
        <w:spacing w:after="0" w:line="240" w:lineRule="auto"/>
        <w:mirrorIndents/>
        <w:rPr>
          <w:rFonts w:ascii="Arial" w:hAnsi="Arial" w:cs="Arial"/>
          <w:b/>
          <w:bCs/>
          <w:color w:val="002060"/>
          <w:sz w:val="24"/>
          <w:szCs w:val="24"/>
        </w:rPr>
      </w:pPr>
      <w:r w:rsidRPr="00400A68">
        <w:rPr>
          <w:rFonts w:ascii="Arial" w:hAnsi="Arial" w:cs="Arial"/>
          <w:b/>
          <w:bCs/>
          <w:color w:val="002060"/>
          <w:sz w:val="24"/>
          <w:szCs w:val="24"/>
        </w:rPr>
        <w:t>Work Experience</w:t>
      </w:r>
      <w:r w:rsidRPr="00400A68">
        <w:rPr>
          <w:rFonts w:ascii="Arial" w:hAnsi="Arial" w:cs="Arial"/>
          <w:b/>
          <w:bCs/>
          <w:color w:val="002060"/>
          <w:sz w:val="24"/>
          <w:szCs w:val="24"/>
        </w:rPr>
        <w:tab/>
      </w:r>
    </w:p>
    <w:p w14:paraId="701E551E" w14:textId="7399C60A" w:rsidR="00EB6D98" w:rsidRDefault="00EB6D98" w:rsidP="0073245F">
      <w:pPr>
        <w:spacing w:after="0" w:line="240" w:lineRule="auto"/>
        <w:mirrorIndents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D4F661D" w14:textId="2929CFFF" w:rsidR="000B2473" w:rsidRDefault="000B2473" w:rsidP="0073245F">
      <w:pPr>
        <w:spacing w:after="0" w:line="240" w:lineRule="auto"/>
        <w:mirrorIndents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Supply Chain </w:t>
      </w:r>
      <w:r w:rsidRPr="00400A68">
        <w:rPr>
          <w:rFonts w:ascii="Arial" w:hAnsi="Arial" w:cs="Arial"/>
          <w:b/>
          <w:bCs/>
          <w:color w:val="002060"/>
          <w:sz w:val="24"/>
          <w:szCs w:val="24"/>
        </w:rPr>
        <w:t>Manager</w:t>
      </w: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 at Areen ME</w:t>
      </w:r>
      <w:r w:rsidRPr="00400A68">
        <w:rPr>
          <w:rFonts w:ascii="Arial" w:hAnsi="Arial" w:cs="Arial"/>
          <w:b/>
          <w:bCs/>
          <w:color w:val="002060"/>
          <w:sz w:val="24"/>
          <w:szCs w:val="24"/>
        </w:rPr>
        <w:t xml:space="preserve"> | Dubai</w:t>
      </w:r>
      <w:r w:rsidR="00A058F1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="009A2514" w:rsidRPr="009A2514">
        <w:rPr>
          <w:rFonts w:ascii="Arial" w:hAnsi="Arial" w:cs="Arial"/>
        </w:rPr>
        <w:t>(Reporting to Executive Vice Chairman)</w:t>
      </w:r>
      <w:r w:rsidR="009A2514" w:rsidRPr="009A2514">
        <w:rPr>
          <w:rFonts w:ascii="Arial" w:hAnsi="Arial" w:cs="Arial"/>
          <w:b/>
          <w:bCs/>
        </w:rPr>
        <w:t xml:space="preserve"> </w:t>
      </w:r>
      <w:r w:rsidR="009A2514">
        <w:rPr>
          <w:rFonts w:ascii="Arial" w:hAnsi="Arial" w:cs="Arial"/>
          <w:b/>
          <w:bCs/>
        </w:rPr>
        <w:tab/>
      </w:r>
      <w:r w:rsidR="00A058F1">
        <w:rPr>
          <w:rFonts w:ascii="Arial" w:hAnsi="Arial" w:cs="Arial"/>
        </w:rPr>
        <w:t xml:space="preserve">Sep </w:t>
      </w:r>
      <w:r w:rsidR="00A058F1" w:rsidRPr="00400A68">
        <w:rPr>
          <w:rFonts w:ascii="Arial" w:hAnsi="Arial" w:cs="Arial"/>
        </w:rPr>
        <w:t>20</w:t>
      </w:r>
      <w:r w:rsidR="00A058F1">
        <w:rPr>
          <w:rFonts w:ascii="Arial" w:hAnsi="Arial" w:cs="Arial"/>
        </w:rPr>
        <w:t>21</w:t>
      </w:r>
      <w:r w:rsidR="00A058F1" w:rsidRPr="00400A68">
        <w:rPr>
          <w:rFonts w:ascii="Arial" w:hAnsi="Arial" w:cs="Arial"/>
        </w:rPr>
        <w:t xml:space="preserve"> </w:t>
      </w:r>
      <w:r w:rsidR="00A058F1">
        <w:rPr>
          <w:rFonts w:ascii="Arial" w:hAnsi="Arial" w:cs="Arial"/>
        </w:rPr>
        <w:t>–</w:t>
      </w:r>
      <w:r w:rsidR="00A058F1" w:rsidRPr="00400A68">
        <w:rPr>
          <w:rFonts w:ascii="Arial" w:hAnsi="Arial" w:cs="Arial"/>
        </w:rPr>
        <w:t xml:space="preserve"> </w:t>
      </w:r>
      <w:r w:rsidR="00A058F1">
        <w:rPr>
          <w:rFonts w:ascii="Arial" w:hAnsi="Arial" w:cs="Arial"/>
        </w:rPr>
        <w:t>Present</w:t>
      </w:r>
    </w:p>
    <w:p w14:paraId="686D525D" w14:textId="19C51C48" w:rsidR="000B2473" w:rsidRDefault="000B2473" w:rsidP="000B2473">
      <w:pPr>
        <w:pStyle w:val="ListParagraph"/>
        <w:numPr>
          <w:ilvl w:val="0"/>
          <w:numId w:val="14"/>
        </w:numPr>
        <w:spacing w:after="0" w:line="240" w:lineRule="auto"/>
        <w:ind w:left="360"/>
        <w:mirrorIndents/>
        <w:rPr>
          <w:rFonts w:ascii="Arial" w:hAnsi="Arial" w:cs="Arial"/>
        </w:rPr>
      </w:pPr>
      <w:r>
        <w:rPr>
          <w:rFonts w:ascii="Arial" w:hAnsi="Arial" w:cs="Arial"/>
        </w:rPr>
        <w:t>Manage a supply chain</w:t>
      </w:r>
      <w:r w:rsidR="00BF576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spanning </w:t>
      </w:r>
      <w:r w:rsidR="00BF5762">
        <w:rPr>
          <w:rFonts w:ascii="Arial" w:hAnsi="Arial" w:cs="Arial"/>
        </w:rPr>
        <w:t>13</w:t>
      </w:r>
      <w:r w:rsidR="005B66DF">
        <w:rPr>
          <w:rFonts w:ascii="Arial" w:hAnsi="Arial" w:cs="Arial"/>
        </w:rPr>
        <w:t xml:space="preserve"> manufacturing plants across the globe, developing operational strategies, overseeing </w:t>
      </w:r>
      <w:r w:rsidR="00E32F8E">
        <w:rPr>
          <w:rFonts w:ascii="Arial" w:hAnsi="Arial" w:cs="Arial"/>
        </w:rPr>
        <w:t>8</w:t>
      </w:r>
      <w:r w:rsidR="005B66DF">
        <w:rPr>
          <w:rFonts w:ascii="Arial" w:hAnsi="Arial" w:cs="Arial"/>
        </w:rPr>
        <w:t xml:space="preserve">5M </w:t>
      </w:r>
      <w:r w:rsidR="00902EC1">
        <w:rPr>
          <w:rFonts w:ascii="Arial" w:hAnsi="Arial" w:cs="Arial"/>
        </w:rPr>
        <w:t xml:space="preserve">USD </w:t>
      </w:r>
      <w:r w:rsidR="005B66DF">
        <w:rPr>
          <w:rFonts w:ascii="Arial" w:hAnsi="Arial" w:cs="Arial"/>
        </w:rPr>
        <w:t xml:space="preserve">in annual </w:t>
      </w:r>
      <w:r w:rsidR="00BF5762">
        <w:rPr>
          <w:rFonts w:ascii="Arial" w:hAnsi="Arial" w:cs="Arial"/>
        </w:rPr>
        <w:t>s</w:t>
      </w:r>
      <w:r w:rsidR="00E32F8E">
        <w:rPr>
          <w:rFonts w:ascii="Arial" w:hAnsi="Arial" w:cs="Arial"/>
        </w:rPr>
        <w:t xml:space="preserve">upply </w:t>
      </w:r>
      <w:r w:rsidR="00BF5762">
        <w:rPr>
          <w:rFonts w:ascii="Arial" w:hAnsi="Arial" w:cs="Arial"/>
        </w:rPr>
        <w:t>c</w:t>
      </w:r>
      <w:r w:rsidR="00E32F8E">
        <w:rPr>
          <w:rFonts w:ascii="Arial" w:hAnsi="Arial" w:cs="Arial"/>
        </w:rPr>
        <w:t xml:space="preserve">hain </w:t>
      </w:r>
      <w:proofErr w:type="gramStart"/>
      <w:r w:rsidR="00E32F8E">
        <w:rPr>
          <w:rFonts w:ascii="Arial" w:hAnsi="Arial" w:cs="Arial"/>
        </w:rPr>
        <w:t>spend</w:t>
      </w:r>
      <w:proofErr w:type="gramEnd"/>
    </w:p>
    <w:p w14:paraId="57DF9B10" w14:textId="428FAE01" w:rsidR="0086343F" w:rsidRDefault="000F5114" w:rsidP="000B2473">
      <w:pPr>
        <w:pStyle w:val="ListParagraph"/>
        <w:numPr>
          <w:ilvl w:val="0"/>
          <w:numId w:val="14"/>
        </w:numPr>
        <w:spacing w:after="0" w:line="240" w:lineRule="auto"/>
        <w:ind w:left="360"/>
        <w:mirrorIndents/>
        <w:rPr>
          <w:rFonts w:ascii="Arial" w:hAnsi="Arial" w:cs="Arial"/>
        </w:rPr>
      </w:pPr>
      <w:r>
        <w:rPr>
          <w:rFonts w:ascii="Arial" w:hAnsi="Arial" w:cs="Arial"/>
        </w:rPr>
        <w:t xml:space="preserve">Lead a team of 61 </w:t>
      </w:r>
      <w:r w:rsidR="00BF576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upply </w:t>
      </w:r>
      <w:r w:rsidR="00BF5762">
        <w:rPr>
          <w:rFonts w:ascii="Arial" w:hAnsi="Arial" w:cs="Arial"/>
        </w:rPr>
        <w:t>c</w:t>
      </w:r>
      <w:r>
        <w:rPr>
          <w:rFonts w:ascii="Arial" w:hAnsi="Arial" w:cs="Arial"/>
        </w:rPr>
        <w:t>hain personnel across 5 departments</w:t>
      </w:r>
      <w:r w:rsidR="0086343F">
        <w:rPr>
          <w:rFonts w:ascii="Arial" w:hAnsi="Arial" w:cs="Arial"/>
        </w:rPr>
        <w:t xml:space="preserve"> viz. procurement, logistics, assembly, quality &amp; </w:t>
      </w:r>
      <w:proofErr w:type="gramStart"/>
      <w:r w:rsidR="0086343F">
        <w:rPr>
          <w:rFonts w:ascii="Arial" w:hAnsi="Arial" w:cs="Arial"/>
        </w:rPr>
        <w:t>warehousing</w:t>
      </w:r>
      <w:proofErr w:type="gramEnd"/>
    </w:p>
    <w:p w14:paraId="44C2FDDE" w14:textId="3E00FAC2" w:rsidR="000F5114" w:rsidRDefault="00D0167B" w:rsidP="000B2473">
      <w:pPr>
        <w:pStyle w:val="ListParagraph"/>
        <w:numPr>
          <w:ilvl w:val="0"/>
          <w:numId w:val="14"/>
        </w:numPr>
        <w:spacing w:after="0" w:line="240" w:lineRule="auto"/>
        <w:ind w:left="360"/>
        <w:mirrorIndents/>
        <w:rPr>
          <w:rFonts w:ascii="Arial" w:hAnsi="Arial" w:cs="Arial"/>
        </w:rPr>
      </w:pPr>
      <w:r>
        <w:rPr>
          <w:rFonts w:ascii="Arial" w:hAnsi="Arial" w:cs="Arial"/>
        </w:rPr>
        <w:t>Measure</w:t>
      </w:r>
      <w:r w:rsidR="0086343F">
        <w:rPr>
          <w:rFonts w:ascii="Arial" w:hAnsi="Arial" w:cs="Arial"/>
        </w:rPr>
        <w:t xml:space="preserve"> KPI</w:t>
      </w:r>
      <w:r>
        <w:rPr>
          <w:rFonts w:ascii="Arial" w:hAnsi="Arial" w:cs="Arial"/>
        </w:rPr>
        <w:t xml:space="preserve"> at 90%</w:t>
      </w:r>
      <w:r w:rsidR="008634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PFR/OFR, </w:t>
      </w:r>
      <w:r w:rsidR="000F5114">
        <w:rPr>
          <w:rFonts w:ascii="Arial" w:hAnsi="Arial" w:cs="Arial"/>
        </w:rPr>
        <w:t xml:space="preserve">conduct performance evaluations and provide coaching to enhance team </w:t>
      </w:r>
      <w:proofErr w:type="gramStart"/>
      <w:r w:rsidR="000F5114">
        <w:rPr>
          <w:rFonts w:ascii="Arial" w:hAnsi="Arial" w:cs="Arial"/>
        </w:rPr>
        <w:t>performance</w:t>
      </w:r>
      <w:proofErr w:type="gramEnd"/>
    </w:p>
    <w:p w14:paraId="5433C05F" w14:textId="64F4745B" w:rsidR="000F5114" w:rsidRDefault="00273177" w:rsidP="000B2473">
      <w:pPr>
        <w:pStyle w:val="ListParagraph"/>
        <w:numPr>
          <w:ilvl w:val="0"/>
          <w:numId w:val="14"/>
        </w:numPr>
        <w:spacing w:after="0" w:line="240" w:lineRule="auto"/>
        <w:ind w:left="360"/>
        <w:mirrorIndents/>
        <w:rPr>
          <w:rFonts w:ascii="Arial" w:hAnsi="Arial" w:cs="Arial"/>
        </w:rPr>
      </w:pPr>
      <w:r>
        <w:rPr>
          <w:rFonts w:ascii="Arial" w:hAnsi="Arial" w:cs="Arial"/>
        </w:rPr>
        <w:t>Formulate</w:t>
      </w:r>
      <w:r w:rsidR="000F51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lean operations</w:t>
      </w:r>
      <w:r w:rsidR="0002446D">
        <w:rPr>
          <w:rFonts w:ascii="Arial" w:hAnsi="Arial" w:cs="Arial"/>
        </w:rPr>
        <w:t xml:space="preserve"> principles</w:t>
      </w:r>
      <w:r w:rsidR="00E32F8E">
        <w:rPr>
          <w:rFonts w:ascii="Arial" w:hAnsi="Arial" w:cs="Arial"/>
        </w:rPr>
        <w:t xml:space="preserve">, oversee </w:t>
      </w:r>
      <w:r w:rsidR="0002446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7,320 sq. meter distribution</w:t>
      </w:r>
      <w:r w:rsidR="00E32F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arena</w:t>
      </w:r>
      <w:r w:rsidR="00E32F8E">
        <w:rPr>
          <w:rFonts w:ascii="Arial" w:hAnsi="Arial" w:cs="Arial"/>
        </w:rPr>
        <w:t xml:space="preserve">, support product development activities and manage </w:t>
      </w:r>
      <w:proofErr w:type="gramStart"/>
      <w:r w:rsidR="00E32F8E">
        <w:rPr>
          <w:rFonts w:ascii="Arial" w:hAnsi="Arial" w:cs="Arial"/>
        </w:rPr>
        <w:t>3PL</w:t>
      </w:r>
      <w:proofErr w:type="gramEnd"/>
    </w:p>
    <w:p w14:paraId="4CADD74B" w14:textId="77777777" w:rsidR="000B2473" w:rsidRPr="00400A68" w:rsidRDefault="000B2473" w:rsidP="0073245F">
      <w:pPr>
        <w:spacing w:after="0" w:line="240" w:lineRule="auto"/>
        <w:mirrorIndents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D331657" w14:textId="7F7C5D54" w:rsidR="001406CC" w:rsidRPr="00400A68" w:rsidRDefault="00400A68" w:rsidP="007F369E">
      <w:pPr>
        <w:spacing w:after="0" w:line="240" w:lineRule="auto"/>
        <w:mirrorIndents/>
        <w:rPr>
          <w:rFonts w:ascii="Arial" w:hAnsi="Arial" w:cs="Arial"/>
          <w:b/>
          <w:bCs/>
          <w:color w:val="002060"/>
          <w:sz w:val="24"/>
          <w:szCs w:val="24"/>
        </w:rPr>
      </w:pPr>
      <w:r w:rsidRPr="00400A68">
        <w:rPr>
          <w:rFonts w:ascii="Arial" w:hAnsi="Arial" w:cs="Arial"/>
          <w:b/>
          <w:bCs/>
          <w:color w:val="002060"/>
          <w:sz w:val="24"/>
          <w:szCs w:val="24"/>
        </w:rPr>
        <w:t xml:space="preserve">Logistics </w:t>
      </w:r>
      <w:r w:rsidR="007F369E">
        <w:rPr>
          <w:rFonts w:ascii="Arial" w:hAnsi="Arial" w:cs="Arial"/>
          <w:b/>
          <w:bCs/>
          <w:color w:val="002060"/>
          <w:sz w:val="24"/>
          <w:szCs w:val="24"/>
        </w:rPr>
        <w:t xml:space="preserve">&amp; Warehouse </w:t>
      </w:r>
      <w:r w:rsidRPr="00400A68">
        <w:rPr>
          <w:rFonts w:ascii="Arial" w:hAnsi="Arial" w:cs="Arial"/>
          <w:b/>
          <w:bCs/>
          <w:color w:val="002060"/>
          <w:sz w:val="24"/>
          <w:szCs w:val="24"/>
        </w:rPr>
        <w:t>Manager</w:t>
      </w: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 at </w:t>
      </w:r>
      <w:r w:rsidR="00517A25" w:rsidRPr="00400A68">
        <w:rPr>
          <w:rFonts w:ascii="Arial" w:hAnsi="Arial" w:cs="Arial"/>
          <w:b/>
          <w:bCs/>
          <w:color w:val="002060"/>
          <w:sz w:val="24"/>
          <w:szCs w:val="24"/>
        </w:rPr>
        <w:t>L</w:t>
      </w:r>
      <w:r w:rsidR="0073245F" w:rsidRPr="00400A68">
        <w:rPr>
          <w:rFonts w:ascii="Arial" w:hAnsi="Arial" w:cs="Arial"/>
          <w:b/>
          <w:bCs/>
          <w:color w:val="002060"/>
          <w:sz w:val="24"/>
          <w:szCs w:val="24"/>
        </w:rPr>
        <w:t>IFEPHARMA</w:t>
      </w:r>
      <w:r w:rsidR="00517A25" w:rsidRPr="00400A68">
        <w:rPr>
          <w:rFonts w:ascii="Arial" w:hAnsi="Arial" w:cs="Arial"/>
          <w:b/>
          <w:bCs/>
          <w:color w:val="002060"/>
          <w:sz w:val="24"/>
          <w:szCs w:val="24"/>
        </w:rPr>
        <w:t xml:space="preserve"> FZE | Dubai</w:t>
      </w:r>
      <w:r w:rsidR="00517A25" w:rsidRPr="00400A68">
        <w:rPr>
          <w:rFonts w:ascii="Arial" w:hAnsi="Arial" w:cs="Arial"/>
          <w:b/>
          <w:bCs/>
          <w:color w:val="002060"/>
        </w:rPr>
        <w:t xml:space="preserve"> </w:t>
      </w:r>
      <w:r w:rsidR="0015515B" w:rsidRPr="009A2514">
        <w:rPr>
          <w:rFonts w:ascii="Arial" w:hAnsi="Arial" w:cs="Arial"/>
        </w:rPr>
        <w:t xml:space="preserve">(Reporting to </w:t>
      </w:r>
      <w:proofErr w:type="gramStart"/>
      <w:r w:rsidR="0015515B">
        <w:rPr>
          <w:rFonts w:ascii="Arial" w:hAnsi="Arial" w:cs="Arial"/>
        </w:rPr>
        <w:t>CEO</w:t>
      </w:r>
      <w:r w:rsidR="0015515B" w:rsidRPr="009A2514">
        <w:rPr>
          <w:rFonts w:ascii="Arial" w:hAnsi="Arial" w:cs="Arial"/>
        </w:rPr>
        <w:t>)</w:t>
      </w:r>
      <w:r w:rsidR="0015515B">
        <w:rPr>
          <w:rFonts w:ascii="Arial" w:hAnsi="Arial" w:cs="Arial"/>
        </w:rPr>
        <w:t xml:space="preserve">   </w:t>
      </w:r>
      <w:proofErr w:type="gramEnd"/>
      <w:r w:rsidR="0015515B">
        <w:rPr>
          <w:rFonts w:ascii="Arial" w:hAnsi="Arial" w:cs="Arial"/>
        </w:rPr>
        <w:t xml:space="preserve">   </w:t>
      </w:r>
      <w:r w:rsidR="00517A25" w:rsidRPr="00400A68">
        <w:rPr>
          <w:rFonts w:ascii="Arial" w:hAnsi="Arial" w:cs="Arial"/>
        </w:rPr>
        <w:t>Jul 2013</w:t>
      </w:r>
      <w:r w:rsidR="001406CC" w:rsidRPr="00400A68">
        <w:rPr>
          <w:rFonts w:ascii="Arial" w:hAnsi="Arial" w:cs="Arial"/>
        </w:rPr>
        <w:t xml:space="preserve"> </w:t>
      </w:r>
      <w:r w:rsidR="0042018E">
        <w:rPr>
          <w:rFonts w:ascii="Arial" w:hAnsi="Arial" w:cs="Arial"/>
        </w:rPr>
        <w:t>–</w:t>
      </w:r>
      <w:r w:rsidR="001406CC" w:rsidRPr="00400A68">
        <w:rPr>
          <w:rFonts w:ascii="Arial" w:hAnsi="Arial" w:cs="Arial"/>
        </w:rPr>
        <w:t xml:space="preserve"> </w:t>
      </w:r>
      <w:r w:rsidR="0042018E">
        <w:rPr>
          <w:rFonts w:ascii="Arial" w:hAnsi="Arial" w:cs="Arial"/>
        </w:rPr>
        <w:t>Aug 2021</w:t>
      </w:r>
    </w:p>
    <w:p w14:paraId="6596C2D8" w14:textId="190D36B3" w:rsidR="0090790E" w:rsidRDefault="00743C51" w:rsidP="00BF63DB">
      <w:pPr>
        <w:pStyle w:val="ListParagraph"/>
        <w:numPr>
          <w:ilvl w:val="0"/>
          <w:numId w:val="6"/>
        </w:numPr>
        <w:spacing w:after="0" w:line="240" w:lineRule="auto"/>
        <w:ind w:left="36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Managed </w:t>
      </w:r>
      <w:r w:rsidR="00902EC1">
        <w:rPr>
          <w:rFonts w:ascii="Arial" w:hAnsi="Arial" w:cs="Arial"/>
        </w:rPr>
        <w:t xml:space="preserve">both internal and </w:t>
      </w:r>
      <w:r w:rsidR="0090790E" w:rsidRPr="00400A68">
        <w:rPr>
          <w:rFonts w:ascii="Arial" w:hAnsi="Arial" w:cs="Arial"/>
        </w:rPr>
        <w:t xml:space="preserve">external warehousing for </w:t>
      </w:r>
      <w:r w:rsidR="00902EC1">
        <w:rPr>
          <w:rFonts w:ascii="Arial" w:hAnsi="Arial" w:cs="Arial"/>
        </w:rPr>
        <w:t xml:space="preserve">cold chain including </w:t>
      </w:r>
      <w:r w:rsidR="0090790E" w:rsidRPr="00400A68">
        <w:rPr>
          <w:rFonts w:ascii="Arial" w:hAnsi="Arial" w:cs="Arial"/>
        </w:rPr>
        <w:t xml:space="preserve">DG and special chemicals, transfer of API, FG, SCD, CD materials from </w:t>
      </w:r>
      <w:r w:rsidR="0090790E" w:rsidRPr="00AF0ADB">
        <w:rPr>
          <w:rFonts w:ascii="Arial" w:hAnsi="Arial" w:cs="Arial"/>
        </w:rPr>
        <w:t>multiple warehouse</w:t>
      </w:r>
      <w:r w:rsidR="0090790E" w:rsidRPr="00400A68">
        <w:rPr>
          <w:rFonts w:ascii="Arial" w:hAnsi="Arial" w:cs="Arial"/>
        </w:rPr>
        <w:t xml:space="preserve"> facilities/locations </w:t>
      </w:r>
      <w:r>
        <w:rPr>
          <w:rFonts w:ascii="Arial" w:hAnsi="Arial" w:cs="Arial"/>
        </w:rPr>
        <w:t>(</w:t>
      </w:r>
      <w:r w:rsidR="00902EC1">
        <w:rPr>
          <w:rFonts w:ascii="Arial" w:hAnsi="Arial" w:cs="Arial"/>
        </w:rPr>
        <w:t>+25 deg C and +2 to +8 deg C</w:t>
      </w:r>
      <w:r>
        <w:rPr>
          <w:rFonts w:ascii="Arial" w:hAnsi="Arial" w:cs="Arial"/>
        </w:rPr>
        <w:t>)</w:t>
      </w:r>
      <w:r w:rsidR="00E806B8">
        <w:rPr>
          <w:rFonts w:ascii="Arial" w:hAnsi="Arial" w:cs="Arial"/>
        </w:rPr>
        <w:t xml:space="preserve"> in a 2500 sq. meter </w:t>
      </w:r>
      <w:proofErr w:type="gramStart"/>
      <w:r w:rsidR="00E806B8">
        <w:rPr>
          <w:rFonts w:ascii="Arial" w:hAnsi="Arial" w:cs="Arial"/>
        </w:rPr>
        <w:t>warehouse</w:t>
      </w:r>
      <w:proofErr w:type="gramEnd"/>
    </w:p>
    <w:p w14:paraId="6D47E467" w14:textId="46ABD44E" w:rsidR="00400A68" w:rsidRDefault="00400A68" w:rsidP="00D820A8">
      <w:pPr>
        <w:pStyle w:val="ListParagraph"/>
        <w:numPr>
          <w:ilvl w:val="0"/>
          <w:numId w:val="6"/>
        </w:numPr>
        <w:spacing w:after="0" w:line="240" w:lineRule="auto"/>
        <w:ind w:left="36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Adhering to EHS and GMP standards for production and storage of temperature-controlled Pharma</w:t>
      </w:r>
      <w:r w:rsidR="004F172A">
        <w:rPr>
          <w:rFonts w:ascii="Arial" w:hAnsi="Arial" w:cs="Arial"/>
        </w:rPr>
        <w:t xml:space="preserve"> items –</w:t>
      </w:r>
      <w:r w:rsidR="00D820A8">
        <w:rPr>
          <w:rFonts w:ascii="Arial" w:hAnsi="Arial" w:cs="Arial"/>
        </w:rPr>
        <w:t xml:space="preserve"> both</w:t>
      </w:r>
    </w:p>
    <w:p w14:paraId="7BB135E5" w14:textId="1A579800" w:rsidR="00400A68" w:rsidRPr="004F172A" w:rsidRDefault="00D820A8" w:rsidP="00D820A8">
      <w:pPr>
        <w:spacing w:after="0" w:line="240" w:lineRule="auto"/>
        <w:ind w:left="360" w:hanging="36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00A68" w:rsidRPr="004F172A">
        <w:rPr>
          <w:rFonts w:ascii="Arial" w:hAnsi="Arial" w:cs="Arial"/>
        </w:rPr>
        <w:t>RM and FG</w:t>
      </w:r>
    </w:p>
    <w:p w14:paraId="3603D6D1" w14:textId="627DBE53" w:rsidR="004F172A" w:rsidRDefault="004F172A" w:rsidP="00D820A8">
      <w:pPr>
        <w:pStyle w:val="ListParagraph"/>
        <w:numPr>
          <w:ilvl w:val="0"/>
          <w:numId w:val="6"/>
        </w:numPr>
        <w:spacing w:after="0" w:line="240" w:lineRule="auto"/>
        <w:ind w:left="360"/>
        <w:mirrorIndents/>
        <w:jc w:val="both"/>
        <w:rPr>
          <w:rFonts w:ascii="Arial" w:hAnsi="Arial" w:cs="Arial"/>
        </w:rPr>
      </w:pPr>
      <w:r w:rsidRPr="00400A68">
        <w:rPr>
          <w:rFonts w:ascii="Arial" w:hAnsi="Arial" w:cs="Arial"/>
        </w:rPr>
        <w:t xml:space="preserve">Review policies and SOP recommend plans for a consistent streamlined business </w:t>
      </w:r>
      <w:proofErr w:type="gramStart"/>
      <w:r w:rsidRPr="00400A68">
        <w:rPr>
          <w:rFonts w:ascii="Arial" w:hAnsi="Arial" w:cs="Arial"/>
        </w:rPr>
        <w:t>conduct</w:t>
      </w:r>
      <w:proofErr w:type="gramEnd"/>
    </w:p>
    <w:p w14:paraId="6BE7E7C1" w14:textId="5E3A7DDD" w:rsidR="004F172A" w:rsidRDefault="004F172A" w:rsidP="00D820A8">
      <w:pPr>
        <w:pStyle w:val="ListParagraph"/>
        <w:numPr>
          <w:ilvl w:val="0"/>
          <w:numId w:val="6"/>
        </w:numPr>
        <w:spacing w:after="0" w:line="240" w:lineRule="auto"/>
        <w:ind w:left="360"/>
        <w:mirrorIndents/>
        <w:jc w:val="both"/>
        <w:rPr>
          <w:rFonts w:ascii="Arial" w:hAnsi="Arial" w:cs="Arial"/>
        </w:rPr>
      </w:pPr>
      <w:r w:rsidRPr="00400A68">
        <w:rPr>
          <w:rFonts w:ascii="Arial" w:hAnsi="Arial" w:cs="Arial"/>
        </w:rPr>
        <w:t>Represent</w:t>
      </w:r>
      <w:r w:rsidR="00C10F87">
        <w:rPr>
          <w:rFonts w:ascii="Arial" w:hAnsi="Arial" w:cs="Arial"/>
        </w:rPr>
        <w:t>ed</w:t>
      </w:r>
      <w:r w:rsidRPr="00400A68">
        <w:rPr>
          <w:rFonts w:ascii="Arial" w:hAnsi="Arial" w:cs="Arial"/>
        </w:rPr>
        <w:t xml:space="preserve"> company in negotiating contracts, SLA’s and formulating policies with 3 </w:t>
      </w:r>
      <w:proofErr w:type="gramStart"/>
      <w:r w:rsidRPr="00400A68">
        <w:rPr>
          <w:rFonts w:ascii="Arial" w:hAnsi="Arial" w:cs="Arial"/>
        </w:rPr>
        <w:t>PL</w:t>
      </w:r>
      <w:proofErr w:type="gramEnd"/>
    </w:p>
    <w:p w14:paraId="69B53067" w14:textId="01E260F8" w:rsidR="00E92297" w:rsidRPr="00C10F87" w:rsidRDefault="00743C51" w:rsidP="00C10F87">
      <w:pPr>
        <w:pStyle w:val="ListParagraph"/>
        <w:numPr>
          <w:ilvl w:val="0"/>
          <w:numId w:val="6"/>
        </w:numPr>
        <w:spacing w:after="0" w:line="240" w:lineRule="auto"/>
        <w:ind w:left="360" w:right="18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Leveraged</w:t>
      </w:r>
      <w:r w:rsidR="00E92297" w:rsidRPr="00C10F87">
        <w:rPr>
          <w:rFonts w:ascii="Arial" w:hAnsi="Arial" w:cs="Arial"/>
        </w:rPr>
        <w:t xml:space="preserve"> duties related MOH/MOFA approvals, logistics coordination, timely deliveries, and cost control</w:t>
      </w:r>
      <w:r w:rsidR="00BF63DB" w:rsidRPr="00C10F87">
        <w:rPr>
          <w:rFonts w:ascii="Arial" w:hAnsi="Arial" w:cs="Arial"/>
        </w:rPr>
        <w:t xml:space="preserve"> for various </w:t>
      </w:r>
      <w:r w:rsidR="00E92297" w:rsidRPr="00C10F87">
        <w:rPr>
          <w:rFonts w:ascii="Arial" w:hAnsi="Arial" w:cs="Arial"/>
        </w:rPr>
        <w:t>deliveries including DHA, MOH, SEHA, RED CRESCENT etc.</w:t>
      </w:r>
    </w:p>
    <w:p w14:paraId="69F68F28" w14:textId="77777777" w:rsidR="003C2073" w:rsidRDefault="003C2073" w:rsidP="00943E9E">
      <w:pPr>
        <w:spacing w:after="0" w:line="240" w:lineRule="auto"/>
        <w:mirrorIndents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D130BBA" w14:textId="30AFF92A" w:rsidR="00FB6867" w:rsidRPr="00400A68" w:rsidRDefault="004F172A" w:rsidP="00943E9E">
      <w:pPr>
        <w:spacing w:after="0" w:line="240" w:lineRule="auto"/>
        <w:mirrorIndents/>
        <w:rPr>
          <w:rFonts w:ascii="Arial" w:hAnsi="Arial" w:cs="Arial"/>
        </w:rPr>
      </w:pPr>
      <w:r w:rsidRPr="00400A68">
        <w:rPr>
          <w:rFonts w:ascii="Arial" w:hAnsi="Arial" w:cs="Arial"/>
          <w:b/>
          <w:bCs/>
          <w:color w:val="002060"/>
          <w:sz w:val="24"/>
          <w:szCs w:val="24"/>
        </w:rPr>
        <w:t>Supply Planning</w:t>
      </w:r>
      <w:r w:rsidR="00943E9E">
        <w:rPr>
          <w:rFonts w:ascii="Arial" w:hAnsi="Arial" w:cs="Arial"/>
          <w:b/>
          <w:bCs/>
          <w:color w:val="002060"/>
          <w:sz w:val="24"/>
          <w:szCs w:val="24"/>
        </w:rPr>
        <w:t xml:space="preserve"> Manager</w:t>
      </w:r>
      <w:r w:rsidRPr="00400A68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at </w:t>
      </w:r>
      <w:r w:rsidR="0090790E" w:rsidRPr="00400A68">
        <w:rPr>
          <w:rFonts w:ascii="Arial" w:hAnsi="Arial" w:cs="Arial"/>
          <w:b/>
          <w:bCs/>
          <w:color w:val="002060"/>
          <w:sz w:val="24"/>
          <w:szCs w:val="24"/>
        </w:rPr>
        <w:t>HENKEL</w:t>
      </w:r>
      <w:r w:rsidR="00F34506" w:rsidRPr="00400A68">
        <w:rPr>
          <w:rFonts w:ascii="Arial" w:hAnsi="Arial" w:cs="Arial"/>
          <w:b/>
          <w:bCs/>
          <w:color w:val="002060"/>
          <w:sz w:val="24"/>
          <w:szCs w:val="24"/>
        </w:rPr>
        <w:t xml:space="preserve"> | </w:t>
      </w:r>
      <w:r w:rsidR="0090790E" w:rsidRPr="00400A68">
        <w:rPr>
          <w:rFonts w:ascii="Arial" w:hAnsi="Arial" w:cs="Arial"/>
          <w:b/>
          <w:bCs/>
          <w:color w:val="002060"/>
          <w:sz w:val="24"/>
          <w:szCs w:val="24"/>
        </w:rPr>
        <w:t>Dubai</w:t>
      </w:r>
      <w:r w:rsidR="00FB6867" w:rsidRPr="00400A68">
        <w:rPr>
          <w:rFonts w:ascii="Arial" w:hAnsi="Arial" w:cs="Arial"/>
          <w:b/>
          <w:bCs/>
          <w:color w:val="002060"/>
          <w:sz w:val="24"/>
          <w:szCs w:val="24"/>
        </w:rPr>
        <w:tab/>
      </w:r>
      <w:r w:rsidR="00FB6867" w:rsidRPr="00400A68">
        <w:rPr>
          <w:rFonts w:ascii="Arial" w:hAnsi="Arial" w:cs="Arial"/>
        </w:rPr>
        <w:tab/>
      </w:r>
      <w:r w:rsidR="00943E9E">
        <w:rPr>
          <w:rFonts w:ascii="Arial" w:hAnsi="Arial" w:cs="Arial"/>
        </w:rPr>
        <w:tab/>
      </w:r>
      <w:r w:rsidR="00943E9E">
        <w:rPr>
          <w:rFonts w:ascii="Arial" w:hAnsi="Arial" w:cs="Arial"/>
        </w:rPr>
        <w:tab/>
      </w:r>
      <w:r w:rsidR="00FB6867" w:rsidRPr="00400A68">
        <w:rPr>
          <w:rFonts w:ascii="Arial" w:hAnsi="Arial" w:cs="Arial"/>
        </w:rPr>
        <w:tab/>
      </w:r>
      <w:r w:rsidR="00E92297">
        <w:rPr>
          <w:rFonts w:ascii="Arial" w:hAnsi="Arial" w:cs="Arial"/>
        </w:rPr>
        <w:t xml:space="preserve">         </w:t>
      </w:r>
      <w:r w:rsidR="0090790E" w:rsidRPr="00400A68">
        <w:rPr>
          <w:rFonts w:ascii="Arial" w:hAnsi="Arial" w:cs="Arial"/>
        </w:rPr>
        <w:t>Apr</w:t>
      </w:r>
      <w:r w:rsidR="00FB6867" w:rsidRPr="00400A68">
        <w:rPr>
          <w:rFonts w:ascii="Arial" w:hAnsi="Arial" w:cs="Arial"/>
        </w:rPr>
        <w:t xml:space="preserve"> 201</w:t>
      </w:r>
      <w:r w:rsidR="009F3818" w:rsidRPr="00400A68">
        <w:rPr>
          <w:rFonts w:ascii="Arial" w:hAnsi="Arial" w:cs="Arial"/>
        </w:rPr>
        <w:t>2</w:t>
      </w:r>
      <w:r w:rsidR="00FB6867" w:rsidRPr="00400A68">
        <w:rPr>
          <w:rFonts w:ascii="Arial" w:hAnsi="Arial" w:cs="Arial"/>
        </w:rPr>
        <w:t xml:space="preserve"> </w:t>
      </w:r>
      <w:r w:rsidR="00E92297">
        <w:rPr>
          <w:rFonts w:ascii="Arial" w:hAnsi="Arial" w:cs="Arial"/>
        </w:rPr>
        <w:t>-</w:t>
      </w:r>
      <w:r w:rsidR="00FB6867" w:rsidRPr="00400A68">
        <w:rPr>
          <w:rFonts w:ascii="Arial" w:hAnsi="Arial" w:cs="Arial"/>
        </w:rPr>
        <w:t xml:space="preserve"> </w:t>
      </w:r>
      <w:r w:rsidR="0090790E" w:rsidRPr="00400A68">
        <w:rPr>
          <w:rFonts w:ascii="Arial" w:hAnsi="Arial" w:cs="Arial"/>
        </w:rPr>
        <w:t>June 2013</w:t>
      </w:r>
    </w:p>
    <w:p w14:paraId="0CC01277" w14:textId="1C008DC5" w:rsidR="0090790E" w:rsidRPr="00400A68" w:rsidRDefault="0090790E" w:rsidP="00BF63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00A68">
        <w:rPr>
          <w:rFonts w:ascii="Arial" w:eastAsia="Tahoma" w:hAnsi="Arial" w:cs="Arial"/>
        </w:rPr>
        <w:t xml:space="preserve">FG planning– calculate the order requirement for 500 </w:t>
      </w:r>
      <w:proofErr w:type="spellStart"/>
      <w:r w:rsidRPr="00400A68">
        <w:rPr>
          <w:rFonts w:ascii="Arial" w:eastAsia="Tahoma" w:hAnsi="Arial" w:cs="Arial"/>
        </w:rPr>
        <w:t>skus</w:t>
      </w:r>
      <w:proofErr w:type="spellEnd"/>
      <w:r w:rsidRPr="00400A68">
        <w:rPr>
          <w:rFonts w:ascii="Arial" w:eastAsia="Tahoma" w:hAnsi="Arial" w:cs="Arial"/>
        </w:rPr>
        <w:t>, valuing 10</w:t>
      </w:r>
      <w:r w:rsidR="00A0243E">
        <w:rPr>
          <w:rFonts w:ascii="Arial" w:eastAsia="Tahoma" w:hAnsi="Arial" w:cs="Arial"/>
        </w:rPr>
        <w:t>M</w:t>
      </w:r>
      <w:r w:rsidRPr="00400A68">
        <w:rPr>
          <w:rFonts w:ascii="Arial" w:eastAsia="Tahoma" w:hAnsi="Arial" w:cs="Arial"/>
        </w:rPr>
        <w:t xml:space="preserve"> AED, from both local &amp; international suppliers to ensure stock cover days at </w:t>
      </w:r>
      <w:proofErr w:type="gramStart"/>
      <w:r w:rsidRPr="00400A68">
        <w:rPr>
          <w:rFonts w:ascii="Arial" w:eastAsia="Tahoma" w:hAnsi="Arial" w:cs="Arial"/>
        </w:rPr>
        <w:t>DC</w:t>
      </w:r>
      <w:proofErr w:type="gramEnd"/>
      <w:r w:rsidRPr="00400A68">
        <w:rPr>
          <w:rFonts w:ascii="Arial" w:eastAsia="Tahoma" w:hAnsi="Arial" w:cs="Arial"/>
        </w:rPr>
        <w:t xml:space="preserve"> </w:t>
      </w:r>
    </w:p>
    <w:p w14:paraId="3D8164AA" w14:textId="016F5C9F" w:rsidR="0090790E" w:rsidRPr="00400A68" w:rsidRDefault="0090790E" w:rsidP="00BF63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00A68">
        <w:rPr>
          <w:rFonts w:ascii="Arial" w:eastAsia="Tahoma" w:hAnsi="Arial" w:cs="Arial"/>
        </w:rPr>
        <w:t>Active</w:t>
      </w:r>
      <w:r w:rsidR="007E26B6" w:rsidRPr="00400A68">
        <w:rPr>
          <w:rFonts w:ascii="Arial" w:eastAsia="Tahoma" w:hAnsi="Arial" w:cs="Arial"/>
        </w:rPr>
        <w:t>ly</w:t>
      </w:r>
      <w:r w:rsidRPr="00400A68">
        <w:rPr>
          <w:rFonts w:ascii="Arial" w:eastAsia="Tahoma" w:hAnsi="Arial" w:cs="Arial"/>
        </w:rPr>
        <w:t xml:space="preserve"> participat</w:t>
      </w:r>
      <w:r w:rsidR="007E26B6" w:rsidRPr="00400A68">
        <w:rPr>
          <w:rFonts w:ascii="Arial" w:eastAsia="Tahoma" w:hAnsi="Arial" w:cs="Arial"/>
        </w:rPr>
        <w:t>ed</w:t>
      </w:r>
      <w:r w:rsidRPr="00400A68">
        <w:rPr>
          <w:rFonts w:ascii="Arial" w:eastAsia="Tahoma" w:hAnsi="Arial" w:cs="Arial"/>
        </w:rPr>
        <w:t xml:space="preserve"> in procurement of RM/PM for local suppliers indulging in machinery, noodles, etc. </w:t>
      </w:r>
      <w:r w:rsidR="008E0946">
        <w:rPr>
          <w:rFonts w:ascii="Arial" w:eastAsia="Tahoma" w:hAnsi="Arial" w:cs="Arial"/>
        </w:rPr>
        <w:t>at 3PL warehouse</w:t>
      </w:r>
    </w:p>
    <w:p w14:paraId="164624D3" w14:textId="37BDF8EF" w:rsidR="0090790E" w:rsidRPr="00400A68" w:rsidRDefault="0090790E" w:rsidP="00BF63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00A68">
        <w:rPr>
          <w:rFonts w:ascii="Arial" w:eastAsia="Tahoma" w:hAnsi="Arial" w:cs="Arial"/>
        </w:rPr>
        <w:t xml:space="preserve">Value added service - </w:t>
      </w:r>
      <w:r w:rsidR="00E806B8">
        <w:rPr>
          <w:rFonts w:ascii="Arial" w:eastAsia="Tahoma" w:hAnsi="Arial" w:cs="Arial"/>
        </w:rPr>
        <w:t>f</w:t>
      </w:r>
      <w:r w:rsidRPr="00400A68">
        <w:rPr>
          <w:rFonts w:ascii="Arial" w:eastAsia="Tahoma" w:hAnsi="Arial" w:cs="Arial"/>
        </w:rPr>
        <w:t>acilitate</w:t>
      </w:r>
      <w:r w:rsidR="007E26B6" w:rsidRPr="00400A68">
        <w:rPr>
          <w:rFonts w:ascii="Arial" w:eastAsia="Tahoma" w:hAnsi="Arial" w:cs="Arial"/>
        </w:rPr>
        <w:t>d</w:t>
      </w:r>
      <w:r w:rsidRPr="00400A68">
        <w:rPr>
          <w:rFonts w:ascii="Arial" w:eastAsia="Tahoma" w:hAnsi="Arial" w:cs="Arial"/>
        </w:rPr>
        <w:t xml:space="preserve"> co-packing</w:t>
      </w:r>
      <w:r w:rsidR="008E0946">
        <w:rPr>
          <w:rFonts w:ascii="Arial" w:eastAsia="Tahoma" w:hAnsi="Arial" w:cs="Arial"/>
        </w:rPr>
        <w:t>, sticker and label</w:t>
      </w:r>
      <w:r w:rsidRPr="00400A68">
        <w:rPr>
          <w:rFonts w:ascii="Arial" w:eastAsia="Tahoma" w:hAnsi="Arial" w:cs="Arial"/>
        </w:rPr>
        <w:t xml:space="preserve"> activity</w:t>
      </w:r>
      <w:r w:rsidR="008E0946">
        <w:rPr>
          <w:rFonts w:ascii="Arial" w:eastAsia="Tahoma" w:hAnsi="Arial" w:cs="Arial"/>
        </w:rPr>
        <w:t xml:space="preserve"> at </w:t>
      </w:r>
      <w:r w:rsidR="008E0946" w:rsidRPr="00A0243E">
        <w:rPr>
          <w:rFonts w:ascii="Arial" w:eastAsia="Tahoma" w:hAnsi="Arial" w:cs="Arial"/>
        </w:rPr>
        <w:t>2,000 sq.</w:t>
      </w:r>
      <w:r w:rsidR="00E806B8">
        <w:rPr>
          <w:rFonts w:ascii="Arial" w:eastAsia="Tahoma" w:hAnsi="Arial" w:cs="Arial"/>
        </w:rPr>
        <w:t xml:space="preserve"> </w:t>
      </w:r>
      <w:r w:rsidR="004827F9">
        <w:rPr>
          <w:rFonts w:ascii="Arial" w:eastAsia="Tahoma" w:hAnsi="Arial" w:cs="Arial"/>
        </w:rPr>
        <w:t>meter</w:t>
      </w:r>
      <w:r w:rsidR="008E0946" w:rsidRPr="00A0243E">
        <w:rPr>
          <w:rFonts w:ascii="Arial" w:eastAsia="Tahoma" w:hAnsi="Arial" w:cs="Arial"/>
        </w:rPr>
        <w:t xml:space="preserve"> warehouse</w:t>
      </w:r>
      <w:r w:rsidRPr="00400A68">
        <w:rPr>
          <w:rFonts w:ascii="Arial" w:eastAsia="Tahoma" w:hAnsi="Arial" w:cs="Arial"/>
        </w:rPr>
        <w:t xml:space="preserve"> on monthly basis</w:t>
      </w:r>
      <w:r w:rsidR="007E26B6" w:rsidRPr="00400A68">
        <w:rPr>
          <w:rFonts w:ascii="Arial" w:eastAsia="Tahoma" w:hAnsi="Arial" w:cs="Arial"/>
        </w:rPr>
        <w:t xml:space="preserve"> resulting in stock availability </w:t>
      </w:r>
      <w:r w:rsidRPr="00400A68">
        <w:rPr>
          <w:rFonts w:ascii="Arial" w:eastAsia="Tahoma" w:hAnsi="Arial" w:cs="Arial"/>
        </w:rPr>
        <w:t>to promotion sites for promo FG at trade/</w:t>
      </w:r>
      <w:proofErr w:type="gramStart"/>
      <w:r w:rsidRPr="00400A68">
        <w:rPr>
          <w:rFonts w:ascii="Arial" w:eastAsia="Tahoma" w:hAnsi="Arial" w:cs="Arial"/>
        </w:rPr>
        <w:t>outlets</w:t>
      </w:r>
      <w:proofErr w:type="gramEnd"/>
      <w:r w:rsidRPr="00400A68">
        <w:rPr>
          <w:rFonts w:ascii="Arial" w:eastAsia="Tahoma" w:hAnsi="Arial" w:cs="Arial"/>
        </w:rPr>
        <w:t xml:space="preserve"> </w:t>
      </w:r>
    </w:p>
    <w:p w14:paraId="3F719573" w14:textId="77777777" w:rsidR="001517DD" w:rsidRPr="001517DD" w:rsidRDefault="0090790E" w:rsidP="00BF63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00A68">
        <w:rPr>
          <w:rFonts w:ascii="Arial" w:eastAsia="Tahoma" w:hAnsi="Arial" w:cs="Arial"/>
        </w:rPr>
        <w:t xml:space="preserve">SAP reporting on slow moving/non-moving goods, Hi-score on inventory analysis </w:t>
      </w:r>
      <w:r w:rsidR="001517DD">
        <w:rPr>
          <w:rFonts w:ascii="Arial" w:eastAsia="Tahoma" w:hAnsi="Arial" w:cs="Arial"/>
        </w:rPr>
        <w:t xml:space="preserve">&amp; </w:t>
      </w:r>
      <w:r w:rsidRPr="00400A68">
        <w:rPr>
          <w:rFonts w:ascii="Arial" w:eastAsia="Tahoma" w:hAnsi="Arial" w:cs="Arial"/>
        </w:rPr>
        <w:t>order status reports</w:t>
      </w:r>
    </w:p>
    <w:p w14:paraId="1BFF786A" w14:textId="37C170CC" w:rsidR="0090790E" w:rsidRPr="00400A68" w:rsidRDefault="001517DD" w:rsidP="00BF63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00A68">
        <w:rPr>
          <w:rFonts w:ascii="Arial" w:eastAsia="Tahoma" w:hAnsi="Arial" w:cs="Arial"/>
        </w:rPr>
        <w:t xml:space="preserve">Supervise stock checks and assist </w:t>
      </w:r>
      <w:proofErr w:type="gramStart"/>
      <w:r w:rsidRPr="00400A68">
        <w:rPr>
          <w:rFonts w:ascii="Arial" w:eastAsia="Tahoma" w:hAnsi="Arial" w:cs="Arial"/>
        </w:rPr>
        <w:t>reconciliations</w:t>
      </w:r>
      <w:proofErr w:type="gramEnd"/>
    </w:p>
    <w:p w14:paraId="24B382BB" w14:textId="13D003BF" w:rsidR="0090790E" w:rsidRPr="00400A68" w:rsidRDefault="0090790E" w:rsidP="00BF63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00A68">
        <w:rPr>
          <w:rFonts w:ascii="Arial" w:eastAsia="Tahoma" w:hAnsi="Arial" w:cs="Arial"/>
        </w:rPr>
        <w:t xml:space="preserve">Negotiation – purchase price negotiation with local suppliers on quarterly basis, freight negotiation with shipping lines on yearly or half yearly basis by floating tenders </w:t>
      </w:r>
    </w:p>
    <w:p w14:paraId="15AAF74F" w14:textId="47B11902" w:rsidR="0090790E" w:rsidRPr="00400A68" w:rsidRDefault="0090790E" w:rsidP="00BF63DB">
      <w:pPr>
        <w:numPr>
          <w:ilvl w:val="0"/>
          <w:numId w:val="6"/>
        </w:numPr>
        <w:spacing w:after="18" w:line="240" w:lineRule="auto"/>
        <w:ind w:left="360"/>
        <w:jc w:val="both"/>
        <w:rPr>
          <w:rFonts w:ascii="Arial" w:hAnsi="Arial" w:cs="Arial"/>
        </w:rPr>
      </w:pPr>
      <w:r w:rsidRPr="00400A68">
        <w:rPr>
          <w:rFonts w:ascii="Arial" w:eastAsia="Tahoma" w:hAnsi="Arial" w:cs="Arial"/>
        </w:rPr>
        <w:t>SLA - finalize</w:t>
      </w:r>
      <w:r w:rsidR="007E26B6" w:rsidRPr="00400A68">
        <w:rPr>
          <w:rFonts w:ascii="Arial" w:eastAsia="Tahoma" w:hAnsi="Arial" w:cs="Arial"/>
        </w:rPr>
        <w:t>d</w:t>
      </w:r>
      <w:r w:rsidRPr="00400A68">
        <w:rPr>
          <w:rFonts w:ascii="Arial" w:eastAsia="Tahoma" w:hAnsi="Arial" w:cs="Arial"/>
        </w:rPr>
        <w:t xml:space="preserve"> Service Level Agreements with local vendors, service </w:t>
      </w:r>
      <w:proofErr w:type="gramStart"/>
      <w:r w:rsidRPr="00400A68">
        <w:rPr>
          <w:rFonts w:ascii="Arial" w:eastAsia="Tahoma" w:hAnsi="Arial" w:cs="Arial"/>
        </w:rPr>
        <w:t>providers</w:t>
      </w:r>
      <w:proofErr w:type="gramEnd"/>
      <w:r w:rsidRPr="00400A68">
        <w:rPr>
          <w:rFonts w:ascii="Arial" w:eastAsia="Tahoma" w:hAnsi="Arial" w:cs="Arial"/>
        </w:rPr>
        <w:t xml:space="preserve"> </w:t>
      </w:r>
    </w:p>
    <w:p w14:paraId="576A073D" w14:textId="77777777" w:rsidR="0090790E" w:rsidRPr="00400A68" w:rsidRDefault="0090790E" w:rsidP="0090790E">
      <w:pPr>
        <w:pStyle w:val="ListParagraph"/>
        <w:spacing w:after="0" w:line="240" w:lineRule="auto"/>
        <w:ind w:left="360"/>
        <w:mirrorIndents/>
        <w:rPr>
          <w:rFonts w:ascii="Arial" w:hAnsi="Arial" w:cs="Arial"/>
        </w:rPr>
      </w:pPr>
    </w:p>
    <w:p w14:paraId="5CD2661A" w14:textId="6D80D450" w:rsidR="00E92297" w:rsidRPr="00400A68" w:rsidRDefault="00E92297" w:rsidP="00943E9E">
      <w:pPr>
        <w:spacing w:after="0" w:line="240" w:lineRule="auto"/>
        <w:mirrorIndents/>
        <w:rPr>
          <w:rFonts w:ascii="Arial" w:hAnsi="Arial" w:cs="Arial"/>
        </w:rPr>
      </w:pPr>
      <w:r w:rsidRPr="00400A68">
        <w:rPr>
          <w:rFonts w:ascii="Arial" w:hAnsi="Arial" w:cs="Arial"/>
          <w:b/>
          <w:bCs/>
          <w:color w:val="002060"/>
          <w:sz w:val="24"/>
          <w:szCs w:val="24"/>
        </w:rPr>
        <w:t xml:space="preserve">Supply Planner &amp; Inventory Controller </w:t>
      </w: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at </w:t>
      </w:r>
      <w:r w:rsidR="0090790E" w:rsidRPr="00400A68">
        <w:rPr>
          <w:rFonts w:ascii="Arial" w:hAnsi="Arial" w:cs="Arial"/>
          <w:b/>
          <w:bCs/>
          <w:color w:val="002060"/>
          <w:sz w:val="24"/>
          <w:szCs w:val="24"/>
        </w:rPr>
        <w:t>RECKITT BENCKISER</w:t>
      </w:r>
      <w:r w:rsidR="0073245F" w:rsidRPr="00400A68">
        <w:rPr>
          <w:rFonts w:ascii="Arial" w:hAnsi="Arial" w:cs="Arial"/>
          <w:b/>
          <w:bCs/>
          <w:color w:val="002060"/>
          <w:sz w:val="24"/>
          <w:szCs w:val="24"/>
        </w:rPr>
        <w:t xml:space="preserve"> | </w:t>
      </w:r>
      <w:proofErr w:type="gramStart"/>
      <w:r w:rsidR="0073245F" w:rsidRPr="00400A68">
        <w:rPr>
          <w:rFonts w:ascii="Arial" w:hAnsi="Arial" w:cs="Arial"/>
          <w:b/>
          <w:bCs/>
          <w:color w:val="002060"/>
          <w:sz w:val="24"/>
          <w:szCs w:val="24"/>
        </w:rPr>
        <w:t>Dubai</w:t>
      </w:r>
      <w:r>
        <w:rPr>
          <w:rFonts w:ascii="Arial" w:hAnsi="Arial" w:cs="Arial"/>
        </w:rPr>
        <w:t xml:space="preserve">  </w:t>
      </w:r>
      <w:r w:rsidR="00943E9E">
        <w:rPr>
          <w:rFonts w:ascii="Arial" w:hAnsi="Arial" w:cs="Arial"/>
        </w:rPr>
        <w:tab/>
      </w:r>
      <w:proofErr w:type="gramEnd"/>
      <w:r w:rsidR="00943E9E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  <w:r w:rsidRPr="00400A68">
        <w:rPr>
          <w:rFonts w:ascii="Arial" w:hAnsi="Arial" w:cs="Arial"/>
        </w:rPr>
        <w:t xml:space="preserve">Aug 2006 </w:t>
      </w:r>
      <w:r>
        <w:rPr>
          <w:rFonts w:ascii="Arial" w:hAnsi="Arial" w:cs="Arial"/>
        </w:rPr>
        <w:t>-</w:t>
      </w:r>
      <w:r w:rsidRPr="00400A68">
        <w:rPr>
          <w:rFonts w:ascii="Arial" w:hAnsi="Arial" w:cs="Arial"/>
        </w:rPr>
        <w:t xml:space="preserve"> Mar 2012</w:t>
      </w:r>
    </w:p>
    <w:p w14:paraId="49752C23" w14:textId="77777777" w:rsidR="00BF63DB" w:rsidRPr="00BF63DB" w:rsidRDefault="00D46CD0" w:rsidP="00BF63DB">
      <w:pPr>
        <w:pStyle w:val="ListParagraph"/>
        <w:numPr>
          <w:ilvl w:val="0"/>
          <w:numId w:val="20"/>
        </w:numPr>
        <w:spacing w:after="0" w:line="240" w:lineRule="auto"/>
        <w:ind w:left="360"/>
        <w:mirrorIndents/>
        <w:rPr>
          <w:rFonts w:ascii="Arial" w:hAnsi="Arial" w:cs="Arial"/>
        </w:rPr>
      </w:pPr>
      <w:r w:rsidRPr="00BF63DB">
        <w:rPr>
          <w:rFonts w:ascii="Arial" w:eastAsia="Tahoma" w:hAnsi="Arial" w:cs="Arial"/>
        </w:rPr>
        <w:t xml:space="preserve">Finished goods planning starting from sourcing, forecasting, purchasing, clearing of 650 </w:t>
      </w:r>
      <w:r w:rsidR="00F34506" w:rsidRPr="00BF63DB">
        <w:rPr>
          <w:rFonts w:ascii="Arial" w:eastAsia="Tahoma" w:hAnsi="Arial" w:cs="Arial"/>
        </w:rPr>
        <w:t>SKU’s</w:t>
      </w:r>
      <w:r w:rsidRPr="00BF63DB">
        <w:rPr>
          <w:rFonts w:ascii="Arial" w:eastAsia="Tahoma" w:hAnsi="Arial" w:cs="Arial"/>
        </w:rPr>
        <w:t xml:space="preserve"> </w:t>
      </w:r>
      <w:proofErr w:type="gramStart"/>
      <w:r w:rsidRPr="00BF63DB">
        <w:rPr>
          <w:rFonts w:ascii="Arial" w:eastAsia="Tahoma" w:hAnsi="Arial" w:cs="Arial"/>
        </w:rPr>
        <w:t>worth</w:t>
      </w:r>
      <w:proofErr w:type="gramEnd"/>
      <w:r w:rsidRPr="00BF63DB">
        <w:rPr>
          <w:rFonts w:ascii="Arial" w:eastAsia="Tahoma" w:hAnsi="Arial" w:cs="Arial"/>
        </w:rPr>
        <w:t xml:space="preserve"> </w:t>
      </w:r>
      <w:r w:rsidR="00BF63DB">
        <w:rPr>
          <w:rFonts w:ascii="Arial" w:eastAsia="Tahoma" w:hAnsi="Arial" w:cs="Arial"/>
        </w:rPr>
        <w:t xml:space="preserve">   </w:t>
      </w:r>
    </w:p>
    <w:p w14:paraId="62F35B37" w14:textId="29B2CEFD" w:rsidR="00D46CD0" w:rsidRPr="00BF63DB" w:rsidRDefault="00A0243E" w:rsidP="00A0243E">
      <w:pPr>
        <w:pStyle w:val="ListParagraph"/>
        <w:spacing w:after="0" w:line="240" w:lineRule="auto"/>
        <w:ind w:left="360"/>
        <w:mirrorIndents/>
        <w:rPr>
          <w:rFonts w:ascii="Arial" w:hAnsi="Arial" w:cs="Arial"/>
        </w:rPr>
      </w:pPr>
      <w:r>
        <w:rPr>
          <w:rFonts w:ascii="Arial" w:eastAsia="Tahoma" w:hAnsi="Arial" w:cs="Arial"/>
        </w:rPr>
        <w:t xml:space="preserve">      </w:t>
      </w:r>
      <w:r w:rsidR="00D46CD0" w:rsidRPr="00BF63DB">
        <w:rPr>
          <w:rFonts w:ascii="Arial" w:eastAsia="Tahoma" w:hAnsi="Arial" w:cs="Arial"/>
        </w:rPr>
        <w:t>20</w:t>
      </w:r>
      <w:r>
        <w:rPr>
          <w:rFonts w:ascii="Arial" w:eastAsia="Tahoma" w:hAnsi="Arial" w:cs="Arial"/>
        </w:rPr>
        <w:t>M</w:t>
      </w:r>
      <w:r w:rsidR="00D46CD0" w:rsidRPr="00BF63DB">
        <w:rPr>
          <w:rFonts w:ascii="Arial" w:eastAsia="Tahoma" w:hAnsi="Arial" w:cs="Arial"/>
        </w:rPr>
        <w:t xml:space="preserve"> AED across 30 countries to ensure no stock out at </w:t>
      </w:r>
      <w:proofErr w:type="gramStart"/>
      <w:r w:rsidR="00D46CD0" w:rsidRPr="00BF63DB">
        <w:rPr>
          <w:rFonts w:ascii="Arial" w:eastAsia="Tahoma" w:hAnsi="Arial" w:cs="Arial"/>
        </w:rPr>
        <w:t>DC’s</w:t>
      </w:r>
      <w:proofErr w:type="gramEnd"/>
      <w:r w:rsidR="00D46CD0" w:rsidRPr="00BF63DB">
        <w:rPr>
          <w:rFonts w:ascii="Arial" w:eastAsia="Tahoma" w:hAnsi="Arial" w:cs="Arial"/>
        </w:rPr>
        <w:t xml:space="preserve"> </w:t>
      </w:r>
    </w:p>
    <w:p w14:paraId="26E2298F" w14:textId="3F9822F2" w:rsidR="00D46CD0" w:rsidRPr="00400A68" w:rsidRDefault="00D46CD0" w:rsidP="00BF63DB">
      <w:pPr>
        <w:numPr>
          <w:ilvl w:val="0"/>
          <w:numId w:val="6"/>
        </w:numPr>
        <w:spacing w:after="17" w:line="242" w:lineRule="auto"/>
        <w:ind w:left="360"/>
        <w:rPr>
          <w:rFonts w:ascii="Arial" w:hAnsi="Arial" w:cs="Arial"/>
        </w:rPr>
      </w:pPr>
      <w:r w:rsidRPr="00400A68">
        <w:rPr>
          <w:rFonts w:ascii="Arial" w:eastAsia="Tahoma" w:hAnsi="Arial" w:cs="Arial"/>
        </w:rPr>
        <w:t xml:space="preserve">Operations planning by managing stock and people on floor on </w:t>
      </w:r>
      <w:r w:rsidRPr="00A0243E">
        <w:rPr>
          <w:rFonts w:ascii="Arial" w:eastAsia="Tahoma" w:hAnsi="Arial" w:cs="Arial"/>
        </w:rPr>
        <w:t xml:space="preserve">10,000 </w:t>
      </w:r>
      <w:proofErr w:type="spellStart"/>
      <w:r w:rsidRPr="00A0243E">
        <w:rPr>
          <w:rFonts w:ascii="Arial" w:eastAsia="Tahoma" w:hAnsi="Arial" w:cs="Arial"/>
        </w:rPr>
        <w:t>sq.m</w:t>
      </w:r>
      <w:proofErr w:type="spellEnd"/>
      <w:r w:rsidRPr="00A0243E">
        <w:rPr>
          <w:rFonts w:ascii="Arial" w:eastAsia="Tahoma" w:hAnsi="Arial" w:cs="Arial"/>
        </w:rPr>
        <w:t xml:space="preserve"> warehouse,</w:t>
      </w:r>
      <w:r w:rsidRPr="00400A68">
        <w:rPr>
          <w:rFonts w:ascii="Arial" w:eastAsia="Tahoma" w:hAnsi="Arial" w:cs="Arial"/>
        </w:rPr>
        <w:t xml:space="preserve"> </w:t>
      </w:r>
      <w:r w:rsidR="00C10F87">
        <w:rPr>
          <w:rFonts w:ascii="Arial" w:eastAsia="Tahoma" w:hAnsi="Arial" w:cs="Arial"/>
        </w:rPr>
        <w:t xml:space="preserve">fleet management, </w:t>
      </w:r>
      <w:r w:rsidRPr="00400A68">
        <w:rPr>
          <w:rFonts w:ascii="Arial" w:eastAsia="Tahoma" w:hAnsi="Arial" w:cs="Arial"/>
        </w:rPr>
        <w:t xml:space="preserve">ensuring production run, quality control and GRN in </w:t>
      </w:r>
      <w:proofErr w:type="gramStart"/>
      <w:r w:rsidRPr="00400A68">
        <w:rPr>
          <w:rFonts w:ascii="Arial" w:eastAsia="Tahoma" w:hAnsi="Arial" w:cs="Arial"/>
        </w:rPr>
        <w:t>place</w:t>
      </w:r>
      <w:proofErr w:type="gramEnd"/>
      <w:r w:rsidRPr="00400A68">
        <w:rPr>
          <w:rFonts w:ascii="Arial" w:eastAsia="Tahoma" w:hAnsi="Arial" w:cs="Arial"/>
        </w:rPr>
        <w:t xml:space="preserve"> </w:t>
      </w:r>
    </w:p>
    <w:p w14:paraId="3C8FE5D0" w14:textId="1B503760" w:rsidR="00D46CD0" w:rsidRPr="001517DD" w:rsidRDefault="00D46CD0" w:rsidP="00BF63DB">
      <w:pPr>
        <w:numPr>
          <w:ilvl w:val="0"/>
          <w:numId w:val="6"/>
        </w:numPr>
        <w:spacing w:after="0" w:line="242" w:lineRule="auto"/>
        <w:ind w:left="360"/>
        <w:rPr>
          <w:rFonts w:ascii="Arial" w:hAnsi="Arial" w:cs="Arial"/>
        </w:rPr>
      </w:pPr>
      <w:r w:rsidRPr="00400A68">
        <w:rPr>
          <w:rFonts w:ascii="Arial" w:eastAsia="Tahoma" w:hAnsi="Arial" w:cs="Arial"/>
        </w:rPr>
        <w:t>Deliver</w:t>
      </w:r>
      <w:r w:rsidR="007E26B6" w:rsidRPr="00400A68">
        <w:rPr>
          <w:rFonts w:ascii="Arial" w:eastAsia="Tahoma" w:hAnsi="Arial" w:cs="Arial"/>
        </w:rPr>
        <w:t>ed</w:t>
      </w:r>
      <w:r w:rsidRPr="00400A68">
        <w:rPr>
          <w:rFonts w:ascii="Arial" w:eastAsia="Tahoma" w:hAnsi="Arial" w:cs="Arial"/>
        </w:rPr>
        <w:t xml:space="preserve"> all NPD/EPD (new/existing product development) and promotions on time as per the launch grid thereby taking the NPD achievement grid to 95% </w:t>
      </w:r>
      <w:proofErr w:type="gramStart"/>
      <w:r w:rsidRPr="00400A68">
        <w:rPr>
          <w:rFonts w:ascii="Arial" w:eastAsia="Tahoma" w:hAnsi="Arial" w:cs="Arial"/>
        </w:rPr>
        <w:t>achievement</w:t>
      </w:r>
      <w:proofErr w:type="gramEnd"/>
      <w:r w:rsidRPr="00400A68">
        <w:rPr>
          <w:rFonts w:ascii="Arial" w:eastAsia="Tahoma" w:hAnsi="Arial" w:cs="Arial"/>
        </w:rPr>
        <w:t xml:space="preserve"> </w:t>
      </w:r>
    </w:p>
    <w:p w14:paraId="26A781CF" w14:textId="3EB6E342" w:rsidR="00D46CD0" w:rsidRPr="00400A68" w:rsidRDefault="00743C51" w:rsidP="00BF63DB">
      <w:pPr>
        <w:numPr>
          <w:ilvl w:val="0"/>
          <w:numId w:val="6"/>
        </w:numPr>
        <w:spacing w:after="3" w:line="242" w:lineRule="auto"/>
        <w:ind w:left="360"/>
        <w:rPr>
          <w:rFonts w:ascii="Arial" w:hAnsi="Arial" w:cs="Arial"/>
        </w:rPr>
      </w:pPr>
      <w:r>
        <w:rPr>
          <w:rFonts w:ascii="Arial" w:eastAsia="Tahoma" w:hAnsi="Arial" w:cs="Arial"/>
        </w:rPr>
        <w:t>Actively driven</w:t>
      </w:r>
      <w:r w:rsidR="00D46CD0" w:rsidRPr="00400A68">
        <w:rPr>
          <w:rFonts w:ascii="Arial" w:eastAsia="Tahoma" w:hAnsi="Arial" w:cs="Arial"/>
        </w:rPr>
        <w:t xml:space="preserve"> inventory analysis to eliminate slow moving/non-moving items which resulted in inventory reduction of </w:t>
      </w:r>
      <w:r w:rsidR="00D46CD0" w:rsidRPr="00A0243E">
        <w:rPr>
          <w:rFonts w:ascii="Arial" w:eastAsia="Tahoma" w:hAnsi="Arial" w:cs="Arial"/>
        </w:rPr>
        <w:t>375</w:t>
      </w:r>
      <w:r w:rsidR="001517DD" w:rsidRPr="00A0243E">
        <w:rPr>
          <w:rFonts w:ascii="Arial" w:eastAsia="Tahoma" w:hAnsi="Arial" w:cs="Arial"/>
        </w:rPr>
        <w:t>k</w:t>
      </w:r>
      <w:r w:rsidR="00D46CD0" w:rsidRPr="00A0243E">
        <w:rPr>
          <w:rFonts w:ascii="Arial" w:eastAsia="Tahoma" w:hAnsi="Arial" w:cs="Arial"/>
        </w:rPr>
        <w:t xml:space="preserve"> AED</w:t>
      </w:r>
      <w:r w:rsidR="00D46CD0" w:rsidRPr="00400A68">
        <w:rPr>
          <w:rFonts w:ascii="Arial" w:eastAsia="Tahoma" w:hAnsi="Arial" w:cs="Arial"/>
          <w:b/>
          <w:bCs/>
        </w:rPr>
        <w:t xml:space="preserve"> (</w:t>
      </w:r>
      <w:r w:rsidR="00D46CD0" w:rsidRPr="00400A68">
        <w:rPr>
          <w:rFonts w:ascii="Arial" w:eastAsia="Tahoma" w:hAnsi="Arial" w:cs="Arial"/>
        </w:rPr>
        <w:t xml:space="preserve">No Touch) </w:t>
      </w:r>
    </w:p>
    <w:p w14:paraId="3B840F3A" w14:textId="4A817834" w:rsidR="00D46CD0" w:rsidRPr="00400A68" w:rsidRDefault="00D46CD0" w:rsidP="00BF63DB">
      <w:pPr>
        <w:numPr>
          <w:ilvl w:val="0"/>
          <w:numId w:val="6"/>
        </w:numPr>
        <w:spacing w:after="0" w:line="239" w:lineRule="auto"/>
        <w:ind w:left="360"/>
        <w:rPr>
          <w:rFonts w:ascii="Arial" w:hAnsi="Arial" w:cs="Arial"/>
        </w:rPr>
      </w:pPr>
      <w:r w:rsidRPr="00400A68">
        <w:rPr>
          <w:rFonts w:ascii="Arial" w:eastAsia="Tahoma" w:hAnsi="Arial" w:cs="Arial"/>
        </w:rPr>
        <w:t>Organize</w:t>
      </w:r>
      <w:r w:rsidR="007E26B6" w:rsidRPr="00400A68">
        <w:rPr>
          <w:rFonts w:ascii="Arial" w:eastAsia="Tahoma" w:hAnsi="Arial" w:cs="Arial"/>
        </w:rPr>
        <w:t>d</w:t>
      </w:r>
      <w:r w:rsidRPr="00400A68">
        <w:rPr>
          <w:rFonts w:ascii="Arial" w:eastAsia="Tahoma" w:hAnsi="Arial" w:cs="Arial"/>
        </w:rPr>
        <w:t xml:space="preserve"> stock checks half yearly</w:t>
      </w:r>
      <w:r w:rsidR="00C10F87">
        <w:rPr>
          <w:rFonts w:ascii="Arial" w:eastAsia="Tahoma" w:hAnsi="Arial" w:cs="Arial"/>
        </w:rPr>
        <w:t xml:space="preserve"> at multiple warehouses</w:t>
      </w:r>
      <w:r w:rsidRPr="00400A68">
        <w:rPr>
          <w:rFonts w:ascii="Arial" w:eastAsia="Tahoma" w:hAnsi="Arial" w:cs="Arial"/>
        </w:rPr>
        <w:t>, supervise</w:t>
      </w:r>
      <w:r w:rsidR="007E26B6" w:rsidRPr="00400A68">
        <w:rPr>
          <w:rFonts w:ascii="Arial" w:eastAsia="Tahoma" w:hAnsi="Arial" w:cs="Arial"/>
        </w:rPr>
        <w:t>d</w:t>
      </w:r>
      <w:r w:rsidRPr="00400A68">
        <w:rPr>
          <w:rFonts w:ascii="Arial" w:eastAsia="Tahoma" w:hAnsi="Arial" w:cs="Arial"/>
        </w:rPr>
        <w:t xml:space="preserve"> book to book reconciliation, book to physical reconciliati</w:t>
      </w:r>
      <w:r w:rsidR="007E26B6" w:rsidRPr="00400A68">
        <w:rPr>
          <w:rFonts w:ascii="Arial" w:eastAsia="Tahoma" w:hAnsi="Arial" w:cs="Arial"/>
        </w:rPr>
        <w:t>on and took</w:t>
      </w:r>
      <w:r w:rsidRPr="00400A68">
        <w:rPr>
          <w:rFonts w:ascii="Arial" w:eastAsia="Tahoma" w:hAnsi="Arial" w:cs="Arial"/>
        </w:rPr>
        <w:t xml:space="preserve"> corrective </w:t>
      </w:r>
      <w:proofErr w:type="gramStart"/>
      <w:r w:rsidRPr="00400A68">
        <w:rPr>
          <w:rFonts w:ascii="Arial" w:eastAsia="Tahoma" w:hAnsi="Arial" w:cs="Arial"/>
        </w:rPr>
        <w:t>action</w:t>
      </w:r>
      <w:proofErr w:type="gramEnd"/>
      <w:r w:rsidRPr="00400A68">
        <w:rPr>
          <w:rFonts w:ascii="Arial" w:eastAsia="Tahoma" w:hAnsi="Arial" w:cs="Arial"/>
        </w:rPr>
        <w:t xml:space="preserve"> </w:t>
      </w:r>
    </w:p>
    <w:p w14:paraId="0C1CE089" w14:textId="7C58F389" w:rsidR="00D46CD0" w:rsidRPr="00400A68" w:rsidRDefault="00D46CD0" w:rsidP="00BF63DB">
      <w:pPr>
        <w:numPr>
          <w:ilvl w:val="0"/>
          <w:numId w:val="6"/>
        </w:numPr>
        <w:spacing w:after="0" w:line="259" w:lineRule="auto"/>
        <w:ind w:left="360"/>
        <w:rPr>
          <w:rFonts w:ascii="Arial" w:hAnsi="Arial" w:cs="Arial"/>
        </w:rPr>
      </w:pPr>
      <w:r w:rsidRPr="00400A68">
        <w:rPr>
          <w:rFonts w:ascii="Arial" w:eastAsia="Tahoma" w:hAnsi="Arial" w:cs="Arial"/>
        </w:rPr>
        <w:t>Actively involved in S&amp;OP, review</w:t>
      </w:r>
      <w:r w:rsidR="007E26B6" w:rsidRPr="00400A68">
        <w:rPr>
          <w:rFonts w:ascii="Arial" w:eastAsia="Tahoma" w:hAnsi="Arial" w:cs="Arial"/>
        </w:rPr>
        <w:t>ed</w:t>
      </w:r>
      <w:r w:rsidRPr="00400A68">
        <w:rPr>
          <w:rFonts w:ascii="Arial" w:eastAsia="Tahoma" w:hAnsi="Arial" w:cs="Arial"/>
        </w:rPr>
        <w:t xml:space="preserve"> </w:t>
      </w:r>
      <w:proofErr w:type="gramStart"/>
      <w:r w:rsidRPr="00400A68">
        <w:rPr>
          <w:rFonts w:ascii="Arial" w:eastAsia="Tahoma" w:hAnsi="Arial" w:cs="Arial"/>
        </w:rPr>
        <w:t>demand</w:t>
      </w:r>
      <w:proofErr w:type="gramEnd"/>
      <w:r w:rsidRPr="00400A68">
        <w:rPr>
          <w:rFonts w:ascii="Arial" w:eastAsia="Tahoma" w:hAnsi="Arial" w:cs="Arial"/>
        </w:rPr>
        <w:t xml:space="preserve"> and supply </w:t>
      </w:r>
      <w:r w:rsidR="00320953">
        <w:rPr>
          <w:rFonts w:ascii="Arial" w:eastAsia="Tahoma" w:hAnsi="Arial" w:cs="Arial"/>
        </w:rPr>
        <w:t>with corrective actions</w:t>
      </w:r>
      <w:r w:rsidRPr="00400A68">
        <w:rPr>
          <w:rFonts w:ascii="Arial" w:eastAsia="Tahoma" w:hAnsi="Arial" w:cs="Arial"/>
        </w:rPr>
        <w:t xml:space="preserve"> </w:t>
      </w:r>
    </w:p>
    <w:p w14:paraId="57FC7CCF" w14:textId="06878B29" w:rsidR="00D46CD0" w:rsidRPr="00400A68" w:rsidRDefault="00D46CD0" w:rsidP="00BF63DB">
      <w:pPr>
        <w:numPr>
          <w:ilvl w:val="0"/>
          <w:numId w:val="6"/>
        </w:numPr>
        <w:spacing w:after="0" w:line="242" w:lineRule="auto"/>
        <w:ind w:left="360"/>
        <w:rPr>
          <w:rFonts w:ascii="Arial" w:hAnsi="Arial" w:cs="Arial"/>
        </w:rPr>
      </w:pPr>
      <w:r w:rsidRPr="00400A68">
        <w:rPr>
          <w:rFonts w:ascii="Arial" w:eastAsia="Tahoma" w:hAnsi="Arial" w:cs="Arial"/>
        </w:rPr>
        <w:t>Expedite</w:t>
      </w:r>
      <w:r w:rsidR="007E26B6" w:rsidRPr="00400A68">
        <w:rPr>
          <w:rFonts w:ascii="Arial" w:eastAsia="Tahoma" w:hAnsi="Arial" w:cs="Arial"/>
        </w:rPr>
        <w:t>d</w:t>
      </w:r>
      <w:r w:rsidRPr="00400A68">
        <w:rPr>
          <w:rFonts w:ascii="Arial" w:eastAsia="Tahoma" w:hAnsi="Arial" w:cs="Arial"/>
        </w:rPr>
        <w:t xml:space="preserve"> all value-added service like co packing, ink jetting, stickering, binding activities to ensure promo </w:t>
      </w:r>
      <w:proofErr w:type="spellStart"/>
      <w:r w:rsidRPr="00400A68">
        <w:rPr>
          <w:rFonts w:ascii="Arial" w:eastAsia="Tahoma" w:hAnsi="Arial" w:cs="Arial"/>
        </w:rPr>
        <w:t>skus</w:t>
      </w:r>
      <w:proofErr w:type="spellEnd"/>
      <w:r w:rsidRPr="00400A68">
        <w:rPr>
          <w:rFonts w:ascii="Arial" w:eastAsia="Tahoma" w:hAnsi="Arial" w:cs="Arial"/>
        </w:rPr>
        <w:t xml:space="preserve"> </w:t>
      </w:r>
      <w:r w:rsidR="007E26B6" w:rsidRPr="00400A68">
        <w:rPr>
          <w:rFonts w:ascii="Arial" w:eastAsia="Tahoma" w:hAnsi="Arial" w:cs="Arial"/>
        </w:rPr>
        <w:t>were</w:t>
      </w:r>
      <w:r w:rsidRPr="00400A68">
        <w:rPr>
          <w:rFonts w:ascii="Arial" w:eastAsia="Tahoma" w:hAnsi="Arial" w:cs="Arial"/>
        </w:rPr>
        <w:t xml:space="preserve"> shipped in the respective </w:t>
      </w:r>
      <w:proofErr w:type="gramStart"/>
      <w:r w:rsidRPr="00400A68">
        <w:rPr>
          <w:rFonts w:ascii="Arial" w:eastAsia="Tahoma" w:hAnsi="Arial" w:cs="Arial"/>
        </w:rPr>
        <w:t>months</w:t>
      </w:r>
      <w:proofErr w:type="gramEnd"/>
      <w:r w:rsidRPr="00400A68">
        <w:rPr>
          <w:rFonts w:ascii="Arial" w:eastAsia="Tahoma" w:hAnsi="Arial" w:cs="Arial"/>
        </w:rPr>
        <w:t xml:space="preserve"> </w:t>
      </w:r>
    </w:p>
    <w:p w14:paraId="7FCD3A30" w14:textId="247BE445" w:rsidR="00D46CD0" w:rsidRPr="00400A68" w:rsidRDefault="00D46CD0" w:rsidP="00BF63DB">
      <w:pPr>
        <w:numPr>
          <w:ilvl w:val="0"/>
          <w:numId w:val="6"/>
        </w:numPr>
        <w:spacing w:after="0" w:line="259" w:lineRule="auto"/>
        <w:ind w:left="360"/>
        <w:rPr>
          <w:rFonts w:ascii="Arial" w:hAnsi="Arial" w:cs="Arial"/>
        </w:rPr>
      </w:pPr>
      <w:r w:rsidRPr="00400A68">
        <w:rPr>
          <w:rFonts w:ascii="Arial" w:eastAsia="Tahoma" w:hAnsi="Arial" w:cs="Arial"/>
        </w:rPr>
        <w:t>Negotiate</w:t>
      </w:r>
      <w:r w:rsidR="007E26B6" w:rsidRPr="00400A68">
        <w:rPr>
          <w:rFonts w:ascii="Arial" w:eastAsia="Tahoma" w:hAnsi="Arial" w:cs="Arial"/>
        </w:rPr>
        <w:t>d</w:t>
      </w:r>
      <w:r w:rsidRPr="00400A68">
        <w:rPr>
          <w:rFonts w:ascii="Arial" w:eastAsia="Tahoma" w:hAnsi="Arial" w:cs="Arial"/>
        </w:rPr>
        <w:t xml:space="preserve"> and lock</w:t>
      </w:r>
      <w:r w:rsidR="007E26B6" w:rsidRPr="00400A68">
        <w:rPr>
          <w:rFonts w:ascii="Arial" w:eastAsia="Tahoma" w:hAnsi="Arial" w:cs="Arial"/>
        </w:rPr>
        <w:t>ed</w:t>
      </w:r>
      <w:r w:rsidRPr="00400A68">
        <w:rPr>
          <w:rFonts w:ascii="Arial" w:eastAsia="Tahoma" w:hAnsi="Arial" w:cs="Arial"/>
        </w:rPr>
        <w:t xml:space="preserve"> air freight &amp; sea freight rates with freight forwarders and co packers </w:t>
      </w:r>
    </w:p>
    <w:p w14:paraId="10853579" w14:textId="3FF1014F" w:rsidR="00D46CD0" w:rsidRPr="00400A68" w:rsidRDefault="00D46CD0" w:rsidP="00BF63DB">
      <w:pPr>
        <w:numPr>
          <w:ilvl w:val="0"/>
          <w:numId w:val="6"/>
        </w:numPr>
        <w:spacing w:after="0" w:line="259" w:lineRule="auto"/>
        <w:ind w:left="360"/>
        <w:rPr>
          <w:rFonts w:ascii="Arial" w:hAnsi="Arial" w:cs="Arial"/>
        </w:rPr>
      </w:pPr>
      <w:r w:rsidRPr="00400A68">
        <w:rPr>
          <w:rFonts w:ascii="Arial" w:eastAsia="Tahoma" w:hAnsi="Arial" w:cs="Arial"/>
        </w:rPr>
        <w:t>Finalize</w:t>
      </w:r>
      <w:r w:rsidR="007E26B6" w:rsidRPr="00400A68">
        <w:rPr>
          <w:rFonts w:ascii="Arial" w:eastAsia="Tahoma" w:hAnsi="Arial" w:cs="Arial"/>
        </w:rPr>
        <w:t>d</w:t>
      </w:r>
      <w:r w:rsidRPr="00400A68">
        <w:rPr>
          <w:rFonts w:ascii="Arial" w:eastAsia="Tahoma" w:hAnsi="Arial" w:cs="Arial"/>
        </w:rPr>
        <w:t xml:space="preserve"> Service Level Agreements with local </w:t>
      </w:r>
      <w:proofErr w:type="gramStart"/>
      <w:r w:rsidRPr="00400A68">
        <w:rPr>
          <w:rFonts w:ascii="Arial" w:eastAsia="Tahoma" w:hAnsi="Arial" w:cs="Arial"/>
        </w:rPr>
        <w:t>suppliers</w:t>
      </w:r>
      <w:proofErr w:type="gramEnd"/>
      <w:r w:rsidRPr="00400A68">
        <w:rPr>
          <w:rFonts w:ascii="Arial" w:eastAsia="Tahoma" w:hAnsi="Arial" w:cs="Arial"/>
        </w:rPr>
        <w:t xml:space="preserve"> </w:t>
      </w:r>
    </w:p>
    <w:p w14:paraId="0A3777A0" w14:textId="1BCC102A" w:rsidR="00D46CD0" w:rsidRPr="00400A68" w:rsidRDefault="00D46CD0" w:rsidP="00BF63DB">
      <w:pPr>
        <w:numPr>
          <w:ilvl w:val="0"/>
          <w:numId w:val="6"/>
        </w:numPr>
        <w:spacing w:after="0" w:line="242" w:lineRule="auto"/>
        <w:ind w:left="360"/>
        <w:rPr>
          <w:rFonts w:ascii="Arial" w:hAnsi="Arial" w:cs="Arial"/>
        </w:rPr>
      </w:pPr>
      <w:r w:rsidRPr="00400A68">
        <w:rPr>
          <w:rFonts w:ascii="Arial" w:eastAsia="Tahoma" w:hAnsi="Arial" w:cs="Arial"/>
        </w:rPr>
        <w:t>Supervise</w:t>
      </w:r>
      <w:r w:rsidR="007E26B6" w:rsidRPr="00400A68">
        <w:rPr>
          <w:rFonts w:ascii="Arial" w:eastAsia="Tahoma" w:hAnsi="Arial" w:cs="Arial"/>
        </w:rPr>
        <w:t>d</w:t>
      </w:r>
      <w:r w:rsidRPr="00400A68">
        <w:rPr>
          <w:rFonts w:ascii="Arial" w:eastAsia="Tahoma" w:hAnsi="Arial" w:cs="Arial"/>
        </w:rPr>
        <w:t xml:space="preserve"> all warehouse related transactions viz. GRN’s, stock adjustments, location transfers, etc.</w:t>
      </w:r>
    </w:p>
    <w:p w14:paraId="2DC8085F" w14:textId="77777777" w:rsidR="00D46CD0" w:rsidRPr="00400A68" w:rsidRDefault="00D46CD0" w:rsidP="00D46CD0">
      <w:pPr>
        <w:spacing w:after="0" w:line="242" w:lineRule="auto"/>
        <w:ind w:left="720"/>
        <w:rPr>
          <w:rFonts w:ascii="Arial" w:hAnsi="Arial" w:cs="Arial"/>
        </w:rPr>
      </w:pPr>
    </w:p>
    <w:p w14:paraId="059F09BC" w14:textId="254DE304" w:rsidR="00B82DED" w:rsidRPr="00400A68" w:rsidRDefault="00735C85" w:rsidP="0073245F">
      <w:pPr>
        <w:spacing w:after="0" w:line="240" w:lineRule="auto"/>
        <w:mirrorIndents/>
        <w:rPr>
          <w:rFonts w:ascii="Arial" w:hAnsi="Arial" w:cs="Arial"/>
        </w:rPr>
      </w:pPr>
      <w:r w:rsidRPr="00400A68">
        <w:rPr>
          <w:rFonts w:ascii="Arial" w:hAnsi="Arial" w:cs="Arial"/>
          <w:b/>
          <w:bCs/>
          <w:color w:val="002060"/>
          <w:sz w:val="24"/>
          <w:szCs w:val="24"/>
        </w:rPr>
        <w:t xml:space="preserve">Supply Chain </w:t>
      </w:r>
      <w:r w:rsidR="00943E9E" w:rsidRPr="00400A68">
        <w:rPr>
          <w:rFonts w:ascii="Arial" w:hAnsi="Arial" w:cs="Arial"/>
          <w:b/>
          <w:bCs/>
          <w:color w:val="002060"/>
          <w:sz w:val="24"/>
          <w:szCs w:val="24"/>
        </w:rPr>
        <w:t xml:space="preserve">Specialist </w:t>
      </w:r>
      <w:r w:rsidR="00943E9E">
        <w:rPr>
          <w:rFonts w:ascii="Arial" w:hAnsi="Arial" w:cs="Arial"/>
          <w:b/>
          <w:bCs/>
          <w:color w:val="002060"/>
          <w:sz w:val="24"/>
          <w:szCs w:val="24"/>
        </w:rPr>
        <w:t>at</w:t>
      </w: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="00B82DED" w:rsidRPr="00400A68">
        <w:rPr>
          <w:rFonts w:ascii="Arial" w:hAnsi="Arial" w:cs="Arial"/>
          <w:b/>
          <w:bCs/>
          <w:color w:val="002060"/>
          <w:sz w:val="24"/>
          <w:szCs w:val="24"/>
        </w:rPr>
        <w:t>AFRICAN + EASTERN</w:t>
      </w:r>
      <w:r w:rsidR="0073245F" w:rsidRPr="00400A68">
        <w:rPr>
          <w:rFonts w:ascii="Arial" w:hAnsi="Arial" w:cs="Arial"/>
          <w:b/>
          <w:bCs/>
          <w:color w:val="002060"/>
          <w:sz w:val="24"/>
          <w:szCs w:val="24"/>
        </w:rPr>
        <w:t xml:space="preserve"> | </w:t>
      </w:r>
      <w:r w:rsidR="00B82DED" w:rsidRPr="00400A68">
        <w:rPr>
          <w:rFonts w:ascii="Arial" w:hAnsi="Arial" w:cs="Arial"/>
          <w:b/>
          <w:bCs/>
          <w:color w:val="002060"/>
          <w:sz w:val="24"/>
          <w:szCs w:val="24"/>
        </w:rPr>
        <w:t>D</w:t>
      </w:r>
      <w:r w:rsidR="0073245F" w:rsidRPr="00400A68">
        <w:rPr>
          <w:rFonts w:ascii="Arial" w:hAnsi="Arial" w:cs="Arial"/>
          <w:b/>
          <w:bCs/>
          <w:color w:val="002060"/>
          <w:sz w:val="24"/>
          <w:szCs w:val="24"/>
        </w:rPr>
        <w:t>ubai</w:t>
      </w:r>
      <w:r w:rsidR="00B82DED" w:rsidRPr="00400A68">
        <w:rPr>
          <w:rFonts w:ascii="Arial" w:hAnsi="Arial" w:cs="Arial"/>
          <w:b/>
          <w:bCs/>
          <w:color w:val="002060"/>
          <w:sz w:val="24"/>
          <w:szCs w:val="24"/>
        </w:rPr>
        <w:tab/>
      </w:r>
      <w:r w:rsidR="00B82DED" w:rsidRPr="00400A68">
        <w:rPr>
          <w:rFonts w:ascii="Arial" w:hAnsi="Arial" w:cs="Arial"/>
        </w:rPr>
        <w:tab/>
      </w:r>
      <w:r w:rsidR="00B82DED" w:rsidRPr="00400A68">
        <w:rPr>
          <w:rFonts w:ascii="Arial" w:hAnsi="Arial" w:cs="Arial"/>
        </w:rPr>
        <w:tab/>
      </w:r>
      <w:r w:rsidR="00943E9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82DED" w:rsidRPr="00400A68">
        <w:rPr>
          <w:rFonts w:ascii="Arial" w:hAnsi="Arial" w:cs="Arial"/>
        </w:rPr>
        <w:t xml:space="preserve">Mar 2001 </w:t>
      </w:r>
      <w:r>
        <w:rPr>
          <w:rFonts w:ascii="Arial" w:hAnsi="Arial" w:cs="Arial"/>
        </w:rPr>
        <w:t xml:space="preserve">- </w:t>
      </w:r>
      <w:r w:rsidR="00B82DED" w:rsidRPr="00400A68">
        <w:rPr>
          <w:rFonts w:ascii="Arial" w:hAnsi="Arial" w:cs="Arial"/>
        </w:rPr>
        <w:t>Jul 2006</w:t>
      </w:r>
    </w:p>
    <w:p w14:paraId="5077E0C8" w14:textId="7B22ADBA" w:rsidR="00B82DED" w:rsidRPr="00400A68" w:rsidRDefault="00B82DED" w:rsidP="00BF63DB">
      <w:pPr>
        <w:pStyle w:val="ListParagraph"/>
        <w:numPr>
          <w:ilvl w:val="0"/>
          <w:numId w:val="12"/>
        </w:numPr>
        <w:spacing w:after="0" w:line="259" w:lineRule="auto"/>
        <w:ind w:left="360"/>
        <w:rPr>
          <w:rFonts w:ascii="Arial" w:hAnsi="Arial" w:cs="Arial"/>
        </w:rPr>
      </w:pPr>
      <w:r w:rsidRPr="00400A68">
        <w:rPr>
          <w:rFonts w:ascii="Arial" w:eastAsia="Tahoma" w:hAnsi="Arial" w:cs="Arial"/>
        </w:rPr>
        <w:t xml:space="preserve">FG </w:t>
      </w:r>
      <w:r w:rsidR="002B5FC6">
        <w:rPr>
          <w:rFonts w:ascii="Arial" w:eastAsia="Tahoma" w:hAnsi="Arial" w:cs="Arial"/>
        </w:rPr>
        <w:t>sourcing</w:t>
      </w:r>
      <w:r w:rsidRPr="00400A68">
        <w:rPr>
          <w:rFonts w:ascii="Arial" w:eastAsia="Tahoma" w:hAnsi="Arial" w:cs="Arial"/>
        </w:rPr>
        <w:t xml:space="preserve">, planning, purchasing for 2000 </w:t>
      </w:r>
      <w:proofErr w:type="spellStart"/>
      <w:r w:rsidRPr="00400A68">
        <w:rPr>
          <w:rFonts w:ascii="Arial" w:eastAsia="Tahoma" w:hAnsi="Arial" w:cs="Arial"/>
        </w:rPr>
        <w:t>skus</w:t>
      </w:r>
      <w:proofErr w:type="spellEnd"/>
      <w:r w:rsidRPr="00400A68">
        <w:rPr>
          <w:rFonts w:ascii="Arial" w:eastAsia="Tahoma" w:hAnsi="Arial" w:cs="Arial"/>
        </w:rPr>
        <w:t xml:space="preserve"> from 250 suppliers </w:t>
      </w:r>
      <w:r w:rsidR="00D820A8">
        <w:rPr>
          <w:rFonts w:ascii="Arial" w:eastAsia="Tahoma" w:hAnsi="Arial" w:cs="Arial"/>
        </w:rPr>
        <w:t>with</w:t>
      </w:r>
      <w:r w:rsidRPr="00400A68">
        <w:rPr>
          <w:rFonts w:ascii="Arial" w:eastAsia="Tahoma" w:hAnsi="Arial" w:cs="Arial"/>
        </w:rPr>
        <w:t xml:space="preserve"> shipment value of 3</w:t>
      </w:r>
      <w:r w:rsidR="00320953">
        <w:rPr>
          <w:rFonts w:ascii="Arial" w:eastAsia="Tahoma" w:hAnsi="Arial" w:cs="Arial"/>
        </w:rPr>
        <w:t>M</w:t>
      </w:r>
      <w:r w:rsidRPr="00400A68">
        <w:rPr>
          <w:rFonts w:ascii="Arial" w:eastAsia="Tahoma" w:hAnsi="Arial" w:cs="Arial"/>
        </w:rPr>
        <w:t xml:space="preserve"> AED per </w:t>
      </w:r>
      <w:proofErr w:type="gramStart"/>
      <w:r w:rsidRPr="00400A68">
        <w:rPr>
          <w:rFonts w:ascii="Arial" w:eastAsia="Tahoma" w:hAnsi="Arial" w:cs="Arial"/>
        </w:rPr>
        <w:t>month</w:t>
      </w:r>
      <w:proofErr w:type="gramEnd"/>
      <w:r w:rsidRPr="00400A68">
        <w:rPr>
          <w:rFonts w:ascii="Arial" w:eastAsia="Tahoma" w:hAnsi="Arial" w:cs="Arial"/>
        </w:rPr>
        <w:t xml:space="preserve"> </w:t>
      </w:r>
    </w:p>
    <w:p w14:paraId="2339653C" w14:textId="622F871D" w:rsidR="00B82DED" w:rsidRPr="00400A68" w:rsidRDefault="00B82DED" w:rsidP="00BF63DB">
      <w:pPr>
        <w:pStyle w:val="ListParagraph"/>
        <w:numPr>
          <w:ilvl w:val="0"/>
          <w:numId w:val="12"/>
        </w:numPr>
        <w:spacing w:after="23"/>
        <w:ind w:left="360"/>
        <w:rPr>
          <w:rFonts w:ascii="Arial" w:hAnsi="Arial" w:cs="Arial"/>
        </w:rPr>
      </w:pPr>
      <w:r w:rsidRPr="00400A68">
        <w:rPr>
          <w:rFonts w:ascii="Arial" w:eastAsia="Tahoma" w:hAnsi="Arial" w:cs="Arial"/>
        </w:rPr>
        <w:t xml:space="preserve">Inbound &amp; Outbound logistics coordination (both sea freight &amp; air freight ops) with 3PL across globe </w:t>
      </w:r>
    </w:p>
    <w:p w14:paraId="4D3AF87A" w14:textId="7FD3CBEC" w:rsidR="00B82DED" w:rsidRPr="00400A68" w:rsidRDefault="00B82DED" w:rsidP="00BF63DB">
      <w:pPr>
        <w:pStyle w:val="ListParagraph"/>
        <w:numPr>
          <w:ilvl w:val="0"/>
          <w:numId w:val="12"/>
        </w:numPr>
        <w:spacing w:after="23"/>
        <w:ind w:left="360"/>
        <w:rPr>
          <w:rFonts w:ascii="Arial" w:hAnsi="Arial" w:cs="Arial"/>
        </w:rPr>
      </w:pPr>
      <w:r w:rsidRPr="00400A68">
        <w:rPr>
          <w:rFonts w:ascii="Arial" w:eastAsia="Tahoma" w:hAnsi="Arial" w:cs="Arial"/>
        </w:rPr>
        <w:t xml:space="preserve">Saved the company </w:t>
      </w:r>
      <w:r w:rsidRPr="00320953">
        <w:rPr>
          <w:rFonts w:ascii="Arial" w:eastAsia="Tahoma" w:hAnsi="Arial" w:cs="Arial"/>
        </w:rPr>
        <w:t>30</w:t>
      </w:r>
      <w:r w:rsidR="001517DD" w:rsidRPr="00320953">
        <w:rPr>
          <w:rFonts w:ascii="Arial" w:eastAsia="Tahoma" w:hAnsi="Arial" w:cs="Arial"/>
        </w:rPr>
        <w:t>k</w:t>
      </w:r>
      <w:r w:rsidRPr="00320953">
        <w:rPr>
          <w:rFonts w:ascii="Arial" w:eastAsia="Tahoma" w:hAnsi="Arial" w:cs="Arial"/>
        </w:rPr>
        <w:t xml:space="preserve"> AED annually</w:t>
      </w:r>
      <w:r w:rsidRPr="00400A68">
        <w:rPr>
          <w:rFonts w:ascii="Arial" w:eastAsia="Tahoma" w:hAnsi="Arial" w:cs="Arial"/>
        </w:rPr>
        <w:t xml:space="preserve"> on freight negotiation and lock in tenders for sea freight </w:t>
      </w:r>
      <w:proofErr w:type="gramStart"/>
      <w:r w:rsidRPr="00400A68">
        <w:rPr>
          <w:rFonts w:ascii="Arial" w:eastAsia="Tahoma" w:hAnsi="Arial" w:cs="Arial"/>
        </w:rPr>
        <w:t>operations</w:t>
      </w:r>
      <w:proofErr w:type="gramEnd"/>
      <w:r w:rsidRPr="00400A68">
        <w:rPr>
          <w:rFonts w:ascii="Arial" w:eastAsia="Tahoma" w:hAnsi="Arial" w:cs="Arial"/>
        </w:rPr>
        <w:t xml:space="preserve"> </w:t>
      </w:r>
    </w:p>
    <w:p w14:paraId="4BEC64DF" w14:textId="66994C15" w:rsidR="00B82DED" w:rsidRPr="00400A68" w:rsidRDefault="00B82DED" w:rsidP="00BF63DB">
      <w:pPr>
        <w:pStyle w:val="ListParagraph"/>
        <w:numPr>
          <w:ilvl w:val="0"/>
          <w:numId w:val="12"/>
        </w:numPr>
        <w:spacing w:after="23"/>
        <w:ind w:left="360"/>
        <w:rPr>
          <w:rFonts w:ascii="Arial" w:hAnsi="Arial" w:cs="Arial"/>
        </w:rPr>
      </w:pPr>
      <w:r w:rsidRPr="00400A68">
        <w:rPr>
          <w:rFonts w:ascii="Arial" w:eastAsia="Tahoma" w:hAnsi="Arial" w:cs="Arial"/>
        </w:rPr>
        <w:t>Participate</w:t>
      </w:r>
      <w:r w:rsidR="007E26B6" w:rsidRPr="00400A68">
        <w:rPr>
          <w:rFonts w:ascii="Arial" w:eastAsia="Tahoma" w:hAnsi="Arial" w:cs="Arial"/>
        </w:rPr>
        <w:t>d</w:t>
      </w:r>
      <w:r w:rsidRPr="00400A68">
        <w:rPr>
          <w:rFonts w:ascii="Arial" w:eastAsia="Tahoma" w:hAnsi="Arial" w:cs="Arial"/>
        </w:rPr>
        <w:t xml:space="preserve"> in half yearly stock checks and assist</w:t>
      </w:r>
      <w:r w:rsidR="00953C88" w:rsidRPr="00400A68">
        <w:rPr>
          <w:rFonts w:ascii="Arial" w:eastAsia="Tahoma" w:hAnsi="Arial" w:cs="Arial"/>
        </w:rPr>
        <w:t>ed</w:t>
      </w:r>
      <w:r w:rsidRPr="00400A68">
        <w:rPr>
          <w:rFonts w:ascii="Arial" w:eastAsia="Tahoma" w:hAnsi="Arial" w:cs="Arial"/>
        </w:rPr>
        <w:t xml:space="preserve"> in </w:t>
      </w:r>
      <w:proofErr w:type="gramStart"/>
      <w:r w:rsidRPr="00400A68">
        <w:rPr>
          <w:rFonts w:ascii="Arial" w:eastAsia="Tahoma" w:hAnsi="Arial" w:cs="Arial"/>
        </w:rPr>
        <w:t>reconciliations</w:t>
      </w:r>
      <w:proofErr w:type="gramEnd"/>
      <w:r w:rsidRPr="00400A68">
        <w:rPr>
          <w:rFonts w:ascii="Arial" w:eastAsia="Tahoma" w:hAnsi="Arial" w:cs="Arial"/>
        </w:rPr>
        <w:t xml:space="preserve"> </w:t>
      </w:r>
    </w:p>
    <w:p w14:paraId="003D7B04" w14:textId="504CF545" w:rsidR="00B82DED" w:rsidRPr="002B5FC6" w:rsidRDefault="00F777B9" w:rsidP="00BF63DB">
      <w:pPr>
        <w:pStyle w:val="ListParagraph"/>
        <w:numPr>
          <w:ilvl w:val="0"/>
          <w:numId w:val="12"/>
        </w:numPr>
        <w:spacing w:after="33"/>
        <w:ind w:left="360"/>
        <w:rPr>
          <w:rFonts w:ascii="Arial" w:hAnsi="Arial" w:cs="Arial"/>
        </w:rPr>
      </w:pPr>
      <w:r>
        <w:rPr>
          <w:rFonts w:ascii="Arial" w:eastAsia="Tahoma" w:hAnsi="Arial" w:cs="Arial"/>
        </w:rPr>
        <w:t>Leveraged</w:t>
      </w:r>
      <w:r w:rsidR="00B82DED" w:rsidRPr="00400A68">
        <w:rPr>
          <w:rFonts w:ascii="Arial" w:eastAsia="Tahoma" w:hAnsi="Arial" w:cs="Arial"/>
        </w:rPr>
        <w:t xml:space="preserve"> inven</w:t>
      </w:r>
      <w:r w:rsidR="00953C88" w:rsidRPr="00400A68">
        <w:rPr>
          <w:rFonts w:ascii="Arial" w:eastAsia="Tahoma" w:hAnsi="Arial" w:cs="Arial"/>
        </w:rPr>
        <w:t xml:space="preserve">tory analysis </w:t>
      </w:r>
      <w:r w:rsidR="00B82DED" w:rsidRPr="00400A68">
        <w:rPr>
          <w:rFonts w:ascii="Arial" w:eastAsia="Tahoma" w:hAnsi="Arial" w:cs="Arial"/>
        </w:rPr>
        <w:t xml:space="preserve">to eliminate slow moving, non-moving items thereby reducing excess inventory by 15% </w:t>
      </w:r>
    </w:p>
    <w:p w14:paraId="5FFB3713" w14:textId="77777777" w:rsidR="002B5FC6" w:rsidRDefault="002B5FC6" w:rsidP="001406CC">
      <w:pPr>
        <w:spacing w:after="0" w:line="240" w:lineRule="auto"/>
        <w:mirrorIndents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56E536B" w14:textId="594FA85F" w:rsidR="00FB6867" w:rsidRPr="00400A68" w:rsidRDefault="00FA326E" w:rsidP="001406CC">
      <w:pPr>
        <w:spacing w:after="0" w:line="240" w:lineRule="auto"/>
        <w:mirrorIndents/>
        <w:rPr>
          <w:rFonts w:ascii="Arial" w:hAnsi="Arial" w:cs="Arial"/>
          <w:b/>
          <w:bCs/>
          <w:color w:val="002060"/>
          <w:sz w:val="24"/>
          <w:szCs w:val="24"/>
        </w:rPr>
      </w:pPr>
      <w:r w:rsidRPr="00400A68">
        <w:rPr>
          <w:rFonts w:ascii="Arial" w:hAnsi="Arial" w:cs="Arial"/>
          <w:b/>
          <w:bCs/>
          <w:color w:val="002060"/>
          <w:sz w:val="24"/>
          <w:szCs w:val="24"/>
        </w:rPr>
        <w:t>Education</w:t>
      </w:r>
    </w:p>
    <w:p w14:paraId="6483104D" w14:textId="70460904" w:rsidR="00FB6867" w:rsidRPr="00400A68" w:rsidRDefault="001406CC" w:rsidP="008E0946">
      <w:pPr>
        <w:pStyle w:val="ListParagraph"/>
        <w:numPr>
          <w:ilvl w:val="0"/>
          <w:numId w:val="15"/>
        </w:numPr>
        <w:spacing w:after="0" w:line="240" w:lineRule="auto"/>
        <w:ind w:left="360"/>
        <w:mirrorIndents/>
        <w:rPr>
          <w:rFonts w:ascii="Arial" w:hAnsi="Arial" w:cs="Arial"/>
        </w:rPr>
      </w:pPr>
      <w:r w:rsidRPr="00400A68">
        <w:rPr>
          <w:rFonts w:ascii="Arial" w:hAnsi="Arial" w:cs="Arial"/>
        </w:rPr>
        <w:t>MBA</w:t>
      </w:r>
      <w:r w:rsidR="001517DD">
        <w:rPr>
          <w:rFonts w:ascii="Arial" w:hAnsi="Arial" w:cs="Arial"/>
        </w:rPr>
        <w:t xml:space="preserve"> - </w:t>
      </w:r>
      <w:r w:rsidR="00B82DED" w:rsidRPr="00400A68">
        <w:rPr>
          <w:rFonts w:ascii="Arial" w:hAnsi="Arial" w:cs="Arial"/>
        </w:rPr>
        <w:t>University of Lincolnshire &amp; Humberside</w:t>
      </w:r>
      <w:r w:rsidR="00CF0F82" w:rsidRPr="00400A68">
        <w:rPr>
          <w:rFonts w:ascii="Arial" w:hAnsi="Arial" w:cs="Arial"/>
        </w:rPr>
        <w:t>, UK</w:t>
      </w:r>
      <w:r w:rsidR="008E0946">
        <w:rPr>
          <w:rFonts w:ascii="Arial" w:hAnsi="Arial" w:cs="Arial"/>
        </w:rPr>
        <w:t xml:space="preserve"> </w:t>
      </w:r>
      <w:r w:rsidR="005247D9">
        <w:rPr>
          <w:rFonts w:ascii="Arial" w:hAnsi="Arial" w:cs="Arial"/>
        </w:rPr>
        <w:tab/>
      </w:r>
      <w:r w:rsidR="005247D9">
        <w:rPr>
          <w:rFonts w:ascii="Arial" w:hAnsi="Arial" w:cs="Arial"/>
        </w:rPr>
        <w:tab/>
      </w:r>
      <w:r w:rsidR="005247D9">
        <w:rPr>
          <w:rFonts w:ascii="Arial" w:hAnsi="Arial" w:cs="Arial"/>
        </w:rPr>
        <w:tab/>
      </w:r>
      <w:r w:rsidR="00FA326E" w:rsidRPr="00400A68">
        <w:rPr>
          <w:rFonts w:ascii="Arial" w:hAnsi="Arial" w:cs="Arial"/>
        </w:rPr>
        <w:tab/>
      </w:r>
      <w:r w:rsidR="00B82DED" w:rsidRPr="00400A68">
        <w:rPr>
          <w:rFonts w:ascii="Arial" w:hAnsi="Arial" w:cs="Arial"/>
        </w:rPr>
        <w:tab/>
      </w:r>
      <w:r w:rsidR="001517DD">
        <w:rPr>
          <w:rFonts w:ascii="Arial" w:hAnsi="Arial" w:cs="Arial"/>
        </w:rPr>
        <w:tab/>
      </w:r>
      <w:r w:rsidR="001517DD">
        <w:rPr>
          <w:rFonts w:ascii="Arial" w:hAnsi="Arial" w:cs="Arial"/>
        </w:rPr>
        <w:tab/>
        <w:t xml:space="preserve">      </w:t>
      </w:r>
      <w:r w:rsidR="00D820A8">
        <w:rPr>
          <w:rFonts w:ascii="Arial" w:hAnsi="Arial" w:cs="Arial"/>
        </w:rPr>
        <w:tab/>
      </w:r>
      <w:r w:rsidR="00FB6867" w:rsidRPr="00400A68">
        <w:rPr>
          <w:rFonts w:ascii="Arial" w:hAnsi="Arial" w:cs="Arial"/>
        </w:rPr>
        <w:t>20</w:t>
      </w:r>
      <w:r w:rsidR="00B82DED" w:rsidRPr="00400A68">
        <w:rPr>
          <w:rFonts w:ascii="Arial" w:hAnsi="Arial" w:cs="Arial"/>
        </w:rPr>
        <w:t>01</w:t>
      </w:r>
    </w:p>
    <w:p w14:paraId="33E0F127" w14:textId="3CCB09FC" w:rsidR="00FB6867" w:rsidRDefault="00FB6867" w:rsidP="008E0946">
      <w:pPr>
        <w:pStyle w:val="ListParagraph"/>
        <w:numPr>
          <w:ilvl w:val="0"/>
          <w:numId w:val="15"/>
        </w:numPr>
        <w:spacing w:after="0" w:line="240" w:lineRule="auto"/>
        <w:ind w:left="360"/>
        <w:mirrorIndents/>
        <w:rPr>
          <w:rFonts w:ascii="Arial" w:hAnsi="Arial" w:cs="Arial"/>
        </w:rPr>
      </w:pPr>
      <w:r w:rsidRPr="001517DD">
        <w:rPr>
          <w:rFonts w:ascii="Arial" w:hAnsi="Arial" w:cs="Arial"/>
        </w:rPr>
        <w:t xml:space="preserve">Bachelor of </w:t>
      </w:r>
      <w:r w:rsidR="00974227" w:rsidRPr="001517DD">
        <w:rPr>
          <w:rFonts w:ascii="Arial" w:hAnsi="Arial" w:cs="Arial"/>
        </w:rPr>
        <w:t>Commerce</w:t>
      </w:r>
      <w:r w:rsidR="001517DD" w:rsidRPr="001517DD">
        <w:rPr>
          <w:rFonts w:ascii="Arial" w:hAnsi="Arial" w:cs="Arial"/>
        </w:rPr>
        <w:t xml:space="preserve"> - </w:t>
      </w:r>
      <w:r w:rsidR="00B82DED" w:rsidRPr="001517DD">
        <w:rPr>
          <w:rFonts w:ascii="Arial" w:hAnsi="Arial" w:cs="Arial"/>
        </w:rPr>
        <w:t>Mahatma Gandhi University</w:t>
      </w:r>
      <w:r w:rsidR="00CF0F82" w:rsidRPr="001517DD">
        <w:rPr>
          <w:rFonts w:ascii="Arial" w:hAnsi="Arial" w:cs="Arial"/>
        </w:rPr>
        <w:t>, INDIA</w:t>
      </w:r>
      <w:r w:rsidR="005247D9">
        <w:rPr>
          <w:rFonts w:ascii="Arial" w:hAnsi="Arial" w:cs="Arial"/>
        </w:rPr>
        <w:tab/>
      </w:r>
      <w:r w:rsidR="005247D9">
        <w:rPr>
          <w:rFonts w:ascii="Arial" w:hAnsi="Arial" w:cs="Arial"/>
        </w:rPr>
        <w:tab/>
      </w:r>
      <w:r w:rsidR="005247D9">
        <w:rPr>
          <w:rFonts w:ascii="Arial" w:hAnsi="Arial" w:cs="Arial"/>
        </w:rPr>
        <w:tab/>
      </w:r>
      <w:r w:rsidR="005247D9">
        <w:rPr>
          <w:rFonts w:ascii="Arial" w:hAnsi="Arial" w:cs="Arial"/>
        </w:rPr>
        <w:tab/>
      </w:r>
      <w:r w:rsidR="005247D9">
        <w:rPr>
          <w:rFonts w:ascii="Arial" w:hAnsi="Arial" w:cs="Arial"/>
        </w:rPr>
        <w:tab/>
      </w:r>
      <w:r w:rsidR="00D820A8">
        <w:rPr>
          <w:rFonts w:ascii="Arial" w:hAnsi="Arial" w:cs="Arial"/>
        </w:rPr>
        <w:tab/>
      </w:r>
      <w:r w:rsidR="00D820A8">
        <w:rPr>
          <w:rFonts w:ascii="Arial" w:hAnsi="Arial" w:cs="Arial"/>
        </w:rPr>
        <w:tab/>
      </w:r>
      <w:r w:rsidR="00B82DED" w:rsidRPr="001517DD">
        <w:rPr>
          <w:rFonts w:ascii="Arial" w:hAnsi="Arial" w:cs="Arial"/>
        </w:rPr>
        <w:t>1998</w:t>
      </w:r>
    </w:p>
    <w:p w14:paraId="2CA55C20" w14:textId="77777777" w:rsidR="002B5FC6" w:rsidRDefault="002B5FC6" w:rsidP="00FB6867">
      <w:pPr>
        <w:spacing w:after="0" w:line="240" w:lineRule="auto"/>
        <w:mirrorIndents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D978EE4" w14:textId="3747DD12" w:rsidR="0070754C" w:rsidRPr="00400A68" w:rsidRDefault="0070754C" w:rsidP="0070754C">
      <w:pPr>
        <w:spacing w:after="0" w:line="240" w:lineRule="auto"/>
        <w:mirrorIndents/>
        <w:rPr>
          <w:rFonts w:ascii="Arial" w:hAnsi="Arial" w:cs="Arial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Skills</w:t>
      </w:r>
    </w:p>
    <w:p w14:paraId="6A51B21E" w14:textId="375EF413" w:rsidR="0070754C" w:rsidRPr="00400A68" w:rsidRDefault="0070754C" w:rsidP="0070754C">
      <w:pPr>
        <w:pStyle w:val="ListParagraph"/>
        <w:numPr>
          <w:ilvl w:val="0"/>
          <w:numId w:val="12"/>
        </w:numPr>
        <w:spacing w:after="0" w:line="259" w:lineRule="auto"/>
        <w:ind w:left="360"/>
        <w:rPr>
          <w:rFonts w:ascii="Arial" w:hAnsi="Arial" w:cs="Arial"/>
        </w:rPr>
      </w:pPr>
      <w:r>
        <w:rPr>
          <w:rFonts w:ascii="Arial" w:eastAsia="Tahoma" w:hAnsi="Arial" w:cs="Arial"/>
        </w:rPr>
        <w:t xml:space="preserve">Proficient in customized software – SAP, </w:t>
      </w:r>
      <w:proofErr w:type="spellStart"/>
      <w:r>
        <w:rPr>
          <w:rFonts w:ascii="Arial" w:eastAsia="Tahoma" w:hAnsi="Arial" w:cs="Arial"/>
        </w:rPr>
        <w:t>JDEdwards</w:t>
      </w:r>
      <w:proofErr w:type="spellEnd"/>
      <w:r>
        <w:rPr>
          <w:rFonts w:ascii="Arial" w:eastAsia="Tahoma" w:hAnsi="Arial" w:cs="Arial"/>
        </w:rPr>
        <w:t xml:space="preserve">, </w:t>
      </w:r>
      <w:proofErr w:type="spellStart"/>
      <w:r>
        <w:rPr>
          <w:rFonts w:ascii="Arial" w:eastAsia="Tahoma" w:hAnsi="Arial" w:cs="Arial"/>
        </w:rPr>
        <w:t>MFGPro</w:t>
      </w:r>
      <w:proofErr w:type="spellEnd"/>
    </w:p>
    <w:p w14:paraId="5B2B1B50" w14:textId="40C65B90" w:rsidR="0070754C" w:rsidRPr="00F272E6" w:rsidRDefault="0070754C" w:rsidP="0070754C">
      <w:pPr>
        <w:pStyle w:val="ListParagraph"/>
        <w:numPr>
          <w:ilvl w:val="0"/>
          <w:numId w:val="12"/>
        </w:numPr>
        <w:spacing w:after="23"/>
        <w:ind w:left="360"/>
        <w:rPr>
          <w:rFonts w:ascii="Arial" w:hAnsi="Arial" w:cs="Arial"/>
        </w:rPr>
      </w:pPr>
      <w:r>
        <w:rPr>
          <w:rFonts w:ascii="Arial" w:eastAsia="Tahoma" w:hAnsi="Arial" w:cs="Arial"/>
        </w:rPr>
        <w:t>Well versed in MS Office Suite, Email &amp; Internet applications</w:t>
      </w:r>
    </w:p>
    <w:p w14:paraId="14B38D7D" w14:textId="113AD8AC" w:rsidR="00F272E6" w:rsidRPr="00F272E6" w:rsidRDefault="00F272E6" w:rsidP="0070754C">
      <w:pPr>
        <w:pStyle w:val="ListParagraph"/>
        <w:numPr>
          <w:ilvl w:val="0"/>
          <w:numId w:val="12"/>
        </w:numPr>
        <w:spacing w:after="23"/>
        <w:ind w:left="360"/>
        <w:rPr>
          <w:rFonts w:ascii="Arial" w:hAnsi="Arial" w:cs="Arial"/>
        </w:rPr>
      </w:pPr>
      <w:r>
        <w:rPr>
          <w:rFonts w:ascii="Arial" w:hAnsi="Arial" w:cs="Arial"/>
        </w:rPr>
        <w:t>Successfully completed WSET (Wine &amp; Spirits Education Trust) training</w:t>
      </w:r>
    </w:p>
    <w:p w14:paraId="65E76DBE" w14:textId="77777777" w:rsidR="00F272E6" w:rsidRPr="00A27D31" w:rsidRDefault="00F272E6" w:rsidP="00F272E6">
      <w:pPr>
        <w:pStyle w:val="ListParagraph"/>
        <w:spacing w:after="23"/>
        <w:ind w:left="360"/>
        <w:rPr>
          <w:rFonts w:ascii="Arial" w:hAnsi="Arial" w:cs="Arial"/>
        </w:rPr>
      </w:pPr>
    </w:p>
    <w:p w14:paraId="0473A2A0" w14:textId="02388EA0" w:rsidR="00A27D31" w:rsidRDefault="00A27D31" w:rsidP="00A27D31">
      <w:pPr>
        <w:spacing w:after="23"/>
        <w:rPr>
          <w:rFonts w:ascii="Arial" w:hAnsi="Arial" w:cs="Arial"/>
        </w:rPr>
      </w:pPr>
    </w:p>
    <w:p w14:paraId="71261119" w14:textId="5C6AEA43" w:rsidR="00A27D31" w:rsidRDefault="00A27D31" w:rsidP="00A27D31">
      <w:pPr>
        <w:spacing w:after="23"/>
        <w:rPr>
          <w:rFonts w:ascii="Arial" w:hAnsi="Arial" w:cs="Arial"/>
        </w:rPr>
      </w:pPr>
    </w:p>
    <w:p w14:paraId="0CA9E1B0" w14:textId="77777777" w:rsidR="00A27D31" w:rsidRPr="00A27D31" w:rsidRDefault="00A27D31" w:rsidP="00A27D31">
      <w:pPr>
        <w:spacing w:after="23"/>
        <w:rPr>
          <w:rFonts w:ascii="Arial" w:hAnsi="Arial" w:cs="Arial"/>
        </w:rPr>
      </w:pPr>
    </w:p>
    <w:sectPr w:rsidR="00A27D31" w:rsidRPr="00A27D31" w:rsidSect="001517DD">
      <w:footerReference w:type="default" r:id="rId9"/>
      <w:pgSz w:w="12240" w:h="15840"/>
      <w:pgMar w:top="432" w:right="450" w:bottom="540" w:left="432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9A6D" w14:textId="77777777" w:rsidR="00DC5F52" w:rsidRDefault="00DC5F52" w:rsidP="00783D63">
      <w:pPr>
        <w:spacing w:after="0" w:line="240" w:lineRule="auto"/>
      </w:pPr>
      <w:r>
        <w:separator/>
      </w:r>
    </w:p>
  </w:endnote>
  <w:endnote w:type="continuationSeparator" w:id="0">
    <w:p w14:paraId="76BA1F5C" w14:textId="77777777" w:rsidR="00DC5F52" w:rsidRDefault="00DC5F52" w:rsidP="0078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613" w14:textId="7D8DCF22" w:rsidR="00783D63" w:rsidRPr="00A6596A" w:rsidRDefault="00783D63">
    <w:pPr>
      <w:pStyle w:val="Footer"/>
      <w:rPr>
        <w:rFonts w:ascii="Arial Narrow" w:hAnsi="Arial Narrow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607C9" wp14:editId="15559AF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70FA1751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A6596A">
      <w:rPr>
        <w:rFonts w:ascii="Arial Narrow" w:eastAsiaTheme="majorEastAsia" w:hAnsi="Arial Narrow" w:cstheme="majorBidi"/>
        <w:color w:val="002060"/>
        <w:sz w:val="20"/>
        <w:szCs w:val="20"/>
      </w:rPr>
      <w:t xml:space="preserve">pg. </w:t>
    </w:r>
    <w:r w:rsidRPr="00A6596A">
      <w:rPr>
        <w:rFonts w:ascii="Arial Narrow" w:eastAsiaTheme="minorEastAsia" w:hAnsi="Arial Narrow"/>
        <w:color w:val="002060"/>
        <w:sz w:val="20"/>
        <w:szCs w:val="20"/>
      </w:rPr>
      <w:fldChar w:fldCharType="begin"/>
    </w:r>
    <w:r w:rsidRPr="00A6596A">
      <w:rPr>
        <w:rFonts w:ascii="Arial Narrow" w:hAnsi="Arial Narrow"/>
        <w:color w:val="002060"/>
        <w:sz w:val="20"/>
        <w:szCs w:val="20"/>
      </w:rPr>
      <w:instrText xml:space="preserve"> PAGE    \* MERGEFORMAT </w:instrText>
    </w:r>
    <w:r w:rsidRPr="00A6596A">
      <w:rPr>
        <w:rFonts w:ascii="Arial Narrow" w:eastAsiaTheme="minorEastAsia" w:hAnsi="Arial Narrow"/>
        <w:color w:val="002060"/>
        <w:sz w:val="20"/>
        <w:szCs w:val="20"/>
      </w:rPr>
      <w:fldChar w:fldCharType="separate"/>
    </w:r>
    <w:r w:rsidR="0056004E" w:rsidRPr="0056004E">
      <w:rPr>
        <w:rFonts w:ascii="Arial Narrow" w:eastAsiaTheme="majorEastAsia" w:hAnsi="Arial Narrow" w:cstheme="majorBidi"/>
        <w:noProof/>
        <w:color w:val="002060"/>
        <w:sz w:val="20"/>
        <w:szCs w:val="20"/>
      </w:rPr>
      <w:t>2</w:t>
    </w:r>
    <w:r w:rsidRPr="00A6596A">
      <w:rPr>
        <w:rFonts w:ascii="Arial Narrow" w:eastAsiaTheme="majorEastAsia" w:hAnsi="Arial Narrow" w:cstheme="majorBidi"/>
        <w:noProof/>
        <w:color w:val="002060"/>
        <w:sz w:val="20"/>
        <w:szCs w:val="20"/>
      </w:rPr>
      <w:fldChar w:fldCharType="end"/>
    </w:r>
    <w:r w:rsidRPr="00A6596A">
      <w:rPr>
        <w:rFonts w:ascii="Arial Narrow" w:eastAsiaTheme="majorEastAsia" w:hAnsi="Arial Narrow" w:cstheme="majorBidi"/>
        <w:noProof/>
        <w:color w:val="002060"/>
        <w:sz w:val="20"/>
        <w:szCs w:val="20"/>
      </w:rPr>
      <w:t xml:space="preserve"> </w:t>
    </w:r>
    <w:r w:rsidRPr="00A6596A">
      <w:rPr>
        <w:rFonts w:ascii="Arial Narrow" w:eastAsiaTheme="majorEastAsia" w:hAnsi="Arial Narrow" w:cstheme="majorBidi"/>
        <w:noProof/>
        <w:sz w:val="20"/>
        <w:szCs w:val="20"/>
      </w:rPr>
      <w:t>Vinayan Vijayan | +971 50 585 9415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CBD6" w14:textId="77777777" w:rsidR="00DC5F52" w:rsidRDefault="00DC5F52" w:rsidP="00783D63">
      <w:pPr>
        <w:spacing w:after="0" w:line="240" w:lineRule="auto"/>
      </w:pPr>
      <w:r>
        <w:separator/>
      </w:r>
    </w:p>
  </w:footnote>
  <w:footnote w:type="continuationSeparator" w:id="0">
    <w:p w14:paraId="669523CE" w14:textId="77777777" w:rsidR="00DC5F52" w:rsidRDefault="00DC5F52" w:rsidP="00783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FB1"/>
    <w:multiLevelType w:val="hybridMultilevel"/>
    <w:tmpl w:val="08F61B20"/>
    <w:lvl w:ilvl="0" w:tplc="7BF8376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2A5F35"/>
    <w:multiLevelType w:val="hybridMultilevel"/>
    <w:tmpl w:val="9FBEDCE2"/>
    <w:lvl w:ilvl="0" w:tplc="8EDC318C">
      <w:start w:val="1"/>
      <w:numFmt w:val="bullet"/>
      <w:lvlText w:val="•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2277E8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6C19D6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D04F1A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4AD9A4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6CA8D6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5ED65C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CCE13A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640CFE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45D35"/>
    <w:multiLevelType w:val="hybridMultilevel"/>
    <w:tmpl w:val="93B28C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14378"/>
    <w:multiLevelType w:val="hybridMultilevel"/>
    <w:tmpl w:val="48DC7CF4"/>
    <w:lvl w:ilvl="0" w:tplc="0E6825DA">
      <w:start w:val="1"/>
      <w:numFmt w:val="bullet"/>
      <w:lvlText w:val="•"/>
      <w:lvlJc w:val="left"/>
      <w:pPr>
        <w:ind w:left="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280CA2">
      <w:start w:val="1"/>
      <w:numFmt w:val="bullet"/>
      <w:lvlText w:val="o"/>
      <w:lvlJc w:val="left"/>
      <w:pPr>
        <w:ind w:left="1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90F23A">
      <w:start w:val="1"/>
      <w:numFmt w:val="bullet"/>
      <w:lvlText w:val="▪"/>
      <w:lvlJc w:val="left"/>
      <w:pPr>
        <w:ind w:left="2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223F68">
      <w:start w:val="1"/>
      <w:numFmt w:val="bullet"/>
      <w:lvlText w:val="•"/>
      <w:lvlJc w:val="left"/>
      <w:pPr>
        <w:ind w:left="3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007436">
      <w:start w:val="1"/>
      <w:numFmt w:val="bullet"/>
      <w:lvlText w:val="o"/>
      <w:lvlJc w:val="left"/>
      <w:pPr>
        <w:ind w:left="3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7011DE">
      <w:start w:val="1"/>
      <w:numFmt w:val="bullet"/>
      <w:lvlText w:val="▪"/>
      <w:lvlJc w:val="left"/>
      <w:pPr>
        <w:ind w:left="4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06C616">
      <w:start w:val="1"/>
      <w:numFmt w:val="bullet"/>
      <w:lvlText w:val="•"/>
      <w:lvlJc w:val="left"/>
      <w:pPr>
        <w:ind w:left="5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0253C0">
      <w:start w:val="1"/>
      <w:numFmt w:val="bullet"/>
      <w:lvlText w:val="o"/>
      <w:lvlJc w:val="left"/>
      <w:pPr>
        <w:ind w:left="6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6E952A">
      <w:start w:val="1"/>
      <w:numFmt w:val="bullet"/>
      <w:lvlText w:val="▪"/>
      <w:lvlJc w:val="left"/>
      <w:pPr>
        <w:ind w:left="6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542FBB"/>
    <w:multiLevelType w:val="hybridMultilevel"/>
    <w:tmpl w:val="8D88005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95A9B"/>
    <w:multiLevelType w:val="hybridMultilevel"/>
    <w:tmpl w:val="4EC68C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FB7A97"/>
    <w:multiLevelType w:val="multilevel"/>
    <w:tmpl w:val="852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090209"/>
    <w:multiLevelType w:val="hybridMultilevel"/>
    <w:tmpl w:val="87184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91524E"/>
    <w:multiLevelType w:val="hybridMultilevel"/>
    <w:tmpl w:val="6A082408"/>
    <w:lvl w:ilvl="0" w:tplc="7BF83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16346"/>
    <w:multiLevelType w:val="hybridMultilevel"/>
    <w:tmpl w:val="79A8BDA2"/>
    <w:lvl w:ilvl="0" w:tplc="7BF8376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B15AFE"/>
    <w:multiLevelType w:val="hybridMultilevel"/>
    <w:tmpl w:val="F788DCC4"/>
    <w:lvl w:ilvl="0" w:tplc="036CB5A2">
      <w:start w:val="1"/>
      <w:numFmt w:val="bullet"/>
      <w:lvlText w:val="•"/>
      <w:lvlJc w:val="left"/>
      <w:pPr>
        <w:ind w:left="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388272">
      <w:start w:val="1"/>
      <w:numFmt w:val="bullet"/>
      <w:lvlText w:val="o"/>
      <w:lvlJc w:val="left"/>
      <w:pPr>
        <w:ind w:left="1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244020">
      <w:start w:val="1"/>
      <w:numFmt w:val="bullet"/>
      <w:lvlText w:val="▪"/>
      <w:lvlJc w:val="left"/>
      <w:pPr>
        <w:ind w:left="2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5274A6">
      <w:start w:val="1"/>
      <w:numFmt w:val="bullet"/>
      <w:lvlText w:val="•"/>
      <w:lvlJc w:val="left"/>
      <w:pPr>
        <w:ind w:left="3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68B2C8">
      <w:start w:val="1"/>
      <w:numFmt w:val="bullet"/>
      <w:lvlText w:val="o"/>
      <w:lvlJc w:val="left"/>
      <w:pPr>
        <w:ind w:left="3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5A9FA8">
      <w:start w:val="1"/>
      <w:numFmt w:val="bullet"/>
      <w:lvlText w:val="▪"/>
      <w:lvlJc w:val="left"/>
      <w:pPr>
        <w:ind w:left="4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E020B6">
      <w:start w:val="1"/>
      <w:numFmt w:val="bullet"/>
      <w:lvlText w:val="•"/>
      <w:lvlJc w:val="left"/>
      <w:pPr>
        <w:ind w:left="5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1C43B8">
      <w:start w:val="1"/>
      <w:numFmt w:val="bullet"/>
      <w:lvlText w:val="o"/>
      <w:lvlJc w:val="left"/>
      <w:pPr>
        <w:ind w:left="6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EA8CAC">
      <w:start w:val="1"/>
      <w:numFmt w:val="bullet"/>
      <w:lvlText w:val="▪"/>
      <w:lvlJc w:val="left"/>
      <w:pPr>
        <w:ind w:left="6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0048D8"/>
    <w:multiLevelType w:val="hybridMultilevel"/>
    <w:tmpl w:val="8092BE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CB63B0"/>
    <w:multiLevelType w:val="hybridMultilevel"/>
    <w:tmpl w:val="4AB0B2CA"/>
    <w:lvl w:ilvl="0" w:tplc="643E3B84">
      <w:start w:val="1"/>
      <w:numFmt w:val="bullet"/>
      <w:lvlText w:val="•"/>
      <w:lvlJc w:val="left"/>
      <w:pPr>
        <w:ind w:left="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926F46">
      <w:start w:val="1"/>
      <w:numFmt w:val="bullet"/>
      <w:lvlText w:val="o"/>
      <w:lvlJc w:val="left"/>
      <w:pPr>
        <w:ind w:left="1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A2D022">
      <w:start w:val="1"/>
      <w:numFmt w:val="bullet"/>
      <w:lvlText w:val="▪"/>
      <w:lvlJc w:val="left"/>
      <w:pPr>
        <w:ind w:left="2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ECFAF2">
      <w:start w:val="1"/>
      <w:numFmt w:val="bullet"/>
      <w:lvlText w:val="•"/>
      <w:lvlJc w:val="left"/>
      <w:pPr>
        <w:ind w:left="3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C89CAE">
      <w:start w:val="1"/>
      <w:numFmt w:val="bullet"/>
      <w:lvlText w:val="o"/>
      <w:lvlJc w:val="left"/>
      <w:pPr>
        <w:ind w:left="4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EE25C4">
      <w:start w:val="1"/>
      <w:numFmt w:val="bullet"/>
      <w:lvlText w:val="▪"/>
      <w:lvlJc w:val="left"/>
      <w:pPr>
        <w:ind w:left="4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4D35A">
      <w:start w:val="1"/>
      <w:numFmt w:val="bullet"/>
      <w:lvlText w:val="•"/>
      <w:lvlJc w:val="left"/>
      <w:pPr>
        <w:ind w:left="5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AA3D9A">
      <w:start w:val="1"/>
      <w:numFmt w:val="bullet"/>
      <w:lvlText w:val="o"/>
      <w:lvlJc w:val="left"/>
      <w:pPr>
        <w:ind w:left="6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80367E">
      <w:start w:val="1"/>
      <w:numFmt w:val="bullet"/>
      <w:lvlText w:val="▪"/>
      <w:lvlJc w:val="left"/>
      <w:pPr>
        <w:ind w:left="6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DA0969"/>
    <w:multiLevelType w:val="hybridMultilevel"/>
    <w:tmpl w:val="42D2BE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A1372"/>
    <w:multiLevelType w:val="hybridMultilevel"/>
    <w:tmpl w:val="261695FA"/>
    <w:lvl w:ilvl="0" w:tplc="676C2B3C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7541C"/>
    <w:multiLevelType w:val="hybridMultilevel"/>
    <w:tmpl w:val="D5EAFE7A"/>
    <w:lvl w:ilvl="0" w:tplc="7BF83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B29B5"/>
    <w:multiLevelType w:val="hybridMultilevel"/>
    <w:tmpl w:val="611E4C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C89582A"/>
    <w:multiLevelType w:val="hybridMultilevel"/>
    <w:tmpl w:val="909880BA"/>
    <w:lvl w:ilvl="0" w:tplc="D3AE4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F25D6"/>
    <w:multiLevelType w:val="hybridMultilevel"/>
    <w:tmpl w:val="9B381F66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4E81B7B"/>
    <w:multiLevelType w:val="multilevel"/>
    <w:tmpl w:val="F902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DC03E5"/>
    <w:multiLevelType w:val="multilevel"/>
    <w:tmpl w:val="4A6C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9F0873"/>
    <w:multiLevelType w:val="hybridMultilevel"/>
    <w:tmpl w:val="614E4DAC"/>
    <w:lvl w:ilvl="0" w:tplc="D3AE4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C5634"/>
    <w:multiLevelType w:val="hybridMultilevel"/>
    <w:tmpl w:val="8536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72105"/>
    <w:multiLevelType w:val="hybridMultilevel"/>
    <w:tmpl w:val="DA56BD8C"/>
    <w:lvl w:ilvl="0" w:tplc="7BF8376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4" w15:restartNumberingAfterBreak="0">
    <w:nsid w:val="708E5284"/>
    <w:multiLevelType w:val="hybridMultilevel"/>
    <w:tmpl w:val="B57E37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6566B"/>
    <w:multiLevelType w:val="hybridMultilevel"/>
    <w:tmpl w:val="DF28B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D5685"/>
    <w:multiLevelType w:val="multilevel"/>
    <w:tmpl w:val="E3FE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0B6236"/>
    <w:multiLevelType w:val="hybridMultilevel"/>
    <w:tmpl w:val="F126FD3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26820"/>
    <w:multiLevelType w:val="hybridMultilevel"/>
    <w:tmpl w:val="A8763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9531665">
    <w:abstractNumId w:val="16"/>
  </w:num>
  <w:num w:numId="2" w16cid:durableId="522793460">
    <w:abstractNumId w:val="28"/>
  </w:num>
  <w:num w:numId="3" w16cid:durableId="1245845005">
    <w:abstractNumId w:val="5"/>
  </w:num>
  <w:num w:numId="4" w16cid:durableId="2069455863">
    <w:abstractNumId w:val="18"/>
  </w:num>
  <w:num w:numId="5" w16cid:durableId="377244916">
    <w:abstractNumId w:val="11"/>
  </w:num>
  <w:num w:numId="6" w16cid:durableId="311721030">
    <w:abstractNumId w:val="8"/>
  </w:num>
  <w:num w:numId="7" w16cid:durableId="1912420040">
    <w:abstractNumId w:val="13"/>
  </w:num>
  <w:num w:numId="8" w16cid:durableId="1157529080">
    <w:abstractNumId w:val="10"/>
  </w:num>
  <w:num w:numId="9" w16cid:durableId="1918439514">
    <w:abstractNumId w:val="12"/>
  </w:num>
  <w:num w:numId="10" w16cid:durableId="499778096">
    <w:abstractNumId w:val="3"/>
  </w:num>
  <w:num w:numId="11" w16cid:durableId="112334668">
    <w:abstractNumId w:val="21"/>
  </w:num>
  <w:num w:numId="12" w16cid:durableId="850490508">
    <w:abstractNumId w:val="2"/>
  </w:num>
  <w:num w:numId="13" w16cid:durableId="994534245">
    <w:abstractNumId w:val="1"/>
  </w:num>
  <w:num w:numId="14" w16cid:durableId="892036396">
    <w:abstractNumId w:val="24"/>
  </w:num>
  <w:num w:numId="15" w16cid:durableId="1797290757">
    <w:abstractNumId w:val="17"/>
  </w:num>
  <w:num w:numId="16" w16cid:durableId="867447410">
    <w:abstractNumId w:val="0"/>
  </w:num>
  <w:num w:numId="17" w16cid:durableId="130169888">
    <w:abstractNumId w:val="15"/>
  </w:num>
  <w:num w:numId="18" w16cid:durableId="1569531411">
    <w:abstractNumId w:val="23"/>
  </w:num>
  <w:num w:numId="19" w16cid:durableId="487018916">
    <w:abstractNumId w:val="25"/>
  </w:num>
  <w:num w:numId="20" w16cid:durableId="2042899128">
    <w:abstractNumId w:val="9"/>
  </w:num>
  <w:num w:numId="21" w16cid:durableId="887574421">
    <w:abstractNumId w:val="7"/>
  </w:num>
  <w:num w:numId="22" w16cid:durableId="811558705">
    <w:abstractNumId w:val="22"/>
  </w:num>
  <w:num w:numId="23" w16cid:durableId="1140271331">
    <w:abstractNumId w:val="14"/>
  </w:num>
  <w:num w:numId="24" w16cid:durableId="9383653">
    <w:abstractNumId w:val="20"/>
  </w:num>
  <w:num w:numId="25" w16cid:durableId="543519324">
    <w:abstractNumId w:val="27"/>
  </w:num>
  <w:num w:numId="26" w16cid:durableId="1102068853">
    <w:abstractNumId w:val="4"/>
  </w:num>
  <w:num w:numId="27" w16cid:durableId="885676696">
    <w:abstractNumId w:val="19"/>
  </w:num>
  <w:num w:numId="28" w16cid:durableId="2142840411">
    <w:abstractNumId w:val="26"/>
  </w:num>
  <w:num w:numId="29" w16cid:durableId="1375033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67"/>
    <w:rsid w:val="0002446D"/>
    <w:rsid w:val="00061BD5"/>
    <w:rsid w:val="000A7E2B"/>
    <w:rsid w:val="000B2473"/>
    <w:rsid w:val="000E1A63"/>
    <w:rsid w:val="000F5114"/>
    <w:rsid w:val="001406CC"/>
    <w:rsid w:val="001517DD"/>
    <w:rsid w:val="0015515B"/>
    <w:rsid w:val="001A789F"/>
    <w:rsid w:val="00210A25"/>
    <w:rsid w:val="00273177"/>
    <w:rsid w:val="002B5FC6"/>
    <w:rsid w:val="002E5D12"/>
    <w:rsid w:val="002F71D4"/>
    <w:rsid w:val="003171CF"/>
    <w:rsid w:val="00320953"/>
    <w:rsid w:val="00367469"/>
    <w:rsid w:val="003766C5"/>
    <w:rsid w:val="003A737C"/>
    <w:rsid w:val="003C2073"/>
    <w:rsid w:val="003C34D3"/>
    <w:rsid w:val="00400A68"/>
    <w:rsid w:val="0042018E"/>
    <w:rsid w:val="004236DE"/>
    <w:rsid w:val="004341EC"/>
    <w:rsid w:val="00444334"/>
    <w:rsid w:val="004827F9"/>
    <w:rsid w:val="004A63B7"/>
    <w:rsid w:val="004B1D47"/>
    <w:rsid w:val="004B6BE5"/>
    <w:rsid w:val="004F172A"/>
    <w:rsid w:val="004F2A03"/>
    <w:rsid w:val="0050088A"/>
    <w:rsid w:val="00517A25"/>
    <w:rsid w:val="005247D9"/>
    <w:rsid w:val="00543ECD"/>
    <w:rsid w:val="0056004E"/>
    <w:rsid w:val="0058699D"/>
    <w:rsid w:val="005B66DF"/>
    <w:rsid w:val="00677F8B"/>
    <w:rsid w:val="006B1B21"/>
    <w:rsid w:val="006E0471"/>
    <w:rsid w:val="0070754C"/>
    <w:rsid w:val="0073245F"/>
    <w:rsid w:val="00735C85"/>
    <w:rsid w:val="00743C51"/>
    <w:rsid w:val="00757294"/>
    <w:rsid w:val="00765568"/>
    <w:rsid w:val="0077732A"/>
    <w:rsid w:val="00783D63"/>
    <w:rsid w:val="00783D96"/>
    <w:rsid w:val="007B0894"/>
    <w:rsid w:val="007C19C9"/>
    <w:rsid w:val="007C49E3"/>
    <w:rsid w:val="007D131D"/>
    <w:rsid w:val="007E26B6"/>
    <w:rsid w:val="007F369E"/>
    <w:rsid w:val="0082090D"/>
    <w:rsid w:val="00821AB5"/>
    <w:rsid w:val="0086343F"/>
    <w:rsid w:val="00886530"/>
    <w:rsid w:val="008906C0"/>
    <w:rsid w:val="008C5160"/>
    <w:rsid w:val="008C5B23"/>
    <w:rsid w:val="008E0946"/>
    <w:rsid w:val="00902EC1"/>
    <w:rsid w:val="0090790E"/>
    <w:rsid w:val="00913A9D"/>
    <w:rsid w:val="00932C00"/>
    <w:rsid w:val="00943E9E"/>
    <w:rsid w:val="0095233B"/>
    <w:rsid w:val="00953C88"/>
    <w:rsid w:val="00974227"/>
    <w:rsid w:val="009A2514"/>
    <w:rsid w:val="009F3818"/>
    <w:rsid w:val="00A0243E"/>
    <w:rsid w:val="00A058F1"/>
    <w:rsid w:val="00A27D31"/>
    <w:rsid w:val="00A6596A"/>
    <w:rsid w:val="00AD3472"/>
    <w:rsid w:val="00AE4948"/>
    <w:rsid w:val="00AF0ADB"/>
    <w:rsid w:val="00B557D6"/>
    <w:rsid w:val="00B82DED"/>
    <w:rsid w:val="00BA0C9B"/>
    <w:rsid w:val="00BF4772"/>
    <w:rsid w:val="00BF5762"/>
    <w:rsid w:val="00BF63DB"/>
    <w:rsid w:val="00C10F87"/>
    <w:rsid w:val="00C3102B"/>
    <w:rsid w:val="00C31C14"/>
    <w:rsid w:val="00CF0F82"/>
    <w:rsid w:val="00CF6419"/>
    <w:rsid w:val="00D0167B"/>
    <w:rsid w:val="00D04B4E"/>
    <w:rsid w:val="00D31BF4"/>
    <w:rsid w:val="00D46CD0"/>
    <w:rsid w:val="00D820A8"/>
    <w:rsid w:val="00DC5F52"/>
    <w:rsid w:val="00DE38CE"/>
    <w:rsid w:val="00E03245"/>
    <w:rsid w:val="00E32F8E"/>
    <w:rsid w:val="00E51FBF"/>
    <w:rsid w:val="00E806B8"/>
    <w:rsid w:val="00E92297"/>
    <w:rsid w:val="00EB6D98"/>
    <w:rsid w:val="00F05975"/>
    <w:rsid w:val="00F272E6"/>
    <w:rsid w:val="00F34506"/>
    <w:rsid w:val="00F64EAD"/>
    <w:rsid w:val="00F755F3"/>
    <w:rsid w:val="00F777B9"/>
    <w:rsid w:val="00FA326E"/>
    <w:rsid w:val="00FA3C95"/>
    <w:rsid w:val="00FB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32CC85"/>
  <w15:docId w15:val="{423ED52D-E0AF-45AC-BC94-7466C8C3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5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8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68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686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semiHidden/>
    <w:rsid w:val="00974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4227"/>
    <w:rPr>
      <w:rFonts w:ascii="Courier New" w:eastAsia="Times New Roman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3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D63"/>
  </w:style>
  <w:style w:type="paragraph" w:styleId="Footer">
    <w:name w:val="footer"/>
    <w:basedOn w:val="Normal"/>
    <w:link w:val="FooterChar"/>
    <w:uiPriority w:val="99"/>
    <w:unhideWhenUsed/>
    <w:rsid w:val="00783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D63"/>
  </w:style>
  <w:style w:type="paragraph" w:customStyle="1" w:styleId="DefaultText">
    <w:name w:val="Default Text"/>
    <w:basedOn w:val="Normal"/>
    <w:rsid w:val="00735C8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735C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7D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0A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vinayan-nambia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58A16-C5FA-42ED-B4DA-AF436ED0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Areen Team</cp:lastModifiedBy>
  <cp:revision>8</cp:revision>
  <cp:lastPrinted>2021-03-11T04:17:00Z</cp:lastPrinted>
  <dcterms:created xsi:type="dcterms:W3CDTF">2022-08-30T12:55:00Z</dcterms:created>
  <dcterms:modified xsi:type="dcterms:W3CDTF">2023-07-20T15:30:00Z</dcterms:modified>
</cp:coreProperties>
</file>