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9C04" w14:textId="77777777" w:rsidR="008C2E7D" w:rsidRDefault="00000000">
      <w:pPr>
        <w:pStyle w:val="Heading1"/>
      </w:pPr>
      <w:r>
        <w:t>Aditi Prabhu</w:t>
      </w:r>
    </w:p>
    <w:p w14:paraId="5284FF26" w14:textId="2D4DA0DB" w:rsidR="008C2E7D" w:rsidRDefault="00000000">
      <w:r>
        <w:t>Address: Windsor building, Ashokvan, Borivali East, Mumbai 400066.</w:t>
      </w:r>
      <w:r>
        <w:br/>
        <w:t xml:space="preserve">Phone: +91 7021247372 </w:t>
      </w:r>
      <w:r>
        <w:br/>
        <w:t>Email: adyp107@gmail.com</w:t>
      </w:r>
      <w:r>
        <w:br/>
        <w:t>LinkedIn: www.linkedin.com/in/aditiiiprabhu</w:t>
      </w:r>
      <w:r>
        <w:br/>
        <w:t>Portfolio: https://adyp107.wixsite.com/aditiprabhuportfolio</w:t>
      </w:r>
    </w:p>
    <w:p w14:paraId="533D2966" w14:textId="77777777" w:rsidR="008C2E7D" w:rsidRDefault="00000000">
      <w:pPr>
        <w:pStyle w:val="Heading2"/>
      </w:pPr>
      <w:r>
        <w:t>Profile</w:t>
      </w:r>
    </w:p>
    <w:p w14:paraId="6C6A0AAA" w14:textId="77777777" w:rsidR="008C2E7D" w:rsidRDefault="00000000" w:rsidP="00443FBA">
      <w:pPr>
        <w:jc w:val="both"/>
      </w:pPr>
      <w:r>
        <w:t>Proactive and innovative MSc Advertising and Marketing Communications graduate with expertise in branding, digital marketing, and customer engagement. Skilled in adapting strategies to multicultural environments, with a proven track record of delivering impactful marketing campaigns. Seeking to contribute to dynamic organizations in Dubai's fast-paced marketing industry.</w:t>
      </w:r>
    </w:p>
    <w:p w14:paraId="3B280914" w14:textId="77777777" w:rsidR="008C2E7D" w:rsidRDefault="00000000">
      <w:pPr>
        <w:pStyle w:val="Heading2"/>
      </w:pPr>
      <w:r>
        <w:t>Work Experience</w:t>
      </w:r>
    </w:p>
    <w:p w14:paraId="09F11EB5" w14:textId="77777777" w:rsidR="008C2E7D" w:rsidRDefault="00000000">
      <w:r>
        <w:t>Business Client Services | HSBC | Oct 2023 to Dec 2024</w:t>
      </w:r>
      <w:r>
        <w:br/>
        <w:t>• Provided customized financial solutions, improving Commercial Banking client experiences.</w:t>
      </w:r>
      <w:r>
        <w:br/>
        <w:t>• Promoted digital banking services to drive customer adoption and engagement.</w:t>
      </w:r>
      <w:r>
        <w:br/>
        <w:t>• Fostered cross-department collaboration to ensure compliance and client satisfaction.</w:t>
      </w:r>
    </w:p>
    <w:p w14:paraId="0233C273" w14:textId="77777777" w:rsidR="008C2E7D" w:rsidRDefault="00000000">
      <w:r>
        <w:t>Retailer | Michael Wisher | Mar 2022 to Mar 2023</w:t>
      </w:r>
      <w:r>
        <w:br/>
        <w:t>• Enhanced brand visibility during international events, including Commonwealth 2022.</w:t>
      </w:r>
      <w:r>
        <w:br/>
        <w:t>• Designed and executed social media campaigns, achieving a 92% increase in recognition.</w:t>
      </w:r>
      <w:r>
        <w:br/>
        <w:t>• Leveraged customer feedback for strategic marketing insights.</w:t>
      </w:r>
    </w:p>
    <w:p w14:paraId="16B76E34" w14:textId="77777777" w:rsidR="008C2E7D" w:rsidRDefault="00000000">
      <w:r>
        <w:t>Campus Ambassador | MyCaptain | Feb 2021 to Apr 2021</w:t>
      </w:r>
      <w:r>
        <w:br/>
        <w:t>• Spearheaded email marketing initiatives, improving engagement metrics.</w:t>
      </w:r>
      <w:r>
        <w:br/>
        <w:t>• Built strategic campus relationships to amplify brand visibility.</w:t>
      </w:r>
    </w:p>
    <w:p w14:paraId="160B6BC1" w14:textId="77777777" w:rsidR="008C2E7D" w:rsidRDefault="00000000">
      <w:r>
        <w:t>Social Media Marketing | Crazy for Success Foundation | May 2020 to Aug 2020</w:t>
      </w:r>
      <w:r>
        <w:br/>
        <w:t>• Conducted competitor analysis to refine social media outreach.</w:t>
      </w:r>
      <w:r>
        <w:br/>
        <w:t>• Led a high-impact campaign, boosting Instagram followers by 53%.</w:t>
      </w:r>
      <w:r>
        <w:br/>
        <w:t>• Delivered actionable performance insights for continuous improvement.</w:t>
      </w:r>
    </w:p>
    <w:p w14:paraId="4F3191B2" w14:textId="77777777" w:rsidR="008C2E7D" w:rsidRDefault="00000000">
      <w:pPr>
        <w:pStyle w:val="Heading2"/>
      </w:pPr>
      <w:r>
        <w:t>Education</w:t>
      </w:r>
    </w:p>
    <w:p w14:paraId="3BAF378D" w14:textId="77777777" w:rsidR="008C2E7D" w:rsidRDefault="00000000">
      <w:r>
        <w:t>Nottingham Trent University | MSc Advertising and Marketing Communications | Sep 2021 - Sep 2022</w:t>
      </w:r>
      <w:r>
        <w:br/>
        <w:t>K. E. S. Shroff College | Bachelors of Mass Media | Jun 2018 - Jun 2021</w:t>
      </w:r>
    </w:p>
    <w:p w14:paraId="00F752F3" w14:textId="77777777" w:rsidR="00B50DD4" w:rsidRDefault="00B50DD4"/>
    <w:p w14:paraId="4BF2E68D" w14:textId="77777777" w:rsidR="008C2E7D" w:rsidRDefault="00000000">
      <w:pPr>
        <w:pStyle w:val="Heading2"/>
      </w:pPr>
      <w:r>
        <w:lastRenderedPageBreak/>
        <w:t>Projects</w:t>
      </w:r>
    </w:p>
    <w:p w14:paraId="40839041" w14:textId="77777777" w:rsidR="008C2E7D" w:rsidRDefault="00000000">
      <w:r>
        <w:t>• Optimized marketing strategies for a UK-based company, increasing customer base by 10%.</w:t>
      </w:r>
      <w:r>
        <w:br/>
        <w:t>• Enhanced website traffic through targeted campaigns, achieving a 12% growth in conversions.</w:t>
      </w:r>
      <w:r>
        <w:br/>
        <w:t>• Created compelling content, boosting engagement by 20%.</w:t>
      </w:r>
    </w:p>
    <w:p w14:paraId="1241F012" w14:textId="77777777" w:rsidR="008C2E7D" w:rsidRDefault="00000000">
      <w:pPr>
        <w:pStyle w:val="Heading2"/>
      </w:pPr>
      <w:r>
        <w:t>Certifications</w:t>
      </w:r>
    </w:p>
    <w:p w14:paraId="06A3AFF2" w14:textId="77777777" w:rsidR="008C2E7D" w:rsidRDefault="00000000">
      <w:r>
        <w:t>• HP Life - Customer Relationship Management, Social Media Marketing, Unique Value Proposition</w:t>
      </w:r>
      <w:r>
        <w:br/>
        <w:t>• Google – Creative Certification, Google Ads Display, Search Ads 360</w:t>
      </w:r>
    </w:p>
    <w:p w14:paraId="50A17C61" w14:textId="77777777" w:rsidR="008C2E7D" w:rsidRDefault="00000000">
      <w:pPr>
        <w:pStyle w:val="Heading2"/>
      </w:pPr>
      <w:r>
        <w:t>Skills</w:t>
      </w:r>
    </w:p>
    <w:p w14:paraId="5E2D682F" w14:textId="77777777" w:rsidR="008C2E7D" w:rsidRDefault="00000000">
      <w:r>
        <w:t>Digital Marketing, Social Media Marketing, Microsoft Excel, PowerPoint, Illustrator, InDesign, Photoshop, CorelDraw</w:t>
      </w:r>
    </w:p>
    <w:p w14:paraId="0F02AFD7" w14:textId="77777777" w:rsidR="008C2E7D" w:rsidRDefault="00000000">
      <w:pPr>
        <w:pStyle w:val="Heading2"/>
      </w:pPr>
      <w:r>
        <w:t>Additional Information</w:t>
      </w:r>
    </w:p>
    <w:p w14:paraId="752079A2" w14:textId="3A1F83BC" w:rsidR="008C2E7D" w:rsidRDefault="00000000">
      <w:r>
        <w:t>Languages: English (</w:t>
      </w:r>
      <w:r w:rsidR="00B50DD4">
        <w:t>Native</w:t>
      </w:r>
      <w:r>
        <w:t>), Hindi (Native)</w:t>
      </w:r>
      <w:r>
        <w:br/>
        <w:t>Interests: Art, Traveling</w:t>
      </w:r>
      <w:r w:rsidR="00492D42">
        <w:t xml:space="preserve">, </w:t>
      </w:r>
      <w:r>
        <w:t>Music</w:t>
      </w:r>
    </w:p>
    <w:sectPr w:rsidR="008C2E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1553688">
    <w:abstractNumId w:val="8"/>
  </w:num>
  <w:num w:numId="2" w16cid:durableId="2117483191">
    <w:abstractNumId w:val="6"/>
  </w:num>
  <w:num w:numId="3" w16cid:durableId="189875111">
    <w:abstractNumId w:val="5"/>
  </w:num>
  <w:num w:numId="4" w16cid:durableId="1885024520">
    <w:abstractNumId w:val="4"/>
  </w:num>
  <w:num w:numId="5" w16cid:durableId="1893618182">
    <w:abstractNumId w:val="7"/>
  </w:num>
  <w:num w:numId="6" w16cid:durableId="1695687598">
    <w:abstractNumId w:val="3"/>
  </w:num>
  <w:num w:numId="7" w16cid:durableId="1288244681">
    <w:abstractNumId w:val="2"/>
  </w:num>
  <w:num w:numId="8" w16cid:durableId="488404547">
    <w:abstractNumId w:val="1"/>
  </w:num>
  <w:num w:numId="9" w16cid:durableId="120023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2F03"/>
    <w:rsid w:val="0015074B"/>
    <w:rsid w:val="00252E78"/>
    <w:rsid w:val="0029639D"/>
    <w:rsid w:val="00326F90"/>
    <w:rsid w:val="00443FBA"/>
    <w:rsid w:val="00492D42"/>
    <w:rsid w:val="008C2E7D"/>
    <w:rsid w:val="00AA1D8D"/>
    <w:rsid w:val="00B47730"/>
    <w:rsid w:val="00B50DD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66F33"/>
  <w14:defaultImageDpi w14:val="300"/>
  <w15:docId w15:val="{118B1BB0-ED8F-448A-A91E-13975688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Aditi Prabhu</cp:lastModifiedBy>
  <cp:revision>4</cp:revision>
  <dcterms:created xsi:type="dcterms:W3CDTF">2025-01-15T08:08:00Z</dcterms:created>
  <dcterms:modified xsi:type="dcterms:W3CDTF">2025-01-16T10:07:00Z</dcterms:modified>
  <cp:category/>
</cp:coreProperties>
</file>