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7499" w14:textId="77777777" w:rsidR="00F22A40" w:rsidRPr="00925BBA" w:rsidRDefault="00C26229" w:rsidP="00C26229">
      <w:pPr>
        <w:jc w:val="center"/>
        <w:rPr>
          <w:rFonts w:ascii="Cambria" w:hAnsi="Cambria"/>
          <w:b/>
          <w:bCs/>
          <w:sz w:val="48"/>
          <w:szCs w:val="48"/>
        </w:rPr>
      </w:pPr>
      <w:r>
        <w:rPr>
          <w:rFonts w:ascii="Cambria" w:hAnsi="Cambria"/>
          <w:b/>
          <w:smallCaps/>
          <w:noProof/>
          <w:color w:val="000000"/>
        </w:rPr>
        <w:drawing>
          <wp:anchor distT="0" distB="0" distL="114300" distR="114300" simplePos="0" relativeHeight="251653632" behindDoc="1" locked="0" layoutInCell="1" allowOverlap="1" wp14:anchorId="327884FD" wp14:editId="5492A192">
            <wp:simplePos x="0" y="0"/>
            <wp:positionH relativeFrom="column">
              <wp:posOffset>5428615</wp:posOffset>
            </wp:positionH>
            <wp:positionV relativeFrom="paragraph">
              <wp:posOffset>300990</wp:posOffset>
            </wp:positionV>
            <wp:extent cx="1017270" cy="1276350"/>
            <wp:effectExtent l="0" t="0" r="0" b="0"/>
            <wp:wrapThrough wrapText="bothSides">
              <wp:wrapPolygon edited="0">
                <wp:start x="0" y="0"/>
                <wp:lineTo x="0" y="21278"/>
                <wp:lineTo x="21034" y="21278"/>
                <wp:lineTo x="210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22_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1276350"/>
                    </a:xfrm>
                    <a:prstGeom prst="rect">
                      <a:avLst/>
                    </a:prstGeom>
                  </pic:spPr>
                </pic:pic>
              </a:graphicData>
            </a:graphic>
            <wp14:sizeRelH relativeFrom="page">
              <wp14:pctWidth>0</wp14:pctWidth>
            </wp14:sizeRelH>
            <wp14:sizeRelV relativeFrom="page">
              <wp14:pctHeight>0</wp14:pctHeight>
            </wp14:sizeRelV>
          </wp:anchor>
        </w:drawing>
      </w:r>
      <w:r w:rsidR="00925BBA" w:rsidRPr="00925BBA">
        <w:rPr>
          <w:rFonts w:ascii="Cambria" w:hAnsi="Cambria"/>
          <w:b/>
          <w:bCs/>
          <w:sz w:val="48"/>
          <w:szCs w:val="48"/>
        </w:rPr>
        <w:t>CURRICULUM VITAE</w:t>
      </w:r>
    </w:p>
    <w:p w14:paraId="04BEDE51" w14:textId="77777777" w:rsidR="00F22A40" w:rsidRDefault="00F22A40" w:rsidP="00F22A40">
      <w:pPr>
        <w:ind w:left="-540"/>
        <w:rPr>
          <w:rFonts w:ascii="Cambria" w:hAnsi="Cambria"/>
          <w:b/>
          <w:bCs/>
          <w:sz w:val="32"/>
          <w:szCs w:val="32"/>
        </w:rPr>
      </w:pPr>
      <w:r>
        <w:rPr>
          <w:rFonts w:ascii="Cambria" w:hAnsi="Cambria"/>
          <w:b/>
          <w:bCs/>
          <w:sz w:val="32"/>
          <w:szCs w:val="32"/>
        </w:rPr>
        <w:t xml:space="preserve">   </w:t>
      </w:r>
    </w:p>
    <w:p w14:paraId="29636D8B" w14:textId="77777777" w:rsidR="00F22A40" w:rsidRPr="00925BBA" w:rsidRDefault="00C26229" w:rsidP="0001795F">
      <w:pPr>
        <w:spacing w:after="120"/>
        <w:ind w:left="180"/>
        <w:rPr>
          <w:rFonts w:ascii="Cambria" w:hAnsi="Cambria"/>
          <w:b/>
          <w:bCs/>
          <w:caps/>
          <w:color w:val="0070C0"/>
          <w:sz w:val="32"/>
          <w:szCs w:val="32"/>
        </w:rPr>
      </w:pPr>
      <w:r>
        <w:rPr>
          <w:rFonts w:ascii="Cambria" w:hAnsi="Cambria"/>
          <w:b/>
          <w:bCs/>
          <w:caps/>
          <w:color w:val="0070C0"/>
          <w:sz w:val="32"/>
          <w:szCs w:val="32"/>
        </w:rPr>
        <w:t>Ronaldo Basa</w:t>
      </w:r>
    </w:p>
    <w:p w14:paraId="666E3619" w14:textId="77777777" w:rsidR="00F22A40" w:rsidRPr="00475774" w:rsidRDefault="00F22A40" w:rsidP="00C26229">
      <w:pPr>
        <w:tabs>
          <w:tab w:val="left" w:pos="0"/>
        </w:tabs>
        <w:ind w:left="180"/>
        <w:rPr>
          <w:rFonts w:ascii="Cambria" w:hAnsi="Cambria"/>
          <w:sz w:val="28"/>
          <w:szCs w:val="28"/>
        </w:rPr>
      </w:pPr>
      <w:r w:rsidRPr="003D257D">
        <w:rPr>
          <w:rFonts w:ascii="Cambria" w:hAnsi="Cambria"/>
        </w:rPr>
        <w:sym w:font="Wingdings" w:char="F028"/>
      </w:r>
      <w:r w:rsidRPr="003D257D">
        <w:rPr>
          <w:rFonts w:ascii="Cambria" w:hAnsi="Cambria"/>
        </w:rPr>
        <w:t xml:space="preserve"> </w:t>
      </w:r>
      <w:r w:rsidR="00475774">
        <w:rPr>
          <w:rFonts w:ascii="Cambria" w:hAnsi="Cambria"/>
        </w:rPr>
        <w:t xml:space="preserve">   </w:t>
      </w:r>
      <w:r w:rsidR="00131587" w:rsidRPr="00475774">
        <w:rPr>
          <w:rFonts w:ascii="Cambria" w:hAnsi="Cambria"/>
          <w:b/>
          <w:bCs/>
          <w:color w:val="0070C0"/>
          <w:sz w:val="28"/>
          <w:szCs w:val="28"/>
        </w:rPr>
        <w:t>+971</w:t>
      </w:r>
      <w:r w:rsidR="00925BBA">
        <w:rPr>
          <w:rFonts w:ascii="Cambria" w:hAnsi="Cambria"/>
          <w:b/>
          <w:bCs/>
          <w:color w:val="0070C0"/>
          <w:sz w:val="28"/>
          <w:szCs w:val="28"/>
        </w:rPr>
        <w:t xml:space="preserve">54 </w:t>
      </w:r>
      <w:r w:rsidR="00C26229">
        <w:rPr>
          <w:rFonts w:ascii="Cambria" w:hAnsi="Cambria"/>
          <w:b/>
          <w:bCs/>
          <w:color w:val="0070C0"/>
          <w:sz w:val="28"/>
          <w:szCs w:val="28"/>
        </w:rPr>
        <w:t>4234357</w:t>
      </w:r>
    </w:p>
    <w:p w14:paraId="2D1E5DA9" w14:textId="77777777" w:rsidR="00F22A40" w:rsidRPr="00475774" w:rsidRDefault="00F22A40" w:rsidP="00C26229">
      <w:pPr>
        <w:ind w:left="180"/>
        <w:rPr>
          <w:rFonts w:ascii="Cambria" w:hAnsi="Cambria"/>
          <w:sz w:val="28"/>
          <w:szCs w:val="28"/>
        </w:rPr>
      </w:pPr>
      <w:r w:rsidRPr="00475774">
        <w:rPr>
          <w:rFonts w:ascii="Cambria" w:hAnsi="Cambria"/>
          <w:sz w:val="28"/>
          <w:szCs w:val="28"/>
        </w:rPr>
        <w:sym w:font="Wingdings" w:char="F02A"/>
      </w:r>
      <w:r w:rsidR="00893707" w:rsidRPr="00475774">
        <w:rPr>
          <w:rFonts w:ascii="Cambria" w:hAnsi="Cambria"/>
          <w:sz w:val="28"/>
          <w:szCs w:val="28"/>
        </w:rPr>
        <w:t xml:space="preserve">  </w:t>
      </w:r>
      <w:r w:rsidRPr="00475774">
        <w:rPr>
          <w:rFonts w:ascii="Cambria" w:hAnsi="Cambria"/>
          <w:sz w:val="28"/>
          <w:szCs w:val="28"/>
        </w:rPr>
        <w:t xml:space="preserve"> </w:t>
      </w:r>
      <w:r w:rsidR="00C26229">
        <w:rPr>
          <w:rFonts w:ascii="Cambria" w:hAnsi="Cambria"/>
          <w:b/>
          <w:bCs/>
          <w:color w:val="0070C0"/>
          <w:sz w:val="28"/>
          <w:szCs w:val="28"/>
        </w:rPr>
        <w:t>rnald1221@gmail.com</w:t>
      </w:r>
    </w:p>
    <w:p w14:paraId="00FBEA8D" w14:textId="77777777" w:rsidR="00DB6F69" w:rsidRDefault="0001795F" w:rsidP="00C26229">
      <w:pPr>
        <w:ind w:left="180"/>
        <w:jc w:val="both"/>
        <w:rPr>
          <w:rFonts w:ascii="Cambria" w:hAnsi="Cambria"/>
          <w:b/>
          <w:smallCaps/>
          <w:color w:val="000000"/>
        </w:rPr>
      </w:pPr>
      <w:r w:rsidRPr="0001795F">
        <w:rPr>
          <w:rFonts w:ascii="Cambria" w:hAnsi="Cambria"/>
          <w:b/>
          <w:bCs/>
          <w:color w:val="0070C0"/>
          <w:sz w:val="28"/>
          <w:szCs w:val="28"/>
        </w:rPr>
        <w:t xml:space="preserve">Visa Status: </w:t>
      </w:r>
      <w:r w:rsidR="00C26229">
        <w:rPr>
          <w:rFonts w:ascii="Cambria" w:hAnsi="Cambria"/>
          <w:b/>
          <w:bCs/>
          <w:color w:val="0070C0"/>
          <w:sz w:val="28"/>
          <w:szCs w:val="28"/>
        </w:rPr>
        <w:t>Transferable/ Unlimited</w:t>
      </w:r>
    </w:p>
    <w:p w14:paraId="5B61C1A4" w14:textId="77777777" w:rsidR="008E26E5" w:rsidRPr="00F804A4" w:rsidRDefault="008E26E5" w:rsidP="00F22A40">
      <w:pPr>
        <w:jc w:val="both"/>
        <w:rPr>
          <w:rFonts w:ascii="Cambria" w:hAnsi="Cambria"/>
          <w:b/>
          <w:i/>
          <w:smallCaps/>
          <w:color w:val="000000"/>
          <w:sz w:val="28"/>
          <w:u w:val="single"/>
        </w:rPr>
      </w:pPr>
    </w:p>
    <w:p w14:paraId="504EA70A" w14:textId="77777777" w:rsidR="00F22A40" w:rsidRPr="00EC42D7" w:rsidRDefault="00E23BE1" w:rsidP="00925BBA">
      <w:pPr>
        <w:rPr>
          <w:rFonts w:ascii="Cambria" w:hAnsi="Cambria"/>
          <w:b/>
          <w:bCs/>
        </w:rPr>
      </w:pPr>
      <w:r>
        <w:rPr>
          <w:rFonts w:ascii="Cambria" w:hAnsi="Cambria"/>
          <w:b/>
          <w:bCs/>
          <w:noProof/>
        </w:rPr>
        <w:pict w14:anchorId="184D38B4">
          <v:rect id="_x0000_s1026" style="position:absolute;margin-left:0;margin-top:.05pt;width:507.05pt;height:17.4pt;z-index:-251661824" strokecolor="#95b3d7" strokeweight="1pt">
            <v:fill color2="#b8cce4" rotate="t" focusposition="1" focussize="" focus="100%" type="gradient"/>
            <v:shadow on="t" color="#243f60" opacity=".5" offset="-6pt,-6pt"/>
          </v:rect>
        </w:pict>
      </w:r>
      <w:r w:rsidR="00F22A40">
        <w:rPr>
          <w:rFonts w:ascii="Cambria" w:hAnsi="Cambria"/>
          <w:b/>
          <w:bCs/>
          <w:noProof/>
        </w:rPr>
        <w:t xml:space="preserve">   </w:t>
      </w:r>
      <w:r w:rsidR="00F22A40" w:rsidRPr="00EC42D7">
        <w:rPr>
          <w:rFonts w:ascii="Cambria" w:hAnsi="Cambria"/>
          <w:b/>
          <w:bCs/>
          <w:noProof/>
        </w:rPr>
        <w:t xml:space="preserve">CAREER </w:t>
      </w:r>
      <w:r w:rsidR="00925BBA">
        <w:rPr>
          <w:rFonts w:ascii="Cambria" w:hAnsi="Cambria"/>
          <w:b/>
          <w:bCs/>
          <w:noProof/>
        </w:rPr>
        <w:t>OBJECTIVE</w:t>
      </w:r>
    </w:p>
    <w:p w14:paraId="746B169A" w14:textId="77777777" w:rsidR="00F22A40" w:rsidRPr="00F804A4" w:rsidRDefault="00F22A40" w:rsidP="00F22A40">
      <w:pPr>
        <w:jc w:val="both"/>
        <w:rPr>
          <w:rFonts w:ascii="Cambria" w:hAnsi="Cambria"/>
          <w:color w:val="000000"/>
          <w:sz w:val="6"/>
        </w:rPr>
      </w:pPr>
    </w:p>
    <w:p w14:paraId="4B4F0855" w14:textId="77777777" w:rsidR="00DE23B8" w:rsidRPr="003D257D" w:rsidRDefault="00925BBA" w:rsidP="00925BBA">
      <w:pPr>
        <w:pStyle w:val="IntenseQuote"/>
        <w:pBdr>
          <w:bottom w:val="none" w:sz="0" w:space="0" w:color="auto"/>
        </w:pBdr>
        <w:spacing w:before="120" w:after="120"/>
        <w:ind w:left="360"/>
        <w:jc w:val="both"/>
        <w:rPr>
          <w:rFonts w:ascii="Cambria" w:hAnsi="Cambria"/>
          <w:b w:val="0"/>
          <w:bCs w:val="0"/>
          <w:color w:val="auto"/>
        </w:rPr>
      </w:pPr>
      <w:r>
        <w:rPr>
          <w:rFonts w:ascii="Cambria" w:hAnsi="Cambria"/>
          <w:b w:val="0"/>
          <w:bCs w:val="0"/>
          <w:color w:val="auto"/>
        </w:rPr>
        <w:t>Looking for a challenging</w:t>
      </w:r>
      <w:r w:rsidRPr="00925BBA">
        <w:rPr>
          <w:rFonts w:ascii="Cambria" w:hAnsi="Cambria"/>
          <w:b w:val="0"/>
          <w:bCs w:val="0"/>
          <w:color w:val="auto"/>
        </w:rPr>
        <w:t xml:space="preserve"> and rewarding career that would help me professionally and would be able to enhance my skills, develop my potentials, gain more experience in working with various types of people, and culture, and to uphold professional ethics in the work place</w:t>
      </w:r>
      <w:r>
        <w:rPr>
          <w:rFonts w:ascii="Cambria" w:hAnsi="Cambria"/>
          <w:b w:val="0"/>
          <w:bCs w:val="0"/>
          <w:color w:val="auto"/>
        </w:rPr>
        <w:t>.</w:t>
      </w:r>
    </w:p>
    <w:p w14:paraId="31FF7E6B" w14:textId="77777777" w:rsidR="00BD49E0" w:rsidRPr="006F4C61" w:rsidRDefault="00E23BE1" w:rsidP="00925BBA">
      <w:pPr>
        <w:rPr>
          <w:rFonts w:ascii="Cambria" w:hAnsi="Cambria"/>
          <w:b/>
          <w:bCs/>
          <w:sz w:val="22"/>
          <w:szCs w:val="22"/>
        </w:rPr>
      </w:pPr>
      <w:r>
        <w:rPr>
          <w:rFonts w:ascii="Cambria" w:hAnsi="Cambria"/>
          <w:b/>
          <w:bCs/>
          <w:noProof/>
        </w:rPr>
        <w:pict w14:anchorId="658522FC">
          <v:rect id="_x0000_s1030" style="position:absolute;margin-left:-1.45pt;margin-top:12.15pt;width:508.5pt;height:17.4pt;z-index:-251659776" strokecolor="#95b3d7" strokeweight="1pt">
            <v:fill color2="#b8cce4" rotate="t" focusposition="1" focussize="" focus="100%" type="gradient"/>
            <v:shadow on="t" color="#243f60" opacity=".5" offset="-6pt,-6pt"/>
          </v:rect>
        </w:pict>
      </w:r>
      <w:r w:rsidR="00F22A40">
        <w:rPr>
          <w:rFonts w:ascii="Cambria" w:hAnsi="Cambria"/>
          <w:b/>
          <w:bCs/>
          <w:noProof/>
        </w:rPr>
        <w:t xml:space="preserve">   </w:t>
      </w:r>
    </w:p>
    <w:p w14:paraId="31A1AB09" w14:textId="77777777" w:rsidR="009306E0" w:rsidRPr="007768C9" w:rsidRDefault="00F22A40" w:rsidP="007768C9">
      <w:pPr>
        <w:spacing w:after="120"/>
        <w:rPr>
          <w:rFonts w:ascii="Cambria" w:hAnsi="Cambria"/>
          <w:b/>
          <w:bCs/>
        </w:rPr>
      </w:pPr>
      <w:r>
        <w:rPr>
          <w:rFonts w:ascii="Cambria" w:hAnsi="Cambria"/>
          <w:b/>
          <w:bCs/>
          <w:noProof/>
        </w:rPr>
        <w:t xml:space="preserve">   </w:t>
      </w:r>
      <w:r w:rsidR="007768C9">
        <w:rPr>
          <w:rFonts w:ascii="Cambria" w:hAnsi="Cambria"/>
          <w:b/>
          <w:bCs/>
          <w:noProof/>
        </w:rPr>
        <w:t>WORKING EXPERIENCE</w:t>
      </w:r>
    </w:p>
    <w:p w14:paraId="08FB41FF" w14:textId="70A8C278" w:rsidR="000E2235" w:rsidRPr="006D0033" w:rsidRDefault="000E2235" w:rsidP="000E2235">
      <w:pPr>
        <w:rPr>
          <w:b/>
          <w:i/>
          <w:iCs/>
        </w:rPr>
      </w:pPr>
      <w:r w:rsidRPr="006D0033">
        <w:rPr>
          <w:b/>
          <w:i/>
          <w:iCs/>
        </w:rPr>
        <w:t>Employer: (</w:t>
      </w:r>
      <w:proofErr w:type="spellStart"/>
      <w:r>
        <w:rPr>
          <w:b/>
          <w:i/>
          <w:iCs/>
        </w:rPr>
        <w:t>Tasleeh</w:t>
      </w:r>
      <w:proofErr w:type="spellEnd"/>
      <w:r>
        <w:rPr>
          <w:b/>
          <w:i/>
          <w:iCs/>
        </w:rPr>
        <w:t xml:space="preserve"> Facilities Management</w:t>
      </w:r>
      <w:r w:rsidRPr="006D0033">
        <w:rPr>
          <w:b/>
          <w:i/>
          <w:iCs/>
        </w:rPr>
        <w:t xml:space="preserve">.) Tiger Group UAE </w:t>
      </w:r>
    </w:p>
    <w:p w14:paraId="2A1F92CE" w14:textId="77777777" w:rsidR="000E2235" w:rsidRPr="006D0033" w:rsidRDefault="000E2235" w:rsidP="000E2235">
      <w:pPr>
        <w:rPr>
          <w:b/>
          <w:bCs/>
          <w:i/>
          <w:iCs/>
        </w:rPr>
      </w:pPr>
      <w:r w:rsidRPr="006D0033">
        <w:rPr>
          <w:b/>
          <w:i/>
          <w:iCs/>
        </w:rPr>
        <w:t xml:space="preserve">Period: </w:t>
      </w:r>
      <w:r w:rsidRPr="006D0033">
        <w:rPr>
          <w:b/>
          <w:bCs/>
          <w:i/>
          <w:iCs/>
        </w:rPr>
        <w:t>February 2016- Present</w:t>
      </w:r>
    </w:p>
    <w:p w14:paraId="184FA109" w14:textId="77777777" w:rsidR="000E2235" w:rsidRPr="006D0033" w:rsidRDefault="000E2235" w:rsidP="000E2235">
      <w:pPr>
        <w:jc w:val="both"/>
        <w:rPr>
          <w:b/>
          <w:i/>
          <w:iCs/>
        </w:rPr>
      </w:pPr>
      <w:r w:rsidRPr="006D0033">
        <w:rPr>
          <w:b/>
          <w:i/>
          <w:iCs/>
        </w:rPr>
        <w:t xml:space="preserve">Address: United Arab Emirates </w:t>
      </w:r>
    </w:p>
    <w:p w14:paraId="41E19296" w14:textId="29392DA7" w:rsidR="000E2235" w:rsidRDefault="000E2235" w:rsidP="000E2235">
      <w:pPr>
        <w:jc w:val="both"/>
        <w:rPr>
          <w:b/>
          <w:bCs/>
        </w:rPr>
      </w:pPr>
      <w:r w:rsidRPr="00802FCF">
        <w:rPr>
          <w:b/>
          <w:bCs/>
        </w:rPr>
        <w:t xml:space="preserve">Position: </w:t>
      </w:r>
      <w:r>
        <w:rPr>
          <w:b/>
          <w:bCs/>
        </w:rPr>
        <w:t>Maintenance Coordinator</w:t>
      </w:r>
    </w:p>
    <w:p w14:paraId="05C166CD" w14:textId="77777777" w:rsidR="000E2235" w:rsidRPr="007E58EB" w:rsidRDefault="000E2235" w:rsidP="000E2235">
      <w:pPr>
        <w:jc w:val="both"/>
        <w:rPr>
          <w:b/>
          <w:bCs/>
        </w:rPr>
      </w:pPr>
      <w:r>
        <w:rPr>
          <w:b/>
          <w:bCs/>
        </w:rPr>
        <w:t>Job Responsibilities:</w:t>
      </w:r>
    </w:p>
    <w:p w14:paraId="59C7869C" w14:textId="77777777" w:rsidR="00646C42" w:rsidRDefault="00646C42" w:rsidP="000E2235">
      <w:pPr>
        <w:pStyle w:val="ListParagraph"/>
        <w:numPr>
          <w:ilvl w:val="0"/>
          <w:numId w:val="14"/>
        </w:numPr>
        <w:jc w:val="both"/>
        <w:rPr>
          <w:bCs/>
        </w:rPr>
      </w:pPr>
      <w:r>
        <w:rPr>
          <w:bCs/>
        </w:rPr>
        <w:t xml:space="preserve">One of the in-charge in </w:t>
      </w:r>
      <w:proofErr w:type="spellStart"/>
      <w:r>
        <w:rPr>
          <w:bCs/>
        </w:rPr>
        <w:t>Tasleeh</w:t>
      </w:r>
      <w:proofErr w:type="spellEnd"/>
      <w:r>
        <w:rPr>
          <w:bCs/>
        </w:rPr>
        <w:t xml:space="preserve"> Facilities Management application in Sharjah.</w:t>
      </w:r>
    </w:p>
    <w:p w14:paraId="25E1C430" w14:textId="5683F3AD" w:rsidR="00646C42" w:rsidRDefault="00646C42" w:rsidP="000E2235">
      <w:pPr>
        <w:pStyle w:val="ListParagraph"/>
        <w:numPr>
          <w:ilvl w:val="0"/>
          <w:numId w:val="14"/>
        </w:numPr>
        <w:jc w:val="both"/>
        <w:rPr>
          <w:bCs/>
        </w:rPr>
      </w:pPr>
      <w:r>
        <w:rPr>
          <w:bCs/>
        </w:rPr>
        <w:t xml:space="preserve">Suggesting idea to improve the operation of </w:t>
      </w:r>
      <w:proofErr w:type="spellStart"/>
      <w:r>
        <w:rPr>
          <w:bCs/>
        </w:rPr>
        <w:t>Tasleeh</w:t>
      </w:r>
      <w:proofErr w:type="spellEnd"/>
      <w:r>
        <w:rPr>
          <w:bCs/>
        </w:rPr>
        <w:t xml:space="preserve"> Facilities Management application</w:t>
      </w:r>
      <w:r w:rsidR="000E2235">
        <w:rPr>
          <w:bCs/>
        </w:rPr>
        <w:t xml:space="preserve"> </w:t>
      </w:r>
    </w:p>
    <w:p w14:paraId="679185EF" w14:textId="4F630C75" w:rsidR="000E2235" w:rsidRDefault="000E2235" w:rsidP="000E2235">
      <w:pPr>
        <w:pStyle w:val="ListParagraph"/>
        <w:numPr>
          <w:ilvl w:val="0"/>
          <w:numId w:val="14"/>
        </w:numPr>
        <w:jc w:val="both"/>
        <w:rPr>
          <w:bCs/>
        </w:rPr>
      </w:pPr>
      <w:r>
        <w:rPr>
          <w:bCs/>
        </w:rPr>
        <w:t xml:space="preserve">Coordinating tower maintenance and tower maintenance supervisor </w:t>
      </w:r>
      <w:r w:rsidR="00915895">
        <w:rPr>
          <w:bCs/>
        </w:rPr>
        <w:t>and follow up ongoing projects and works.</w:t>
      </w:r>
    </w:p>
    <w:p w14:paraId="54CC1C42" w14:textId="54C64739" w:rsidR="000E2235" w:rsidRPr="007E58EB" w:rsidRDefault="00915895" w:rsidP="000E2235">
      <w:pPr>
        <w:pStyle w:val="ListParagraph"/>
        <w:numPr>
          <w:ilvl w:val="0"/>
          <w:numId w:val="14"/>
        </w:numPr>
        <w:jc w:val="both"/>
        <w:rPr>
          <w:bCs/>
        </w:rPr>
      </w:pPr>
      <w:r>
        <w:rPr>
          <w:bCs/>
        </w:rPr>
        <w:t>Making quotation for the prospective projects and works</w:t>
      </w:r>
      <w:r w:rsidR="000E2235" w:rsidRPr="007E58EB">
        <w:rPr>
          <w:bCs/>
        </w:rPr>
        <w:t>.</w:t>
      </w:r>
    </w:p>
    <w:p w14:paraId="3D79EF1F" w14:textId="2DAC7FAE" w:rsidR="00915895" w:rsidRDefault="00915895" w:rsidP="000E2235">
      <w:pPr>
        <w:pStyle w:val="ListParagraph"/>
        <w:numPr>
          <w:ilvl w:val="0"/>
          <w:numId w:val="14"/>
        </w:numPr>
        <w:jc w:val="both"/>
        <w:rPr>
          <w:bCs/>
        </w:rPr>
      </w:pPr>
      <w:r>
        <w:rPr>
          <w:bCs/>
        </w:rPr>
        <w:t>Planning for the manpower and logistic</w:t>
      </w:r>
      <w:r w:rsidR="008B5465">
        <w:rPr>
          <w:bCs/>
        </w:rPr>
        <w:t>s for outside projects.</w:t>
      </w:r>
    </w:p>
    <w:p w14:paraId="6857598F" w14:textId="503169B0" w:rsidR="000E2235" w:rsidRPr="002069E9" w:rsidRDefault="008B5465" w:rsidP="002069E9">
      <w:pPr>
        <w:pStyle w:val="ListParagraph"/>
        <w:numPr>
          <w:ilvl w:val="0"/>
          <w:numId w:val="14"/>
        </w:numPr>
        <w:jc w:val="both"/>
        <w:rPr>
          <w:bCs/>
        </w:rPr>
      </w:pPr>
      <w:r>
        <w:rPr>
          <w:bCs/>
        </w:rPr>
        <w:t>Approval of the quotation in behalf of the Facilities Management Manager</w:t>
      </w:r>
      <w:r w:rsidR="002069E9" w:rsidRPr="002069E9">
        <w:rPr>
          <w:bCs/>
        </w:rPr>
        <w:t>.</w:t>
      </w:r>
    </w:p>
    <w:p w14:paraId="7A13A8EC" w14:textId="77777777" w:rsidR="000E2235" w:rsidRDefault="000E2235" w:rsidP="000E2235">
      <w:pPr>
        <w:pStyle w:val="ListParagraph"/>
        <w:numPr>
          <w:ilvl w:val="0"/>
          <w:numId w:val="14"/>
        </w:numPr>
        <w:jc w:val="both"/>
        <w:rPr>
          <w:bCs/>
        </w:rPr>
      </w:pPr>
      <w:r w:rsidRPr="00802FCF">
        <w:rPr>
          <w:bCs/>
        </w:rPr>
        <w:t>In Charge in staff deployment, Attendance and Evaluation</w:t>
      </w:r>
      <w:r>
        <w:rPr>
          <w:bCs/>
        </w:rPr>
        <w:t>.</w:t>
      </w:r>
    </w:p>
    <w:p w14:paraId="5F446E1A" w14:textId="44A34A84" w:rsidR="000E2235" w:rsidRDefault="002069E9" w:rsidP="000E2235">
      <w:pPr>
        <w:pStyle w:val="ListParagraph"/>
        <w:numPr>
          <w:ilvl w:val="0"/>
          <w:numId w:val="14"/>
        </w:numPr>
        <w:jc w:val="both"/>
        <w:rPr>
          <w:bCs/>
        </w:rPr>
      </w:pPr>
      <w:r>
        <w:rPr>
          <w:bCs/>
        </w:rPr>
        <w:t>Accounting of Maintenance expenses.</w:t>
      </w:r>
    </w:p>
    <w:p w14:paraId="5F40CBC3" w14:textId="4025AAB1" w:rsidR="000E2235" w:rsidRPr="00C600B7" w:rsidRDefault="002069E9" w:rsidP="00C600B7">
      <w:pPr>
        <w:pStyle w:val="ListParagraph"/>
        <w:numPr>
          <w:ilvl w:val="0"/>
          <w:numId w:val="14"/>
        </w:numPr>
        <w:jc w:val="both"/>
        <w:rPr>
          <w:bCs/>
        </w:rPr>
      </w:pPr>
      <w:r>
        <w:rPr>
          <w:bCs/>
        </w:rPr>
        <w:t xml:space="preserve">Distributing of monthly commission </w:t>
      </w:r>
      <w:r w:rsidR="00C600B7">
        <w:rPr>
          <w:bCs/>
        </w:rPr>
        <w:t>for</w:t>
      </w:r>
      <w:r>
        <w:rPr>
          <w:bCs/>
        </w:rPr>
        <w:t xml:space="preserve"> staff</w:t>
      </w:r>
    </w:p>
    <w:p w14:paraId="53D5DC65" w14:textId="77777777" w:rsidR="000E2235" w:rsidRPr="0001795F" w:rsidRDefault="000E2235" w:rsidP="000E2235">
      <w:pPr>
        <w:pStyle w:val="ListParagraph"/>
        <w:widowControl w:val="0"/>
        <w:numPr>
          <w:ilvl w:val="0"/>
          <w:numId w:val="14"/>
        </w:numPr>
        <w:autoSpaceDE w:val="0"/>
        <w:autoSpaceDN w:val="0"/>
        <w:adjustRightInd w:val="0"/>
        <w:spacing w:after="200"/>
        <w:rPr>
          <w:rFonts w:asciiTheme="majorBidi" w:hAnsiTheme="majorBidi" w:cstheme="majorBidi"/>
        </w:rPr>
      </w:pPr>
      <w:r>
        <w:rPr>
          <w:bCs/>
        </w:rPr>
        <w:t>Approval and decision making in behalf of the Tower Facility Manager</w:t>
      </w:r>
    </w:p>
    <w:p w14:paraId="333FDE4E" w14:textId="77777777" w:rsidR="000E2235" w:rsidRDefault="000E2235" w:rsidP="00C26229">
      <w:pPr>
        <w:rPr>
          <w:b/>
          <w:i/>
          <w:iCs/>
        </w:rPr>
      </w:pPr>
    </w:p>
    <w:p w14:paraId="222B3BC8" w14:textId="27884EB3" w:rsidR="00C26229" w:rsidRPr="006D0033" w:rsidRDefault="00C26229" w:rsidP="00C26229">
      <w:pPr>
        <w:rPr>
          <w:b/>
          <w:i/>
          <w:iCs/>
        </w:rPr>
      </w:pPr>
      <w:r w:rsidRPr="006D0033">
        <w:rPr>
          <w:b/>
          <w:i/>
          <w:iCs/>
        </w:rPr>
        <w:t xml:space="preserve">Employer: (Al Sabeel Property Mgmt.) Tiger Group UAE </w:t>
      </w:r>
    </w:p>
    <w:p w14:paraId="6FA13461" w14:textId="77777777" w:rsidR="00C26229" w:rsidRPr="006D0033" w:rsidRDefault="00C26229" w:rsidP="00C26229">
      <w:pPr>
        <w:rPr>
          <w:b/>
          <w:bCs/>
          <w:i/>
          <w:iCs/>
        </w:rPr>
      </w:pPr>
      <w:r w:rsidRPr="006D0033">
        <w:rPr>
          <w:b/>
          <w:i/>
          <w:iCs/>
        </w:rPr>
        <w:t>Period:</w:t>
      </w:r>
      <w:r w:rsidR="006D0033" w:rsidRPr="006D0033">
        <w:rPr>
          <w:b/>
          <w:i/>
          <w:iCs/>
        </w:rPr>
        <w:t xml:space="preserve"> </w:t>
      </w:r>
      <w:r w:rsidRPr="006D0033">
        <w:rPr>
          <w:b/>
          <w:bCs/>
          <w:i/>
          <w:iCs/>
        </w:rPr>
        <w:t>February 2016- Present</w:t>
      </w:r>
    </w:p>
    <w:p w14:paraId="16636D72" w14:textId="77777777" w:rsidR="00C26229" w:rsidRPr="006D0033" w:rsidRDefault="00C26229" w:rsidP="00C26229">
      <w:pPr>
        <w:jc w:val="both"/>
        <w:rPr>
          <w:b/>
          <w:i/>
          <w:iCs/>
        </w:rPr>
      </w:pPr>
      <w:r w:rsidRPr="006D0033">
        <w:rPr>
          <w:b/>
          <w:i/>
          <w:iCs/>
        </w:rPr>
        <w:t xml:space="preserve">Address: United Arab Emirates </w:t>
      </w:r>
    </w:p>
    <w:p w14:paraId="7F6A59CB" w14:textId="77777777" w:rsidR="00C26229" w:rsidRDefault="00C26229" w:rsidP="00C26229">
      <w:pPr>
        <w:jc w:val="both"/>
        <w:rPr>
          <w:b/>
          <w:bCs/>
        </w:rPr>
      </w:pPr>
      <w:r w:rsidRPr="00802FCF">
        <w:rPr>
          <w:b/>
          <w:bCs/>
        </w:rPr>
        <w:t xml:space="preserve">Position: TOWER </w:t>
      </w:r>
      <w:r>
        <w:rPr>
          <w:b/>
          <w:bCs/>
        </w:rPr>
        <w:t xml:space="preserve">CLEANING and </w:t>
      </w:r>
      <w:r w:rsidRPr="00802FCF">
        <w:rPr>
          <w:b/>
          <w:bCs/>
        </w:rPr>
        <w:t xml:space="preserve">MAINTENANCE </w:t>
      </w:r>
      <w:r>
        <w:rPr>
          <w:b/>
          <w:bCs/>
        </w:rPr>
        <w:t>SUPERVISOR</w:t>
      </w:r>
    </w:p>
    <w:p w14:paraId="2E03C778" w14:textId="77777777" w:rsidR="00C26229" w:rsidRPr="007E58EB" w:rsidRDefault="00C26229" w:rsidP="00C26229">
      <w:pPr>
        <w:jc w:val="both"/>
        <w:rPr>
          <w:b/>
          <w:bCs/>
        </w:rPr>
      </w:pPr>
      <w:r>
        <w:rPr>
          <w:b/>
          <w:bCs/>
        </w:rPr>
        <w:t>Job Responsibilities:</w:t>
      </w:r>
    </w:p>
    <w:p w14:paraId="620810D9" w14:textId="77777777" w:rsidR="00C26229" w:rsidRDefault="00C26229" w:rsidP="00C26229">
      <w:pPr>
        <w:pStyle w:val="ListParagraph"/>
        <w:numPr>
          <w:ilvl w:val="0"/>
          <w:numId w:val="14"/>
        </w:numPr>
        <w:jc w:val="both"/>
        <w:rPr>
          <w:bCs/>
        </w:rPr>
      </w:pPr>
      <w:r>
        <w:rPr>
          <w:bCs/>
        </w:rPr>
        <w:t xml:space="preserve"> Supervise (6) Towers more than 2300 flats with sixty eight (84) manpower, (maintenance, cleaners and security)</w:t>
      </w:r>
    </w:p>
    <w:p w14:paraId="6A7B2EE5" w14:textId="77777777" w:rsidR="00C26229" w:rsidRPr="007E58EB" w:rsidRDefault="00C26229" w:rsidP="00C26229">
      <w:pPr>
        <w:pStyle w:val="ListParagraph"/>
        <w:numPr>
          <w:ilvl w:val="0"/>
          <w:numId w:val="14"/>
        </w:numPr>
        <w:jc w:val="both"/>
        <w:rPr>
          <w:bCs/>
        </w:rPr>
      </w:pPr>
      <w:r w:rsidRPr="005207E7">
        <w:rPr>
          <w:bCs/>
        </w:rPr>
        <w:t>Supervi</w:t>
      </w:r>
      <w:r>
        <w:rPr>
          <w:bCs/>
        </w:rPr>
        <w:t>s</w:t>
      </w:r>
      <w:r w:rsidRPr="005207E7">
        <w:rPr>
          <w:bCs/>
        </w:rPr>
        <w:t>e</w:t>
      </w:r>
      <w:r>
        <w:rPr>
          <w:bCs/>
        </w:rPr>
        <w:t xml:space="preserve"> and deployment of cleaners, </w:t>
      </w:r>
      <w:r w:rsidRPr="007E58EB">
        <w:rPr>
          <w:bCs/>
        </w:rPr>
        <w:t>maintenance, and security</w:t>
      </w:r>
      <w:r>
        <w:rPr>
          <w:bCs/>
        </w:rPr>
        <w:t xml:space="preserve"> </w:t>
      </w:r>
      <w:r w:rsidRPr="007E58EB">
        <w:rPr>
          <w:bCs/>
        </w:rPr>
        <w:t>(assigning task).</w:t>
      </w:r>
    </w:p>
    <w:p w14:paraId="12C2EDC5" w14:textId="77777777" w:rsidR="00C26229" w:rsidRPr="005207E7" w:rsidRDefault="00C26229" w:rsidP="00C26229">
      <w:pPr>
        <w:pStyle w:val="ListParagraph"/>
        <w:numPr>
          <w:ilvl w:val="0"/>
          <w:numId w:val="14"/>
        </w:numPr>
        <w:jc w:val="both"/>
        <w:rPr>
          <w:bCs/>
        </w:rPr>
      </w:pPr>
      <w:r w:rsidRPr="005207E7">
        <w:rPr>
          <w:bCs/>
        </w:rPr>
        <w:t>Encoding maintenance issue to company network and deploy maintenance to solve the issue</w:t>
      </w:r>
    </w:p>
    <w:p w14:paraId="5B286B97" w14:textId="77777777" w:rsidR="00C26229" w:rsidRPr="005207E7" w:rsidRDefault="00C26229" w:rsidP="00C26229">
      <w:pPr>
        <w:pStyle w:val="ListParagraph"/>
        <w:numPr>
          <w:ilvl w:val="0"/>
          <w:numId w:val="14"/>
        </w:numPr>
        <w:jc w:val="both"/>
        <w:rPr>
          <w:bCs/>
        </w:rPr>
      </w:pPr>
      <w:r w:rsidRPr="005207E7">
        <w:rPr>
          <w:bCs/>
        </w:rPr>
        <w:t>Monitoring and requesting tower maintenance</w:t>
      </w:r>
      <w:r>
        <w:rPr>
          <w:bCs/>
        </w:rPr>
        <w:t xml:space="preserve"> supplies and equipment.</w:t>
      </w:r>
    </w:p>
    <w:p w14:paraId="38B47592" w14:textId="77777777" w:rsidR="00C26229" w:rsidRDefault="00C26229" w:rsidP="00C26229">
      <w:pPr>
        <w:pStyle w:val="ListParagraph"/>
        <w:numPr>
          <w:ilvl w:val="0"/>
          <w:numId w:val="14"/>
        </w:numPr>
        <w:jc w:val="both"/>
        <w:rPr>
          <w:bCs/>
        </w:rPr>
      </w:pPr>
      <w:r w:rsidRPr="005207E7">
        <w:rPr>
          <w:bCs/>
        </w:rPr>
        <w:t>Looking for tower mat</w:t>
      </w:r>
      <w:r>
        <w:rPr>
          <w:bCs/>
        </w:rPr>
        <w:t>erials and equipment suppliers.</w:t>
      </w:r>
    </w:p>
    <w:p w14:paraId="7E0F2339" w14:textId="77777777" w:rsidR="00C26229" w:rsidRPr="005207E7" w:rsidRDefault="00C26229" w:rsidP="00C26229">
      <w:pPr>
        <w:pStyle w:val="ListParagraph"/>
        <w:numPr>
          <w:ilvl w:val="0"/>
          <w:numId w:val="14"/>
        </w:numPr>
        <w:jc w:val="both"/>
        <w:rPr>
          <w:bCs/>
        </w:rPr>
      </w:pPr>
      <w:r>
        <w:rPr>
          <w:bCs/>
        </w:rPr>
        <w:t>Analyzing quotation submitted by suppliers and sub-contractors and approval.</w:t>
      </w:r>
    </w:p>
    <w:p w14:paraId="25C742F6" w14:textId="77777777" w:rsidR="00C26229" w:rsidRPr="005207E7" w:rsidRDefault="00C26229" w:rsidP="00C26229">
      <w:pPr>
        <w:pStyle w:val="ListParagraph"/>
        <w:numPr>
          <w:ilvl w:val="0"/>
          <w:numId w:val="14"/>
        </w:numPr>
        <w:jc w:val="both"/>
        <w:rPr>
          <w:bCs/>
        </w:rPr>
      </w:pPr>
      <w:r w:rsidRPr="005207E7">
        <w:rPr>
          <w:bCs/>
        </w:rPr>
        <w:t>Resolving maintenance complaints and issue (Handling customer complaints)</w:t>
      </w:r>
    </w:p>
    <w:p w14:paraId="68609794" w14:textId="77777777" w:rsidR="00C26229" w:rsidRDefault="00C26229" w:rsidP="00C26229">
      <w:pPr>
        <w:pStyle w:val="ListParagraph"/>
        <w:numPr>
          <w:ilvl w:val="0"/>
          <w:numId w:val="14"/>
        </w:numPr>
        <w:jc w:val="both"/>
        <w:rPr>
          <w:bCs/>
        </w:rPr>
      </w:pPr>
      <w:r w:rsidRPr="00802FCF">
        <w:rPr>
          <w:bCs/>
        </w:rPr>
        <w:t>In Charge in staff deployment, Attendance and Evaluation</w:t>
      </w:r>
      <w:r>
        <w:rPr>
          <w:bCs/>
        </w:rPr>
        <w:t>.</w:t>
      </w:r>
    </w:p>
    <w:p w14:paraId="5CA3FC27" w14:textId="77777777" w:rsidR="00C26229" w:rsidRDefault="00C26229" w:rsidP="00C26229">
      <w:pPr>
        <w:pStyle w:val="ListParagraph"/>
        <w:numPr>
          <w:ilvl w:val="0"/>
          <w:numId w:val="14"/>
        </w:numPr>
        <w:jc w:val="both"/>
        <w:rPr>
          <w:bCs/>
        </w:rPr>
      </w:pPr>
      <w:r>
        <w:rPr>
          <w:bCs/>
        </w:rPr>
        <w:t>Monitoring of cleaning, maintenance materials and office supplies.</w:t>
      </w:r>
    </w:p>
    <w:p w14:paraId="1A0D59E2" w14:textId="77777777" w:rsidR="00C26229" w:rsidRDefault="00C26229" w:rsidP="00C26229">
      <w:pPr>
        <w:pStyle w:val="ListParagraph"/>
        <w:numPr>
          <w:ilvl w:val="0"/>
          <w:numId w:val="14"/>
        </w:numPr>
        <w:jc w:val="both"/>
        <w:rPr>
          <w:bCs/>
        </w:rPr>
      </w:pPr>
      <w:r>
        <w:rPr>
          <w:bCs/>
        </w:rPr>
        <w:t>Reporting to tower Manager.</w:t>
      </w:r>
    </w:p>
    <w:p w14:paraId="0D3DF44B" w14:textId="77777777" w:rsidR="00C26229" w:rsidRPr="0001795F" w:rsidRDefault="00C26229" w:rsidP="00C26229">
      <w:pPr>
        <w:pStyle w:val="ListParagraph"/>
        <w:widowControl w:val="0"/>
        <w:numPr>
          <w:ilvl w:val="0"/>
          <w:numId w:val="14"/>
        </w:numPr>
        <w:autoSpaceDE w:val="0"/>
        <w:autoSpaceDN w:val="0"/>
        <w:adjustRightInd w:val="0"/>
        <w:spacing w:after="200"/>
        <w:rPr>
          <w:rFonts w:asciiTheme="majorBidi" w:hAnsiTheme="majorBidi" w:cstheme="majorBidi"/>
        </w:rPr>
      </w:pPr>
      <w:r>
        <w:rPr>
          <w:bCs/>
        </w:rPr>
        <w:t>Approval and decision making in behalf of the Tower Facility Manager</w:t>
      </w:r>
    </w:p>
    <w:p w14:paraId="1CD195C6" w14:textId="77777777" w:rsidR="0001795F" w:rsidRDefault="0001795F" w:rsidP="0001795F">
      <w:pPr>
        <w:tabs>
          <w:tab w:val="num" w:pos="360"/>
        </w:tabs>
        <w:ind w:left="360"/>
        <w:jc w:val="both"/>
        <w:rPr>
          <w:rFonts w:ascii="Cambria" w:hAnsi="Cambria"/>
          <w:b/>
          <w:bCs/>
          <w:i/>
          <w:color w:val="000000"/>
        </w:rPr>
      </w:pPr>
    </w:p>
    <w:p w14:paraId="2F6B8D12" w14:textId="77777777" w:rsidR="006D0033" w:rsidRPr="006D0033" w:rsidRDefault="00C26229" w:rsidP="00C26229">
      <w:pPr>
        <w:rPr>
          <w:b/>
          <w:i/>
          <w:iCs/>
        </w:rPr>
      </w:pPr>
      <w:r w:rsidRPr="006D0033">
        <w:rPr>
          <w:b/>
          <w:i/>
          <w:iCs/>
        </w:rPr>
        <w:t xml:space="preserve">Employer: ARABIAN BEMCO                                     </w:t>
      </w:r>
    </w:p>
    <w:p w14:paraId="4C0FB199" w14:textId="77777777" w:rsidR="00C26229" w:rsidRPr="006D0033" w:rsidRDefault="00C26229" w:rsidP="00C26229">
      <w:pPr>
        <w:rPr>
          <w:b/>
          <w:i/>
          <w:iCs/>
        </w:rPr>
      </w:pPr>
      <w:r w:rsidRPr="006D0033">
        <w:rPr>
          <w:b/>
          <w:i/>
          <w:iCs/>
        </w:rPr>
        <w:t xml:space="preserve"> Period: August 2010 to October 2014</w:t>
      </w:r>
    </w:p>
    <w:p w14:paraId="111D0E0E" w14:textId="77777777" w:rsidR="00C26229" w:rsidRPr="006D0033" w:rsidRDefault="00C26229" w:rsidP="00C26229">
      <w:pPr>
        <w:jc w:val="both"/>
        <w:rPr>
          <w:b/>
          <w:i/>
          <w:iCs/>
        </w:rPr>
      </w:pPr>
      <w:r w:rsidRPr="006D0033">
        <w:rPr>
          <w:b/>
          <w:i/>
          <w:iCs/>
        </w:rPr>
        <w:t>Address: Kingdom of Saudi Arabia</w:t>
      </w:r>
    </w:p>
    <w:p w14:paraId="22B0EFE7" w14:textId="77777777" w:rsidR="00C26229" w:rsidRPr="005207E7" w:rsidRDefault="00C26229" w:rsidP="00C26229">
      <w:pPr>
        <w:jc w:val="both"/>
      </w:pPr>
      <w:r w:rsidRPr="00802FCF">
        <w:rPr>
          <w:b/>
        </w:rPr>
        <w:t>Position:</w:t>
      </w:r>
      <w:r>
        <w:t xml:space="preserve"> </w:t>
      </w:r>
      <w:r w:rsidRPr="006D0033">
        <w:rPr>
          <w:b/>
          <w:bCs/>
        </w:rPr>
        <w:t>RECEPTIONIST, DATA ENTRY OPERATOR, HOUSEKEEPING SUPERVISOR</w:t>
      </w:r>
      <w:r w:rsidRPr="005207E7">
        <w:t xml:space="preserve">, </w:t>
      </w:r>
    </w:p>
    <w:p w14:paraId="78F028F6" w14:textId="77777777" w:rsidR="00C26229" w:rsidRPr="006D0033" w:rsidRDefault="006D0033" w:rsidP="006D0033">
      <w:pPr>
        <w:jc w:val="both"/>
        <w:rPr>
          <w:b/>
          <w:bCs/>
        </w:rPr>
      </w:pPr>
      <w:r>
        <w:rPr>
          <w:b/>
          <w:bCs/>
        </w:rPr>
        <w:t>Job Responsibilities:</w:t>
      </w:r>
    </w:p>
    <w:p w14:paraId="3060607A" w14:textId="77777777" w:rsidR="00C26229" w:rsidRPr="005207E7" w:rsidRDefault="00C26229" w:rsidP="00C26229">
      <w:pPr>
        <w:pStyle w:val="ListParagraph"/>
        <w:numPr>
          <w:ilvl w:val="0"/>
          <w:numId w:val="28"/>
        </w:numPr>
        <w:jc w:val="both"/>
      </w:pPr>
      <w:r w:rsidRPr="005207E7">
        <w:t>Accepting and replying Emails, prepare reservation and request form check in check out.</w:t>
      </w:r>
    </w:p>
    <w:p w14:paraId="7C61EC94" w14:textId="77777777" w:rsidR="00C26229" w:rsidRPr="005207E7" w:rsidRDefault="00C26229" w:rsidP="00C26229">
      <w:pPr>
        <w:pStyle w:val="ListParagraph"/>
        <w:numPr>
          <w:ilvl w:val="0"/>
          <w:numId w:val="21"/>
        </w:numPr>
        <w:jc w:val="both"/>
      </w:pPr>
      <w:r w:rsidRPr="005207E7">
        <w:t>Encoding check in check out and guests reservations, filling and archiving.</w:t>
      </w:r>
    </w:p>
    <w:p w14:paraId="53BDD5D0" w14:textId="77777777" w:rsidR="00C26229" w:rsidRPr="005207E7" w:rsidRDefault="00C26229" w:rsidP="00C26229">
      <w:pPr>
        <w:pStyle w:val="ListParagraph"/>
        <w:numPr>
          <w:ilvl w:val="0"/>
          <w:numId w:val="21"/>
        </w:numPr>
        <w:jc w:val="both"/>
      </w:pPr>
      <w:r w:rsidRPr="005207E7">
        <w:t>Monitoring hotel supply and requisitions.</w:t>
      </w:r>
    </w:p>
    <w:p w14:paraId="34C063B5" w14:textId="77777777" w:rsidR="00C26229" w:rsidRPr="005207E7" w:rsidRDefault="00C26229" w:rsidP="00C26229">
      <w:pPr>
        <w:pStyle w:val="ListParagraph"/>
        <w:numPr>
          <w:ilvl w:val="0"/>
          <w:numId w:val="21"/>
        </w:numPr>
        <w:jc w:val="both"/>
      </w:pPr>
      <w:r w:rsidRPr="005207E7">
        <w:t>Supervision in good and high standard housekeeping procedures and works, as well as housekeepers’ attitude and manners.</w:t>
      </w:r>
    </w:p>
    <w:p w14:paraId="53BDD3BF" w14:textId="77777777" w:rsidR="00C26229" w:rsidRPr="005207E7" w:rsidRDefault="00C26229" w:rsidP="00C26229">
      <w:pPr>
        <w:pStyle w:val="ListParagraph"/>
        <w:numPr>
          <w:ilvl w:val="0"/>
          <w:numId w:val="21"/>
        </w:numPr>
        <w:jc w:val="both"/>
      </w:pPr>
      <w:r w:rsidRPr="005207E7">
        <w:t>Trained, scheduled and supervised housekeeping staff</w:t>
      </w:r>
    </w:p>
    <w:p w14:paraId="34711AAF" w14:textId="77777777" w:rsidR="00C26229" w:rsidRPr="005207E7" w:rsidRDefault="00C26229" w:rsidP="00C26229">
      <w:pPr>
        <w:pStyle w:val="ListParagraph"/>
        <w:numPr>
          <w:ilvl w:val="0"/>
          <w:numId w:val="21"/>
        </w:numPr>
        <w:jc w:val="both"/>
      </w:pPr>
      <w:r w:rsidRPr="005207E7">
        <w:t>Reporting all incident, complaints and maintenance issue.</w:t>
      </w:r>
    </w:p>
    <w:p w14:paraId="72196C4F" w14:textId="77777777" w:rsidR="00C26229" w:rsidRPr="005207E7" w:rsidRDefault="00C26229" w:rsidP="00C26229">
      <w:pPr>
        <w:pStyle w:val="ListParagraph"/>
        <w:numPr>
          <w:ilvl w:val="0"/>
          <w:numId w:val="21"/>
        </w:numPr>
        <w:jc w:val="both"/>
      </w:pPr>
      <w:r w:rsidRPr="005207E7">
        <w:t>Checking all rooms and facilities in all area of responsibilities.</w:t>
      </w:r>
    </w:p>
    <w:p w14:paraId="545D1081" w14:textId="77777777" w:rsidR="00C26229" w:rsidRDefault="00C26229" w:rsidP="00E67C12">
      <w:pPr>
        <w:pStyle w:val="ListParagraph"/>
        <w:numPr>
          <w:ilvl w:val="0"/>
          <w:numId w:val="21"/>
        </w:numPr>
      </w:pPr>
      <w:r w:rsidRPr="005207E7">
        <w:t>Doing worksheet report in all task done every after shift and submit to my superiors.</w:t>
      </w:r>
    </w:p>
    <w:p w14:paraId="114EFDCE" w14:textId="77777777" w:rsidR="00E67C12" w:rsidRDefault="00E67C12" w:rsidP="00E67C12"/>
    <w:p w14:paraId="4B429339" w14:textId="77777777" w:rsidR="00E706BA" w:rsidRDefault="00E706BA" w:rsidP="006D0033">
      <w:pPr>
        <w:jc w:val="both"/>
        <w:rPr>
          <w:b/>
          <w:u w:val="single"/>
        </w:rPr>
      </w:pPr>
    </w:p>
    <w:p w14:paraId="5416CEC4" w14:textId="77777777" w:rsidR="00E706BA" w:rsidRPr="00E706BA" w:rsidRDefault="00E23BE1" w:rsidP="00E706BA">
      <w:pPr>
        <w:rPr>
          <w:rFonts w:ascii="Cambria" w:hAnsi="Cambria"/>
          <w:b/>
          <w:bCs/>
          <w:noProof/>
        </w:rPr>
      </w:pPr>
      <w:r>
        <w:rPr>
          <w:rFonts w:ascii="Cambria" w:hAnsi="Cambria"/>
          <w:b/>
          <w:bCs/>
          <w:noProof/>
        </w:rPr>
        <w:pict w14:anchorId="3F9C1655">
          <v:rect id="_x0000_s1055" style="position:absolute;margin-left:-1.45pt;margin-top:12.15pt;width:508.5pt;height:17.4pt;z-index:-251658752" strokecolor="#95b3d7" strokeweight="1pt">
            <v:fill color2="#b8cce4" rotate="t" focusposition="1" focussize="" focus="100%" type="gradient"/>
            <v:shadow on="t" color="#243f60" opacity=".5" offset="-6pt,-6pt"/>
          </v:rect>
        </w:pict>
      </w:r>
      <w:r w:rsidR="00E706BA">
        <w:rPr>
          <w:rFonts w:ascii="Cambria" w:hAnsi="Cambria"/>
          <w:b/>
          <w:bCs/>
          <w:noProof/>
        </w:rPr>
        <w:t xml:space="preserve">   </w:t>
      </w:r>
    </w:p>
    <w:p w14:paraId="0A0725F9" w14:textId="77777777" w:rsidR="006D0033" w:rsidRPr="00DA03BC" w:rsidRDefault="006D0033" w:rsidP="006D0033">
      <w:pPr>
        <w:jc w:val="both"/>
        <w:rPr>
          <w:b/>
          <w:u w:val="single"/>
        </w:rPr>
      </w:pPr>
      <w:r w:rsidRPr="00DA03BC">
        <w:rPr>
          <w:b/>
          <w:u w:val="single"/>
        </w:rPr>
        <w:t xml:space="preserve">WORK EXPERIENCE IN THE </w:t>
      </w:r>
      <w:r w:rsidRPr="00DA03BC">
        <w:rPr>
          <w:b/>
          <w:sz w:val="28"/>
          <w:u w:val="single"/>
        </w:rPr>
        <w:t>PHILIPPINES</w:t>
      </w:r>
    </w:p>
    <w:p w14:paraId="4F488318" w14:textId="77777777" w:rsidR="006D0033" w:rsidRDefault="006D0033" w:rsidP="00C26229">
      <w:pPr>
        <w:jc w:val="both"/>
        <w:rPr>
          <w:b/>
        </w:rPr>
      </w:pPr>
    </w:p>
    <w:p w14:paraId="2BDA0E0E" w14:textId="77777777" w:rsidR="006D0033" w:rsidRDefault="00C26229" w:rsidP="00C26229">
      <w:pPr>
        <w:jc w:val="both"/>
        <w:rPr>
          <w:b/>
          <w:i/>
          <w:iCs/>
        </w:rPr>
      </w:pPr>
      <w:r w:rsidRPr="006D0033">
        <w:rPr>
          <w:b/>
          <w:i/>
          <w:iCs/>
        </w:rPr>
        <w:t xml:space="preserve">Employer: RM Foods Inc. (NESTLE Phil. Sub Co.)   </w:t>
      </w:r>
    </w:p>
    <w:p w14:paraId="6759FCDC" w14:textId="77777777" w:rsidR="00C26229" w:rsidRPr="006D0033" w:rsidRDefault="00C26229" w:rsidP="00C26229">
      <w:pPr>
        <w:jc w:val="both"/>
        <w:rPr>
          <w:b/>
          <w:i/>
          <w:iCs/>
        </w:rPr>
      </w:pPr>
      <w:r w:rsidRPr="006D0033">
        <w:rPr>
          <w:b/>
          <w:i/>
          <w:iCs/>
        </w:rPr>
        <w:t>Period:  April 2008 to July 2009</w:t>
      </w:r>
    </w:p>
    <w:p w14:paraId="02467298" w14:textId="77777777" w:rsidR="00C26229" w:rsidRPr="005207E7" w:rsidRDefault="00C26229" w:rsidP="00C26229">
      <w:pPr>
        <w:jc w:val="both"/>
        <w:rPr>
          <w:b/>
        </w:rPr>
      </w:pPr>
      <w:r>
        <w:rPr>
          <w:b/>
        </w:rPr>
        <w:t xml:space="preserve">Address: </w:t>
      </w:r>
      <w:proofErr w:type="spellStart"/>
      <w:r w:rsidRPr="005207E7">
        <w:rPr>
          <w:b/>
        </w:rPr>
        <w:t>PulilanBulacan</w:t>
      </w:r>
      <w:proofErr w:type="spellEnd"/>
      <w:r w:rsidRPr="005207E7">
        <w:rPr>
          <w:b/>
        </w:rPr>
        <w:t xml:space="preserve"> Philippines</w:t>
      </w:r>
    </w:p>
    <w:p w14:paraId="63A6EF8F" w14:textId="77777777" w:rsidR="00E67C12" w:rsidRDefault="00E67C12" w:rsidP="00C26229">
      <w:pPr>
        <w:jc w:val="both"/>
        <w:rPr>
          <w:b/>
        </w:rPr>
      </w:pPr>
    </w:p>
    <w:p w14:paraId="16411F97" w14:textId="77777777" w:rsidR="00E67C12" w:rsidRPr="005207E7" w:rsidRDefault="00C26229" w:rsidP="00E67C12">
      <w:pPr>
        <w:jc w:val="both"/>
      </w:pPr>
      <w:r w:rsidRPr="00DA03BC">
        <w:rPr>
          <w:b/>
        </w:rPr>
        <w:t>Position</w:t>
      </w:r>
      <w:r>
        <w:t xml:space="preserve">: </w:t>
      </w:r>
      <w:r w:rsidRPr="005207E7">
        <w:t>NESTEA MIXER OPERATOR</w:t>
      </w:r>
    </w:p>
    <w:p w14:paraId="5B6597C8" w14:textId="77777777" w:rsidR="00C26229" w:rsidRPr="005207E7" w:rsidRDefault="00C26229" w:rsidP="00C26229">
      <w:pPr>
        <w:pStyle w:val="ListParagraph"/>
        <w:numPr>
          <w:ilvl w:val="0"/>
          <w:numId w:val="22"/>
        </w:numPr>
        <w:jc w:val="both"/>
      </w:pPr>
      <w:r w:rsidRPr="005207E7">
        <w:t>Inspection all ingredients per batch make sure all complete and free from foreign matters.</w:t>
      </w:r>
    </w:p>
    <w:p w14:paraId="637CA8C6" w14:textId="77777777" w:rsidR="00C26229" w:rsidRPr="005207E7" w:rsidRDefault="00C26229" w:rsidP="00C26229">
      <w:pPr>
        <w:pStyle w:val="ListParagraph"/>
        <w:numPr>
          <w:ilvl w:val="0"/>
          <w:numId w:val="22"/>
        </w:numPr>
        <w:jc w:val="both"/>
      </w:pPr>
      <w:r w:rsidRPr="005207E7">
        <w:t>Operating mixer and monitoring Tippers and whole mixing operation.</w:t>
      </w:r>
    </w:p>
    <w:p w14:paraId="40639AF5" w14:textId="77777777" w:rsidR="00C26229" w:rsidRDefault="00C26229" w:rsidP="00C26229">
      <w:pPr>
        <w:pStyle w:val="ListParagraph"/>
        <w:numPr>
          <w:ilvl w:val="0"/>
          <w:numId w:val="22"/>
        </w:numPr>
        <w:jc w:val="both"/>
      </w:pPr>
      <w:r w:rsidRPr="005207E7">
        <w:t>Forklift operator, Sensory the sample after mixing w/ supervisor and quality controller.</w:t>
      </w:r>
    </w:p>
    <w:p w14:paraId="483C797A" w14:textId="77777777" w:rsidR="00E67C12" w:rsidRPr="005207E7" w:rsidRDefault="00E67C12" w:rsidP="00E67C12">
      <w:pPr>
        <w:pStyle w:val="ListParagraph"/>
        <w:jc w:val="both"/>
      </w:pPr>
    </w:p>
    <w:p w14:paraId="530D1A4E" w14:textId="77777777" w:rsidR="00E67C12" w:rsidRPr="005207E7" w:rsidRDefault="00C26229" w:rsidP="00E67C12">
      <w:pPr>
        <w:jc w:val="both"/>
      </w:pPr>
      <w:r w:rsidRPr="00DA03BC">
        <w:rPr>
          <w:b/>
        </w:rPr>
        <w:t>Position</w:t>
      </w:r>
      <w:r>
        <w:t>:</w:t>
      </w:r>
      <w:r w:rsidR="00A7017A">
        <w:t xml:space="preserve"> </w:t>
      </w:r>
      <w:r w:rsidRPr="005207E7">
        <w:t>PACKMATE MACHINE OPERATOR</w:t>
      </w:r>
    </w:p>
    <w:p w14:paraId="38B70C23" w14:textId="77777777" w:rsidR="00C26229" w:rsidRPr="005207E7" w:rsidRDefault="00C26229" w:rsidP="00C26229">
      <w:pPr>
        <w:pStyle w:val="ListParagraph"/>
        <w:numPr>
          <w:ilvl w:val="0"/>
          <w:numId w:val="23"/>
        </w:numPr>
        <w:jc w:val="both"/>
      </w:pPr>
      <w:r w:rsidRPr="005207E7">
        <w:t>Operating and monitoring pack mate machine.</w:t>
      </w:r>
    </w:p>
    <w:p w14:paraId="61596079" w14:textId="77777777" w:rsidR="00C26229" w:rsidRPr="005207E7" w:rsidRDefault="00C26229" w:rsidP="00C26229">
      <w:pPr>
        <w:pStyle w:val="ListParagraph"/>
        <w:numPr>
          <w:ilvl w:val="0"/>
          <w:numId w:val="23"/>
        </w:numPr>
        <w:jc w:val="both"/>
      </w:pPr>
      <w:r w:rsidRPr="005207E7">
        <w:t>Monitoring finished goods in high standard quality.</w:t>
      </w:r>
    </w:p>
    <w:p w14:paraId="3CD6DFEB" w14:textId="77777777" w:rsidR="00C26229" w:rsidRDefault="00C26229" w:rsidP="00C26229">
      <w:pPr>
        <w:pStyle w:val="ListParagraph"/>
        <w:numPr>
          <w:ilvl w:val="0"/>
          <w:numId w:val="23"/>
        </w:numPr>
        <w:pBdr>
          <w:bottom w:val="single" w:sz="12" w:space="1" w:color="auto"/>
        </w:pBdr>
        <w:jc w:val="both"/>
      </w:pPr>
      <w:r w:rsidRPr="005207E7">
        <w:t>Fixed some error and trouble shooting</w:t>
      </w:r>
    </w:p>
    <w:p w14:paraId="1A590BAC" w14:textId="77777777" w:rsidR="00E706BA" w:rsidRPr="005207E7" w:rsidRDefault="00E706BA" w:rsidP="00E706BA">
      <w:pPr>
        <w:pBdr>
          <w:bottom w:val="single" w:sz="12" w:space="1" w:color="auto"/>
        </w:pBdr>
        <w:ind w:left="360"/>
        <w:jc w:val="both"/>
      </w:pPr>
    </w:p>
    <w:p w14:paraId="65217C08" w14:textId="77777777" w:rsidR="006D0033" w:rsidRDefault="006D0033" w:rsidP="00C26229">
      <w:pPr>
        <w:jc w:val="both"/>
        <w:rPr>
          <w:b/>
        </w:rPr>
      </w:pPr>
    </w:p>
    <w:p w14:paraId="50A021BC" w14:textId="77777777" w:rsidR="006D0033" w:rsidRDefault="00C26229" w:rsidP="00C26229">
      <w:pPr>
        <w:jc w:val="both"/>
        <w:rPr>
          <w:b/>
          <w:i/>
          <w:iCs/>
        </w:rPr>
      </w:pPr>
      <w:r w:rsidRPr="006D0033">
        <w:rPr>
          <w:b/>
          <w:i/>
          <w:iCs/>
        </w:rPr>
        <w:t xml:space="preserve">Employer: Foster Foods Inc. (Poultry Processing Plant) </w:t>
      </w:r>
    </w:p>
    <w:p w14:paraId="2A3B198B" w14:textId="77777777" w:rsidR="00C26229" w:rsidRPr="006D0033" w:rsidRDefault="00C26229" w:rsidP="00C26229">
      <w:pPr>
        <w:jc w:val="both"/>
        <w:rPr>
          <w:b/>
          <w:i/>
          <w:iCs/>
        </w:rPr>
      </w:pPr>
      <w:r w:rsidRPr="006D0033">
        <w:rPr>
          <w:b/>
          <w:i/>
          <w:iCs/>
        </w:rPr>
        <w:t>Period: August 2002 to July 2005</w:t>
      </w:r>
    </w:p>
    <w:p w14:paraId="384FA0B8" w14:textId="77777777" w:rsidR="00C26229" w:rsidRPr="00E67C12" w:rsidRDefault="00C26229" w:rsidP="00C26229">
      <w:pPr>
        <w:jc w:val="both"/>
        <w:rPr>
          <w:b/>
          <w:i/>
          <w:iCs/>
        </w:rPr>
      </w:pPr>
      <w:r w:rsidRPr="00E67C12">
        <w:rPr>
          <w:b/>
          <w:i/>
          <w:iCs/>
        </w:rPr>
        <w:t xml:space="preserve">Address: </w:t>
      </w:r>
      <w:proofErr w:type="spellStart"/>
      <w:r w:rsidRPr="00E67C12">
        <w:rPr>
          <w:b/>
          <w:i/>
          <w:iCs/>
        </w:rPr>
        <w:t>Pulilan</w:t>
      </w:r>
      <w:proofErr w:type="spellEnd"/>
      <w:r w:rsidR="00A7017A">
        <w:rPr>
          <w:b/>
          <w:i/>
          <w:iCs/>
        </w:rPr>
        <w:t xml:space="preserve"> </w:t>
      </w:r>
      <w:r w:rsidRPr="00E67C12">
        <w:rPr>
          <w:b/>
          <w:i/>
          <w:iCs/>
        </w:rPr>
        <w:t>Bulacan Philippines</w:t>
      </w:r>
    </w:p>
    <w:p w14:paraId="61D587A9" w14:textId="77777777" w:rsidR="00E67C12" w:rsidRDefault="00E67C12" w:rsidP="00C26229">
      <w:pPr>
        <w:jc w:val="both"/>
        <w:rPr>
          <w:b/>
        </w:rPr>
      </w:pPr>
    </w:p>
    <w:p w14:paraId="57C24FE9" w14:textId="77777777" w:rsidR="00E67C12" w:rsidRPr="00E67C12" w:rsidRDefault="00C26229" w:rsidP="00E67C12">
      <w:pPr>
        <w:jc w:val="both"/>
        <w:rPr>
          <w:b/>
          <w:i/>
          <w:iCs/>
        </w:rPr>
      </w:pPr>
      <w:r w:rsidRPr="00E67C12">
        <w:rPr>
          <w:b/>
          <w:i/>
          <w:iCs/>
        </w:rPr>
        <w:t>Position: WATER TREATMENT OPERATOR</w:t>
      </w:r>
    </w:p>
    <w:p w14:paraId="54807E9A" w14:textId="77777777" w:rsidR="00C26229" w:rsidRPr="005207E7" w:rsidRDefault="00C26229" w:rsidP="00C26229">
      <w:pPr>
        <w:pStyle w:val="ListParagraph"/>
        <w:numPr>
          <w:ilvl w:val="0"/>
          <w:numId w:val="24"/>
        </w:numPr>
        <w:jc w:val="both"/>
      </w:pPr>
      <w:r w:rsidRPr="005207E7">
        <w:t>Monitoring water treatment facilities, water supply and water treatment motors.</w:t>
      </w:r>
    </w:p>
    <w:p w14:paraId="6085B56E" w14:textId="77777777" w:rsidR="00C26229" w:rsidRPr="005207E7" w:rsidRDefault="00C26229" w:rsidP="00C26229">
      <w:pPr>
        <w:pStyle w:val="ListParagraph"/>
        <w:numPr>
          <w:ilvl w:val="0"/>
          <w:numId w:val="24"/>
        </w:numPr>
        <w:jc w:val="both"/>
      </w:pPr>
      <w:r w:rsidRPr="005207E7">
        <w:t>Weekly maintenance for motors and cleaning facilities’</w:t>
      </w:r>
    </w:p>
    <w:p w14:paraId="048E34DA" w14:textId="77777777" w:rsidR="00C26229" w:rsidRDefault="00C26229" w:rsidP="00C26229">
      <w:pPr>
        <w:pStyle w:val="ListParagraph"/>
        <w:numPr>
          <w:ilvl w:val="0"/>
          <w:numId w:val="24"/>
        </w:numPr>
        <w:pBdr>
          <w:bottom w:val="single" w:sz="12" w:space="1" w:color="auto"/>
        </w:pBdr>
        <w:jc w:val="both"/>
      </w:pPr>
      <w:r w:rsidRPr="005207E7">
        <w:t>Fixed some error and mechanical trouble shooting.</w:t>
      </w:r>
    </w:p>
    <w:p w14:paraId="5E8E3449" w14:textId="77777777" w:rsidR="00E706BA" w:rsidRPr="005207E7" w:rsidRDefault="00E706BA" w:rsidP="00E706BA">
      <w:pPr>
        <w:pBdr>
          <w:bottom w:val="single" w:sz="12" w:space="1" w:color="auto"/>
        </w:pBdr>
        <w:ind w:left="360"/>
        <w:jc w:val="both"/>
      </w:pPr>
    </w:p>
    <w:p w14:paraId="1078AAFD" w14:textId="77777777" w:rsidR="006D0033" w:rsidRDefault="006D0033" w:rsidP="00C26229">
      <w:pPr>
        <w:jc w:val="both"/>
        <w:rPr>
          <w:b/>
        </w:rPr>
      </w:pPr>
    </w:p>
    <w:p w14:paraId="004476EB" w14:textId="77777777" w:rsidR="006D0033" w:rsidRPr="006D0033" w:rsidRDefault="00C26229" w:rsidP="00E67C12">
      <w:pPr>
        <w:jc w:val="both"/>
        <w:rPr>
          <w:b/>
          <w:i/>
          <w:iCs/>
        </w:rPr>
      </w:pPr>
      <w:r w:rsidRPr="006D0033">
        <w:rPr>
          <w:b/>
          <w:i/>
          <w:iCs/>
        </w:rPr>
        <w:t xml:space="preserve">Employer: JED’S Island Resort </w:t>
      </w:r>
    </w:p>
    <w:p w14:paraId="5D92C207" w14:textId="77777777" w:rsidR="00C26229" w:rsidRDefault="00C26229" w:rsidP="00C26229">
      <w:pPr>
        <w:jc w:val="both"/>
        <w:rPr>
          <w:b/>
          <w:i/>
          <w:iCs/>
        </w:rPr>
      </w:pPr>
      <w:r w:rsidRPr="006D0033">
        <w:rPr>
          <w:b/>
          <w:i/>
          <w:iCs/>
        </w:rPr>
        <w:t xml:space="preserve"> Period:  2001-2002 </w:t>
      </w:r>
    </w:p>
    <w:p w14:paraId="622A6A46" w14:textId="77777777" w:rsidR="00E67C12" w:rsidRPr="006D0033" w:rsidRDefault="00E67C12" w:rsidP="00C26229">
      <w:pPr>
        <w:jc w:val="both"/>
        <w:rPr>
          <w:b/>
          <w:i/>
          <w:iCs/>
        </w:rPr>
      </w:pPr>
      <w:r>
        <w:rPr>
          <w:b/>
          <w:i/>
          <w:iCs/>
        </w:rPr>
        <w:t xml:space="preserve">Address: </w:t>
      </w:r>
      <w:r w:rsidRPr="006D0033">
        <w:rPr>
          <w:b/>
          <w:i/>
          <w:iCs/>
        </w:rPr>
        <w:t xml:space="preserve">Bulacan Philippines   </w:t>
      </w:r>
    </w:p>
    <w:p w14:paraId="103BDE98" w14:textId="77777777" w:rsidR="00E67C12" w:rsidRDefault="00E67C12" w:rsidP="00C26229">
      <w:pPr>
        <w:jc w:val="both"/>
        <w:rPr>
          <w:b/>
        </w:rPr>
      </w:pPr>
    </w:p>
    <w:p w14:paraId="63D7148E" w14:textId="77777777" w:rsidR="00C26229" w:rsidRPr="00E67C12" w:rsidRDefault="00C26229" w:rsidP="00C26229">
      <w:pPr>
        <w:jc w:val="both"/>
        <w:rPr>
          <w:b/>
          <w:i/>
          <w:iCs/>
        </w:rPr>
      </w:pPr>
      <w:r w:rsidRPr="00E67C12">
        <w:rPr>
          <w:b/>
          <w:i/>
          <w:iCs/>
        </w:rPr>
        <w:t xml:space="preserve">Position: GUEST ATTENDANT </w:t>
      </w:r>
    </w:p>
    <w:p w14:paraId="0F572E3B" w14:textId="1815B0FA" w:rsidR="00C26229" w:rsidRPr="00C600B7" w:rsidRDefault="00C26229" w:rsidP="00C600B7">
      <w:pPr>
        <w:jc w:val="both"/>
      </w:pPr>
      <w:r w:rsidRPr="00C600B7">
        <w:tab/>
      </w:r>
      <w:r w:rsidRPr="00C600B7">
        <w:tab/>
      </w:r>
    </w:p>
    <w:p w14:paraId="1E95543E" w14:textId="77777777" w:rsidR="006D0033" w:rsidRDefault="006D0033" w:rsidP="00C26229">
      <w:pPr>
        <w:tabs>
          <w:tab w:val="left" w:pos="3060"/>
        </w:tabs>
        <w:jc w:val="both"/>
        <w:rPr>
          <w:b/>
        </w:rPr>
      </w:pPr>
    </w:p>
    <w:p w14:paraId="61CD9AF3" w14:textId="77777777" w:rsidR="006D0033" w:rsidRDefault="00C26229" w:rsidP="00C26229">
      <w:pPr>
        <w:tabs>
          <w:tab w:val="left" w:pos="3060"/>
        </w:tabs>
        <w:jc w:val="both"/>
        <w:rPr>
          <w:b/>
          <w:i/>
          <w:iCs/>
        </w:rPr>
      </w:pPr>
      <w:r w:rsidRPr="006D0033">
        <w:rPr>
          <w:b/>
          <w:i/>
          <w:iCs/>
        </w:rPr>
        <w:t xml:space="preserve">Employer: EDZA Shangri-La Hotel (Manila)      </w:t>
      </w:r>
    </w:p>
    <w:p w14:paraId="27BE409C" w14:textId="77777777" w:rsidR="00C26229" w:rsidRPr="006D0033" w:rsidRDefault="00C26229" w:rsidP="00C26229">
      <w:pPr>
        <w:tabs>
          <w:tab w:val="left" w:pos="3060"/>
        </w:tabs>
        <w:jc w:val="both"/>
        <w:rPr>
          <w:b/>
          <w:i/>
          <w:iCs/>
        </w:rPr>
      </w:pPr>
      <w:r w:rsidRPr="006D0033">
        <w:rPr>
          <w:b/>
          <w:i/>
          <w:iCs/>
        </w:rPr>
        <w:t>Period: September 1997 to July 2000</w:t>
      </w:r>
    </w:p>
    <w:p w14:paraId="48C15C77" w14:textId="77777777" w:rsidR="00C26229" w:rsidRPr="006D0033" w:rsidRDefault="00C26229" w:rsidP="00C26229">
      <w:pPr>
        <w:pStyle w:val="NoSpacing"/>
        <w:rPr>
          <w:b/>
          <w:i/>
          <w:iCs/>
          <w:sz w:val="24"/>
          <w:szCs w:val="24"/>
        </w:rPr>
      </w:pPr>
      <w:r w:rsidRPr="006D0033">
        <w:rPr>
          <w:b/>
          <w:i/>
          <w:iCs/>
          <w:sz w:val="24"/>
          <w:szCs w:val="24"/>
        </w:rPr>
        <w:lastRenderedPageBreak/>
        <w:t>Address: Manila Philippines</w:t>
      </w:r>
    </w:p>
    <w:p w14:paraId="3D05191F" w14:textId="77777777" w:rsidR="00E67C12" w:rsidRDefault="00E67C12" w:rsidP="00C26229">
      <w:pPr>
        <w:pStyle w:val="NoSpacing"/>
        <w:rPr>
          <w:b/>
          <w:sz w:val="24"/>
          <w:szCs w:val="24"/>
        </w:rPr>
      </w:pPr>
    </w:p>
    <w:p w14:paraId="07A19694" w14:textId="77777777" w:rsidR="00C26229" w:rsidRPr="00E67C12" w:rsidRDefault="00C26229" w:rsidP="00C26229">
      <w:pPr>
        <w:pStyle w:val="NoSpacing"/>
        <w:rPr>
          <w:b/>
          <w:i/>
          <w:iCs/>
          <w:sz w:val="24"/>
          <w:szCs w:val="24"/>
        </w:rPr>
      </w:pPr>
      <w:r w:rsidRPr="00E67C12">
        <w:rPr>
          <w:b/>
          <w:i/>
          <w:iCs/>
          <w:sz w:val="24"/>
          <w:szCs w:val="24"/>
        </w:rPr>
        <w:t>Position:</w:t>
      </w:r>
      <w:r w:rsidR="00E67C12">
        <w:rPr>
          <w:b/>
          <w:i/>
          <w:iCs/>
          <w:sz w:val="24"/>
          <w:szCs w:val="24"/>
        </w:rPr>
        <w:t xml:space="preserve"> </w:t>
      </w:r>
      <w:r w:rsidRPr="00E67C12">
        <w:rPr>
          <w:b/>
          <w:i/>
          <w:iCs/>
          <w:sz w:val="24"/>
          <w:szCs w:val="24"/>
        </w:rPr>
        <w:t>BANQUET WAITER / BARTENDER (BANQUET AND OUTLET)</w:t>
      </w:r>
    </w:p>
    <w:p w14:paraId="5D1A56D9" w14:textId="77777777" w:rsidR="00C26229" w:rsidRPr="00E706BA" w:rsidRDefault="00C26229" w:rsidP="00C26229">
      <w:pPr>
        <w:pStyle w:val="NoSpacing"/>
        <w:numPr>
          <w:ilvl w:val="0"/>
          <w:numId w:val="26"/>
        </w:numPr>
        <w:rPr>
          <w:sz w:val="24"/>
          <w:szCs w:val="24"/>
        </w:rPr>
      </w:pPr>
      <w:r w:rsidRPr="00E706BA">
        <w:rPr>
          <w:sz w:val="24"/>
          <w:szCs w:val="24"/>
        </w:rPr>
        <w:t>Served guests and assured the highest standard of service and quality.</w:t>
      </w:r>
    </w:p>
    <w:p w14:paraId="5682ADAE" w14:textId="77777777" w:rsidR="00C26229" w:rsidRPr="00E706BA" w:rsidRDefault="00C26229" w:rsidP="00C26229">
      <w:pPr>
        <w:pStyle w:val="NoSpacing"/>
        <w:numPr>
          <w:ilvl w:val="0"/>
          <w:numId w:val="26"/>
        </w:numPr>
        <w:rPr>
          <w:sz w:val="24"/>
          <w:szCs w:val="24"/>
        </w:rPr>
      </w:pPr>
      <w:r w:rsidRPr="00E706BA">
        <w:rPr>
          <w:sz w:val="24"/>
          <w:szCs w:val="24"/>
        </w:rPr>
        <w:t>Manage guest relations and answer question about menu and beverages.</w:t>
      </w:r>
    </w:p>
    <w:p w14:paraId="6E4DC6CC" w14:textId="77777777" w:rsidR="00C26229" w:rsidRPr="00E706BA" w:rsidRDefault="00C26229" w:rsidP="00C26229">
      <w:pPr>
        <w:pStyle w:val="NoSpacing"/>
        <w:numPr>
          <w:ilvl w:val="0"/>
          <w:numId w:val="27"/>
        </w:numPr>
        <w:rPr>
          <w:sz w:val="24"/>
          <w:szCs w:val="24"/>
        </w:rPr>
      </w:pPr>
      <w:r w:rsidRPr="00E706BA">
        <w:rPr>
          <w:sz w:val="24"/>
          <w:szCs w:val="24"/>
        </w:rPr>
        <w:t>Set up all bartending equipment’s, tools, and beverages.</w:t>
      </w:r>
    </w:p>
    <w:p w14:paraId="38D0711A" w14:textId="77777777" w:rsidR="00C26229" w:rsidRPr="00E706BA" w:rsidRDefault="00C26229" w:rsidP="00C26229">
      <w:pPr>
        <w:pStyle w:val="NoSpacing"/>
        <w:numPr>
          <w:ilvl w:val="0"/>
          <w:numId w:val="27"/>
        </w:numPr>
        <w:rPr>
          <w:sz w:val="24"/>
          <w:szCs w:val="24"/>
        </w:rPr>
      </w:pPr>
      <w:r w:rsidRPr="00E706BA">
        <w:rPr>
          <w:sz w:val="24"/>
          <w:szCs w:val="24"/>
        </w:rPr>
        <w:t xml:space="preserve"> Served beverages according to the arrangement hosted or individual cash basis.</w:t>
      </w:r>
    </w:p>
    <w:p w14:paraId="4C02B14B" w14:textId="77777777" w:rsidR="00E67C12" w:rsidRDefault="00E67C12" w:rsidP="00C600B7">
      <w:pPr>
        <w:tabs>
          <w:tab w:val="num" w:pos="360"/>
        </w:tabs>
        <w:jc w:val="both"/>
        <w:rPr>
          <w:rFonts w:ascii="Cambria" w:hAnsi="Cambria"/>
          <w:b/>
          <w:bCs/>
          <w:i/>
          <w:color w:val="000000"/>
        </w:rPr>
      </w:pPr>
    </w:p>
    <w:p w14:paraId="1E5863B6" w14:textId="77777777" w:rsidR="00286336" w:rsidRPr="00F804A4" w:rsidRDefault="00286336" w:rsidP="003D257D">
      <w:pPr>
        <w:jc w:val="both"/>
        <w:rPr>
          <w:rFonts w:ascii="Cambria" w:hAnsi="Cambria"/>
          <w:b/>
          <w:i/>
          <w:smallCaps/>
          <w:color w:val="000000"/>
          <w:sz w:val="28"/>
          <w:u w:val="single"/>
        </w:rPr>
      </w:pPr>
    </w:p>
    <w:p w14:paraId="3FF61250" w14:textId="77777777" w:rsidR="00B12E6E" w:rsidRDefault="00E23BE1" w:rsidP="003D257D">
      <w:pPr>
        <w:pStyle w:val="ListParagraph"/>
        <w:spacing w:after="200" w:line="360" w:lineRule="auto"/>
        <w:ind w:left="0"/>
        <w:rPr>
          <w:noProof/>
        </w:rPr>
      </w:pPr>
      <w:r>
        <w:rPr>
          <w:noProof/>
        </w:rPr>
        <w:pict w14:anchorId="62118D39">
          <v:rect id="_x0000_s1044" style="position:absolute;margin-left:-1.45pt;margin-top:.4pt;width:506.95pt;height:17.4pt;z-index:-251656704" strokecolor="#95b3d7" strokeweight="1pt">
            <v:fill color2="#b8cce4" rotate="t" focusposition="1" focussize="" focus="100%" type="gradient"/>
            <v:shadow on="t" color="#243f60" opacity=".5" offset="-6pt,-6pt"/>
          </v:rect>
        </w:pict>
      </w:r>
      <w:r w:rsidR="003D257D">
        <w:rPr>
          <w:noProof/>
        </w:rPr>
        <w:t xml:space="preserve">   ACADEMIC QUALIFICATION</w:t>
      </w:r>
    </w:p>
    <w:p w14:paraId="5E294EB1" w14:textId="77777777" w:rsidR="00AB728D" w:rsidRPr="005207E7" w:rsidRDefault="00AB728D" w:rsidP="00E706BA">
      <w:pPr>
        <w:pStyle w:val="NoSpacing"/>
        <w:numPr>
          <w:ilvl w:val="0"/>
          <w:numId w:val="30"/>
        </w:numPr>
        <w:rPr>
          <w:sz w:val="24"/>
          <w:szCs w:val="24"/>
        </w:rPr>
      </w:pPr>
      <w:r>
        <w:rPr>
          <w:sz w:val="24"/>
          <w:szCs w:val="24"/>
        </w:rPr>
        <w:t xml:space="preserve">Bachelor of Science in Hotel and Restaurant and Management  </w:t>
      </w:r>
      <w:r w:rsidRPr="004933B2">
        <w:rPr>
          <w:b/>
          <w:sz w:val="24"/>
          <w:szCs w:val="24"/>
        </w:rPr>
        <w:t>1999-2000</w:t>
      </w:r>
    </w:p>
    <w:p w14:paraId="71BCCF03" w14:textId="77777777" w:rsidR="00AB728D" w:rsidRDefault="00E706BA" w:rsidP="00AB728D">
      <w:pPr>
        <w:pStyle w:val="NoSpacing"/>
        <w:ind w:left="1080"/>
        <w:rPr>
          <w:sz w:val="24"/>
          <w:szCs w:val="24"/>
        </w:rPr>
      </w:pPr>
      <w:r>
        <w:rPr>
          <w:sz w:val="24"/>
          <w:szCs w:val="24"/>
        </w:rPr>
        <w:t xml:space="preserve"> </w:t>
      </w:r>
      <w:r>
        <w:rPr>
          <w:sz w:val="24"/>
          <w:szCs w:val="24"/>
        </w:rPr>
        <w:tab/>
      </w:r>
      <w:r w:rsidR="00AB728D">
        <w:rPr>
          <w:sz w:val="24"/>
          <w:szCs w:val="24"/>
        </w:rPr>
        <w:t xml:space="preserve">La </w:t>
      </w:r>
      <w:proofErr w:type="spellStart"/>
      <w:r w:rsidR="00AB728D">
        <w:rPr>
          <w:sz w:val="24"/>
          <w:szCs w:val="24"/>
        </w:rPr>
        <w:t>Consolacion</w:t>
      </w:r>
      <w:proofErr w:type="spellEnd"/>
      <w:r w:rsidR="00AB728D">
        <w:rPr>
          <w:sz w:val="24"/>
          <w:szCs w:val="24"/>
        </w:rPr>
        <w:t xml:space="preserve"> University of the Philippines at </w:t>
      </w:r>
      <w:r w:rsidR="00AB728D" w:rsidRPr="005207E7">
        <w:rPr>
          <w:sz w:val="24"/>
          <w:szCs w:val="24"/>
        </w:rPr>
        <w:t>Malolos, Bulacan</w:t>
      </w:r>
    </w:p>
    <w:p w14:paraId="735EA9D0" w14:textId="77777777" w:rsidR="00E706BA" w:rsidRDefault="00E706BA" w:rsidP="00E706BA">
      <w:pPr>
        <w:pStyle w:val="NoSpacing"/>
        <w:numPr>
          <w:ilvl w:val="0"/>
          <w:numId w:val="30"/>
        </w:numPr>
        <w:rPr>
          <w:sz w:val="24"/>
          <w:szCs w:val="24"/>
        </w:rPr>
      </w:pPr>
      <w:r>
        <w:rPr>
          <w:sz w:val="24"/>
          <w:szCs w:val="24"/>
        </w:rPr>
        <w:t xml:space="preserve">Secondary </w:t>
      </w:r>
      <w:r w:rsidRPr="00E706BA">
        <w:rPr>
          <w:sz w:val="24"/>
          <w:szCs w:val="24"/>
        </w:rPr>
        <w:t xml:space="preserve">Colegio de </w:t>
      </w:r>
      <w:proofErr w:type="spellStart"/>
      <w:r w:rsidRPr="00E706BA">
        <w:rPr>
          <w:sz w:val="24"/>
          <w:szCs w:val="24"/>
        </w:rPr>
        <w:t>Calumpit</w:t>
      </w:r>
      <w:proofErr w:type="spellEnd"/>
      <w:r w:rsidRPr="00E706BA">
        <w:rPr>
          <w:sz w:val="24"/>
          <w:szCs w:val="24"/>
        </w:rPr>
        <w:t xml:space="preserve"> </w:t>
      </w:r>
      <w:r>
        <w:rPr>
          <w:sz w:val="24"/>
          <w:szCs w:val="24"/>
        </w:rPr>
        <w:t>1990-1996</w:t>
      </w:r>
    </w:p>
    <w:p w14:paraId="11A576FE" w14:textId="77777777" w:rsidR="00E706BA" w:rsidRPr="00E706BA" w:rsidRDefault="00E706BA" w:rsidP="00E706BA">
      <w:pPr>
        <w:pStyle w:val="NoSpacing"/>
        <w:ind w:left="1440"/>
        <w:rPr>
          <w:sz w:val="24"/>
          <w:szCs w:val="24"/>
        </w:rPr>
      </w:pPr>
      <w:r w:rsidRPr="00E706BA">
        <w:rPr>
          <w:sz w:val="24"/>
          <w:szCs w:val="24"/>
        </w:rPr>
        <w:t>(</w:t>
      </w:r>
      <w:proofErr w:type="gramStart"/>
      <w:r w:rsidRPr="00E706BA">
        <w:rPr>
          <w:sz w:val="24"/>
          <w:szCs w:val="24"/>
        </w:rPr>
        <w:t>former</w:t>
      </w:r>
      <w:proofErr w:type="gramEnd"/>
      <w:r w:rsidRPr="00E706BA">
        <w:rPr>
          <w:sz w:val="24"/>
          <w:szCs w:val="24"/>
        </w:rPr>
        <w:t xml:space="preserve"> </w:t>
      </w:r>
      <w:proofErr w:type="spellStart"/>
      <w:r w:rsidRPr="00E706BA">
        <w:rPr>
          <w:sz w:val="24"/>
          <w:szCs w:val="24"/>
        </w:rPr>
        <w:t>Calumpit</w:t>
      </w:r>
      <w:proofErr w:type="spellEnd"/>
      <w:r w:rsidRPr="00E706BA">
        <w:rPr>
          <w:sz w:val="24"/>
          <w:szCs w:val="24"/>
        </w:rPr>
        <w:t xml:space="preserve"> Institute)</w:t>
      </w:r>
    </w:p>
    <w:p w14:paraId="13D2AD71" w14:textId="77777777" w:rsidR="0001795F" w:rsidRPr="00730749" w:rsidRDefault="0001795F" w:rsidP="00F359E9">
      <w:pPr>
        <w:tabs>
          <w:tab w:val="left" w:pos="1080"/>
        </w:tabs>
        <w:ind w:left="720"/>
        <w:rPr>
          <w:b/>
          <w:bCs/>
        </w:rPr>
      </w:pPr>
    </w:p>
    <w:p w14:paraId="14548040" w14:textId="77777777" w:rsidR="006F604C" w:rsidRDefault="00E23BE1" w:rsidP="006F604C">
      <w:pPr>
        <w:pStyle w:val="ListParagraph"/>
        <w:widowControl w:val="0"/>
        <w:autoSpaceDE w:val="0"/>
        <w:autoSpaceDN w:val="0"/>
        <w:adjustRightInd w:val="0"/>
        <w:ind w:left="1080"/>
        <w:rPr>
          <w:rFonts w:asciiTheme="majorBidi" w:hAnsiTheme="majorBidi" w:cstheme="majorBidi"/>
        </w:rPr>
      </w:pPr>
      <w:r>
        <w:rPr>
          <w:smallCaps/>
          <w:noProof/>
        </w:rPr>
        <w:pict w14:anchorId="5663B572">
          <v:rect id="_x0000_s1048" style="position:absolute;left:0;text-align:left;margin-left:-.7pt;margin-top:12.95pt;width:506.2pt;height:17.4pt;z-index:-251654656" strokecolor="#95b3d7" strokeweight="1pt">
            <v:fill color2="#b8cce4" rotate="t" focusposition="1" focussize="" focus="100%" type="gradient"/>
            <v:shadow on="t" color="#243f60" opacity=".5" offset="-6pt,-6pt"/>
            <v:textbox>
              <w:txbxContent>
                <w:p w14:paraId="4E1279ED" w14:textId="77777777" w:rsidR="00F359E9" w:rsidRPr="003D257D" w:rsidRDefault="00F359E9" w:rsidP="00F359E9"/>
              </w:txbxContent>
            </v:textbox>
          </v:rect>
        </w:pict>
      </w:r>
    </w:p>
    <w:p w14:paraId="08C8D392" w14:textId="77777777" w:rsidR="00F359E9" w:rsidRPr="00F359E9" w:rsidRDefault="00F359E9" w:rsidP="00F359E9">
      <w:pPr>
        <w:tabs>
          <w:tab w:val="num" w:pos="1080"/>
        </w:tabs>
        <w:spacing w:line="276" w:lineRule="auto"/>
        <w:ind w:left="360"/>
        <w:jc w:val="both"/>
        <w:rPr>
          <w:smallCaps/>
          <w:noProof/>
        </w:rPr>
      </w:pPr>
      <w:r>
        <w:rPr>
          <w:smallCaps/>
          <w:noProof/>
        </w:rPr>
        <w:t>Computer Skills</w:t>
      </w:r>
    </w:p>
    <w:p w14:paraId="1B6943FC" w14:textId="77777777" w:rsidR="0001795F" w:rsidRDefault="00E706BA" w:rsidP="00E706BA">
      <w:pPr>
        <w:pStyle w:val="ListParagraph"/>
        <w:widowControl w:val="0"/>
        <w:numPr>
          <w:ilvl w:val="0"/>
          <w:numId w:val="14"/>
        </w:numPr>
        <w:autoSpaceDE w:val="0"/>
        <w:autoSpaceDN w:val="0"/>
        <w:adjustRightInd w:val="0"/>
        <w:rPr>
          <w:rFonts w:asciiTheme="majorBidi" w:hAnsiTheme="majorBidi" w:cstheme="majorBidi"/>
        </w:rPr>
      </w:pPr>
      <w:r>
        <w:rPr>
          <w:rFonts w:asciiTheme="majorBidi" w:hAnsiTheme="majorBidi" w:cstheme="majorBidi"/>
        </w:rPr>
        <w:t>Proficient in</w:t>
      </w:r>
      <w:r w:rsidR="00F359E9" w:rsidRPr="00E706BA">
        <w:rPr>
          <w:rFonts w:asciiTheme="majorBidi" w:hAnsiTheme="majorBidi" w:cstheme="majorBidi"/>
        </w:rPr>
        <w:t xml:space="preserve"> MS Office (Word, Excel</w:t>
      </w:r>
      <w:r>
        <w:rPr>
          <w:rFonts w:asciiTheme="majorBidi" w:hAnsiTheme="majorBidi" w:cstheme="majorBidi"/>
        </w:rPr>
        <w:t>)</w:t>
      </w:r>
    </w:p>
    <w:p w14:paraId="3061DA03" w14:textId="77777777" w:rsidR="00E706BA" w:rsidRDefault="00E706BA" w:rsidP="00E706BA">
      <w:pPr>
        <w:pStyle w:val="ListParagraph"/>
        <w:widowControl w:val="0"/>
        <w:numPr>
          <w:ilvl w:val="0"/>
          <w:numId w:val="14"/>
        </w:numPr>
        <w:autoSpaceDE w:val="0"/>
        <w:autoSpaceDN w:val="0"/>
        <w:adjustRightInd w:val="0"/>
        <w:rPr>
          <w:rFonts w:asciiTheme="majorBidi" w:hAnsiTheme="majorBidi" w:cstheme="majorBidi"/>
        </w:rPr>
      </w:pPr>
      <w:r>
        <w:rPr>
          <w:rFonts w:asciiTheme="majorBidi" w:hAnsiTheme="majorBidi" w:cstheme="majorBidi"/>
        </w:rPr>
        <w:t xml:space="preserve">Knowledge in Computer formatting </w:t>
      </w:r>
    </w:p>
    <w:p w14:paraId="34F57929" w14:textId="77777777" w:rsidR="00E706BA" w:rsidRDefault="00E706BA" w:rsidP="00E706BA">
      <w:pPr>
        <w:pStyle w:val="ListParagraph"/>
        <w:widowControl w:val="0"/>
        <w:numPr>
          <w:ilvl w:val="0"/>
          <w:numId w:val="14"/>
        </w:numPr>
        <w:autoSpaceDE w:val="0"/>
        <w:autoSpaceDN w:val="0"/>
        <w:adjustRightInd w:val="0"/>
        <w:rPr>
          <w:rFonts w:asciiTheme="majorBidi" w:hAnsiTheme="majorBidi" w:cstheme="majorBidi"/>
        </w:rPr>
      </w:pPr>
      <w:r>
        <w:rPr>
          <w:rFonts w:asciiTheme="majorBidi" w:hAnsiTheme="majorBidi" w:cstheme="majorBidi"/>
        </w:rPr>
        <w:t>Knowledge in software installation</w:t>
      </w:r>
    </w:p>
    <w:p w14:paraId="4835EC17" w14:textId="77777777" w:rsidR="00AD6E74" w:rsidRPr="00AD6E74" w:rsidRDefault="00AD6E74" w:rsidP="00AD6E74">
      <w:pPr>
        <w:widowControl w:val="0"/>
        <w:autoSpaceDE w:val="0"/>
        <w:autoSpaceDN w:val="0"/>
        <w:adjustRightInd w:val="0"/>
        <w:rPr>
          <w:rFonts w:asciiTheme="majorBidi" w:hAnsiTheme="majorBidi" w:cstheme="majorBidi"/>
        </w:rPr>
      </w:pPr>
    </w:p>
    <w:p w14:paraId="57AF1229" w14:textId="77777777" w:rsidR="00F359E9" w:rsidRPr="00F359E9" w:rsidRDefault="00E23BE1" w:rsidP="00F359E9">
      <w:pPr>
        <w:widowControl w:val="0"/>
        <w:autoSpaceDE w:val="0"/>
        <w:autoSpaceDN w:val="0"/>
        <w:adjustRightInd w:val="0"/>
        <w:rPr>
          <w:rFonts w:asciiTheme="majorBidi" w:hAnsiTheme="majorBidi" w:cstheme="majorBidi"/>
        </w:rPr>
      </w:pPr>
      <w:r>
        <w:rPr>
          <w:smallCaps/>
          <w:noProof/>
        </w:rPr>
        <w:pict w14:anchorId="4A34CC47">
          <v:rect id="_x0000_s1045" style="position:absolute;margin-left:-.7pt;margin-top:12.95pt;width:506.2pt;height:17.4pt;z-index:-251655680" strokecolor="#95b3d7" strokeweight="1pt">
            <v:fill color2="#b8cce4" rotate="t" focusposition="1" focussize="" focus="100%" type="gradient"/>
            <v:shadow on="t" color="#243f60" opacity=".5" offset="-6pt,-6pt"/>
            <v:textbox>
              <w:txbxContent>
                <w:p w14:paraId="626EDB73" w14:textId="77777777" w:rsidR="00DE23B8" w:rsidRPr="003D257D" w:rsidRDefault="00DE23B8" w:rsidP="003D257D"/>
              </w:txbxContent>
            </v:textbox>
          </v:rect>
        </w:pict>
      </w:r>
    </w:p>
    <w:p w14:paraId="725886A2" w14:textId="77777777" w:rsidR="00F22A40" w:rsidRPr="00F359E9" w:rsidRDefault="00450DA9" w:rsidP="00F22A40">
      <w:pPr>
        <w:tabs>
          <w:tab w:val="num" w:pos="1080"/>
        </w:tabs>
        <w:spacing w:line="276" w:lineRule="auto"/>
        <w:ind w:left="360"/>
        <w:jc w:val="both"/>
        <w:rPr>
          <w:smallCaps/>
          <w:noProof/>
        </w:rPr>
      </w:pPr>
      <w:r w:rsidRPr="00F359E9">
        <w:rPr>
          <w:smallCaps/>
          <w:noProof/>
        </w:rPr>
        <w:t>Skills</w:t>
      </w:r>
    </w:p>
    <w:p w14:paraId="152F2474" w14:textId="7BFE5597" w:rsidR="00021739" w:rsidRDefault="00021739" w:rsidP="003C5C83">
      <w:pPr>
        <w:pStyle w:val="Default"/>
        <w:numPr>
          <w:ilvl w:val="0"/>
          <w:numId w:val="32"/>
        </w:numPr>
        <w:rPr>
          <w:rFonts w:asciiTheme="majorBidi" w:hAnsiTheme="majorBidi" w:cstheme="majorBidi"/>
        </w:rPr>
      </w:pPr>
      <w:r>
        <w:rPr>
          <w:rFonts w:asciiTheme="majorBidi" w:hAnsiTheme="majorBidi" w:cstheme="majorBidi"/>
        </w:rPr>
        <w:t>6 years in Real Estate and Facilities Management</w:t>
      </w:r>
    </w:p>
    <w:p w14:paraId="4931E997" w14:textId="1CEB97E6" w:rsidR="00AD6E74" w:rsidRPr="00AD6E74" w:rsidRDefault="00AD6E74" w:rsidP="003C5C83">
      <w:pPr>
        <w:pStyle w:val="Default"/>
        <w:numPr>
          <w:ilvl w:val="0"/>
          <w:numId w:val="32"/>
        </w:numPr>
        <w:rPr>
          <w:rFonts w:asciiTheme="majorBidi" w:hAnsiTheme="majorBidi" w:cstheme="majorBidi"/>
        </w:rPr>
      </w:pPr>
      <w:r w:rsidRPr="00AD6E74">
        <w:rPr>
          <w:rFonts w:asciiTheme="majorBidi" w:hAnsiTheme="majorBidi" w:cstheme="majorBidi"/>
        </w:rPr>
        <w:t xml:space="preserve">Rapid adaptability to new problem - solving and locations. </w:t>
      </w:r>
    </w:p>
    <w:p w14:paraId="1ADB1FB2" w14:textId="77777777" w:rsidR="00AD6E74" w:rsidRPr="00AD6E74" w:rsidRDefault="00AD6E74" w:rsidP="003C5C83">
      <w:pPr>
        <w:pStyle w:val="Default"/>
        <w:numPr>
          <w:ilvl w:val="0"/>
          <w:numId w:val="32"/>
        </w:numPr>
        <w:rPr>
          <w:rFonts w:asciiTheme="majorBidi" w:hAnsiTheme="majorBidi" w:cstheme="majorBidi"/>
        </w:rPr>
      </w:pPr>
      <w:r w:rsidRPr="00AD6E74">
        <w:rPr>
          <w:rFonts w:asciiTheme="majorBidi" w:hAnsiTheme="majorBidi" w:cstheme="majorBidi"/>
        </w:rPr>
        <w:t xml:space="preserve">Proven leadership and human management skills. </w:t>
      </w:r>
    </w:p>
    <w:p w14:paraId="635BC156" w14:textId="77777777" w:rsidR="00AD6E74" w:rsidRPr="00AD6E74" w:rsidRDefault="00AD6E74" w:rsidP="003C5C83">
      <w:pPr>
        <w:pStyle w:val="NoSpacing"/>
        <w:numPr>
          <w:ilvl w:val="0"/>
          <w:numId w:val="32"/>
        </w:numPr>
        <w:rPr>
          <w:rFonts w:asciiTheme="majorBidi" w:hAnsiTheme="majorBidi" w:cstheme="majorBidi"/>
          <w:sz w:val="24"/>
          <w:szCs w:val="24"/>
        </w:rPr>
      </w:pPr>
      <w:r w:rsidRPr="00AD6E74">
        <w:rPr>
          <w:rFonts w:asciiTheme="majorBidi" w:hAnsiTheme="majorBidi" w:cstheme="majorBidi"/>
          <w:sz w:val="24"/>
          <w:szCs w:val="24"/>
        </w:rPr>
        <w:t>Knowledge in any Hotel and Restaurant Service related Operation: (Housekeeping, Service Waiter, Room Attendant, Private Dining Attendant, and Bartending).</w:t>
      </w:r>
    </w:p>
    <w:p w14:paraId="5214D9A2" w14:textId="77777777" w:rsidR="00AD6E74" w:rsidRPr="003C5C83" w:rsidRDefault="00AD6E74" w:rsidP="003C5C83">
      <w:pPr>
        <w:pStyle w:val="NoSpacing"/>
        <w:numPr>
          <w:ilvl w:val="0"/>
          <w:numId w:val="32"/>
        </w:numPr>
        <w:jc w:val="both"/>
        <w:rPr>
          <w:rFonts w:asciiTheme="majorBidi" w:hAnsiTheme="majorBidi" w:cstheme="majorBidi"/>
          <w:b/>
          <w:sz w:val="24"/>
          <w:szCs w:val="24"/>
          <w:u w:val="single"/>
        </w:rPr>
      </w:pPr>
      <w:r w:rsidRPr="00AD6E74">
        <w:rPr>
          <w:rFonts w:asciiTheme="majorBidi" w:hAnsiTheme="majorBidi" w:cstheme="majorBidi"/>
          <w:sz w:val="24"/>
          <w:szCs w:val="24"/>
        </w:rPr>
        <w:t>Knowledge in Ind</w:t>
      </w:r>
      <w:r w:rsidR="003C5C83">
        <w:rPr>
          <w:rFonts w:asciiTheme="majorBidi" w:hAnsiTheme="majorBidi" w:cstheme="majorBidi"/>
          <w:sz w:val="24"/>
          <w:szCs w:val="24"/>
        </w:rPr>
        <w:t xml:space="preserve">ustrial and Factory Operation: </w:t>
      </w:r>
      <w:r w:rsidRPr="00AD6E74">
        <w:rPr>
          <w:rFonts w:asciiTheme="majorBidi" w:hAnsiTheme="majorBidi" w:cstheme="majorBidi"/>
          <w:sz w:val="24"/>
          <w:szCs w:val="24"/>
        </w:rPr>
        <w:t>Water Treatment operation</w:t>
      </w:r>
      <w:r w:rsidR="003C5C83">
        <w:rPr>
          <w:rFonts w:asciiTheme="majorBidi" w:hAnsiTheme="majorBidi" w:cstheme="majorBidi"/>
          <w:sz w:val="24"/>
          <w:szCs w:val="24"/>
        </w:rPr>
        <w:t>.</w:t>
      </w:r>
      <w:r w:rsidRPr="00AD6E74">
        <w:rPr>
          <w:rFonts w:asciiTheme="majorBidi" w:hAnsiTheme="majorBidi" w:cstheme="majorBidi"/>
          <w:sz w:val="24"/>
          <w:szCs w:val="24"/>
        </w:rPr>
        <w:t xml:space="preserve"> </w:t>
      </w:r>
    </w:p>
    <w:p w14:paraId="04EDEA15" w14:textId="77777777" w:rsidR="005E0957" w:rsidRPr="00AD6E74" w:rsidRDefault="005E0957" w:rsidP="003C5C83">
      <w:pPr>
        <w:pStyle w:val="ListParagraph"/>
        <w:widowControl w:val="0"/>
        <w:numPr>
          <w:ilvl w:val="0"/>
          <w:numId w:val="32"/>
        </w:numPr>
        <w:autoSpaceDE w:val="0"/>
        <w:autoSpaceDN w:val="0"/>
        <w:adjustRightInd w:val="0"/>
        <w:rPr>
          <w:rFonts w:asciiTheme="majorBidi" w:hAnsiTheme="majorBidi" w:cstheme="majorBidi"/>
        </w:rPr>
      </w:pPr>
      <w:r w:rsidRPr="00AD6E74">
        <w:rPr>
          <w:rFonts w:asciiTheme="majorBidi" w:hAnsiTheme="majorBidi" w:cstheme="majorBidi"/>
        </w:rPr>
        <w:t>Good interpersonal and communication skills</w:t>
      </w:r>
    </w:p>
    <w:p w14:paraId="3639CD05" w14:textId="77777777" w:rsidR="00F359E9" w:rsidRPr="00AD6E74" w:rsidRDefault="00F359E9" w:rsidP="003C5C83">
      <w:pPr>
        <w:pStyle w:val="ListParagraph"/>
        <w:widowControl w:val="0"/>
        <w:numPr>
          <w:ilvl w:val="0"/>
          <w:numId w:val="32"/>
        </w:numPr>
        <w:autoSpaceDE w:val="0"/>
        <w:autoSpaceDN w:val="0"/>
        <w:adjustRightInd w:val="0"/>
        <w:rPr>
          <w:rFonts w:asciiTheme="majorBidi" w:hAnsiTheme="majorBidi" w:cstheme="majorBidi"/>
        </w:rPr>
      </w:pPr>
      <w:r w:rsidRPr="00AD6E74">
        <w:rPr>
          <w:rFonts w:asciiTheme="majorBidi" w:hAnsiTheme="majorBidi" w:cstheme="majorBidi"/>
        </w:rPr>
        <w:t>Well Organized and punctual</w:t>
      </w:r>
    </w:p>
    <w:p w14:paraId="627B04CB" w14:textId="77777777" w:rsidR="005E0957" w:rsidRPr="00AD6E74" w:rsidRDefault="005E0957" w:rsidP="003C5C83">
      <w:pPr>
        <w:pStyle w:val="ListParagraph"/>
        <w:widowControl w:val="0"/>
        <w:numPr>
          <w:ilvl w:val="0"/>
          <w:numId w:val="32"/>
        </w:numPr>
        <w:autoSpaceDE w:val="0"/>
        <w:autoSpaceDN w:val="0"/>
        <w:adjustRightInd w:val="0"/>
        <w:rPr>
          <w:rFonts w:asciiTheme="majorBidi" w:hAnsiTheme="majorBidi" w:cstheme="majorBidi"/>
        </w:rPr>
      </w:pPr>
      <w:r w:rsidRPr="00AD6E74">
        <w:rPr>
          <w:rFonts w:asciiTheme="majorBidi" w:hAnsiTheme="majorBidi" w:cstheme="majorBidi"/>
        </w:rPr>
        <w:t>Confident and Self motivated</w:t>
      </w:r>
    </w:p>
    <w:p w14:paraId="2473C0A1" w14:textId="09182155" w:rsidR="005E0957" w:rsidRPr="00AD6E74" w:rsidRDefault="005676D4" w:rsidP="003C5C83">
      <w:pPr>
        <w:pStyle w:val="ListParagraph"/>
        <w:widowControl w:val="0"/>
        <w:numPr>
          <w:ilvl w:val="0"/>
          <w:numId w:val="32"/>
        </w:numPr>
        <w:autoSpaceDE w:val="0"/>
        <w:autoSpaceDN w:val="0"/>
        <w:adjustRightInd w:val="0"/>
        <w:rPr>
          <w:rFonts w:asciiTheme="majorBidi" w:hAnsiTheme="majorBidi" w:cstheme="majorBidi"/>
        </w:rPr>
      </w:pPr>
      <w:r>
        <w:rPr>
          <w:rFonts w:asciiTheme="majorBidi" w:hAnsiTheme="majorBidi" w:cstheme="majorBidi"/>
        </w:rPr>
        <w:t>Can work as a team or single player</w:t>
      </w:r>
    </w:p>
    <w:p w14:paraId="07B1B503" w14:textId="77777777" w:rsidR="00E75FCA" w:rsidRPr="0071364B" w:rsidRDefault="00F359E9" w:rsidP="0071364B">
      <w:pPr>
        <w:pStyle w:val="ListParagraph"/>
        <w:widowControl w:val="0"/>
        <w:numPr>
          <w:ilvl w:val="0"/>
          <w:numId w:val="32"/>
        </w:numPr>
        <w:autoSpaceDE w:val="0"/>
        <w:autoSpaceDN w:val="0"/>
        <w:adjustRightInd w:val="0"/>
        <w:rPr>
          <w:rFonts w:asciiTheme="majorBidi" w:hAnsiTheme="majorBidi" w:cstheme="majorBidi"/>
        </w:rPr>
      </w:pPr>
      <w:r w:rsidRPr="00AD6E74">
        <w:rPr>
          <w:rFonts w:asciiTheme="majorBidi" w:hAnsiTheme="majorBidi" w:cstheme="majorBidi"/>
        </w:rPr>
        <w:t>P</w:t>
      </w:r>
      <w:r w:rsidR="005E0957" w:rsidRPr="00AD6E74">
        <w:rPr>
          <w:rFonts w:asciiTheme="majorBidi" w:hAnsiTheme="majorBidi" w:cstheme="majorBidi"/>
        </w:rPr>
        <w:t>rioritize duties</w:t>
      </w:r>
      <w:r w:rsidRPr="00AD6E74">
        <w:rPr>
          <w:rFonts w:asciiTheme="majorBidi" w:hAnsiTheme="majorBidi" w:cstheme="majorBidi"/>
        </w:rPr>
        <w:t xml:space="preserve"> in an efficient manner</w:t>
      </w:r>
    </w:p>
    <w:p w14:paraId="4779E35F" w14:textId="77777777" w:rsidR="00E75FCA" w:rsidRDefault="00E75FCA" w:rsidP="00DB0CB1">
      <w:pPr>
        <w:widowControl w:val="0"/>
        <w:autoSpaceDE w:val="0"/>
        <w:autoSpaceDN w:val="0"/>
        <w:adjustRightInd w:val="0"/>
        <w:rPr>
          <w:rFonts w:ascii="Arial" w:hAnsi="Arial" w:cs="Arial"/>
          <w:sz w:val="16"/>
          <w:szCs w:val="16"/>
        </w:rPr>
      </w:pPr>
    </w:p>
    <w:p w14:paraId="2A147E97" w14:textId="77777777" w:rsidR="00E75FCA" w:rsidRDefault="00E75FCA" w:rsidP="0071364B">
      <w:pPr>
        <w:widowControl w:val="0"/>
        <w:autoSpaceDE w:val="0"/>
        <w:autoSpaceDN w:val="0"/>
        <w:adjustRightInd w:val="0"/>
      </w:pPr>
      <w:r>
        <w:rPr>
          <w:b/>
        </w:rPr>
        <w:t xml:space="preserve"> </w:t>
      </w:r>
    </w:p>
    <w:p w14:paraId="6F4940D7" w14:textId="77777777" w:rsidR="00450DA9" w:rsidRPr="003D257D" w:rsidRDefault="00E75FCA" w:rsidP="00A65A99">
      <w:pPr>
        <w:widowControl w:val="0"/>
        <w:autoSpaceDE w:val="0"/>
        <w:autoSpaceDN w:val="0"/>
        <w:adjustRightInd w:val="0"/>
        <w:rPr>
          <w:rFonts w:ascii="Cambria" w:hAnsi="Cambria"/>
          <w:b/>
          <w:bCs/>
          <w:iCs/>
          <w:color w:val="000000"/>
        </w:rPr>
      </w:pPr>
      <w:r>
        <w:t xml:space="preserve">  </w:t>
      </w:r>
      <w:r w:rsidR="00E23BE1">
        <w:rPr>
          <w:rFonts w:ascii="Cambria" w:hAnsi="Cambria"/>
          <w:b/>
          <w:bCs/>
          <w:noProof/>
        </w:rPr>
        <w:pict w14:anchorId="668D8EEA">
          <v:rect id="_x0000_s1042" style="position:absolute;margin-left:.8pt;margin-top:14.85pt;width:476.85pt;height:17.4pt;z-index:-251657728;mso-position-horizontal-relative:text;mso-position-vertical-relative:text" strokecolor="#95b3d7" strokeweight="1pt">
            <v:fill color2="#b8cce4" rotate="t" focusposition="1" focussize="" focus="100%" type="gradient"/>
            <v:shadow on="t" color="#243f60" opacity=".5" offset="-6pt,-6pt"/>
            <v:textbox>
              <w:txbxContent>
                <w:p w14:paraId="750B0EFC" w14:textId="77777777" w:rsidR="00DE23B8" w:rsidRPr="003D257D" w:rsidRDefault="00DE23B8" w:rsidP="003D257D"/>
              </w:txbxContent>
            </v:textbox>
          </v:rect>
        </w:pict>
      </w:r>
    </w:p>
    <w:p w14:paraId="68497E13" w14:textId="77777777" w:rsidR="00F22A40" w:rsidRDefault="00450DA9" w:rsidP="00F22A40">
      <w:pPr>
        <w:tabs>
          <w:tab w:val="num" w:pos="1080"/>
        </w:tabs>
        <w:spacing w:line="276" w:lineRule="auto"/>
        <w:ind w:left="360"/>
        <w:jc w:val="both"/>
        <w:rPr>
          <w:rFonts w:ascii="Cambria" w:hAnsi="Cambria"/>
          <w:b/>
          <w:bCs/>
        </w:rPr>
      </w:pPr>
      <w:r>
        <w:rPr>
          <w:rFonts w:ascii="Cambria" w:hAnsi="Cambria"/>
          <w:b/>
          <w:bCs/>
        </w:rPr>
        <w:t>Reference</w:t>
      </w:r>
    </w:p>
    <w:p w14:paraId="66769669" w14:textId="77777777" w:rsidR="0001795F" w:rsidRDefault="0001795F" w:rsidP="00DE23B8">
      <w:pPr>
        <w:ind w:firstLine="360"/>
      </w:pPr>
    </w:p>
    <w:p w14:paraId="6E752F7B" w14:textId="77777777" w:rsidR="00DE23B8" w:rsidRPr="00DE23B8" w:rsidRDefault="00DE23B8" w:rsidP="00DE23B8">
      <w:pPr>
        <w:ind w:firstLine="360"/>
      </w:pPr>
      <w:r w:rsidRPr="00DE23B8">
        <w:t>Can be provided up on request</w:t>
      </w:r>
    </w:p>
    <w:p w14:paraId="20AB6CC2" w14:textId="77777777" w:rsidR="00F22A40" w:rsidRPr="00EC42D7" w:rsidRDefault="00F22A40" w:rsidP="00F22A40">
      <w:pPr>
        <w:jc w:val="both"/>
        <w:rPr>
          <w:rFonts w:ascii="Cambria" w:hAnsi="Cambria"/>
          <w:b/>
          <w:iCs/>
          <w:smallCaps/>
          <w:color w:val="000000"/>
          <w:sz w:val="28"/>
        </w:rPr>
      </w:pPr>
    </w:p>
    <w:p w14:paraId="6B7817AE" w14:textId="77777777" w:rsidR="00F22A40" w:rsidRPr="00EC42D7" w:rsidRDefault="00E23BE1" w:rsidP="00F22A40">
      <w:pPr>
        <w:rPr>
          <w:rFonts w:ascii="Cambria" w:hAnsi="Cambria"/>
          <w:b/>
          <w:bCs/>
        </w:rPr>
      </w:pPr>
      <w:r>
        <w:rPr>
          <w:rFonts w:ascii="Cambria" w:hAnsi="Cambria"/>
          <w:b/>
          <w:bCs/>
        </w:rPr>
        <w:pict w14:anchorId="5FB0A004">
          <v:rect id="_x0000_s1029" style="position:absolute;margin-left:-1.45pt;margin-top:.75pt;width:476.85pt;height:17.4pt;z-index:-251660800" strokecolor="#95b3d7" strokeweight="1pt">
            <v:fill color2="#b8cce4" rotate="t" focusposition="1" focussize="" focus="100%" type="gradient"/>
            <v:shadow on="t" color="#243f60" opacity=".5" offset="-6pt,-6pt"/>
          </v:rect>
        </w:pict>
      </w:r>
      <w:r w:rsidR="00F22A40">
        <w:rPr>
          <w:rFonts w:ascii="Cambria" w:hAnsi="Cambria"/>
          <w:b/>
          <w:bCs/>
        </w:rPr>
        <w:t xml:space="preserve">    </w:t>
      </w:r>
      <w:r w:rsidR="00F22A40" w:rsidRPr="00EC42D7">
        <w:rPr>
          <w:rFonts w:ascii="Cambria" w:hAnsi="Cambria"/>
          <w:b/>
          <w:bCs/>
        </w:rPr>
        <w:t>Declaration</w:t>
      </w:r>
    </w:p>
    <w:p w14:paraId="793159CE" w14:textId="77777777" w:rsidR="00F22A40" w:rsidRPr="00F804A4" w:rsidRDefault="00F22A40" w:rsidP="00F22A40">
      <w:pPr>
        <w:jc w:val="both"/>
        <w:rPr>
          <w:rFonts w:ascii="Cambria" w:hAnsi="Cambria"/>
          <w:b/>
          <w:i/>
          <w:smallCaps/>
          <w:color w:val="000000"/>
          <w:sz w:val="4"/>
          <w:u w:val="single"/>
        </w:rPr>
      </w:pPr>
    </w:p>
    <w:p w14:paraId="754F2DBE" w14:textId="77777777" w:rsidR="00F22A40" w:rsidRPr="00F804A4" w:rsidRDefault="00F22A40" w:rsidP="00F22A40">
      <w:pPr>
        <w:ind w:left="720"/>
        <w:jc w:val="both"/>
        <w:rPr>
          <w:rFonts w:ascii="Cambria" w:hAnsi="Cambria"/>
          <w:i/>
          <w:color w:val="000000"/>
          <w:sz w:val="2"/>
        </w:rPr>
      </w:pPr>
    </w:p>
    <w:p w14:paraId="799AC03D" w14:textId="77777777" w:rsidR="00F22A40" w:rsidRPr="00F804A4" w:rsidRDefault="00F22A40" w:rsidP="00F22A40">
      <w:pPr>
        <w:ind w:left="720"/>
        <w:jc w:val="both"/>
        <w:rPr>
          <w:rFonts w:ascii="Cambria" w:hAnsi="Cambria"/>
          <w:i/>
          <w:color w:val="000000"/>
          <w:sz w:val="2"/>
        </w:rPr>
      </w:pPr>
    </w:p>
    <w:p w14:paraId="40CDEBDB" w14:textId="77777777" w:rsidR="00F22A40" w:rsidRPr="003D257D" w:rsidRDefault="007768C9" w:rsidP="00F359E9">
      <w:pPr>
        <w:pStyle w:val="IntenseQuote"/>
        <w:pBdr>
          <w:bottom w:val="none" w:sz="0" w:space="0" w:color="auto"/>
        </w:pBdr>
        <w:tabs>
          <w:tab w:val="left" w:pos="8640"/>
        </w:tabs>
        <w:ind w:left="360" w:right="389"/>
        <w:jc w:val="both"/>
        <w:rPr>
          <w:rFonts w:ascii="Cambria" w:hAnsi="Cambria"/>
          <w:b w:val="0"/>
          <w:bCs w:val="0"/>
          <w:color w:val="auto"/>
        </w:rPr>
      </w:pPr>
      <w:r>
        <w:rPr>
          <w:rFonts w:ascii="Cambria" w:hAnsi="Cambria"/>
          <w:b w:val="0"/>
          <w:bCs w:val="0"/>
          <w:color w:val="auto"/>
        </w:rPr>
        <w:t xml:space="preserve">I </w:t>
      </w:r>
      <w:r w:rsidR="00B12E6E" w:rsidRPr="003D257D">
        <w:rPr>
          <w:rFonts w:ascii="Cambria" w:hAnsi="Cambria"/>
          <w:b w:val="0"/>
          <w:bCs w:val="0"/>
          <w:color w:val="auto"/>
        </w:rPr>
        <w:t>certify</w:t>
      </w:r>
      <w:r w:rsidR="00F22A40" w:rsidRPr="003D257D">
        <w:rPr>
          <w:rFonts w:ascii="Cambria" w:hAnsi="Cambria"/>
          <w:b w:val="0"/>
          <w:bCs w:val="0"/>
          <w:color w:val="auto"/>
        </w:rPr>
        <w:t xml:space="preserve"> that the above are true </w:t>
      </w:r>
      <w:r w:rsidR="00B12E6E" w:rsidRPr="003D257D">
        <w:rPr>
          <w:rFonts w:ascii="Cambria" w:hAnsi="Cambria"/>
          <w:b w:val="0"/>
          <w:bCs w:val="0"/>
          <w:color w:val="auto"/>
        </w:rPr>
        <w:t>and correct</w:t>
      </w:r>
      <w:r w:rsidR="00F22A40" w:rsidRPr="003D257D">
        <w:rPr>
          <w:rFonts w:ascii="Cambria" w:hAnsi="Cambria"/>
          <w:b w:val="0"/>
          <w:bCs w:val="0"/>
          <w:color w:val="auto"/>
        </w:rPr>
        <w:t xml:space="preserve"> to the best of my knowledge and ability.  If given a chance to serve you, I assure you that I will execute my duties for the total satisfaction of my superiors.</w:t>
      </w:r>
    </w:p>
    <w:p w14:paraId="36DE089A" w14:textId="77777777" w:rsidR="00F22A40" w:rsidRPr="007768C9" w:rsidRDefault="0071364B" w:rsidP="0071364B">
      <w:pPr>
        <w:ind w:left="4320" w:firstLine="720"/>
        <w:jc w:val="center"/>
        <w:rPr>
          <w:rFonts w:ascii="Blackadder ITC" w:hAnsi="Blackadder ITC"/>
          <w:sz w:val="32"/>
          <w:szCs w:val="32"/>
        </w:rPr>
      </w:pPr>
      <w:r>
        <w:rPr>
          <w:rFonts w:ascii="Cambria" w:hAnsi="Cambria"/>
          <w:sz w:val="32"/>
          <w:szCs w:val="32"/>
        </w:rPr>
        <w:t xml:space="preserve">Ronaldo V. Basa </w:t>
      </w:r>
    </w:p>
    <w:p w14:paraId="7EFCBFD4" w14:textId="77777777" w:rsidR="00F22A40" w:rsidRDefault="00F22A40" w:rsidP="00F22A40">
      <w:pPr>
        <w:rPr>
          <w:rFonts w:ascii="Blackadder ITC" w:hAnsi="Blackadder ITC"/>
          <w:sz w:val="44"/>
          <w:szCs w:val="44"/>
        </w:rPr>
      </w:pPr>
    </w:p>
    <w:sectPr w:rsidR="00F22A40" w:rsidSect="0001795F">
      <w:headerReference w:type="first" r:id="rId8"/>
      <w:pgSz w:w="11909" w:h="16834" w:code="9"/>
      <w:pgMar w:top="810" w:right="1019" w:bottom="540" w:left="900" w:header="54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5E57" w14:textId="77777777" w:rsidR="00E23BE1" w:rsidRDefault="00E23BE1">
      <w:r>
        <w:separator/>
      </w:r>
    </w:p>
  </w:endnote>
  <w:endnote w:type="continuationSeparator" w:id="0">
    <w:p w14:paraId="09C2DF5C" w14:textId="77777777" w:rsidR="00E23BE1" w:rsidRDefault="00E2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1E19" w14:textId="77777777" w:rsidR="00E23BE1" w:rsidRDefault="00E23BE1">
      <w:r>
        <w:separator/>
      </w:r>
    </w:p>
  </w:footnote>
  <w:footnote w:type="continuationSeparator" w:id="0">
    <w:p w14:paraId="27430605" w14:textId="77777777" w:rsidR="00E23BE1" w:rsidRDefault="00E2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5C67" w14:textId="77777777" w:rsidR="00DE23B8" w:rsidRPr="00A45B34" w:rsidRDefault="00DE23B8" w:rsidP="00F22A40">
    <w:pPr>
      <w:pStyle w:val="Header"/>
      <w:rPr>
        <w:szCs w:val="26"/>
      </w:rPr>
    </w:pPr>
    <w:r w:rsidRPr="00A45B34">
      <w:rPr>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1.25pt;height:11.25pt" o:bullet="t">
        <v:imagedata r:id="rId1" o:title="mso1E"/>
      </v:shape>
    </w:pict>
  </w:numPicBullet>
  <w:abstractNum w:abstractNumId="0" w15:restartNumberingAfterBreak="0">
    <w:nsid w:val="01694B07"/>
    <w:multiLevelType w:val="hybridMultilevel"/>
    <w:tmpl w:val="72582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65AA"/>
    <w:multiLevelType w:val="hybridMultilevel"/>
    <w:tmpl w:val="F83E2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0BE923C9"/>
    <w:multiLevelType w:val="hybridMultilevel"/>
    <w:tmpl w:val="1958C1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00130B"/>
    <w:multiLevelType w:val="hybridMultilevel"/>
    <w:tmpl w:val="8A4E3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56502D"/>
    <w:multiLevelType w:val="hybridMultilevel"/>
    <w:tmpl w:val="30AA4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A0DEF"/>
    <w:multiLevelType w:val="hybridMultilevel"/>
    <w:tmpl w:val="2820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6353"/>
    <w:multiLevelType w:val="hybridMultilevel"/>
    <w:tmpl w:val="5B66ED1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7" w15:restartNumberingAfterBreak="0">
    <w:nsid w:val="18E30367"/>
    <w:multiLevelType w:val="hybridMultilevel"/>
    <w:tmpl w:val="77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44514"/>
    <w:multiLevelType w:val="hybridMultilevel"/>
    <w:tmpl w:val="9F48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02E58"/>
    <w:multiLevelType w:val="hybridMultilevel"/>
    <w:tmpl w:val="46F2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863342"/>
    <w:multiLevelType w:val="hybridMultilevel"/>
    <w:tmpl w:val="354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12AB"/>
    <w:multiLevelType w:val="hybridMultilevel"/>
    <w:tmpl w:val="AB96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26692E"/>
    <w:multiLevelType w:val="hybridMultilevel"/>
    <w:tmpl w:val="D2EC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1316C"/>
    <w:multiLevelType w:val="hybridMultilevel"/>
    <w:tmpl w:val="85C8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C4497"/>
    <w:multiLevelType w:val="hybridMultilevel"/>
    <w:tmpl w:val="4B9A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46DA7"/>
    <w:multiLevelType w:val="hybridMultilevel"/>
    <w:tmpl w:val="0462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240157"/>
    <w:multiLevelType w:val="hybridMultilevel"/>
    <w:tmpl w:val="3FC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24B2B"/>
    <w:multiLevelType w:val="hybridMultilevel"/>
    <w:tmpl w:val="E6E2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A6A0D"/>
    <w:multiLevelType w:val="multilevel"/>
    <w:tmpl w:val="A9BA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411F1"/>
    <w:multiLevelType w:val="hybridMultilevel"/>
    <w:tmpl w:val="5C3CE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6E07E1"/>
    <w:multiLevelType w:val="hybridMultilevel"/>
    <w:tmpl w:val="CC68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531627"/>
    <w:multiLevelType w:val="hybridMultilevel"/>
    <w:tmpl w:val="1F92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C03D5"/>
    <w:multiLevelType w:val="hybridMultilevel"/>
    <w:tmpl w:val="2E2CB10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15:restartNumberingAfterBreak="0">
    <w:nsid w:val="62EA6EC9"/>
    <w:multiLevelType w:val="hybridMultilevel"/>
    <w:tmpl w:val="CB54E9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49166C6"/>
    <w:multiLevelType w:val="hybridMultilevel"/>
    <w:tmpl w:val="0E08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51A40"/>
    <w:multiLevelType w:val="hybridMultilevel"/>
    <w:tmpl w:val="65469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22A75"/>
    <w:multiLevelType w:val="hybridMultilevel"/>
    <w:tmpl w:val="01C66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B81D2B"/>
    <w:multiLevelType w:val="hybridMultilevel"/>
    <w:tmpl w:val="6F6C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31B38"/>
    <w:multiLevelType w:val="hybridMultilevel"/>
    <w:tmpl w:val="E0C80CE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9" w15:restartNumberingAfterBreak="0">
    <w:nsid w:val="797A20A4"/>
    <w:multiLevelType w:val="hybridMultilevel"/>
    <w:tmpl w:val="E918E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E35766"/>
    <w:multiLevelType w:val="hybridMultilevel"/>
    <w:tmpl w:val="34A27F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7D63256E"/>
    <w:multiLevelType w:val="hybridMultilevel"/>
    <w:tmpl w:val="351A9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0"/>
  </w:num>
  <w:num w:numId="4">
    <w:abstractNumId w:val="10"/>
  </w:num>
  <w:num w:numId="5">
    <w:abstractNumId w:val="27"/>
  </w:num>
  <w:num w:numId="6">
    <w:abstractNumId w:val="13"/>
  </w:num>
  <w:num w:numId="7">
    <w:abstractNumId w:val="28"/>
  </w:num>
  <w:num w:numId="8">
    <w:abstractNumId w:val="18"/>
  </w:num>
  <w:num w:numId="9">
    <w:abstractNumId w:val="3"/>
  </w:num>
  <w:num w:numId="10">
    <w:abstractNumId w:val="17"/>
  </w:num>
  <w:num w:numId="11">
    <w:abstractNumId w:val="26"/>
  </w:num>
  <w:num w:numId="12">
    <w:abstractNumId w:val="4"/>
  </w:num>
  <w:num w:numId="13">
    <w:abstractNumId w:val="12"/>
  </w:num>
  <w:num w:numId="14">
    <w:abstractNumId w:val="25"/>
  </w:num>
  <w:num w:numId="15">
    <w:abstractNumId w:val="11"/>
  </w:num>
  <w:num w:numId="16">
    <w:abstractNumId w:val="0"/>
  </w:num>
  <w:num w:numId="17">
    <w:abstractNumId w:val="22"/>
  </w:num>
  <w:num w:numId="18">
    <w:abstractNumId w:val="21"/>
  </w:num>
  <w:num w:numId="19">
    <w:abstractNumId w:val="6"/>
  </w:num>
  <w:num w:numId="20">
    <w:abstractNumId w:val="7"/>
  </w:num>
  <w:num w:numId="21">
    <w:abstractNumId w:val="15"/>
  </w:num>
  <w:num w:numId="22">
    <w:abstractNumId w:val="20"/>
  </w:num>
  <w:num w:numId="23">
    <w:abstractNumId w:val="9"/>
  </w:num>
  <w:num w:numId="24">
    <w:abstractNumId w:val="24"/>
  </w:num>
  <w:num w:numId="25">
    <w:abstractNumId w:val="29"/>
  </w:num>
  <w:num w:numId="26">
    <w:abstractNumId w:val="8"/>
  </w:num>
  <w:num w:numId="27">
    <w:abstractNumId w:val="31"/>
  </w:num>
  <w:num w:numId="28">
    <w:abstractNumId w:val="16"/>
  </w:num>
  <w:num w:numId="29">
    <w:abstractNumId w:val="2"/>
  </w:num>
  <w:num w:numId="30">
    <w:abstractNumId w:val="19"/>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A40"/>
    <w:rsid w:val="0000332B"/>
    <w:rsid w:val="0001795F"/>
    <w:rsid w:val="00021739"/>
    <w:rsid w:val="000224E6"/>
    <w:rsid w:val="00037E33"/>
    <w:rsid w:val="000C04F6"/>
    <w:rsid w:val="000D02D7"/>
    <w:rsid w:val="000D0A66"/>
    <w:rsid w:val="000D34D0"/>
    <w:rsid w:val="000E0CB8"/>
    <w:rsid w:val="000E2095"/>
    <w:rsid w:val="000E2235"/>
    <w:rsid w:val="00120629"/>
    <w:rsid w:val="001279B8"/>
    <w:rsid w:val="00131587"/>
    <w:rsid w:val="00145368"/>
    <w:rsid w:val="001522C1"/>
    <w:rsid w:val="00166E85"/>
    <w:rsid w:val="00176F52"/>
    <w:rsid w:val="00183890"/>
    <w:rsid w:val="001D6817"/>
    <w:rsid w:val="001E548A"/>
    <w:rsid w:val="001F22E0"/>
    <w:rsid w:val="002069E9"/>
    <w:rsid w:val="0023175D"/>
    <w:rsid w:val="00236739"/>
    <w:rsid w:val="00236FD6"/>
    <w:rsid w:val="00245B61"/>
    <w:rsid w:val="00265A01"/>
    <w:rsid w:val="00286336"/>
    <w:rsid w:val="0029274C"/>
    <w:rsid w:val="002D3FF4"/>
    <w:rsid w:val="002E2C29"/>
    <w:rsid w:val="002E65DE"/>
    <w:rsid w:val="0034646C"/>
    <w:rsid w:val="00346DA2"/>
    <w:rsid w:val="00364A30"/>
    <w:rsid w:val="003805A3"/>
    <w:rsid w:val="003A4E2D"/>
    <w:rsid w:val="003C5C83"/>
    <w:rsid w:val="003C66A2"/>
    <w:rsid w:val="003D257D"/>
    <w:rsid w:val="003E365F"/>
    <w:rsid w:val="003E4E6D"/>
    <w:rsid w:val="003E7702"/>
    <w:rsid w:val="00412EF5"/>
    <w:rsid w:val="004313D4"/>
    <w:rsid w:val="004405D5"/>
    <w:rsid w:val="00450DA9"/>
    <w:rsid w:val="00456537"/>
    <w:rsid w:val="00473E73"/>
    <w:rsid w:val="00475774"/>
    <w:rsid w:val="00476BFD"/>
    <w:rsid w:val="00482A45"/>
    <w:rsid w:val="004C1B1D"/>
    <w:rsid w:val="004D1933"/>
    <w:rsid w:val="004D38EA"/>
    <w:rsid w:val="00502B96"/>
    <w:rsid w:val="00512C4B"/>
    <w:rsid w:val="0051387C"/>
    <w:rsid w:val="00521DB0"/>
    <w:rsid w:val="005574B0"/>
    <w:rsid w:val="005676D4"/>
    <w:rsid w:val="00596413"/>
    <w:rsid w:val="005A3C5C"/>
    <w:rsid w:val="005E0957"/>
    <w:rsid w:val="005F33DE"/>
    <w:rsid w:val="005F6C6E"/>
    <w:rsid w:val="00613C97"/>
    <w:rsid w:val="00646C42"/>
    <w:rsid w:val="00657F43"/>
    <w:rsid w:val="00670368"/>
    <w:rsid w:val="006C70DF"/>
    <w:rsid w:val="006D0033"/>
    <w:rsid w:val="006F604C"/>
    <w:rsid w:val="0071218B"/>
    <w:rsid w:val="0071364B"/>
    <w:rsid w:val="00723D85"/>
    <w:rsid w:val="00730B70"/>
    <w:rsid w:val="00746189"/>
    <w:rsid w:val="00753903"/>
    <w:rsid w:val="007768C9"/>
    <w:rsid w:val="007A4873"/>
    <w:rsid w:val="007E368B"/>
    <w:rsid w:val="007E74EE"/>
    <w:rsid w:val="0083337A"/>
    <w:rsid w:val="00834675"/>
    <w:rsid w:val="00893707"/>
    <w:rsid w:val="0089379F"/>
    <w:rsid w:val="008A19D8"/>
    <w:rsid w:val="008A6127"/>
    <w:rsid w:val="008B5465"/>
    <w:rsid w:val="008B5A50"/>
    <w:rsid w:val="008E26E5"/>
    <w:rsid w:val="00915895"/>
    <w:rsid w:val="00925BBA"/>
    <w:rsid w:val="009306E0"/>
    <w:rsid w:val="00953655"/>
    <w:rsid w:val="00981DC9"/>
    <w:rsid w:val="00985FE1"/>
    <w:rsid w:val="009C4B06"/>
    <w:rsid w:val="00A35915"/>
    <w:rsid w:val="00A563AD"/>
    <w:rsid w:val="00A65A99"/>
    <w:rsid w:val="00A7017A"/>
    <w:rsid w:val="00A77238"/>
    <w:rsid w:val="00A91E4C"/>
    <w:rsid w:val="00A95CE5"/>
    <w:rsid w:val="00AA1351"/>
    <w:rsid w:val="00AB5197"/>
    <w:rsid w:val="00AB728D"/>
    <w:rsid w:val="00AD6E74"/>
    <w:rsid w:val="00AE4A2B"/>
    <w:rsid w:val="00B016D0"/>
    <w:rsid w:val="00B110EE"/>
    <w:rsid w:val="00B12E6E"/>
    <w:rsid w:val="00B609F0"/>
    <w:rsid w:val="00B8188F"/>
    <w:rsid w:val="00B85996"/>
    <w:rsid w:val="00B91205"/>
    <w:rsid w:val="00BB472C"/>
    <w:rsid w:val="00BD49E0"/>
    <w:rsid w:val="00C26125"/>
    <w:rsid w:val="00C26229"/>
    <w:rsid w:val="00C3271B"/>
    <w:rsid w:val="00C37FDF"/>
    <w:rsid w:val="00C4480E"/>
    <w:rsid w:val="00C600B7"/>
    <w:rsid w:val="00C75187"/>
    <w:rsid w:val="00C96A0B"/>
    <w:rsid w:val="00CB35F5"/>
    <w:rsid w:val="00CE6F1B"/>
    <w:rsid w:val="00D17A36"/>
    <w:rsid w:val="00D2442C"/>
    <w:rsid w:val="00D46640"/>
    <w:rsid w:val="00D55B5C"/>
    <w:rsid w:val="00D84F0E"/>
    <w:rsid w:val="00DB0CB1"/>
    <w:rsid w:val="00DB6F69"/>
    <w:rsid w:val="00DD21DD"/>
    <w:rsid w:val="00DE23B8"/>
    <w:rsid w:val="00E11FB0"/>
    <w:rsid w:val="00E23BE1"/>
    <w:rsid w:val="00E51AAC"/>
    <w:rsid w:val="00E54E27"/>
    <w:rsid w:val="00E604A5"/>
    <w:rsid w:val="00E67C12"/>
    <w:rsid w:val="00E706BA"/>
    <w:rsid w:val="00E72991"/>
    <w:rsid w:val="00E751DC"/>
    <w:rsid w:val="00E75FCA"/>
    <w:rsid w:val="00E820DA"/>
    <w:rsid w:val="00EB61EB"/>
    <w:rsid w:val="00F11673"/>
    <w:rsid w:val="00F122AF"/>
    <w:rsid w:val="00F20DCA"/>
    <w:rsid w:val="00F22A40"/>
    <w:rsid w:val="00F3105D"/>
    <w:rsid w:val="00F359E9"/>
    <w:rsid w:val="00F86966"/>
    <w:rsid w:val="00F9591F"/>
    <w:rsid w:val="00FD5946"/>
    <w:rsid w:val="00FF7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3CB04E2D"/>
  <w15:docId w15:val="{A19BCB81-5BFF-4B4E-92E0-3549AAD7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A40"/>
    <w:pPr>
      <w:tabs>
        <w:tab w:val="center" w:pos="4320"/>
        <w:tab w:val="right" w:pos="8640"/>
      </w:tabs>
    </w:pPr>
  </w:style>
  <w:style w:type="character" w:customStyle="1" w:styleId="HeaderChar">
    <w:name w:val="Header Char"/>
    <w:link w:val="Header"/>
    <w:rsid w:val="00F22A40"/>
    <w:rPr>
      <w:sz w:val="24"/>
      <w:szCs w:val="24"/>
      <w:lang w:val="en-US" w:eastAsia="en-US" w:bidi="ar-SA"/>
    </w:rPr>
  </w:style>
  <w:style w:type="paragraph" w:styleId="ListParagraph">
    <w:name w:val="List Paragraph"/>
    <w:basedOn w:val="Normal"/>
    <w:uiPriority w:val="34"/>
    <w:qFormat/>
    <w:rsid w:val="00F22A40"/>
    <w:pPr>
      <w:ind w:left="720"/>
      <w:contextualSpacing/>
    </w:pPr>
  </w:style>
  <w:style w:type="paragraph" w:styleId="IntenseQuote">
    <w:name w:val="Intense Quote"/>
    <w:basedOn w:val="Normal"/>
    <w:next w:val="Normal"/>
    <w:link w:val="IntenseQuoteChar"/>
    <w:qFormat/>
    <w:rsid w:val="00F22A4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F22A40"/>
    <w:rPr>
      <w:b/>
      <w:bCs/>
      <w:i/>
      <w:iCs/>
      <w:color w:val="4F81BD"/>
      <w:sz w:val="24"/>
      <w:szCs w:val="24"/>
      <w:lang w:val="en-US" w:eastAsia="en-US" w:bidi="ar-SA"/>
    </w:rPr>
  </w:style>
  <w:style w:type="paragraph" w:styleId="BalloonText">
    <w:name w:val="Balloon Text"/>
    <w:basedOn w:val="Normal"/>
    <w:link w:val="BalloonTextChar"/>
    <w:rsid w:val="00893707"/>
    <w:rPr>
      <w:rFonts w:ascii="Tahoma" w:hAnsi="Tahoma" w:cs="Tahoma"/>
      <w:sz w:val="16"/>
      <w:szCs w:val="16"/>
    </w:rPr>
  </w:style>
  <w:style w:type="character" w:customStyle="1" w:styleId="BalloonTextChar">
    <w:name w:val="Balloon Text Char"/>
    <w:basedOn w:val="DefaultParagraphFont"/>
    <w:link w:val="BalloonText"/>
    <w:rsid w:val="00893707"/>
    <w:rPr>
      <w:rFonts w:ascii="Tahoma" w:hAnsi="Tahoma" w:cs="Tahoma"/>
      <w:sz w:val="16"/>
      <w:szCs w:val="16"/>
    </w:rPr>
  </w:style>
  <w:style w:type="character" w:styleId="Hyperlink">
    <w:name w:val="Hyperlink"/>
    <w:basedOn w:val="DefaultParagraphFont"/>
    <w:rsid w:val="00925BBA"/>
    <w:rPr>
      <w:color w:val="0000FF" w:themeColor="hyperlink"/>
      <w:u w:val="single"/>
    </w:rPr>
  </w:style>
  <w:style w:type="paragraph" w:styleId="Footer">
    <w:name w:val="footer"/>
    <w:basedOn w:val="Normal"/>
    <w:link w:val="FooterChar"/>
    <w:rsid w:val="008E26E5"/>
    <w:pPr>
      <w:tabs>
        <w:tab w:val="center" w:pos="4680"/>
        <w:tab w:val="right" w:pos="9360"/>
      </w:tabs>
    </w:pPr>
  </w:style>
  <w:style w:type="character" w:customStyle="1" w:styleId="FooterChar">
    <w:name w:val="Footer Char"/>
    <w:basedOn w:val="DefaultParagraphFont"/>
    <w:link w:val="Footer"/>
    <w:rsid w:val="008E26E5"/>
    <w:rPr>
      <w:sz w:val="24"/>
      <w:szCs w:val="24"/>
    </w:rPr>
  </w:style>
  <w:style w:type="character" w:styleId="Strong">
    <w:name w:val="Strong"/>
    <w:basedOn w:val="DefaultParagraphFont"/>
    <w:qFormat/>
    <w:rsid w:val="00FD5946"/>
    <w:rPr>
      <w:b/>
      <w:bCs/>
    </w:rPr>
  </w:style>
  <w:style w:type="character" w:customStyle="1" w:styleId="NoSpacingChar">
    <w:name w:val="No Spacing Char"/>
    <w:basedOn w:val="DefaultParagraphFont"/>
    <w:link w:val="NoSpacing"/>
    <w:uiPriority w:val="1"/>
    <w:locked/>
    <w:rsid w:val="00C26229"/>
  </w:style>
  <w:style w:type="paragraph" w:styleId="NoSpacing">
    <w:name w:val="No Spacing"/>
    <w:link w:val="NoSpacingChar"/>
    <w:uiPriority w:val="1"/>
    <w:qFormat/>
    <w:rsid w:val="00C26229"/>
  </w:style>
  <w:style w:type="paragraph" w:customStyle="1" w:styleId="Default">
    <w:name w:val="Default"/>
    <w:rsid w:val="00AD6E74"/>
    <w:pPr>
      <w:autoSpaceDE w:val="0"/>
      <w:autoSpaceDN w:val="0"/>
      <w:adjustRightInd w:val="0"/>
    </w:pPr>
    <w:rPr>
      <w:rFonts w:ascii="Trebuchet MS" w:eastAsiaTheme="minorHAns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479">
      <w:bodyDiv w:val="1"/>
      <w:marLeft w:val="0"/>
      <w:marRight w:val="0"/>
      <w:marTop w:val="0"/>
      <w:marBottom w:val="0"/>
      <w:divBdr>
        <w:top w:val="none" w:sz="0" w:space="0" w:color="auto"/>
        <w:left w:val="none" w:sz="0" w:space="0" w:color="auto"/>
        <w:bottom w:val="none" w:sz="0" w:space="0" w:color="auto"/>
        <w:right w:val="none" w:sz="0" w:space="0" w:color="auto"/>
      </w:divBdr>
    </w:div>
    <w:div w:id="1830100574">
      <w:bodyDiv w:val="1"/>
      <w:marLeft w:val="0"/>
      <w:marRight w:val="0"/>
      <w:marTop w:val="0"/>
      <w:marBottom w:val="0"/>
      <w:divBdr>
        <w:top w:val="none" w:sz="0" w:space="0" w:color="auto"/>
        <w:left w:val="none" w:sz="0" w:space="0" w:color="auto"/>
        <w:bottom w:val="none" w:sz="0" w:space="0" w:color="auto"/>
        <w:right w:val="none" w:sz="0" w:space="0" w:color="auto"/>
      </w:divBdr>
    </w:div>
    <w:div w:id="1832865679">
      <w:bodyDiv w:val="1"/>
      <w:marLeft w:val="0"/>
      <w:marRight w:val="0"/>
      <w:marTop w:val="0"/>
      <w:marBottom w:val="0"/>
      <w:divBdr>
        <w:top w:val="none" w:sz="0" w:space="0" w:color="auto"/>
        <w:left w:val="none" w:sz="0" w:space="0" w:color="auto"/>
        <w:bottom w:val="none" w:sz="0" w:space="0" w:color="auto"/>
        <w:right w:val="none" w:sz="0" w:space="0" w:color="auto"/>
      </w:divBdr>
    </w:div>
    <w:div w:id="1839147858">
      <w:bodyDiv w:val="1"/>
      <w:marLeft w:val="0"/>
      <w:marRight w:val="0"/>
      <w:marTop w:val="0"/>
      <w:marBottom w:val="0"/>
      <w:divBdr>
        <w:top w:val="none" w:sz="0" w:space="0" w:color="auto"/>
        <w:left w:val="none" w:sz="0" w:space="0" w:color="auto"/>
        <w:bottom w:val="none" w:sz="0" w:space="0" w:color="auto"/>
        <w:right w:val="none" w:sz="0" w:space="0" w:color="auto"/>
      </w:divBdr>
    </w:div>
    <w:div w:id="2052414243">
      <w:bodyDiv w:val="1"/>
      <w:marLeft w:val="0"/>
      <w:marRight w:val="0"/>
      <w:marTop w:val="0"/>
      <w:marBottom w:val="0"/>
      <w:divBdr>
        <w:top w:val="none" w:sz="0" w:space="0" w:color="auto"/>
        <w:left w:val="none" w:sz="0" w:space="0" w:color="auto"/>
        <w:bottom w:val="none" w:sz="0" w:space="0" w:color="auto"/>
        <w:right w:val="none" w:sz="0" w:space="0" w:color="auto"/>
      </w:divBdr>
    </w:div>
    <w:div w:id="21311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BRILLIANT</cp:lastModifiedBy>
  <cp:revision>38</cp:revision>
  <cp:lastPrinted>2019-09-29T04:49:00Z</cp:lastPrinted>
  <dcterms:created xsi:type="dcterms:W3CDTF">2017-10-07T17:24:00Z</dcterms:created>
  <dcterms:modified xsi:type="dcterms:W3CDTF">2021-11-24T18:43:00Z</dcterms:modified>
</cp:coreProperties>
</file>