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37B" w:rsidRDefault="00A92262">
      <w:pPr>
        <w:spacing w:after="0" w:line="396" w:lineRule="auto"/>
        <w:ind w:left="1963" w:right="1345" w:firstLine="1192"/>
      </w:pPr>
      <w:r>
        <w:rPr>
          <w:rFonts w:ascii="Arial" w:eastAsia="Arial" w:hAnsi="Arial" w:cs="Arial"/>
          <w:b/>
          <w:sz w:val="40"/>
          <w:u w:val="single" w:color="000000"/>
        </w:rPr>
        <w:t xml:space="preserve">AAMIR SHAHZAD </w:t>
      </w:r>
      <w:r>
        <w:rPr>
          <w:rFonts w:ascii="Arial" w:eastAsia="Arial" w:hAnsi="Arial" w:cs="Arial"/>
          <w:b/>
          <w:sz w:val="36"/>
          <w:u w:val="single" w:color="000000"/>
        </w:rPr>
        <w:t>APPLIED FOR E&amp;I TECHNICIAN</w:t>
      </w:r>
    </w:p>
    <w:p w:rsidR="00FB737B" w:rsidRDefault="00A92262">
      <w:pPr>
        <w:numPr>
          <w:ilvl w:val="0"/>
          <w:numId w:val="1"/>
        </w:numPr>
        <w:spacing w:after="3"/>
        <w:ind w:hanging="360"/>
      </w:pPr>
      <w:r>
        <w:rPr>
          <w:b/>
          <w:sz w:val="24"/>
          <w:u w:val="single" w:color="000000"/>
        </w:rPr>
        <w:t>CAREER OBJECTIVE:</w:t>
      </w:r>
    </w:p>
    <w:p w:rsidR="00FB737B" w:rsidRDefault="00A92262">
      <w:pPr>
        <w:spacing w:after="310" w:line="292" w:lineRule="auto"/>
        <w:ind w:left="795"/>
      </w:pPr>
      <w:r>
        <w:rPr>
          <w:rFonts w:ascii="Verdana" w:eastAsia="Verdana" w:hAnsi="Verdana" w:cs="Verdana"/>
          <w:sz w:val="18"/>
        </w:rPr>
        <w:t>I’m a self-motivated, hardworking E&amp;I Technician electrician with 03 years industry experience. I have exceptional technical ability working across a broad range of systems and facility types, and I pride myself on the impeccable quality of my work. My excellent interpersonal skills make me a good team member as well as an effective leader. I adhere to industry regulations at all times and enjoy keeping up to date with the latest electronic technology and innovation.</w:t>
      </w:r>
    </w:p>
    <w:p w:rsidR="00FB737B" w:rsidRDefault="00A92262">
      <w:pPr>
        <w:numPr>
          <w:ilvl w:val="0"/>
          <w:numId w:val="1"/>
        </w:numPr>
        <w:spacing w:after="83"/>
        <w:ind w:hanging="360"/>
      </w:pPr>
      <w:r>
        <w:rPr>
          <w:b/>
          <w:sz w:val="24"/>
          <w:u w:val="single" w:color="000000"/>
        </w:rPr>
        <w:t>PERSONAL INFORMATION</w:t>
      </w:r>
    </w:p>
    <w:p w:rsidR="00FB737B" w:rsidRDefault="00A92262">
      <w:pPr>
        <w:tabs>
          <w:tab w:val="center" w:pos="2093"/>
          <w:tab w:val="center" w:pos="3704"/>
          <w:tab w:val="center" w:pos="5202"/>
        </w:tabs>
        <w:spacing w:after="167" w:line="265" w:lineRule="auto"/>
      </w:pPr>
      <w:r>
        <w:tab/>
        <w:t>Father Name</w:t>
      </w:r>
      <w:r>
        <w:tab/>
        <w:t>:</w:t>
      </w:r>
      <w:r>
        <w:tab/>
        <w:t>Muhammad Amin</w:t>
      </w:r>
    </w:p>
    <w:p w:rsidR="00FB737B" w:rsidRDefault="00A92262">
      <w:pPr>
        <w:tabs>
          <w:tab w:val="center" w:pos="1848"/>
          <w:tab w:val="center" w:pos="3730"/>
          <w:tab w:val="center" w:pos="4622"/>
        </w:tabs>
        <w:spacing w:after="167" w:line="265" w:lineRule="auto"/>
      </w:pPr>
      <w:r>
        <w:tab/>
        <w:t>Gender</w:t>
      </w:r>
      <w:r>
        <w:tab/>
        <w:t>:</w:t>
      </w:r>
      <w:r>
        <w:tab/>
        <w:t>Male</w:t>
      </w:r>
    </w:p>
    <w:p w:rsidR="00FB737B" w:rsidRDefault="00A92262">
      <w:pPr>
        <w:tabs>
          <w:tab w:val="center" w:pos="2084"/>
          <w:tab w:val="center" w:pos="3704"/>
          <w:tab w:val="center" w:pos="4908"/>
        </w:tabs>
        <w:spacing w:after="167" w:line="265" w:lineRule="auto"/>
      </w:pPr>
      <w:r>
        <w:tab/>
        <w:t>Date of Birth</w:t>
      </w:r>
      <w:r>
        <w:tab/>
        <w:t>:</w:t>
      </w:r>
      <w:r>
        <w:tab/>
        <w:t>13-12-1987</w:t>
      </w:r>
    </w:p>
    <w:p w:rsidR="00FB737B" w:rsidRDefault="00A92262">
      <w:pPr>
        <w:tabs>
          <w:tab w:val="center" w:pos="1905"/>
          <w:tab w:val="center" w:pos="3704"/>
          <w:tab w:val="center" w:pos="4812"/>
        </w:tabs>
        <w:spacing w:after="167" w:line="265" w:lineRule="auto"/>
      </w:pPr>
      <w:r>
        <w:tab/>
        <w:t>Domicile</w:t>
      </w:r>
      <w:r>
        <w:tab/>
        <w:t>:</w:t>
      </w:r>
      <w:r>
        <w:tab/>
        <w:t>Sargodha</w:t>
      </w:r>
    </w:p>
    <w:p w:rsidR="00FB737B" w:rsidRDefault="00A92262">
      <w:pPr>
        <w:tabs>
          <w:tab w:val="center" w:pos="2139"/>
          <w:tab w:val="center" w:pos="4364"/>
        </w:tabs>
        <w:spacing w:after="167" w:line="265" w:lineRule="auto"/>
      </w:pPr>
      <w:r>
        <w:tab/>
        <w:t>Marital Status</w:t>
      </w:r>
      <w:r>
        <w:tab/>
        <w:t>:            Married</w:t>
      </w:r>
    </w:p>
    <w:p w:rsidR="00FB737B" w:rsidRDefault="00A92262">
      <w:pPr>
        <w:tabs>
          <w:tab w:val="center" w:pos="1871"/>
          <w:tab w:val="center" w:pos="3730"/>
          <w:tab w:val="center" w:pos="4631"/>
        </w:tabs>
        <w:spacing w:after="167" w:line="265" w:lineRule="auto"/>
      </w:pPr>
      <w:r>
        <w:tab/>
        <w:t>Religion</w:t>
      </w:r>
      <w:r>
        <w:tab/>
        <w:t>:</w:t>
      </w:r>
      <w:r>
        <w:tab/>
        <w:t>Islam</w:t>
      </w:r>
    </w:p>
    <w:p w:rsidR="00FB737B" w:rsidRDefault="00A92262">
      <w:pPr>
        <w:tabs>
          <w:tab w:val="center" w:pos="2005"/>
          <w:tab w:val="center" w:pos="3730"/>
          <w:tab w:val="center" w:pos="4790"/>
        </w:tabs>
        <w:spacing w:after="167" w:line="265" w:lineRule="auto"/>
      </w:pPr>
      <w:r>
        <w:tab/>
        <w:t>Nationality</w:t>
      </w:r>
      <w:r>
        <w:tab/>
        <w:t>:</w:t>
      </w:r>
      <w:r>
        <w:tab/>
        <w:t>Pakistani</w:t>
      </w:r>
    </w:p>
    <w:p w:rsidR="00FB737B" w:rsidRDefault="00A92262">
      <w:pPr>
        <w:tabs>
          <w:tab w:val="center" w:pos="1924"/>
          <w:tab w:val="center" w:pos="3730"/>
          <w:tab w:val="center" w:pos="4872"/>
        </w:tabs>
        <w:spacing w:after="167" w:line="265" w:lineRule="auto"/>
      </w:pPr>
      <w:r>
        <w:tab/>
        <w:t>Pass port</w:t>
      </w:r>
      <w:r>
        <w:tab/>
        <w:t>:</w:t>
      </w:r>
      <w:r>
        <w:tab/>
        <w:t>QH143622</w:t>
      </w:r>
    </w:p>
    <w:p w:rsidR="00FB737B" w:rsidRDefault="00A92262">
      <w:pPr>
        <w:spacing w:after="167" w:line="265" w:lineRule="auto"/>
        <w:ind w:left="1510" w:hanging="10"/>
      </w:pPr>
      <w:r>
        <w:t>Pass port Date                  :               27/11/2018 To 26/11/2023</w:t>
      </w:r>
    </w:p>
    <w:p w:rsidR="00FB737B" w:rsidRDefault="00A92262">
      <w:pPr>
        <w:spacing w:after="630" w:line="265" w:lineRule="auto"/>
        <w:ind w:left="1510" w:hanging="10"/>
      </w:pPr>
      <w:r>
        <w:t>Mobile No’s                      :              +971 563649720</w:t>
      </w:r>
    </w:p>
    <w:p w:rsidR="00C16370" w:rsidRDefault="00C16370">
      <w:pPr>
        <w:spacing w:after="630" w:line="265" w:lineRule="auto"/>
        <w:ind w:left="1510" w:hanging="10"/>
      </w:pPr>
      <w:r>
        <w:t xml:space="preserve">                                                           </w:t>
      </w:r>
      <w:r w:rsidR="00A92262">
        <w:t>+923335568540</w:t>
      </w:r>
    </w:p>
    <w:p w:rsidR="00FB737B" w:rsidRDefault="00A92262">
      <w:pPr>
        <w:spacing w:after="323"/>
        <w:ind w:left="75"/>
      </w:pPr>
      <w:r>
        <w:rPr>
          <w:rFonts w:ascii="Verdana" w:eastAsia="Verdana" w:hAnsi="Verdana" w:cs="Verdana"/>
          <w:b/>
          <w:u w:val="single" w:color="000000"/>
        </w:rPr>
        <w:t>SUMMARY OF EXPERIENCE</w:t>
      </w:r>
    </w:p>
    <w:p w:rsidR="00FB737B" w:rsidRDefault="00A92262">
      <w:pPr>
        <w:spacing w:after="259" w:line="368" w:lineRule="auto"/>
        <w:ind w:left="435"/>
      </w:pPr>
      <w:r>
        <w:rPr>
          <w:rFonts w:ascii="Verdana" w:eastAsia="Verdana" w:hAnsi="Verdana" w:cs="Verdana"/>
          <w:b/>
        </w:rPr>
        <w:t>Overall more than 8 years of experience as a E&amp;I Technician Pakistan and UAE</w:t>
      </w:r>
      <w:r>
        <w:rPr>
          <w:rFonts w:ascii="Verdana" w:eastAsia="Verdana" w:hAnsi="Verdana" w:cs="Verdana"/>
          <w:sz w:val="20"/>
        </w:rPr>
        <w:t>.</w:t>
      </w:r>
    </w:p>
    <w:p w:rsidR="00FB737B" w:rsidRDefault="00A92262">
      <w:pPr>
        <w:numPr>
          <w:ilvl w:val="0"/>
          <w:numId w:val="2"/>
        </w:numPr>
        <w:spacing w:after="37"/>
        <w:ind w:hanging="360"/>
      </w:pPr>
      <w:r>
        <w:rPr>
          <w:b/>
          <w:sz w:val="24"/>
          <w:u w:val="single" w:color="000000"/>
        </w:rPr>
        <w:t>RESIDENTIAL INFORMATION</w:t>
      </w:r>
    </w:p>
    <w:p w:rsidR="00FB737B" w:rsidRDefault="00A92262">
      <w:pPr>
        <w:spacing w:after="361" w:line="268" w:lineRule="auto"/>
        <w:ind w:left="864" w:right="1894" w:hanging="10"/>
      </w:pPr>
      <w:r>
        <w:rPr>
          <w:sz w:val="24"/>
        </w:rPr>
        <w:t xml:space="preserve">Permanent Address: </w:t>
      </w:r>
      <w:proofErr w:type="spellStart"/>
      <w:r>
        <w:rPr>
          <w:sz w:val="24"/>
        </w:rPr>
        <w:t>Gali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Mushtaq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Mohallah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Rasool</w:t>
      </w:r>
      <w:proofErr w:type="spellEnd"/>
      <w:r>
        <w:rPr>
          <w:sz w:val="24"/>
        </w:rPr>
        <w:t xml:space="preserve"> Nagar </w:t>
      </w:r>
      <w:proofErr w:type="spellStart"/>
      <w:r>
        <w:rPr>
          <w:sz w:val="24"/>
        </w:rPr>
        <w:t>Malakwal</w:t>
      </w:r>
      <w:proofErr w:type="spellEnd"/>
      <w:r>
        <w:rPr>
          <w:sz w:val="24"/>
        </w:rPr>
        <w:t xml:space="preserve">, Tehsil: </w:t>
      </w:r>
      <w:proofErr w:type="spellStart"/>
      <w:r>
        <w:rPr>
          <w:sz w:val="24"/>
        </w:rPr>
        <w:t>Bhalwal</w:t>
      </w:r>
      <w:proofErr w:type="spellEnd"/>
      <w:r>
        <w:rPr>
          <w:sz w:val="24"/>
        </w:rPr>
        <w:t xml:space="preserve"> District: Sargodha.</w:t>
      </w:r>
    </w:p>
    <w:p w:rsidR="00FB737B" w:rsidRDefault="00A92262">
      <w:pPr>
        <w:numPr>
          <w:ilvl w:val="0"/>
          <w:numId w:val="2"/>
        </w:numPr>
        <w:spacing w:after="253"/>
        <w:ind w:hanging="360"/>
      </w:pPr>
      <w:r>
        <w:rPr>
          <w:b/>
          <w:sz w:val="24"/>
          <w:u w:val="single" w:color="000000"/>
        </w:rPr>
        <w:t>EDUCATION QULIFICATION</w:t>
      </w:r>
    </w:p>
    <w:tbl>
      <w:tblPr>
        <w:tblStyle w:val="TableGrid"/>
        <w:tblW w:w="10360" w:type="dxa"/>
        <w:tblInd w:w="-287" w:type="dxa"/>
        <w:tblCellMar>
          <w:top w:w="76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1620"/>
        <w:gridCol w:w="1980"/>
        <w:gridCol w:w="4320"/>
      </w:tblGrid>
      <w:tr w:rsidR="00FB737B">
        <w:trPr>
          <w:trHeight w:val="36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pPr>
              <w:ind w:left="10"/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b/>
                <w:sz w:val="24"/>
              </w:rPr>
              <w:t>Marks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b/>
                <w:sz w:val="24"/>
              </w:rPr>
              <w:t>Year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b/>
                <w:sz w:val="24"/>
              </w:rPr>
              <w:t>Board/Technical Education/University</w:t>
            </w:r>
          </w:p>
        </w:tc>
      </w:tr>
      <w:tr w:rsidR="00FB737B">
        <w:trPr>
          <w:trHeight w:val="42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pPr>
              <w:ind w:left="10"/>
            </w:pPr>
            <w:r>
              <w:rPr>
                <w:sz w:val="24"/>
              </w:rPr>
              <w:t>Matriculation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sz w:val="24"/>
              </w:rPr>
              <w:t>443 / 1050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sz w:val="24"/>
              </w:rPr>
              <w:t>2006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sz w:val="24"/>
              </w:rPr>
              <w:t>Gujranwala Board</w:t>
            </w:r>
          </w:p>
        </w:tc>
      </w:tr>
      <w:tr w:rsidR="00FB737B">
        <w:trPr>
          <w:trHeight w:val="42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pPr>
              <w:ind w:left="10"/>
            </w:pPr>
            <w:r>
              <w:rPr>
                <w:sz w:val="24"/>
              </w:rPr>
              <w:t>Diploma In Electrical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sz w:val="24"/>
              </w:rPr>
              <w:t>2443 / 3550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sz w:val="24"/>
              </w:rPr>
              <w:t>2010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737B" w:rsidRDefault="00A92262">
            <w:r>
              <w:rPr>
                <w:sz w:val="24"/>
              </w:rPr>
              <w:t>TEVTA Lahore Board</w:t>
            </w:r>
          </w:p>
        </w:tc>
      </w:tr>
    </w:tbl>
    <w:p w:rsidR="00FB737B" w:rsidRDefault="00A92262">
      <w:pPr>
        <w:numPr>
          <w:ilvl w:val="0"/>
          <w:numId w:val="2"/>
        </w:numPr>
        <w:spacing w:after="94"/>
        <w:ind w:hanging="360"/>
      </w:pPr>
      <w:r>
        <w:rPr>
          <w:b/>
          <w:sz w:val="24"/>
          <w:u w:val="single" w:color="000000"/>
        </w:rPr>
        <w:t>COMPUTER SKILLS:</w:t>
      </w:r>
    </w:p>
    <w:p w:rsidR="00FB737B" w:rsidRDefault="00A92262">
      <w:pPr>
        <w:spacing w:after="164" w:line="268" w:lineRule="auto"/>
        <w:ind w:left="1005" w:hanging="10"/>
      </w:pPr>
      <w:r>
        <w:rPr>
          <w:sz w:val="24"/>
        </w:rPr>
        <w:t>SOFTWARE</w:t>
      </w:r>
    </w:p>
    <w:p w:rsidR="00FB737B" w:rsidRDefault="00A92262">
      <w:pPr>
        <w:spacing w:after="164" w:line="268" w:lineRule="auto"/>
        <w:ind w:left="864" w:hanging="10"/>
      </w:pPr>
      <w:r>
        <w:rPr>
          <w:sz w:val="24"/>
        </w:rPr>
        <w:t>Micro Soft Office</w:t>
      </w:r>
    </w:p>
    <w:p w:rsidR="00FB737B" w:rsidRDefault="00A92262">
      <w:pPr>
        <w:spacing w:after="164" w:line="268" w:lineRule="auto"/>
        <w:ind w:left="864" w:hanging="10"/>
      </w:pPr>
      <w:r>
        <w:rPr>
          <w:sz w:val="24"/>
        </w:rPr>
        <w:t>In Page</w:t>
      </w:r>
    </w:p>
    <w:p w:rsidR="00FB737B" w:rsidRDefault="00A92262">
      <w:pPr>
        <w:spacing w:after="281" w:line="400" w:lineRule="auto"/>
        <w:ind w:left="864" w:right="7720" w:hanging="10"/>
      </w:pPr>
      <w:r>
        <w:rPr>
          <w:sz w:val="24"/>
        </w:rPr>
        <w:t>Internet Power Point</w:t>
      </w:r>
    </w:p>
    <w:p w:rsidR="00FB737B" w:rsidRDefault="00A92262">
      <w:pPr>
        <w:numPr>
          <w:ilvl w:val="0"/>
          <w:numId w:val="2"/>
        </w:numPr>
        <w:spacing w:after="3"/>
        <w:ind w:hanging="360"/>
      </w:pPr>
      <w:r>
        <w:rPr>
          <w:b/>
          <w:sz w:val="24"/>
          <w:u w:val="single" w:color="000000"/>
        </w:rPr>
        <w:t>Hobbies:</w:t>
      </w:r>
    </w:p>
    <w:p w:rsidR="00FB737B" w:rsidRDefault="00A92262">
      <w:pPr>
        <w:spacing w:after="164" w:line="268" w:lineRule="auto"/>
        <w:ind w:left="608" w:hanging="10"/>
      </w:pPr>
      <w:r>
        <w:rPr>
          <w:sz w:val="24"/>
        </w:rPr>
        <w:t>Book Reading</w:t>
      </w:r>
    </w:p>
    <w:p w:rsidR="00FB737B" w:rsidRDefault="00A92262">
      <w:pPr>
        <w:spacing w:after="445" w:line="268" w:lineRule="auto"/>
        <w:ind w:left="608" w:hanging="10"/>
      </w:pPr>
      <w:r>
        <w:rPr>
          <w:sz w:val="24"/>
        </w:rPr>
        <w:t>Hockey</w:t>
      </w:r>
    </w:p>
    <w:p w:rsidR="00FB737B" w:rsidRDefault="00A92262">
      <w:pPr>
        <w:numPr>
          <w:ilvl w:val="0"/>
          <w:numId w:val="2"/>
        </w:numPr>
        <w:spacing w:after="110"/>
        <w:ind w:hanging="360"/>
      </w:pPr>
      <w:r>
        <w:rPr>
          <w:b/>
          <w:sz w:val="24"/>
          <w:u w:val="single" w:color="000000"/>
        </w:rPr>
        <w:t>LANGUAGES:</w:t>
      </w:r>
    </w:p>
    <w:p w:rsidR="00FB737B" w:rsidRDefault="00A92262">
      <w:pPr>
        <w:spacing w:after="1260" w:line="268" w:lineRule="auto"/>
        <w:ind w:left="1435" w:hanging="10"/>
      </w:pPr>
      <w:r>
        <w:rPr>
          <w:sz w:val="24"/>
        </w:rPr>
        <w:t>I have best command on English, Urdu &amp; other command Punjabi.</w:t>
      </w:r>
    </w:p>
    <w:p w:rsidR="00FB737B" w:rsidRDefault="00A92262">
      <w:pPr>
        <w:spacing w:after="201"/>
        <w:ind w:left="70" w:hanging="10"/>
      </w:pPr>
      <w:r>
        <w:rPr>
          <w:b/>
          <w:sz w:val="28"/>
        </w:rPr>
        <w:t>Experience:</w:t>
      </w:r>
    </w:p>
    <w:p w:rsidR="00FB737B" w:rsidRDefault="00A92262">
      <w:pPr>
        <w:spacing w:after="201"/>
        <w:ind w:left="70" w:hanging="10"/>
      </w:pPr>
      <w:r>
        <w:rPr>
          <w:b/>
          <w:sz w:val="28"/>
        </w:rPr>
        <w:t>BSS Technologies</w:t>
      </w:r>
    </w:p>
    <w:p w:rsidR="00FB737B" w:rsidRDefault="00A92262">
      <w:pPr>
        <w:numPr>
          <w:ilvl w:val="0"/>
          <w:numId w:val="3"/>
        </w:numPr>
        <w:spacing w:after="228" w:line="268" w:lineRule="auto"/>
        <w:ind w:hanging="357"/>
      </w:pPr>
      <w:r>
        <w:rPr>
          <w:sz w:val="24"/>
        </w:rPr>
        <w:t>Last 14 months working as a E&amp;I Technician in Gas field Abu Dhabi (DOOPHIN ENERGY LTD UAE)</w:t>
      </w:r>
    </w:p>
    <w:p w:rsidR="00FB737B" w:rsidRDefault="00A92262">
      <w:pPr>
        <w:numPr>
          <w:ilvl w:val="0"/>
          <w:numId w:val="3"/>
        </w:numPr>
        <w:spacing w:after="270" w:line="268" w:lineRule="auto"/>
        <w:ind w:hanging="357"/>
      </w:pPr>
      <w:r>
        <w:rPr>
          <w:sz w:val="24"/>
        </w:rPr>
        <w:t xml:space="preserve">03 years’ Experience in Pakistan Cement Factory </w:t>
      </w:r>
      <w:proofErr w:type="spellStart"/>
      <w:r>
        <w:rPr>
          <w:sz w:val="24"/>
        </w:rPr>
        <w:t>Kalar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Kahar</w:t>
      </w:r>
      <w:proofErr w:type="spellEnd"/>
      <w:r>
        <w:rPr>
          <w:sz w:val="24"/>
        </w:rPr>
        <w:t xml:space="preserve"> PVT  LTD (PAK)</w:t>
      </w:r>
    </w:p>
    <w:p w:rsidR="00FB737B" w:rsidRDefault="00A92262">
      <w:pPr>
        <w:numPr>
          <w:ilvl w:val="0"/>
          <w:numId w:val="3"/>
        </w:numPr>
        <w:spacing w:after="269" w:line="256" w:lineRule="auto"/>
        <w:ind w:hanging="357"/>
      </w:pPr>
      <w:r>
        <w:rPr>
          <w:rFonts w:ascii="Verdana" w:eastAsia="Verdana" w:hAnsi="Verdana" w:cs="Verdana"/>
          <w:sz w:val="20"/>
        </w:rPr>
        <w:t xml:space="preserve">02 Years experiences in power plant 32kv </w:t>
      </w:r>
      <w:proofErr w:type="spellStart"/>
      <w:r>
        <w:rPr>
          <w:rFonts w:ascii="Verdana" w:eastAsia="Verdana" w:hAnsi="Verdana" w:cs="Verdana"/>
          <w:sz w:val="20"/>
        </w:rPr>
        <w:t>Saikhpura</w:t>
      </w:r>
      <w:proofErr w:type="spellEnd"/>
      <w:r>
        <w:rPr>
          <w:rFonts w:ascii="Verdana" w:eastAsia="Verdana" w:hAnsi="Verdana" w:cs="Verdana"/>
          <w:sz w:val="20"/>
        </w:rPr>
        <w:t xml:space="preserve"> Lahore (PAK)</w:t>
      </w:r>
    </w:p>
    <w:p w:rsidR="00FB737B" w:rsidRDefault="00A92262">
      <w:pPr>
        <w:spacing w:after="567" w:line="256" w:lineRule="auto"/>
        <w:ind w:left="85" w:right="7" w:hanging="10"/>
      </w:pPr>
      <w:r>
        <w:rPr>
          <w:rFonts w:ascii="Verdana" w:eastAsia="Verdana" w:hAnsi="Verdana" w:cs="Verdana"/>
          <w:sz w:val="20"/>
        </w:rPr>
        <w:t xml:space="preserve">04) 02 Years in oil and gas field BHP </w:t>
      </w:r>
      <w:proofErr w:type="spellStart"/>
      <w:r>
        <w:rPr>
          <w:rFonts w:ascii="Verdana" w:eastAsia="Verdana" w:hAnsi="Verdana" w:cs="Verdana"/>
          <w:sz w:val="20"/>
        </w:rPr>
        <w:t>karak</w:t>
      </w:r>
      <w:proofErr w:type="spellEnd"/>
      <w:r>
        <w:rPr>
          <w:rFonts w:ascii="Verdana" w:eastAsia="Verdana" w:hAnsi="Verdana" w:cs="Verdana"/>
          <w:sz w:val="20"/>
        </w:rPr>
        <w:t xml:space="preserve"> (PAK)</w:t>
      </w:r>
    </w:p>
    <w:p w:rsidR="00FB737B" w:rsidRDefault="00A92262">
      <w:pPr>
        <w:pStyle w:val="Heading1"/>
      </w:pPr>
      <w:r>
        <w:t>Job Purpose</w:t>
      </w:r>
    </w:p>
    <w:p w:rsidR="00FB737B" w:rsidRDefault="00A92262">
      <w:pPr>
        <w:spacing w:after="271" w:line="246" w:lineRule="auto"/>
        <w:ind w:left="75" w:firstLine="50"/>
      </w:pPr>
      <w:r>
        <w:rPr>
          <w:b/>
        </w:rPr>
        <w:t>Perform Electrical and Instrumentation maintenance, fault diagnostics, repair and modification activities to provide optimal availability, reliability and cost optimisation whilst ensuring that the highest safety and environmental standards are maintained.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 xml:space="preserve">Assemble, install, test, and maintain electrical or electronic wiring, equipment, </w:t>
      </w:r>
      <w:proofErr w:type="spellStart"/>
      <w:r>
        <w:rPr>
          <w:rFonts w:ascii="Verdana" w:eastAsia="Verdana" w:hAnsi="Verdana" w:cs="Verdana"/>
          <w:sz w:val="20"/>
        </w:rPr>
        <w:t>appliances,apparatus</w:t>
      </w:r>
      <w:proofErr w:type="spellEnd"/>
      <w:r>
        <w:rPr>
          <w:rFonts w:ascii="Verdana" w:eastAsia="Verdana" w:hAnsi="Verdana" w:cs="Verdana"/>
          <w:sz w:val="20"/>
        </w:rPr>
        <w:t>, and fixtures, using hand tools and power tools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 xml:space="preserve">Installation of </w:t>
      </w:r>
      <w:proofErr w:type="spellStart"/>
      <w:r>
        <w:rPr>
          <w:rFonts w:ascii="Verdana" w:eastAsia="Verdana" w:hAnsi="Verdana" w:cs="Verdana"/>
          <w:sz w:val="20"/>
        </w:rPr>
        <w:t>earthing</w:t>
      </w:r>
      <w:proofErr w:type="spellEnd"/>
      <w:r>
        <w:rPr>
          <w:rFonts w:ascii="Verdana" w:eastAsia="Verdana" w:hAnsi="Verdana" w:cs="Verdana"/>
          <w:sz w:val="20"/>
        </w:rPr>
        <w:t xml:space="preserve"> system and testing of earth roads and system networks.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Installation of MV, LV Switchgear, MCC, Switchboard, transformers, bus duct, batteries, motors and other electrical accessories.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Installation of Grounding and lightning protection system Motor solo run Test, Check for rotation direction, vibration, temperature, and current Testing.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Construct and fabricate parts, using hand tools and specifications.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Attended the safety trainings required for the personal and project safety.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Fasten small metal or plastic boxes to walls to house electrical switches or outlets.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Assistance in Pre commissioning, commissioning and plant start up activities.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Install ground leads and connect power cables to equipment, such as motors.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Place conduit (pipes or tubing) inside designated partitions, walls, or other concealed areas, and pull insulated wires or cables through the conduit to complete circuits between boxes.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Performed all activities related to Electrical maintenance during shutdown.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Drilled holes and pulled or pushed wiring through openings, using hand and power tools.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Test electrical systems and continuity of circuits in electrical wiring, equipment, and fixtures, using testing devices such as ohmmeters, voltmeters, and oscilloscopes, to ensure compatibility and safety of system.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Stripped insulation from wire ends, using wire stripping pliers, and attached wires to terminals for subsequent soldering.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Thread conduit ends, connected couplings, and fabricated and secured conduit support brackets, using hand tools.</w:t>
      </w:r>
    </w:p>
    <w:p w:rsidR="00FB737B" w:rsidRDefault="00A92262">
      <w:pPr>
        <w:numPr>
          <w:ilvl w:val="0"/>
          <w:numId w:val="4"/>
        </w:numPr>
        <w:spacing w:after="1" w:line="256" w:lineRule="auto"/>
        <w:ind w:right="7" w:hanging="360"/>
      </w:pPr>
      <w:r>
        <w:rPr>
          <w:rFonts w:ascii="Verdana" w:eastAsia="Verdana" w:hAnsi="Verdana" w:cs="Verdana"/>
          <w:sz w:val="20"/>
        </w:rPr>
        <w:t>Installed, maintained and repaired electrical systems</w:t>
      </w:r>
    </w:p>
    <w:p w:rsidR="00FB737B" w:rsidRDefault="00A92262">
      <w:pPr>
        <w:numPr>
          <w:ilvl w:val="0"/>
          <w:numId w:val="4"/>
        </w:numPr>
        <w:spacing w:after="1277" w:line="256" w:lineRule="auto"/>
        <w:ind w:right="7" w:hanging="360"/>
      </w:pPr>
      <w:r>
        <w:rPr>
          <w:rFonts w:ascii="Verdana" w:eastAsia="Verdana" w:hAnsi="Verdana" w:cs="Verdana"/>
          <w:sz w:val="20"/>
        </w:rPr>
        <w:t xml:space="preserve">Installation of Lighting fixtures, DB’s, Panel Board, Welding Sockets, A/C Sockets </w:t>
      </w:r>
      <w:r>
        <w:rPr>
          <w:rFonts w:ascii="Arial" w:eastAsia="Arial" w:hAnsi="Arial" w:cs="Arial"/>
          <w:sz w:val="20"/>
        </w:rPr>
        <w:t xml:space="preserve">● </w:t>
      </w:r>
      <w:proofErr w:type="spellStart"/>
      <w:r>
        <w:rPr>
          <w:rFonts w:ascii="Verdana" w:eastAsia="Verdana" w:hAnsi="Verdana" w:cs="Verdana"/>
          <w:sz w:val="20"/>
        </w:rPr>
        <w:t>outletsGlanding</w:t>
      </w:r>
      <w:proofErr w:type="spellEnd"/>
      <w:r>
        <w:rPr>
          <w:rFonts w:ascii="Verdana" w:eastAsia="Verdana" w:hAnsi="Verdana" w:cs="Verdana"/>
          <w:sz w:val="20"/>
        </w:rPr>
        <w:t xml:space="preserve"> and termination of </w:t>
      </w:r>
      <w:proofErr w:type="spellStart"/>
      <w:r>
        <w:rPr>
          <w:rFonts w:ascii="Verdana" w:eastAsia="Verdana" w:hAnsi="Verdana" w:cs="Verdana"/>
          <w:sz w:val="20"/>
        </w:rPr>
        <w:t>power,control</w:t>
      </w:r>
      <w:proofErr w:type="spellEnd"/>
      <w:r>
        <w:rPr>
          <w:rFonts w:ascii="Verdana" w:eastAsia="Verdana" w:hAnsi="Verdana" w:cs="Verdana"/>
          <w:sz w:val="20"/>
        </w:rPr>
        <w:t xml:space="preserve"> cables.</w:t>
      </w:r>
    </w:p>
    <w:p w:rsidR="00FB737B" w:rsidRDefault="00A92262">
      <w:pPr>
        <w:spacing w:after="0"/>
        <w:ind w:left="75"/>
      </w:pPr>
      <w:r>
        <w:rPr>
          <w:rFonts w:ascii="Book Antiqua" w:eastAsia="Book Antiqua" w:hAnsi="Book Antiqua" w:cs="Book Antiqua"/>
          <w:b/>
          <w:u w:val="single" w:color="000000"/>
        </w:rPr>
        <w:t>Declaration:</w:t>
      </w:r>
    </w:p>
    <w:p w:rsidR="00FB737B" w:rsidRDefault="00A92262">
      <w:pPr>
        <w:spacing w:after="1057"/>
        <w:ind w:left="75"/>
      </w:pPr>
      <w:r>
        <w:rPr>
          <w:rFonts w:ascii="Book Antiqua" w:eastAsia="Book Antiqua" w:hAnsi="Book Antiqua" w:cs="Book Antiqua"/>
        </w:rPr>
        <w:t>I hereby declare that all the above information given by me is best to my knowledge.</w:t>
      </w:r>
    </w:p>
    <w:p w:rsidR="00FB737B" w:rsidRDefault="00A92262">
      <w:pPr>
        <w:spacing w:after="660" w:line="413" w:lineRule="auto"/>
        <w:ind w:left="70" w:hanging="10"/>
      </w:pPr>
      <w:r>
        <w:rPr>
          <w:rFonts w:ascii="Book Antiqua" w:eastAsia="Book Antiqua" w:hAnsi="Book Antiqua" w:cs="Book Antiqua"/>
          <w:b/>
        </w:rPr>
        <w:t>Date :</w:t>
      </w:r>
    </w:p>
    <w:p w:rsidR="00FB737B" w:rsidRDefault="00A92262">
      <w:pPr>
        <w:tabs>
          <w:tab w:val="center" w:pos="8385"/>
        </w:tabs>
        <w:spacing w:after="660" w:line="413" w:lineRule="auto"/>
      </w:pPr>
      <w:r>
        <w:rPr>
          <w:rFonts w:ascii="Book Antiqua" w:eastAsia="Book Antiqua" w:hAnsi="Book Antiqua" w:cs="Book Antiqua"/>
          <w:b/>
        </w:rPr>
        <w:t>Place : Abu Dhabi</w:t>
      </w:r>
      <w:r>
        <w:rPr>
          <w:rFonts w:ascii="Book Antiqua" w:eastAsia="Book Antiqua" w:hAnsi="Book Antiqua" w:cs="Book Antiqua"/>
          <w:b/>
        </w:rPr>
        <w:tab/>
        <w:t>(</w:t>
      </w:r>
      <w:proofErr w:type="spellStart"/>
      <w:r>
        <w:rPr>
          <w:rFonts w:ascii="Book Antiqua" w:eastAsia="Book Antiqua" w:hAnsi="Book Antiqua" w:cs="Book Antiqua"/>
          <w:sz w:val="28"/>
        </w:rPr>
        <w:t>Aamir</w:t>
      </w:r>
      <w:proofErr w:type="spellEnd"/>
      <w:r>
        <w:rPr>
          <w:rFonts w:ascii="Book Antiqua" w:eastAsia="Book Antiqua" w:hAnsi="Book Antiqua" w:cs="Book Antiqua"/>
          <w:sz w:val="28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8"/>
        </w:rPr>
        <w:t>shahzad</w:t>
      </w:r>
      <w:proofErr w:type="spellEnd"/>
      <w:r>
        <w:rPr>
          <w:rFonts w:ascii="Book Antiqua" w:eastAsia="Book Antiqua" w:hAnsi="Book Antiqua" w:cs="Book Antiqua"/>
          <w:sz w:val="28"/>
        </w:rPr>
        <w:t xml:space="preserve"> </w:t>
      </w:r>
      <w:r>
        <w:rPr>
          <w:rFonts w:ascii="Book Antiqua" w:eastAsia="Book Antiqua" w:hAnsi="Book Antiqua" w:cs="Book Antiqua"/>
          <w:b/>
          <w:sz w:val="26"/>
        </w:rPr>
        <w:t>)</w:t>
      </w:r>
    </w:p>
    <w:p w:rsidR="00FB737B" w:rsidRDefault="00A92262">
      <w:pPr>
        <w:spacing w:after="0"/>
      </w:pPr>
      <w:r>
        <w:rPr>
          <w:rFonts w:ascii="Arial" w:eastAsia="Arial" w:hAnsi="Arial" w:cs="Arial"/>
          <w:sz w:val="20"/>
        </w:rPr>
        <w:t>●</w:t>
      </w:r>
    </w:p>
    <w:sectPr w:rsidR="00FB737B">
      <w:pgSz w:w="12240" w:h="20160"/>
      <w:pgMar w:top="1348" w:right="1167" w:bottom="1452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360E"/>
    <w:multiLevelType w:val="hybridMultilevel"/>
    <w:tmpl w:val="FFFFFFFF"/>
    <w:lvl w:ilvl="0" w:tplc="F612A2AE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FB2DE72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9041874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E9C793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49EC7B4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C3A00DA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1CA8BDA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3963774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D20A5BE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34DAE"/>
    <w:multiLevelType w:val="hybridMultilevel"/>
    <w:tmpl w:val="FFFFFFFF"/>
    <w:lvl w:ilvl="0" w:tplc="A0347D6C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E22150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CD3A4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821EFA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296DA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827BC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004F4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8E8B70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8C000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A281A"/>
    <w:multiLevelType w:val="hybridMultilevel"/>
    <w:tmpl w:val="FFFFFFFF"/>
    <w:lvl w:ilvl="0" w:tplc="522E2778">
      <w:start w:val="1"/>
      <w:numFmt w:val="decimal"/>
      <w:lvlText w:val="%1)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E6E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619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6C1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097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4C4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4809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F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52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CF1841"/>
    <w:multiLevelType w:val="hybridMultilevel"/>
    <w:tmpl w:val="FFFFFFFF"/>
    <w:lvl w:ilvl="0" w:tplc="371EF4A0">
      <w:start w:val="1"/>
      <w:numFmt w:val="bullet"/>
      <w:lvlText w:val="●"/>
      <w:lvlJc w:val="left"/>
      <w:pPr>
        <w:ind w:left="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58237E0">
      <w:start w:val="1"/>
      <w:numFmt w:val="bullet"/>
      <w:lvlText w:val="o"/>
      <w:lvlJc w:val="left"/>
      <w:pPr>
        <w:ind w:left="1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88CD5D0">
      <w:start w:val="1"/>
      <w:numFmt w:val="bullet"/>
      <w:lvlText w:val="▪"/>
      <w:lvlJc w:val="left"/>
      <w:pPr>
        <w:ind w:left="2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58444C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CA6ACAA">
      <w:start w:val="1"/>
      <w:numFmt w:val="bullet"/>
      <w:lvlText w:val="o"/>
      <w:lvlJc w:val="left"/>
      <w:pPr>
        <w:ind w:left="3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32419B6">
      <w:start w:val="1"/>
      <w:numFmt w:val="bullet"/>
      <w:lvlText w:val="▪"/>
      <w:lvlJc w:val="left"/>
      <w:pPr>
        <w:ind w:left="4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4E4CE96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FE2A6F2">
      <w:start w:val="1"/>
      <w:numFmt w:val="bullet"/>
      <w:lvlText w:val="o"/>
      <w:lvlJc w:val="left"/>
      <w:pPr>
        <w:ind w:left="5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9D8F940">
      <w:start w:val="1"/>
      <w:numFmt w:val="bullet"/>
      <w:lvlText w:val="▪"/>
      <w:lvlJc w:val="left"/>
      <w:pPr>
        <w:ind w:left="6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7B"/>
    <w:rsid w:val="0077758D"/>
    <w:rsid w:val="00A92262"/>
    <w:rsid w:val="00C16370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6E83087-D4F5-AF49-84F0-BAA6824F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81"/>
      <w:ind w:left="345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2021-07-15T07:29:00Z</dcterms:created>
  <dcterms:modified xsi:type="dcterms:W3CDTF">2021-07-15T07:29:00Z</dcterms:modified>
</cp:coreProperties>
</file>