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4C6E" w14:textId="77777777" w:rsidR="003B5E38" w:rsidRPr="00934038" w:rsidRDefault="008D48FB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hAnsiTheme="majorHAnsi"/>
          <w:bCs/>
          <w:noProof/>
          <w:sz w:val="36"/>
          <w:szCs w:val="36"/>
          <w:u w:val="single"/>
          <w:lang w:bidi="ar-SA"/>
        </w:rPr>
        <w:drawing>
          <wp:anchor distT="0" distB="0" distL="114300" distR="114300" simplePos="0" relativeHeight="251656704" behindDoc="1" locked="0" layoutInCell="1" allowOverlap="1" wp14:anchorId="3887681F" wp14:editId="3DB24A66">
            <wp:simplePos x="0" y="0"/>
            <wp:positionH relativeFrom="column">
              <wp:posOffset>4874895</wp:posOffset>
            </wp:positionH>
            <wp:positionV relativeFrom="paragraph">
              <wp:posOffset>-212725</wp:posOffset>
            </wp:positionV>
            <wp:extent cx="1246505" cy="1441450"/>
            <wp:effectExtent l="19050" t="0" r="0" b="0"/>
            <wp:wrapTight wrapText="bothSides">
              <wp:wrapPolygon edited="0">
                <wp:start x="-330" y="0"/>
                <wp:lineTo x="-330" y="21410"/>
                <wp:lineTo x="21457" y="21410"/>
                <wp:lineTo x="21457" y="0"/>
                <wp:lineTo x="-330" y="0"/>
              </wp:wrapPolygon>
            </wp:wrapTight>
            <wp:docPr id="1" name="Picture 1" descr="C:\Users\ADMIN\Desktop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8EF" w:rsidRPr="00934038">
        <w:rPr>
          <w:rFonts w:asciiTheme="majorHAnsi" w:hAnsiTheme="majorHAnsi"/>
          <w:sz w:val="24"/>
          <w:szCs w:val="24"/>
          <w:u w:val="single"/>
        </w:rPr>
        <w:t>Curriculum Vitae</w:t>
      </w:r>
    </w:p>
    <w:p w14:paraId="6BE8031B" w14:textId="77777777" w:rsidR="00E06449" w:rsidRPr="00934038" w:rsidRDefault="008948EF" w:rsidP="00CD4779">
      <w:pPr>
        <w:rPr>
          <w:rFonts w:asciiTheme="majorHAnsi" w:hAnsiTheme="majorHAnsi"/>
          <w:sz w:val="24"/>
          <w:szCs w:val="24"/>
        </w:rPr>
      </w:pPr>
      <w:proofErr w:type="gramStart"/>
      <w:r w:rsidRPr="00934038">
        <w:rPr>
          <w:rFonts w:asciiTheme="majorHAnsi" w:hAnsiTheme="majorHAnsi"/>
          <w:sz w:val="24"/>
          <w:szCs w:val="24"/>
        </w:rPr>
        <w:t>K.S.A  Syed</w:t>
      </w:r>
      <w:proofErr w:type="gramEnd"/>
      <w:r w:rsidRPr="00934038">
        <w:rPr>
          <w:rFonts w:asciiTheme="majorHAnsi" w:hAnsiTheme="majorHAnsi"/>
          <w:sz w:val="24"/>
          <w:szCs w:val="24"/>
        </w:rPr>
        <w:t xml:space="preserve"> Mohamed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</w:p>
    <w:p w14:paraId="3ECC1945" w14:textId="60EA1EE5" w:rsidR="00CD4779" w:rsidRPr="00934038" w:rsidRDefault="00C3629F" w:rsidP="00CD4779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GSM :</w:t>
      </w:r>
      <w:proofErr w:type="gramEnd"/>
      <w:r>
        <w:rPr>
          <w:rFonts w:asciiTheme="majorHAnsi" w:hAnsiTheme="majorHAnsi"/>
          <w:sz w:val="24"/>
          <w:szCs w:val="24"/>
        </w:rPr>
        <w:t xml:space="preserve"> +971 55 590 4552</w:t>
      </w:r>
      <w:r w:rsidR="00064E11">
        <w:rPr>
          <w:rFonts w:asciiTheme="majorHAnsi" w:hAnsiTheme="majorHAnsi"/>
          <w:sz w:val="24"/>
          <w:szCs w:val="24"/>
        </w:rPr>
        <w:t xml:space="preserve"> </w:t>
      </w:r>
    </w:p>
    <w:p w14:paraId="36F24CA6" w14:textId="77777777" w:rsidR="003B5E38" w:rsidRPr="00934038" w:rsidRDefault="008948EF" w:rsidP="00CD4779">
      <w:p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E-Mail I</w:t>
      </w:r>
      <w:r w:rsidR="00000000">
        <w:rPr>
          <w:rFonts w:asciiTheme="majorHAnsi" w:hAnsiTheme="majorHAnsi"/>
          <w:noProof/>
          <w:color w:val="002060"/>
          <w:sz w:val="24"/>
          <w:szCs w:val="24"/>
          <w:lang w:bidi="ar-SA"/>
        </w:rPr>
        <w:pict w14:anchorId="7BDCFC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0;width:50pt;height:50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">
            <o:lock v:ext="edit" selection="t" shapetype="f"/>
          </v:shape>
        </w:pict>
      </w:r>
      <w:r w:rsidR="00000000">
        <w:rPr>
          <w:rFonts w:asciiTheme="majorHAnsi" w:hAnsiTheme="majorHAnsi"/>
          <w:noProof/>
          <w:color w:val="002060"/>
          <w:sz w:val="24"/>
          <w:szCs w:val="24"/>
          <w:lang w:bidi="ar-SA"/>
        </w:rPr>
        <w:pict w14:anchorId="67CCC57A">
          <v:shape id="AutoShape 2" o:spid="_x0000_s1027" type="#_x0000_t32" style="position:absolute;margin-left:-3.45pt;margin-top:20.95pt;width:474.9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">
            <o:lock v:ext="edit" shapetype="f"/>
          </v:shape>
        </w:pict>
      </w:r>
      <w:r w:rsidRPr="00934038">
        <w:rPr>
          <w:rFonts w:asciiTheme="majorHAnsi" w:hAnsiTheme="majorHAnsi"/>
          <w:sz w:val="24"/>
          <w:szCs w:val="24"/>
        </w:rPr>
        <w:t>D:</w:t>
      </w:r>
      <w:r w:rsidR="00E06449" w:rsidRPr="00934038">
        <w:rPr>
          <w:rFonts w:asciiTheme="majorHAnsi" w:hAnsiTheme="majorHAnsi"/>
          <w:color w:val="002060"/>
          <w:sz w:val="24"/>
          <w:szCs w:val="24"/>
        </w:rPr>
        <w:t xml:space="preserve"> syed</w:t>
      </w:r>
      <w:r w:rsidR="00411E5B" w:rsidRPr="00934038">
        <w:rPr>
          <w:rFonts w:asciiTheme="majorHAnsi" w:hAnsiTheme="majorHAnsi"/>
          <w:color w:val="002060"/>
          <w:sz w:val="24"/>
          <w:szCs w:val="24"/>
        </w:rPr>
        <w:t>.kvl</w:t>
      </w:r>
      <w:r w:rsidR="00653D66" w:rsidRPr="00934038">
        <w:rPr>
          <w:rFonts w:asciiTheme="majorHAnsi" w:hAnsiTheme="majorHAnsi"/>
          <w:color w:val="002060"/>
          <w:sz w:val="24"/>
          <w:szCs w:val="24"/>
        </w:rPr>
        <w:t>@gmail.com</w:t>
      </w:r>
      <w:r w:rsidRPr="00934038">
        <w:rPr>
          <w:rFonts w:asciiTheme="majorHAnsi" w:hAnsiTheme="majorHAnsi"/>
          <w:color w:val="002060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</w:p>
    <w:p w14:paraId="08735B51" w14:textId="77777777" w:rsidR="003B5E38" w:rsidRPr="00570B79" w:rsidRDefault="008948EF">
      <w:pPr>
        <w:rPr>
          <w:rFonts w:asciiTheme="majorHAnsi" w:hAnsiTheme="majorHAnsi"/>
          <w:b/>
          <w:sz w:val="24"/>
          <w:szCs w:val="24"/>
          <w:u w:val="single"/>
        </w:rPr>
      </w:pPr>
      <w:r w:rsidRPr="00570B79">
        <w:rPr>
          <w:rFonts w:asciiTheme="majorHAnsi" w:hAnsiTheme="majorHAnsi"/>
          <w:b/>
          <w:sz w:val="24"/>
          <w:szCs w:val="24"/>
          <w:u w:val="single"/>
        </w:rPr>
        <w:t>Objective:</w:t>
      </w:r>
    </w:p>
    <w:p w14:paraId="4C82F230" w14:textId="77777777" w:rsidR="003B5E38" w:rsidRPr="00934038" w:rsidRDefault="008948EF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Seeking a suitable job in a progressive dynamic organization where my education, professional experience and </w:t>
      </w:r>
      <w:r w:rsidR="00CE30D7" w:rsidRPr="00934038">
        <w:rPr>
          <w:rFonts w:asciiTheme="majorHAnsi" w:hAnsiTheme="majorHAnsi"/>
          <w:sz w:val="24"/>
          <w:szCs w:val="24"/>
        </w:rPr>
        <w:t>self-abilities</w:t>
      </w:r>
      <w:r w:rsidRPr="00934038">
        <w:rPr>
          <w:rFonts w:asciiTheme="majorHAnsi" w:hAnsiTheme="majorHAnsi"/>
          <w:sz w:val="24"/>
          <w:szCs w:val="24"/>
        </w:rPr>
        <w:t xml:space="preserve"> would be advantageous to the growth of the company and</w:t>
      </w:r>
      <w:r w:rsidR="00E06449" w:rsidRPr="00934038">
        <w:rPr>
          <w:rFonts w:asciiTheme="majorHAnsi" w:hAnsiTheme="majorHAnsi"/>
          <w:sz w:val="24"/>
          <w:szCs w:val="24"/>
        </w:rPr>
        <w:t xml:space="preserve"> myself. Well versed Operations</w:t>
      </w:r>
      <w:r w:rsidRPr="00934038">
        <w:rPr>
          <w:rFonts w:asciiTheme="majorHAnsi" w:hAnsiTheme="majorHAnsi"/>
          <w:sz w:val="24"/>
          <w:szCs w:val="24"/>
        </w:rPr>
        <w:t xml:space="preserve"> and familiar with </w:t>
      </w:r>
      <w:r w:rsidR="00E06449" w:rsidRPr="00934038">
        <w:rPr>
          <w:rFonts w:asciiTheme="majorHAnsi" w:hAnsiTheme="majorHAnsi"/>
          <w:sz w:val="24"/>
          <w:szCs w:val="24"/>
        </w:rPr>
        <w:t>Sales, Pr</w:t>
      </w:r>
      <w:r w:rsidR="004C0C14" w:rsidRPr="00934038">
        <w:rPr>
          <w:rFonts w:asciiTheme="majorHAnsi" w:hAnsiTheme="majorHAnsi"/>
          <w:sz w:val="24"/>
          <w:szCs w:val="24"/>
        </w:rPr>
        <w:t xml:space="preserve">omotions, </w:t>
      </w:r>
      <w:r w:rsidR="00C200F4">
        <w:rPr>
          <w:rFonts w:asciiTheme="majorHAnsi" w:hAnsiTheme="majorHAnsi"/>
          <w:sz w:val="24"/>
          <w:szCs w:val="24"/>
        </w:rPr>
        <w:t xml:space="preserve">Social Media </w:t>
      </w:r>
      <w:r w:rsidR="00A4510B" w:rsidRPr="00934038">
        <w:rPr>
          <w:rFonts w:asciiTheme="majorHAnsi" w:hAnsiTheme="majorHAnsi"/>
          <w:sz w:val="24"/>
          <w:szCs w:val="24"/>
        </w:rPr>
        <w:t>Marketing</w:t>
      </w:r>
      <w:r w:rsidR="00A4510B">
        <w:rPr>
          <w:rFonts w:asciiTheme="majorHAnsi" w:hAnsiTheme="majorHAnsi"/>
          <w:sz w:val="24"/>
          <w:szCs w:val="24"/>
        </w:rPr>
        <w:t xml:space="preserve">, Food </w:t>
      </w:r>
      <w:r w:rsidR="00A4510B" w:rsidRPr="00934038">
        <w:rPr>
          <w:rFonts w:asciiTheme="majorHAnsi" w:hAnsiTheme="majorHAnsi"/>
          <w:sz w:val="24"/>
          <w:szCs w:val="24"/>
        </w:rPr>
        <w:t>Costing</w:t>
      </w:r>
      <w:r w:rsidR="001D3DD7" w:rsidRPr="00934038">
        <w:rPr>
          <w:rFonts w:asciiTheme="majorHAnsi" w:hAnsiTheme="majorHAnsi"/>
          <w:sz w:val="24"/>
          <w:szCs w:val="24"/>
        </w:rPr>
        <w:t xml:space="preserve">, </w:t>
      </w:r>
      <w:r w:rsidR="00A4510B">
        <w:rPr>
          <w:rFonts w:asciiTheme="majorHAnsi" w:hAnsiTheme="majorHAnsi"/>
          <w:sz w:val="24"/>
          <w:szCs w:val="24"/>
        </w:rPr>
        <w:t xml:space="preserve">and Talent Acquisitions </w:t>
      </w:r>
      <w:r w:rsidR="004C0C14" w:rsidRPr="00934038">
        <w:rPr>
          <w:rFonts w:asciiTheme="majorHAnsi" w:hAnsiTheme="majorHAnsi"/>
          <w:sz w:val="24"/>
          <w:szCs w:val="24"/>
        </w:rPr>
        <w:t>&amp; Event Management.</w:t>
      </w:r>
    </w:p>
    <w:p w14:paraId="56920B61" w14:textId="77777777" w:rsidR="00661078" w:rsidRDefault="00661078" w:rsidP="00192E6D">
      <w:pPr>
        <w:rPr>
          <w:rFonts w:asciiTheme="majorHAnsi" w:hAnsiTheme="majorHAnsi"/>
          <w:sz w:val="24"/>
          <w:szCs w:val="24"/>
        </w:rPr>
      </w:pPr>
    </w:p>
    <w:p w14:paraId="79025CBA" w14:textId="183DA6E7" w:rsidR="00AE2BFF" w:rsidRDefault="00AE2BFF" w:rsidP="00826A6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UAE Experience:</w:t>
      </w:r>
    </w:p>
    <w:p w14:paraId="264D088D" w14:textId="77777777" w:rsidR="00AE2BFF" w:rsidRDefault="00AE2BFF" w:rsidP="00AE2BF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LALLUMMAS RESTAURANT - Dubai. -United Arab Emirates.</w:t>
      </w:r>
    </w:p>
    <w:p w14:paraId="744DC7B6" w14:textId="1FA97182" w:rsidR="00AE2BFF" w:rsidRDefault="00AE2BFF" w:rsidP="00AE2BF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Restaurant Operations &amp; Business Development Manager</w:t>
      </w:r>
    </w:p>
    <w:p w14:paraId="66F37DB0" w14:textId="77777777" w:rsidR="00AE2BFF" w:rsidRDefault="00AE2BFF" w:rsidP="00AE2BF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 2023 – June 2024</w:t>
      </w:r>
    </w:p>
    <w:p w14:paraId="12C4E334" w14:textId="77777777" w:rsidR="00AE2BFF" w:rsidRDefault="00AE2BFF" w:rsidP="00826A68">
      <w:pPr>
        <w:rPr>
          <w:rFonts w:asciiTheme="majorHAnsi" w:hAnsiTheme="majorHAnsi"/>
          <w:b/>
          <w:sz w:val="24"/>
          <w:szCs w:val="24"/>
        </w:rPr>
      </w:pPr>
    </w:p>
    <w:p w14:paraId="6270F3AE" w14:textId="77777777" w:rsidR="00AE2BFF" w:rsidRPr="003F49BA" w:rsidRDefault="00AE2BFF" w:rsidP="00AE2BFF">
      <w:pPr>
        <w:rPr>
          <w:rFonts w:asciiTheme="majorHAnsi" w:hAnsiTheme="majorHAnsi"/>
          <w:b/>
          <w:sz w:val="24"/>
          <w:szCs w:val="24"/>
        </w:rPr>
      </w:pPr>
      <w:r w:rsidRPr="003F49BA">
        <w:rPr>
          <w:rFonts w:asciiTheme="majorHAnsi" w:hAnsiTheme="majorHAnsi"/>
          <w:b/>
          <w:sz w:val="24"/>
          <w:szCs w:val="24"/>
        </w:rPr>
        <w:t>Healthy Pop Foods, (Quick Service Restaurant)</w:t>
      </w:r>
    </w:p>
    <w:p w14:paraId="22415732" w14:textId="77777777" w:rsidR="00AE2BFF" w:rsidRDefault="00AE2BFF" w:rsidP="00AE2BFF">
      <w:pPr>
        <w:rPr>
          <w:rFonts w:asciiTheme="majorHAnsi" w:hAnsiTheme="majorHAnsi"/>
          <w:sz w:val="24"/>
          <w:szCs w:val="24"/>
        </w:rPr>
      </w:pPr>
      <w:r w:rsidRPr="00AE2BFF">
        <w:rPr>
          <w:rFonts w:asciiTheme="majorHAnsi" w:hAnsiTheme="majorHAnsi"/>
          <w:b/>
          <w:bCs/>
          <w:color w:val="00B050"/>
          <w:sz w:val="24"/>
          <w:szCs w:val="24"/>
        </w:rPr>
        <w:t>Global Village</w:t>
      </w:r>
      <w:r>
        <w:rPr>
          <w:rFonts w:asciiTheme="majorHAnsi" w:hAnsiTheme="majorHAnsi"/>
          <w:sz w:val="24"/>
          <w:szCs w:val="24"/>
        </w:rPr>
        <w:t xml:space="preserve"> (26th &amp; 27</w:t>
      </w:r>
      <w:r w:rsidRPr="003F49BA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Season, </w:t>
      </w:r>
      <w:r w:rsidRPr="00AE2BFF">
        <w:rPr>
          <w:rFonts w:asciiTheme="majorHAnsi" w:hAnsiTheme="majorHAnsi"/>
          <w:b/>
          <w:bCs/>
          <w:color w:val="984806" w:themeColor="accent6" w:themeShade="80"/>
          <w:sz w:val="24"/>
          <w:szCs w:val="24"/>
        </w:rPr>
        <w:t>India Pavilion</w:t>
      </w:r>
      <w:r>
        <w:rPr>
          <w:rFonts w:asciiTheme="majorHAnsi" w:hAnsiTheme="majorHAnsi"/>
          <w:sz w:val="24"/>
          <w:szCs w:val="24"/>
        </w:rPr>
        <w:t xml:space="preserve"> (Snack Food Trading).</w:t>
      </w:r>
    </w:p>
    <w:p w14:paraId="62CB5C35" w14:textId="3F4DD311" w:rsidR="00963B09" w:rsidRPr="00192E6D" w:rsidRDefault="00963B09" w:rsidP="00AE2BFF">
      <w:pPr>
        <w:rPr>
          <w:rFonts w:asciiTheme="majorHAnsi" w:hAnsiTheme="majorHAnsi"/>
          <w:sz w:val="24"/>
          <w:szCs w:val="24"/>
        </w:rPr>
      </w:pPr>
      <w:r w:rsidRPr="00963B09">
        <w:rPr>
          <w:rFonts w:asciiTheme="majorHAnsi" w:hAnsiTheme="majorHAnsi"/>
          <w:b/>
          <w:bCs/>
          <w:color w:val="403152" w:themeColor="accent4" w:themeShade="80"/>
          <w:sz w:val="24"/>
          <w:szCs w:val="24"/>
        </w:rPr>
        <w:t>Grand Barbeque</w:t>
      </w:r>
      <w:r>
        <w:rPr>
          <w:rFonts w:asciiTheme="majorHAnsi" w:hAnsiTheme="majorHAnsi"/>
          <w:sz w:val="24"/>
          <w:szCs w:val="24"/>
        </w:rPr>
        <w:t xml:space="preserve"> &amp; </w:t>
      </w:r>
      <w:r w:rsidRPr="00963B09">
        <w:rPr>
          <w:rFonts w:asciiTheme="majorHAnsi" w:hAnsiTheme="majorHAnsi"/>
          <w:b/>
          <w:bCs/>
          <w:color w:val="548DD4" w:themeColor="text2" w:themeTint="99"/>
          <w:sz w:val="24"/>
          <w:szCs w:val="24"/>
        </w:rPr>
        <w:t>Persian Kebab</w:t>
      </w:r>
      <w:r>
        <w:rPr>
          <w:rFonts w:asciiTheme="majorHAnsi" w:hAnsiTheme="majorHAnsi"/>
          <w:sz w:val="24"/>
          <w:szCs w:val="24"/>
        </w:rPr>
        <w:t xml:space="preserve"> Restaurant </w:t>
      </w:r>
      <w:r w:rsidR="00D90747">
        <w:rPr>
          <w:rFonts w:asciiTheme="majorHAnsi" w:hAnsiTheme="majorHAnsi"/>
          <w:sz w:val="24"/>
          <w:szCs w:val="24"/>
        </w:rPr>
        <w:t>(After</w:t>
      </w:r>
      <w:r>
        <w:rPr>
          <w:rFonts w:asciiTheme="majorHAnsi" w:hAnsiTheme="majorHAnsi"/>
          <w:sz w:val="24"/>
          <w:szCs w:val="24"/>
        </w:rPr>
        <w:t xml:space="preserve"> the Global Village, </w:t>
      </w:r>
      <w:r w:rsidR="00D90747">
        <w:rPr>
          <w:rFonts w:asciiTheme="majorHAnsi" w:hAnsiTheme="majorHAnsi"/>
          <w:sz w:val="24"/>
          <w:szCs w:val="24"/>
        </w:rPr>
        <w:t>used</w:t>
      </w:r>
      <w:r>
        <w:rPr>
          <w:rFonts w:asciiTheme="majorHAnsi" w:hAnsiTheme="majorHAnsi"/>
          <w:sz w:val="24"/>
          <w:szCs w:val="24"/>
        </w:rPr>
        <w:t xml:space="preserve"> to take part in the Restaurant Operations.</w:t>
      </w:r>
    </w:p>
    <w:p w14:paraId="3FBACBBE" w14:textId="699D40F1" w:rsidR="00AE2BFF" w:rsidRPr="00D176D8" w:rsidRDefault="00AE2BFF" w:rsidP="00AE2BFF">
      <w:pPr>
        <w:rPr>
          <w:rFonts w:asciiTheme="majorHAnsi" w:hAnsiTheme="majorHAnsi"/>
          <w:b/>
          <w:sz w:val="24"/>
          <w:szCs w:val="24"/>
        </w:rPr>
      </w:pPr>
      <w:r w:rsidRPr="00F852EE">
        <w:rPr>
          <w:rFonts w:asciiTheme="majorHAnsi" w:hAnsiTheme="majorHAnsi"/>
          <w:b/>
          <w:sz w:val="24"/>
          <w:szCs w:val="24"/>
        </w:rPr>
        <w:t xml:space="preserve">Operations </w:t>
      </w:r>
      <w:r w:rsidRPr="00D176D8">
        <w:rPr>
          <w:rFonts w:asciiTheme="majorHAnsi" w:hAnsiTheme="majorHAnsi"/>
          <w:b/>
          <w:sz w:val="24"/>
          <w:szCs w:val="24"/>
        </w:rPr>
        <w:t>Manager - 1 October 2021 to 25 November 2022</w:t>
      </w:r>
    </w:p>
    <w:p w14:paraId="7C2702CC" w14:textId="77777777" w:rsidR="00AE2BFF" w:rsidRPr="00934038" w:rsidRDefault="00AE2BFF" w:rsidP="00AE2BFF">
      <w:p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Dubai – UAE.</w:t>
      </w:r>
    </w:p>
    <w:p w14:paraId="7FA356F3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Coordinate daily Front </w:t>
      </w:r>
      <w:r>
        <w:rPr>
          <w:rFonts w:asciiTheme="majorHAnsi" w:hAnsiTheme="majorHAnsi"/>
          <w:sz w:val="24"/>
          <w:szCs w:val="24"/>
        </w:rPr>
        <w:t xml:space="preserve">and Back of the House </w:t>
      </w:r>
      <w:r w:rsidRPr="00934038">
        <w:rPr>
          <w:rFonts w:asciiTheme="majorHAnsi" w:hAnsiTheme="majorHAnsi"/>
          <w:sz w:val="24"/>
          <w:szCs w:val="24"/>
        </w:rPr>
        <w:t>operations</w:t>
      </w:r>
    </w:p>
    <w:p w14:paraId="384B9872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Deliver superior service and maximize customer satisfaction</w:t>
      </w:r>
    </w:p>
    <w:p w14:paraId="4724241B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Respond to customer complaints</w:t>
      </w:r>
    </w:p>
    <w:p w14:paraId="5089FFB7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Review product quality and research new vendors</w:t>
      </w:r>
    </w:p>
    <w:p w14:paraId="5923FC80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Organize and supervise shifts</w:t>
      </w:r>
    </w:p>
    <w:p w14:paraId="549A9F5A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Estimate for goods, utensils and cleaning products</w:t>
      </w:r>
    </w:p>
    <w:p w14:paraId="4AE02C44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Maintain the sanitation and safety regulations</w:t>
      </w:r>
    </w:p>
    <w:p w14:paraId="150F0E1D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Manage restaurant’s reputations and improve standards </w:t>
      </w:r>
    </w:p>
    <w:p w14:paraId="7D9D271A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Control operational costs and identify measures to cut waste</w:t>
      </w:r>
    </w:p>
    <w:p w14:paraId="10F215F9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Create reports on weekly, monthly and annual sales and expenses</w:t>
      </w:r>
    </w:p>
    <w:p w14:paraId="324198F2" w14:textId="77777777" w:rsidR="00AE2BFF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lastRenderedPageBreak/>
        <w:t>Create discount</w:t>
      </w:r>
      <w:r>
        <w:rPr>
          <w:rFonts w:asciiTheme="majorHAnsi" w:hAnsiTheme="majorHAnsi"/>
          <w:sz w:val="24"/>
          <w:szCs w:val="24"/>
        </w:rPr>
        <w:t>s and Marketing in social media</w:t>
      </w:r>
    </w:p>
    <w:p w14:paraId="19954B31" w14:textId="77777777" w:rsidR="00AE2BFF" w:rsidRPr="00A706CD" w:rsidRDefault="00AE2BFF" w:rsidP="00AE2BFF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Train new and current employees on proper customer service practices</w:t>
      </w:r>
    </w:p>
    <w:p w14:paraId="0F725106" w14:textId="77777777" w:rsidR="00AE2BFF" w:rsidRPr="00A706CD" w:rsidRDefault="00AE2BFF" w:rsidP="00AE2BFF">
      <w:pPr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A706CD">
        <w:rPr>
          <w:rFonts w:asciiTheme="majorHAnsi" w:hAnsiTheme="majorHAnsi"/>
          <w:b/>
          <w:bCs/>
          <w:iCs/>
          <w:sz w:val="24"/>
          <w:szCs w:val="24"/>
        </w:rPr>
        <w:t>Restaurant Controller</w:t>
      </w:r>
      <w:r w:rsidRPr="00A706CD">
        <w:rPr>
          <w:rFonts w:asciiTheme="majorHAnsi" w:hAnsiTheme="majorHAnsi"/>
          <w:b/>
          <w:bCs/>
          <w:i/>
          <w:iCs/>
          <w:sz w:val="24"/>
          <w:szCs w:val="24"/>
        </w:rPr>
        <w:t xml:space="preserve"> - </w:t>
      </w:r>
      <w:r w:rsidRPr="00A706CD">
        <w:rPr>
          <w:rFonts w:asciiTheme="majorHAnsi" w:hAnsiTheme="majorHAnsi"/>
          <w:b/>
          <w:sz w:val="24"/>
          <w:szCs w:val="24"/>
        </w:rPr>
        <w:t>GRAND GOURMET RESTAURANTS DMCC</w:t>
      </w:r>
    </w:p>
    <w:p w14:paraId="2F9B0BD4" w14:textId="77777777" w:rsidR="00AE2BFF" w:rsidRPr="00934038" w:rsidRDefault="00AE2BFF" w:rsidP="00AE2BFF">
      <w:p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(Ananda</w:t>
      </w:r>
      <w:r>
        <w:rPr>
          <w:rFonts w:asciiTheme="majorHAnsi" w:hAnsiTheme="majorHAnsi"/>
          <w:sz w:val="24"/>
          <w:szCs w:val="24"/>
        </w:rPr>
        <w:t xml:space="preserve"> </w:t>
      </w:r>
      <w:r w:rsidRPr="00934038">
        <w:rPr>
          <w:rFonts w:asciiTheme="majorHAnsi" w:hAnsiTheme="majorHAnsi"/>
          <w:sz w:val="24"/>
          <w:szCs w:val="24"/>
        </w:rPr>
        <w:t>Bhavan</w:t>
      </w:r>
      <w:r>
        <w:rPr>
          <w:rFonts w:asciiTheme="majorHAnsi" w:hAnsiTheme="majorHAnsi"/>
          <w:sz w:val="24"/>
          <w:szCs w:val="24"/>
        </w:rPr>
        <w:t xml:space="preserve"> (Value Business) </w:t>
      </w:r>
      <w:r w:rsidRPr="00934038">
        <w:rPr>
          <w:rFonts w:asciiTheme="majorHAnsi" w:hAnsiTheme="majorHAnsi"/>
          <w:sz w:val="24"/>
          <w:szCs w:val="24"/>
        </w:rPr>
        <w:t>&amp; Chennai Express Restaurant</w:t>
      </w:r>
      <w:r>
        <w:rPr>
          <w:rFonts w:asciiTheme="majorHAnsi" w:hAnsiTheme="majorHAnsi"/>
          <w:sz w:val="24"/>
          <w:szCs w:val="24"/>
        </w:rPr>
        <w:t xml:space="preserve"> (Volume Business). </w:t>
      </w:r>
    </w:p>
    <w:p w14:paraId="6A2183C7" w14:textId="77777777" w:rsidR="00AE2BFF" w:rsidRPr="00D176D8" w:rsidRDefault="00AE2BFF" w:rsidP="00AE2BFF">
      <w:pPr>
        <w:rPr>
          <w:rFonts w:asciiTheme="majorHAnsi" w:hAnsiTheme="majorHAnsi"/>
          <w:b/>
          <w:sz w:val="24"/>
          <w:szCs w:val="24"/>
        </w:rPr>
      </w:pPr>
      <w:r w:rsidRPr="00D176D8">
        <w:rPr>
          <w:rFonts w:asciiTheme="majorHAnsi" w:hAnsiTheme="majorHAnsi"/>
          <w:b/>
          <w:sz w:val="24"/>
          <w:szCs w:val="24"/>
        </w:rPr>
        <w:t>December 2017 to October 2021</w:t>
      </w:r>
    </w:p>
    <w:p w14:paraId="22C9593D" w14:textId="77777777" w:rsidR="00AE2BFF" w:rsidRDefault="00AE2BFF" w:rsidP="00AE2BFF">
      <w:p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Dubai – UAE.</w:t>
      </w:r>
    </w:p>
    <w:p w14:paraId="21713AE0" w14:textId="77777777" w:rsidR="00AE2BFF" w:rsidRPr="009E11F5" w:rsidRDefault="00AE2BFF" w:rsidP="00AE2BFF">
      <w:pPr>
        <w:rPr>
          <w:rFonts w:asciiTheme="majorHAnsi" w:hAnsiTheme="majorHAnsi"/>
          <w:b/>
          <w:sz w:val="24"/>
          <w:szCs w:val="24"/>
          <w:u w:val="single"/>
        </w:rPr>
      </w:pPr>
      <w:r w:rsidRPr="009E11F5">
        <w:rPr>
          <w:rFonts w:asciiTheme="majorHAnsi" w:hAnsiTheme="majorHAnsi"/>
          <w:b/>
          <w:sz w:val="24"/>
          <w:szCs w:val="24"/>
          <w:u w:val="single"/>
        </w:rPr>
        <w:t xml:space="preserve">Summary Of Experience:   </w:t>
      </w:r>
    </w:p>
    <w:p w14:paraId="0FEC6251" w14:textId="77777777" w:rsidR="00AE2BFF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Develop Job Description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Co-ordinate with PRO (Employment Visa, </w:t>
      </w:r>
      <w:proofErr w:type="spellStart"/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Labour</w:t>
      </w:r>
      <w:proofErr w:type="spellEnd"/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Card, EID)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Employees/ </w:t>
      </w:r>
      <w:proofErr w:type="spellStart"/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Labour</w:t>
      </w:r>
      <w:proofErr w:type="spellEnd"/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staff Insurance Procedures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Implementing Companies Policies &amp; Procedures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Disciplinary Action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Management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>,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Monitoring the </w:t>
      </w:r>
      <w:proofErr w:type="spellStart"/>
      <w:r>
        <w:rPr>
          <w:rFonts w:asciiTheme="majorHAnsi" w:hAnsiTheme="majorHAnsi"/>
          <w:sz w:val="24"/>
          <w:szCs w:val="24"/>
        </w:rPr>
        <w:t>Organizatio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934038">
        <w:rPr>
          <w:rFonts w:asciiTheme="majorHAnsi" w:hAnsiTheme="majorHAnsi"/>
          <w:sz w:val="24"/>
          <w:szCs w:val="24"/>
        </w:rPr>
        <w:t xml:space="preserve"> periodic documents renewal like Trade License, Occupational Health Card for Staffs, Visa Renewal &amp; New visa for candidates, Establishment Card, Aggregators yearly contract, Grease Trap Cleaning, Vehicle maintenance, Vehicle Renewal, Empower Contract, Equipment’s annual maintenance contract, Recruiting New staffs, Duty Roasters, </w:t>
      </w:r>
      <w:r>
        <w:rPr>
          <w:rFonts w:asciiTheme="majorHAnsi" w:hAnsiTheme="majorHAnsi"/>
          <w:sz w:val="24"/>
          <w:szCs w:val="24"/>
        </w:rPr>
        <w:t xml:space="preserve">Weekly Account Cross Check from Aggregators, </w:t>
      </w:r>
      <w:r w:rsidRPr="00934038">
        <w:rPr>
          <w:rFonts w:asciiTheme="majorHAnsi" w:hAnsiTheme="majorHAnsi"/>
          <w:sz w:val="24"/>
          <w:szCs w:val="24"/>
        </w:rPr>
        <w:t>Etc.</w:t>
      </w:r>
    </w:p>
    <w:p w14:paraId="7A848714" w14:textId="77777777" w:rsidR="00AE2BFF" w:rsidRPr="009E11F5" w:rsidRDefault="00AE2BFF" w:rsidP="00AE2BFF">
      <w:pPr>
        <w:shd w:val="clear" w:color="auto" w:fill="FFFFFF" w:themeFill="background1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E11F5">
        <w:rPr>
          <w:rFonts w:asciiTheme="majorHAnsi" w:hAnsiTheme="majorHAnsi"/>
          <w:b/>
          <w:sz w:val="24"/>
          <w:szCs w:val="24"/>
          <w:u w:val="single"/>
        </w:rPr>
        <w:t>Responsibilities:</w:t>
      </w:r>
    </w:p>
    <w:p w14:paraId="493EF94F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Organizing Party orders, promoting the </w:t>
      </w:r>
      <w:proofErr w:type="gramStart"/>
      <w:r w:rsidRPr="00934038">
        <w:rPr>
          <w:rFonts w:asciiTheme="majorHAnsi" w:hAnsiTheme="majorHAnsi"/>
          <w:sz w:val="24"/>
          <w:szCs w:val="24"/>
        </w:rPr>
        <w:t>Festival</w:t>
      </w:r>
      <w:proofErr w:type="gramEnd"/>
      <w:r w:rsidRPr="00934038">
        <w:rPr>
          <w:rFonts w:asciiTheme="majorHAnsi" w:hAnsiTheme="majorHAnsi"/>
          <w:sz w:val="24"/>
          <w:szCs w:val="24"/>
        </w:rPr>
        <w:t xml:space="preserve"> season Food through the Social media like Face book, Twitter, Instagram, WhatsApp, and LinkedIn &amp; Advertisement by Google Timeline.</w:t>
      </w:r>
    </w:p>
    <w:p w14:paraId="0FEF2D09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Maintain the Local Online Platforms like Create Promotions, Preparing the combos and Traditional food menu according to the seasons.</w:t>
      </w:r>
    </w:p>
    <w:p w14:paraId="659F63DF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Monitoring the Log sheet for Food Temperature in Bain Marie, Refrigerators, Freezers, Kitchen &amp; Dine-In Cleanliness for every after 3 hours a day.</w:t>
      </w:r>
    </w:p>
    <w:p w14:paraId="2EC7454B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Analysis the Market price for Provisions, Vegetables, Fruits, Dairy Products, Gas, Cleaning products &amp; Disposables every week</w:t>
      </w:r>
    </w:p>
    <w:p w14:paraId="2DBA1B93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Strictly follow the Government </w:t>
      </w:r>
      <w:proofErr w:type="spellStart"/>
      <w:r w:rsidRPr="00934038">
        <w:rPr>
          <w:rFonts w:asciiTheme="majorHAnsi" w:hAnsiTheme="majorHAnsi"/>
          <w:sz w:val="24"/>
          <w:szCs w:val="24"/>
        </w:rPr>
        <w:t>Labour</w:t>
      </w:r>
      <w:proofErr w:type="spellEnd"/>
      <w:r w:rsidRPr="00934038">
        <w:rPr>
          <w:rFonts w:asciiTheme="majorHAnsi" w:hAnsiTheme="majorHAnsi"/>
          <w:sz w:val="24"/>
          <w:szCs w:val="24"/>
        </w:rPr>
        <w:t xml:space="preserve"> Law, Rules &amp; Regulation.</w:t>
      </w:r>
    </w:p>
    <w:p w14:paraId="57C09B43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I am playing a vital role for Employer and Employee relationship to run the organization smoothly and to achieve the target to success in the operations forever.</w:t>
      </w:r>
    </w:p>
    <w:p w14:paraId="13113069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Preparing Salary sheet, Payment for Utilities, monthly Fuel payment for Vehicles, Toll Recharges, Company Mobile payments, Internet payments, Etc.</w:t>
      </w:r>
    </w:p>
    <w:p w14:paraId="157AE22C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Recruitment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Attendance Management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Compensation &amp; Benefit Management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Leave Settlement, Gratuity release, sick leave, Overtime, Salary Increment /Promotions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Performance Appraisal.</w:t>
      </w:r>
    </w:p>
    <w:p w14:paraId="2643640A" w14:textId="77777777" w:rsidR="00AE2BFF" w:rsidRPr="00934038" w:rsidRDefault="00AE2BFF" w:rsidP="00AE2BFF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 w:cs="Segoe UI"/>
          <w:sz w:val="24"/>
          <w:szCs w:val="24"/>
        </w:rPr>
        <w:t xml:space="preserve">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Employees Welfare.</w:t>
      </w:r>
    </w:p>
    <w:p w14:paraId="02619400" w14:textId="77777777" w:rsidR="00AE2BFF" w:rsidRPr="00963B09" w:rsidRDefault="00AE2BFF" w:rsidP="00AE2BFF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Employees Training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&amp;</w:t>
      </w:r>
      <w:r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Development - Workmen Compensation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Manage Vehicle -Property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Data Management</w:t>
      </w:r>
      <w:r w:rsidRPr="00934038">
        <w:rPr>
          <w:rFonts w:asciiTheme="majorHAnsi" w:hAnsiTheme="majorHAnsi" w:cs="Segoe UI"/>
          <w:sz w:val="24"/>
          <w:szCs w:val="24"/>
        </w:rPr>
        <w:t xml:space="preserve"> - </w:t>
      </w:r>
      <w:r w:rsidRPr="00934038">
        <w:rPr>
          <w:rFonts w:asciiTheme="majorHAnsi" w:hAnsiTheme="majorHAnsi" w:cs="Segoe UI"/>
          <w:sz w:val="24"/>
          <w:szCs w:val="24"/>
          <w:shd w:val="clear" w:color="auto" w:fill="FFFFFF"/>
        </w:rPr>
        <w:t>Conduct Interview.</w:t>
      </w:r>
    </w:p>
    <w:p w14:paraId="4E73071A" w14:textId="77777777" w:rsidR="00963B09" w:rsidRDefault="00963B09" w:rsidP="00963B09">
      <w:pPr>
        <w:rPr>
          <w:rFonts w:asciiTheme="majorHAnsi" w:hAnsiTheme="majorHAnsi"/>
          <w:sz w:val="24"/>
          <w:szCs w:val="24"/>
        </w:rPr>
      </w:pPr>
    </w:p>
    <w:p w14:paraId="00171818" w14:textId="77777777" w:rsidR="00963B09" w:rsidRPr="00963B09" w:rsidRDefault="00963B09" w:rsidP="00963B09">
      <w:pPr>
        <w:rPr>
          <w:rFonts w:asciiTheme="majorHAnsi" w:hAnsiTheme="majorHAnsi"/>
          <w:sz w:val="24"/>
          <w:szCs w:val="24"/>
        </w:rPr>
      </w:pPr>
    </w:p>
    <w:p w14:paraId="74777899" w14:textId="77777777" w:rsidR="00AE2BFF" w:rsidRPr="00A706CD" w:rsidRDefault="00AE2BFF" w:rsidP="00AE2BFF">
      <w:pPr>
        <w:rPr>
          <w:rFonts w:asciiTheme="majorHAnsi" w:hAnsiTheme="majorHAnsi"/>
          <w:b/>
          <w:sz w:val="24"/>
          <w:szCs w:val="24"/>
        </w:rPr>
      </w:pPr>
      <w:r w:rsidRPr="00A706CD">
        <w:rPr>
          <w:rFonts w:asciiTheme="majorHAnsi" w:hAnsiTheme="majorHAnsi"/>
          <w:b/>
          <w:sz w:val="24"/>
          <w:szCs w:val="24"/>
        </w:rPr>
        <w:t>Café Mart Plus (Quick Service Restaurant)</w:t>
      </w:r>
    </w:p>
    <w:p w14:paraId="265A730E" w14:textId="77777777" w:rsidR="00AE2BFF" w:rsidRPr="00A706CD" w:rsidRDefault="00AE2BFF" w:rsidP="00AE2BFF">
      <w:pPr>
        <w:rPr>
          <w:rFonts w:asciiTheme="majorHAnsi" w:hAnsiTheme="majorHAnsi"/>
          <w:bCs/>
          <w:sz w:val="24"/>
          <w:szCs w:val="24"/>
        </w:rPr>
      </w:pPr>
      <w:r w:rsidRPr="00A706CD">
        <w:rPr>
          <w:rFonts w:asciiTheme="majorHAnsi" w:hAnsiTheme="majorHAnsi"/>
          <w:bCs/>
          <w:sz w:val="24"/>
          <w:szCs w:val="24"/>
        </w:rPr>
        <w:t>March 2017 to November 2017</w:t>
      </w:r>
    </w:p>
    <w:p w14:paraId="76FCB906" w14:textId="77777777" w:rsidR="00AE2BFF" w:rsidRPr="00A706CD" w:rsidRDefault="00AE2BFF" w:rsidP="00AE2BFF">
      <w:pPr>
        <w:rPr>
          <w:rFonts w:asciiTheme="majorHAnsi" w:hAnsiTheme="majorHAnsi"/>
          <w:b/>
          <w:i/>
          <w:sz w:val="24"/>
          <w:szCs w:val="24"/>
        </w:rPr>
      </w:pPr>
      <w:r w:rsidRPr="00A706CD">
        <w:rPr>
          <w:rFonts w:asciiTheme="majorHAnsi" w:hAnsiTheme="majorHAnsi"/>
          <w:b/>
          <w:i/>
          <w:sz w:val="24"/>
          <w:szCs w:val="24"/>
        </w:rPr>
        <w:t>Operations Manager.</w:t>
      </w:r>
    </w:p>
    <w:p w14:paraId="58530C52" w14:textId="77777777" w:rsidR="00AE2BFF" w:rsidRPr="00934038" w:rsidRDefault="00AE2BFF" w:rsidP="00AE2BFF">
      <w:p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Dubai, UAE.</w:t>
      </w:r>
    </w:p>
    <w:p w14:paraId="050C8A6C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Manage day-to-day operations of the </w:t>
      </w:r>
      <w:r>
        <w:rPr>
          <w:rFonts w:asciiTheme="majorHAnsi" w:hAnsiTheme="majorHAnsi"/>
          <w:sz w:val="24"/>
          <w:szCs w:val="24"/>
        </w:rPr>
        <w:t>café</w:t>
      </w:r>
    </w:p>
    <w:p w14:paraId="4D270289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Hire and onboard new wait staff and baristas</w:t>
      </w:r>
    </w:p>
    <w:p w14:paraId="6C992F89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 Train employees on drinks preparation and proper use of coffee equipment</w:t>
      </w:r>
    </w:p>
    <w:p w14:paraId="4BC19EF1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Coordinate with vendors and order supplies, as needed (like takeaway cups, coffee, milk and other ingredients)</w:t>
      </w:r>
    </w:p>
    <w:p w14:paraId="5DFB6D46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Maintain updated records of daily, weekly and monthly revenues and expenses</w:t>
      </w:r>
    </w:p>
    <w:p w14:paraId="119BFB96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 Add new menu items based on seasonality and customers’ preferences (for example vegan coffee drinks)</w:t>
      </w:r>
    </w:p>
    <w:p w14:paraId="280F6536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Advise staff on the best ways to resolve issues with clients and deliver excellent customer service</w:t>
      </w:r>
    </w:p>
    <w:p w14:paraId="71AA9989" w14:textId="77777777" w:rsidR="00AE2BFF" w:rsidRDefault="00AE2BFF" w:rsidP="00AE2BFF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Ensure all café areas are clean and tidy</w:t>
      </w:r>
    </w:p>
    <w:p w14:paraId="696ED16D" w14:textId="77777777" w:rsidR="0004018A" w:rsidRPr="00CF15EC" w:rsidRDefault="0004018A" w:rsidP="0004018A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  <w:r w:rsidRPr="00CF15EC">
        <w:rPr>
          <w:rFonts w:asciiTheme="majorHAnsi" w:hAnsiTheme="majorHAnsi"/>
          <w:b/>
          <w:sz w:val="24"/>
          <w:szCs w:val="24"/>
          <w:u w:val="single"/>
        </w:rPr>
        <w:t>Event Management Experience:</w:t>
      </w:r>
    </w:p>
    <w:p w14:paraId="5B651FE2" w14:textId="3D137D06" w:rsidR="0004018A" w:rsidRDefault="0004018A" w:rsidP="0004018A"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Chaat Bazaar&amp; India </w:t>
      </w:r>
      <w:proofErr w:type="spellStart"/>
      <w:r>
        <w:rPr>
          <w:rFonts w:asciiTheme="majorHAnsi" w:hAnsiTheme="majorHAnsi"/>
          <w:sz w:val="24"/>
          <w:szCs w:val="24"/>
        </w:rPr>
        <w:t>Pavillion</w:t>
      </w:r>
      <w:proofErr w:type="spellEnd"/>
      <w:r>
        <w:rPr>
          <w:rFonts w:asciiTheme="majorHAnsi" w:hAnsiTheme="majorHAnsi"/>
          <w:sz w:val="24"/>
          <w:szCs w:val="24"/>
        </w:rPr>
        <w:t xml:space="preserve"> (Quick Service Restaurant)</w:t>
      </w:r>
    </w:p>
    <w:p w14:paraId="51850069" w14:textId="77777777" w:rsidR="0004018A" w:rsidRPr="00AE4E63" w:rsidRDefault="0004018A" w:rsidP="0004018A">
      <w:pPr>
        <w:ind w:firstLine="360"/>
        <w:rPr>
          <w:rFonts w:asciiTheme="majorHAnsi" w:hAnsiTheme="majorHAnsi"/>
          <w:b/>
          <w:sz w:val="24"/>
          <w:szCs w:val="24"/>
        </w:rPr>
      </w:pPr>
      <w:r w:rsidRPr="00AE4E63">
        <w:rPr>
          <w:rFonts w:asciiTheme="majorHAnsi" w:hAnsiTheme="majorHAnsi"/>
          <w:b/>
          <w:sz w:val="24"/>
          <w:szCs w:val="24"/>
        </w:rPr>
        <w:t xml:space="preserve">Operations Manager </w:t>
      </w:r>
    </w:p>
    <w:p w14:paraId="766D97C7" w14:textId="5EFA7AC8" w:rsidR="0004018A" w:rsidRPr="00934038" w:rsidRDefault="0004018A" w:rsidP="000401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Season </w:t>
      </w:r>
      <w:r w:rsidR="00F1716C">
        <w:rPr>
          <w:rFonts w:asciiTheme="majorHAnsi" w:hAnsiTheme="majorHAnsi"/>
          <w:sz w:val="24"/>
          <w:szCs w:val="24"/>
        </w:rPr>
        <w:t xml:space="preserve">Event - </w:t>
      </w:r>
      <w:r w:rsidRPr="00934038">
        <w:rPr>
          <w:rFonts w:asciiTheme="majorHAnsi" w:hAnsiTheme="majorHAnsi"/>
          <w:sz w:val="24"/>
          <w:szCs w:val="24"/>
        </w:rPr>
        <w:t xml:space="preserve"> </w:t>
      </w:r>
    </w:p>
    <w:p w14:paraId="6564B31D" w14:textId="77777777" w:rsidR="0004018A" w:rsidRPr="00934038" w:rsidRDefault="0004018A" w:rsidP="0004018A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 QSR Concept in</w:t>
      </w:r>
      <w:r w:rsidRPr="00934038">
        <w:rPr>
          <w:rFonts w:asciiTheme="majorHAnsi" w:hAnsiTheme="majorHAnsi"/>
          <w:sz w:val="24"/>
          <w:szCs w:val="24"/>
        </w:rPr>
        <w:t xml:space="preserve"> India Pavilion – </w:t>
      </w:r>
      <w:r>
        <w:rPr>
          <w:rFonts w:asciiTheme="majorHAnsi" w:hAnsiTheme="majorHAnsi"/>
          <w:sz w:val="24"/>
          <w:szCs w:val="24"/>
        </w:rPr>
        <w:t>26</w:t>
      </w:r>
      <w:r w:rsidRPr="00A4510B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&amp; 27</w:t>
      </w:r>
      <w:r w:rsidRPr="00A4510B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Season </w:t>
      </w:r>
      <w:r w:rsidRPr="00934038">
        <w:rPr>
          <w:rFonts w:asciiTheme="majorHAnsi" w:hAnsiTheme="majorHAnsi"/>
          <w:sz w:val="24"/>
          <w:szCs w:val="24"/>
        </w:rPr>
        <w:t>Global Village.</w:t>
      </w:r>
    </w:p>
    <w:p w14:paraId="63384942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Plan event from start to finish according to requirements, target audience and objectives </w:t>
      </w:r>
    </w:p>
    <w:p w14:paraId="015F4E22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Come up with suggestions to enhance the event’s success  </w:t>
      </w:r>
    </w:p>
    <w:p w14:paraId="40452A12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Source and negotiate with vendors and suppliers </w:t>
      </w:r>
    </w:p>
    <w:p w14:paraId="386BC577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Coordinate all operations </w:t>
      </w:r>
    </w:p>
    <w:p w14:paraId="19832BC4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Lead promotional activities for the event </w:t>
      </w:r>
    </w:p>
    <w:p w14:paraId="5832C742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Supervise all staff (event coordinators, caterers etc.) </w:t>
      </w:r>
    </w:p>
    <w:p w14:paraId="2F130CA3" w14:textId="77777777" w:rsidR="0004018A" w:rsidRPr="00934038" w:rsidRDefault="0004018A" w:rsidP="0004018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34038">
        <w:rPr>
          <w:rFonts w:asciiTheme="majorHAnsi" w:eastAsia="Times New Roman" w:hAnsiTheme="majorHAnsi" w:cs="Times New Roman"/>
          <w:sz w:val="24"/>
          <w:szCs w:val="24"/>
        </w:rPr>
        <w:t xml:space="preserve">Approve all aspects before the day of the event </w:t>
      </w:r>
    </w:p>
    <w:p w14:paraId="08D8A501" w14:textId="77777777" w:rsidR="0004018A" w:rsidRDefault="0004018A" w:rsidP="0004018A">
      <w:pPr>
        <w:ind w:firstLine="360"/>
        <w:rPr>
          <w:rFonts w:asciiTheme="majorHAnsi" w:hAnsiTheme="majorHAnsi"/>
          <w:sz w:val="24"/>
          <w:szCs w:val="24"/>
        </w:rPr>
      </w:pPr>
    </w:p>
    <w:p w14:paraId="7A8F6050" w14:textId="77777777" w:rsidR="0004018A" w:rsidRDefault="0004018A" w:rsidP="00826A68">
      <w:pPr>
        <w:rPr>
          <w:rFonts w:asciiTheme="majorHAnsi" w:hAnsiTheme="majorHAnsi"/>
          <w:b/>
          <w:sz w:val="24"/>
          <w:szCs w:val="24"/>
        </w:rPr>
      </w:pPr>
    </w:p>
    <w:p w14:paraId="1EE54C85" w14:textId="1A34E705" w:rsidR="00F35ED2" w:rsidRDefault="00AE2BFF" w:rsidP="00826A6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India Experience: </w:t>
      </w:r>
    </w:p>
    <w:p w14:paraId="5DB54522" w14:textId="77777777" w:rsidR="009E11F5" w:rsidRDefault="00826A68" w:rsidP="00826A68">
      <w:pPr>
        <w:rPr>
          <w:rFonts w:asciiTheme="majorHAnsi" w:hAnsiTheme="majorHAnsi"/>
          <w:b/>
          <w:sz w:val="24"/>
          <w:szCs w:val="24"/>
        </w:rPr>
      </w:pPr>
      <w:r w:rsidRPr="009E11F5">
        <w:rPr>
          <w:rFonts w:asciiTheme="majorHAnsi" w:hAnsiTheme="majorHAnsi"/>
          <w:b/>
          <w:sz w:val="24"/>
          <w:szCs w:val="24"/>
        </w:rPr>
        <w:t>Liquid Rooftop</w:t>
      </w:r>
      <w:r w:rsidR="003F49BA" w:rsidRPr="009E11F5">
        <w:rPr>
          <w:rFonts w:asciiTheme="majorHAnsi" w:hAnsiTheme="majorHAnsi"/>
          <w:b/>
          <w:sz w:val="24"/>
          <w:szCs w:val="24"/>
        </w:rPr>
        <w:t xml:space="preserve"> Restaurant and Lounge</w:t>
      </w:r>
      <w:r w:rsidRPr="009E11F5">
        <w:rPr>
          <w:rFonts w:asciiTheme="majorHAnsi" w:hAnsiTheme="majorHAnsi"/>
          <w:b/>
          <w:sz w:val="24"/>
          <w:szCs w:val="24"/>
        </w:rPr>
        <w:t>,</w:t>
      </w:r>
      <w:r w:rsidR="003F49BA" w:rsidRPr="009E11F5">
        <w:rPr>
          <w:rFonts w:asciiTheme="majorHAnsi" w:hAnsiTheme="majorHAnsi"/>
          <w:b/>
          <w:sz w:val="24"/>
          <w:szCs w:val="24"/>
        </w:rPr>
        <w:t xml:space="preserve"> (Fine Dine - In</w:t>
      </w:r>
      <w:r w:rsidRPr="009E11F5">
        <w:rPr>
          <w:rFonts w:asciiTheme="majorHAnsi" w:hAnsiTheme="majorHAnsi"/>
          <w:b/>
          <w:sz w:val="24"/>
          <w:szCs w:val="24"/>
        </w:rPr>
        <w:t xml:space="preserve"> Restaurant)</w:t>
      </w:r>
      <w:r w:rsidR="003F49BA" w:rsidRPr="009E11F5">
        <w:rPr>
          <w:rFonts w:asciiTheme="majorHAnsi" w:hAnsiTheme="majorHAnsi"/>
          <w:b/>
          <w:sz w:val="24"/>
          <w:szCs w:val="24"/>
        </w:rPr>
        <w:t xml:space="preserve"> &amp; </w:t>
      </w:r>
    </w:p>
    <w:p w14:paraId="0E2A19BF" w14:textId="77777777" w:rsidR="00826A68" w:rsidRPr="009E11F5" w:rsidRDefault="003F49BA" w:rsidP="00826A68">
      <w:pPr>
        <w:rPr>
          <w:rFonts w:asciiTheme="majorHAnsi" w:hAnsiTheme="majorHAnsi"/>
          <w:b/>
          <w:sz w:val="24"/>
          <w:szCs w:val="24"/>
        </w:rPr>
      </w:pPr>
      <w:r w:rsidRPr="009E11F5">
        <w:rPr>
          <w:rFonts w:asciiTheme="majorHAnsi" w:hAnsiTheme="majorHAnsi"/>
          <w:b/>
          <w:sz w:val="24"/>
          <w:szCs w:val="24"/>
        </w:rPr>
        <w:t>Meal Box (Diet Food).</w:t>
      </w:r>
    </w:p>
    <w:p w14:paraId="002A798D" w14:textId="77777777" w:rsidR="00826A68" w:rsidRPr="00192E6D" w:rsidRDefault="003F49BA" w:rsidP="00826A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Kingsberry City Centre</w:t>
      </w:r>
    </w:p>
    <w:p w14:paraId="7885BC6F" w14:textId="77777777" w:rsidR="00826A68" w:rsidRPr="00D176D8" w:rsidRDefault="003F49BA" w:rsidP="00826A6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Restaurant</w:t>
      </w:r>
      <w:r w:rsidR="00826A68" w:rsidRPr="00F852EE">
        <w:rPr>
          <w:rFonts w:asciiTheme="majorHAnsi" w:hAnsiTheme="majorHAnsi"/>
          <w:b/>
          <w:sz w:val="24"/>
          <w:szCs w:val="24"/>
        </w:rPr>
        <w:t xml:space="preserve"> </w:t>
      </w:r>
      <w:r w:rsidR="00826A68" w:rsidRPr="00D176D8">
        <w:rPr>
          <w:rFonts w:asciiTheme="majorHAnsi" w:hAnsiTheme="majorHAnsi"/>
          <w:b/>
          <w:sz w:val="24"/>
          <w:szCs w:val="24"/>
        </w:rPr>
        <w:t xml:space="preserve">Manager </w:t>
      </w:r>
      <w:r w:rsidR="00C3629F">
        <w:rPr>
          <w:rFonts w:asciiTheme="majorHAnsi" w:hAnsiTheme="majorHAnsi"/>
          <w:b/>
          <w:sz w:val="24"/>
          <w:szCs w:val="24"/>
        </w:rPr>
        <w:t>- July 2023 to Oct 2023</w:t>
      </w:r>
    </w:p>
    <w:p w14:paraId="3D9AE098" w14:textId="77777777" w:rsidR="003F49BA" w:rsidRDefault="003F49BA" w:rsidP="00826A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Tamil Nadu - India</w:t>
      </w:r>
      <w:r w:rsidR="00826A68" w:rsidRPr="00934038">
        <w:rPr>
          <w:rFonts w:asciiTheme="majorHAnsi" w:hAnsiTheme="majorHAnsi"/>
          <w:sz w:val="24"/>
          <w:szCs w:val="24"/>
        </w:rPr>
        <w:t>.</w:t>
      </w:r>
    </w:p>
    <w:p w14:paraId="79A6E93A" w14:textId="77777777" w:rsidR="00826A68" w:rsidRDefault="003F49BA" w:rsidP="00C578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Restaurant Operations &amp; Management.</w:t>
      </w:r>
    </w:p>
    <w:p w14:paraId="134E5740" w14:textId="77777777" w:rsidR="003F49BA" w:rsidRDefault="003F49BA" w:rsidP="00C578AC">
      <w:pPr>
        <w:rPr>
          <w:rFonts w:asciiTheme="majorHAnsi" w:hAnsiTheme="majorHAnsi"/>
          <w:sz w:val="24"/>
          <w:szCs w:val="24"/>
        </w:rPr>
      </w:pPr>
    </w:p>
    <w:p w14:paraId="3F75EB6C" w14:textId="77777777" w:rsidR="00C578AC" w:rsidRPr="003F49BA" w:rsidRDefault="00C578AC" w:rsidP="00C578AC">
      <w:pPr>
        <w:rPr>
          <w:rFonts w:asciiTheme="majorHAnsi" w:hAnsiTheme="majorHAnsi"/>
          <w:b/>
          <w:sz w:val="24"/>
          <w:szCs w:val="24"/>
        </w:rPr>
      </w:pPr>
      <w:r w:rsidRPr="003F49BA">
        <w:rPr>
          <w:rFonts w:asciiTheme="majorHAnsi" w:hAnsiTheme="majorHAnsi"/>
          <w:b/>
          <w:sz w:val="24"/>
          <w:szCs w:val="24"/>
        </w:rPr>
        <w:t>Shahina Healthy Foods,</w:t>
      </w:r>
    </w:p>
    <w:p w14:paraId="29D5586A" w14:textId="77777777" w:rsidR="00C578AC" w:rsidRDefault="00521419" w:rsidP="00C578A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Cloud Kitchen – Corporate Meal Box </w:t>
      </w:r>
    </w:p>
    <w:p w14:paraId="78ADAD9A" w14:textId="77777777" w:rsidR="00C578AC" w:rsidRPr="00C578AC" w:rsidRDefault="000613FF" w:rsidP="00C578A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Operations Manager</w:t>
      </w:r>
      <w:r w:rsidR="00521419">
        <w:rPr>
          <w:rFonts w:asciiTheme="majorHAnsi" w:hAnsiTheme="majorHAnsi"/>
          <w:b/>
          <w:bCs/>
          <w:sz w:val="24"/>
          <w:szCs w:val="24"/>
        </w:rPr>
        <w:t xml:space="preserve"> – </w:t>
      </w:r>
      <w:r w:rsidR="003F49BA">
        <w:rPr>
          <w:rFonts w:asciiTheme="majorHAnsi" w:hAnsiTheme="majorHAnsi"/>
          <w:b/>
          <w:bCs/>
          <w:sz w:val="24"/>
          <w:szCs w:val="24"/>
        </w:rPr>
        <w:t>December 2022 to June</w:t>
      </w:r>
      <w:r w:rsidR="00521419">
        <w:rPr>
          <w:rFonts w:asciiTheme="majorHAnsi" w:hAnsiTheme="majorHAnsi"/>
          <w:b/>
          <w:bCs/>
          <w:sz w:val="24"/>
          <w:szCs w:val="24"/>
        </w:rPr>
        <w:t xml:space="preserve"> 2023</w:t>
      </w:r>
    </w:p>
    <w:p w14:paraId="39E9D7A5" w14:textId="77777777" w:rsidR="00C578AC" w:rsidRDefault="00C578AC" w:rsidP="00C578AC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Thiruvarur</w:t>
      </w:r>
      <w:proofErr w:type="spellEnd"/>
      <w:r>
        <w:rPr>
          <w:rFonts w:asciiTheme="majorHAnsi" w:hAnsiTheme="majorHAnsi"/>
          <w:sz w:val="24"/>
          <w:szCs w:val="24"/>
        </w:rPr>
        <w:t>, Tamil Nadu. India.</w:t>
      </w:r>
    </w:p>
    <w:p w14:paraId="5B02A197" w14:textId="77777777" w:rsidR="00C578AC" w:rsidRDefault="00C578AC" w:rsidP="00C578AC">
      <w:pPr>
        <w:rPr>
          <w:rFonts w:asciiTheme="majorHAnsi" w:hAnsiTheme="majorHAnsi"/>
          <w:sz w:val="24"/>
          <w:szCs w:val="24"/>
        </w:rPr>
      </w:pPr>
    </w:p>
    <w:p w14:paraId="482E9E93" w14:textId="77777777" w:rsidR="00934038" w:rsidRDefault="00934038" w:rsidP="00934038">
      <w:pPr>
        <w:pStyle w:val="ListParagraph"/>
        <w:rPr>
          <w:rFonts w:asciiTheme="majorHAnsi" w:hAnsiTheme="majorHAnsi"/>
          <w:sz w:val="24"/>
          <w:szCs w:val="24"/>
        </w:rPr>
      </w:pPr>
    </w:p>
    <w:p w14:paraId="3F86522E" w14:textId="77777777" w:rsidR="003B5E38" w:rsidRPr="00DD71B6" w:rsidRDefault="009C301C" w:rsidP="00934038">
      <w:pPr>
        <w:ind w:firstLine="360"/>
        <w:rPr>
          <w:rFonts w:asciiTheme="majorHAnsi" w:hAnsiTheme="majorHAnsi"/>
          <w:b/>
          <w:sz w:val="24"/>
          <w:szCs w:val="24"/>
        </w:rPr>
      </w:pPr>
      <w:r w:rsidRPr="00DD71B6">
        <w:rPr>
          <w:rFonts w:asciiTheme="majorHAnsi" w:hAnsiTheme="majorHAnsi"/>
          <w:b/>
          <w:sz w:val="24"/>
          <w:szCs w:val="24"/>
        </w:rPr>
        <w:t>Welcome Group</w:t>
      </w:r>
      <w:r w:rsidR="00A30171" w:rsidRPr="00DD71B6">
        <w:rPr>
          <w:rFonts w:asciiTheme="majorHAnsi" w:hAnsiTheme="majorHAnsi"/>
          <w:b/>
          <w:sz w:val="24"/>
          <w:szCs w:val="24"/>
        </w:rPr>
        <w:t xml:space="preserve"> LLC - June</w:t>
      </w:r>
      <w:r w:rsidR="008948EF" w:rsidRPr="00DD71B6">
        <w:rPr>
          <w:rFonts w:asciiTheme="majorHAnsi" w:hAnsiTheme="majorHAnsi"/>
          <w:b/>
          <w:sz w:val="24"/>
          <w:szCs w:val="24"/>
        </w:rPr>
        <w:t xml:space="preserve"> 2015 </w:t>
      </w:r>
      <w:r w:rsidR="003726B4" w:rsidRPr="00DD71B6">
        <w:rPr>
          <w:rFonts w:asciiTheme="majorHAnsi" w:hAnsiTheme="majorHAnsi"/>
          <w:b/>
          <w:sz w:val="24"/>
          <w:szCs w:val="24"/>
        </w:rPr>
        <w:t>to</w:t>
      </w:r>
      <w:r w:rsidR="00567B7D" w:rsidRPr="00DD71B6">
        <w:rPr>
          <w:rFonts w:asciiTheme="majorHAnsi" w:hAnsiTheme="majorHAnsi"/>
          <w:b/>
          <w:sz w:val="24"/>
          <w:szCs w:val="24"/>
        </w:rPr>
        <w:t xml:space="preserve"> </w:t>
      </w:r>
      <w:r w:rsidR="00A30171" w:rsidRPr="00DD71B6">
        <w:rPr>
          <w:rFonts w:asciiTheme="majorHAnsi" w:hAnsiTheme="majorHAnsi"/>
          <w:b/>
          <w:sz w:val="24"/>
          <w:szCs w:val="24"/>
        </w:rPr>
        <w:t>February</w:t>
      </w:r>
      <w:r w:rsidR="00F161AC" w:rsidRPr="00DD71B6">
        <w:rPr>
          <w:rFonts w:asciiTheme="majorHAnsi" w:hAnsiTheme="majorHAnsi"/>
          <w:b/>
          <w:sz w:val="24"/>
          <w:szCs w:val="24"/>
        </w:rPr>
        <w:t xml:space="preserve"> 2017</w:t>
      </w:r>
    </w:p>
    <w:p w14:paraId="1F0B9451" w14:textId="77777777" w:rsidR="003B5E38" w:rsidRPr="00934038" w:rsidRDefault="00415697" w:rsidP="00934038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</w:t>
      </w:r>
      <w:r w:rsidR="00103353" w:rsidRPr="00934038">
        <w:rPr>
          <w:rFonts w:asciiTheme="majorHAnsi" w:hAnsiTheme="majorHAnsi"/>
          <w:i/>
          <w:sz w:val="24"/>
          <w:szCs w:val="24"/>
        </w:rPr>
        <w:t>Purchase Coordinator</w:t>
      </w:r>
      <w:r w:rsidR="00F161AC" w:rsidRPr="00934038">
        <w:rPr>
          <w:rFonts w:asciiTheme="majorHAnsi" w:hAnsiTheme="majorHAnsi"/>
          <w:i/>
          <w:sz w:val="24"/>
          <w:szCs w:val="24"/>
        </w:rPr>
        <w:t>.</w:t>
      </w:r>
    </w:p>
    <w:p w14:paraId="1A45A698" w14:textId="77777777" w:rsidR="00934038" w:rsidRPr="00DD71B6" w:rsidRDefault="008948EF" w:rsidP="00F852EE">
      <w:pPr>
        <w:ind w:firstLine="360"/>
        <w:rPr>
          <w:rFonts w:asciiTheme="majorHAnsi" w:hAnsiTheme="majorHAnsi"/>
          <w:b/>
          <w:sz w:val="24"/>
          <w:szCs w:val="24"/>
        </w:rPr>
      </w:pPr>
      <w:r w:rsidRPr="00DD71B6">
        <w:rPr>
          <w:rFonts w:asciiTheme="majorHAnsi" w:hAnsiTheme="majorHAnsi"/>
          <w:b/>
          <w:sz w:val="24"/>
          <w:szCs w:val="24"/>
        </w:rPr>
        <w:t>Dubai, UAE.</w:t>
      </w:r>
    </w:p>
    <w:p w14:paraId="7D14CD69" w14:textId="77777777" w:rsidR="00F852EE" w:rsidRDefault="00F852EE" w:rsidP="00F852EE">
      <w:pPr>
        <w:ind w:firstLine="360"/>
        <w:rPr>
          <w:rFonts w:asciiTheme="majorHAnsi" w:hAnsiTheme="majorHAnsi"/>
          <w:sz w:val="24"/>
          <w:szCs w:val="24"/>
        </w:rPr>
      </w:pPr>
    </w:p>
    <w:p w14:paraId="22193E31" w14:textId="77777777" w:rsidR="003B5E38" w:rsidRPr="00B86BFC" w:rsidRDefault="008948EF" w:rsidP="00934038">
      <w:pPr>
        <w:ind w:firstLine="360"/>
        <w:rPr>
          <w:rFonts w:asciiTheme="majorHAnsi" w:hAnsiTheme="majorHAnsi"/>
          <w:b/>
          <w:sz w:val="24"/>
          <w:szCs w:val="24"/>
        </w:rPr>
      </w:pPr>
      <w:r w:rsidRPr="00B86BFC">
        <w:rPr>
          <w:rFonts w:asciiTheme="majorHAnsi" w:hAnsiTheme="majorHAnsi"/>
          <w:b/>
          <w:sz w:val="24"/>
          <w:szCs w:val="24"/>
        </w:rPr>
        <w:t>Cyber World Internet Café -   15 Jan 2012 to 27 April 2015.</w:t>
      </w:r>
    </w:p>
    <w:p w14:paraId="3D7399D2" w14:textId="77777777" w:rsidR="003B5E38" w:rsidRPr="00934038" w:rsidRDefault="005F506D" w:rsidP="00602D57">
      <w:pPr>
        <w:ind w:firstLine="360"/>
        <w:rPr>
          <w:rFonts w:asciiTheme="majorHAnsi" w:hAnsiTheme="majorHAnsi"/>
          <w:i/>
          <w:sz w:val="24"/>
          <w:szCs w:val="24"/>
        </w:rPr>
      </w:pPr>
      <w:r w:rsidRPr="00934038">
        <w:rPr>
          <w:rFonts w:asciiTheme="majorHAnsi" w:hAnsiTheme="majorHAnsi"/>
          <w:i/>
          <w:sz w:val="24"/>
          <w:szCs w:val="24"/>
        </w:rPr>
        <w:t>Own Business – Working Partner</w:t>
      </w:r>
    </w:p>
    <w:p w14:paraId="16E0D3B9" w14:textId="77777777" w:rsidR="004A18DD" w:rsidRPr="00B86BFC" w:rsidRDefault="008948EF" w:rsidP="00602D57">
      <w:pPr>
        <w:ind w:firstLine="360"/>
        <w:rPr>
          <w:rFonts w:asciiTheme="majorHAnsi" w:hAnsiTheme="majorHAnsi"/>
          <w:b/>
          <w:sz w:val="24"/>
          <w:szCs w:val="24"/>
        </w:rPr>
      </w:pPr>
      <w:r w:rsidRPr="00B86BFC">
        <w:rPr>
          <w:rFonts w:asciiTheme="majorHAnsi" w:hAnsiTheme="majorHAnsi"/>
          <w:b/>
          <w:sz w:val="24"/>
          <w:szCs w:val="24"/>
        </w:rPr>
        <w:t>Ajman, UAE.</w:t>
      </w:r>
    </w:p>
    <w:p w14:paraId="4A273028" w14:textId="77777777" w:rsidR="00934038" w:rsidRPr="00934038" w:rsidRDefault="00934038" w:rsidP="00602D57">
      <w:pPr>
        <w:ind w:firstLine="360"/>
        <w:rPr>
          <w:rFonts w:asciiTheme="majorHAnsi" w:hAnsiTheme="majorHAnsi"/>
          <w:sz w:val="24"/>
          <w:szCs w:val="24"/>
        </w:rPr>
      </w:pPr>
    </w:p>
    <w:p w14:paraId="5C6F411A" w14:textId="77777777" w:rsidR="003B5E38" w:rsidRPr="00AE4E63" w:rsidRDefault="008948EF" w:rsidP="00602D57">
      <w:pPr>
        <w:ind w:firstLine="360"/>
        <w:rPr>
          <w:rFonts w:asciiTheme="majorHAnsi" w:hAnsiTheme="majorHAnsi"/>
          <w:b/>
          <w:sz w:val="24"/>
          <w:szCs w:val="24"/>
        </w:rPr>
      </w:pPr>
      <w:proofErr w:type="spellStart"/>
      <w:r w:rsidRPr="00AE4E63">
        <w:rPr>
          <w:rFonts w:asciiTheme="majorHAnsi" w:hAnsiTheme="majorHAnsi"/>
          <w:b/>
          <w:sz w:val="24"/>
          <w:szCs w:val="24"/>
        </w:rPr>
        <w:t>Blom</w:t>
      </w:r>
      <w:proofErr w:type="spellEnd"/>
      <w:r w:rsidRPr="00AE4E63">
        <w:rPr>
          <w:rFonts w:asciiTheme="majorHAnsi" w:hAnsiTheme="majorHAnsi"/>
          <w:b/>
          <w:sz w:val="24"/>
          <w:szCs w:val="24"/>
        </w:rPr>
        <w:t xml:space="preserve"> Bank France -   17 May 2010 to 13 Jan 2012.</w:t>
      </w:r>
    </w:p>
    <w:p w14:paraId="332162BB" w14:textId="77777777" w:rsidR="003B5E38" w:rsidRPr="00934038" w:rsidRDefault="005F506D" w:rsidP="00602D57">
      <w:pPr>
        <w:ind w:firstLine="360"/>
        <w:rPr>
          <w:rFonts w:asciiTheme="majorHAnsi" w:hAnsiTheme="majorHAnsi"/>
          <w:i/>
          <w:sz w:val="24"/>
          <w:szCs w:val="24"/>
        </w:rPr>
      </w:pPr>
      <w:r w:rsidRPr="00934038">
        <w:rPr>
          <w:rFonts w:asciiTheme="majorHAnsi" w:hAnsiTheme="majorHAnsi"/>
          <w:i/>
          <w:sz w:val="24"/>
          <w:szCs w:val="24"/>
        </w:rPr>
        <w:t>Current Account – Cheque Clearance.</w:t>
      </w:r>
    </w:p>
    <w:p w14:paraId="22D56312" w14:textId="77777777" w:rsidR="003B5E38" w:rsidRPr="00AE4E63" w:rsidRDefault="008948EF" w:rsidP="00602D57">
      <w:pPr>
        <w:ind w:firstLine="360"/>
        <w:rPr>
          <w:rFonts w:asciiTheme="majorHAnsi" w:hAnsiTheme="majorHAnsi"/>
          <w:b/>
          <w:sz w:val="24"/>
          <w:szCs w:val="24"/>
        </w:rPr>
      </w:pPr>
      <w:r w:rsidRPr="00AE4E63">
        <w:rPr>
          <w:rFonts w:asciiTheme="majorHAnsi" w:hAnsiTheme="majorHAnsi"/>
          <w:b/>
          <w:sz w:val="24"/>
          <w:szCs w:val="24"/>
        </w:rPr>
        <w:t>Dubai, UAE.</w:t>
      </w:r>
    </w:p>
    <w:p w14:paraId="6F4679C9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Sign for and distribute UPS/Fed Ex/Aramex packages.</w:t>
      </w:r>
    </w:p>
    <w:p w14:paraId="7DBB0276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Research, price, and purchase and supplies.</w:t>
      </w:r>
    </w:p>
    <w:p w14:paraId="0A5A5F2F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Coordinate and maintain records for staff, phones, parking, and office keys.</w:t>
      </w:r>
    </w:p>
    <w:p w14:paraId="48023A5B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Setup and coordinate meetings and conferences.</w:t>
      </w:r>
    </w:p>
    <w:p w14:paraId="18859C50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Handling the petty cash accounts and Trade finance purchase materials.</w:t>
      </w:r>
    </w:p>
    <w:p w14:paraId="58CA6813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Maintain and distribute staff daily schedules.</w:t>
      </w:r>
    </w:p>
    <w:p w14:paraId="680797E3" w14:textId="77777777" w:rsidR="003B5E38" w:rsidRPr="00934038" w:rsidRDefault="008948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Other duties as assigned.</w:t>
      </w:r>
      <w:r w:rsidRPr="00934038">
        <w:rPr>
          <w:rFonts w:asciiTheme="majorHAnsi" w:hAnsiTheme="majorHAnsi"/>
          <w:sz w:val="24"/>
          <w:szCs w:val="24"/>
        </w:rPr>
        <w:tab/>
      </w:r>
    </w:p>
    <w:p w14:paraId="065ACA64" w14:textId="77777777" w:rsidR="005F506D" w:rsidRPr="00934038" w:rsidRDefault="005F506D" w:rsidP="005F506D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64131985" w14:textId="77777777" w:rsidR="003B5E38" w:rsidRPr="00AE4E63" w:rsidRDefault="008948EF" w:rsidP="00602D57">
      <w:pPr>
        <w:ind w:firstLine="360"/>
        <w:rPr>
          <w:rFonts w:asciiTheme="majorHAnsi" w:hAnsiTheme="majorHAnsi"/>
          <w:b/>
          <w:sz w:val="24"/>
          <w:szCs w:val="24"/>
        </w:rPr>
      </w:pPr>
      <w:r w:rsidRPr="00AE4E63">
        <w:rPr>
          <w:rFonts w:asciiTheme="majorHAnsi" w:hAnsiTheme="majorHAnsi"/>
          <w:b/>
          <w:sz w:val="24"/>
          <w:szCs w:val="24"/>
        </w:rPr>
        <w:t>Dani</w:t>
      </w:r>
      <w:r w:rsidR="008B6C58" w:rsidRPr="00AE4E63">
        <w:rPr>
          <w:rFonts w:asciiTheme="majorHAnsi" w:hAnsiTheme="majorHAnsi"/>
          <w:b/>
          <w:sz w:val="24"/>
          <w:szCs w:val="24"/>
        </w:rPr>
        <w:t xml:space="preserve">a Group FZE   - 01 </w:t>
      </w:r>
      <w:r w:rsidR="003726B4" w:rsidRPr="00AE4E63">
        <w:rPr>
          <w:rFonts w:asciiTheme="majorHAnsi" w:hAnsiTheme="majorHAnsi"/>
          <w:b/>
          <w:sz w:val="24"/>
          <w:szCs w:val="24"/>
        </w:rPr>
        <w:t>February</w:t>
      </w:r>
      <w:r w:rsidR="008B6C58" w:rsidRPr="00AE4E63">
        <w:rPr>
          <w:rFonts w:asciiTheme="majorHAnsi" w:hAnsiTheme="majorHAnsi"/>
          <w:b/>
          <w:sz w:val="24"/>
          <w:szCs w:val="24"/>
        </w:rPr>
        <w:t xml:space="preserve"> 2007</w:t>
      </w:r>
      <w:r w:rsidRPr="00AE4E63">
        <w:rPr>
          <w:rFonts w:asciiTheme="majorHAnsi" w:hAnsiTheme="majorHAnsi"/>
          <w:b/>
          <w:sz w:val="24"/>
          <w:szCs w:val="24"/>
        </w:rPr>
        <w:t xml:space="preserve"> to 25 June 2009. </w:t>
      </w:r>
    </w:p>
    <w:p w14:paraId="4BC6F030" w14:textId="77777777" w:rsidR="003B5E38" w:rsidRPr="00934038" w:rsidRDefault="009C301C" w:rsidP="00602D57">
      <w:pPr>
        <w:ind w:firstLine="360"/>
        <w:rPr>
          <w:rFonts w:asciiTheme="majorHAnsi" w:hAnsiTheme="majorHAnsi"/>
          <w:i/>
          <w:sz w:val="24"/>
          <w:szCs w:val="24"/>
        </w:rPr>
      </w:pPr>
      <w:r w:rsidRPr="00934038">
        <w:rPr>
          <w:rFonts w:asciiTheme="majorHAnsi" w:hAnsiTheme="majorHAnsi"/>
          <w:i/>
          <w:sz w:val="24"/>
          <w:szCs w:val="24"/>
        </w:rPr>
        <w:t xml:space="preserve">Secretary </w:t>
      </w:r>
      <w:r w:rsidR="004B5370" w:rsidRPr="00934038">
        <w:rPr>
          <w:rFonts w:asciiTheme="majorHAnsi" w:hAnsiTheme="majorHAnsi"/>
          <w:i/>
          <w:sz w:val="24"/>
          <w:szCs w:val="24"/>
        </w:rPr>
        <w:t>cum</w:t>
      </w:r>
      <w:r w:rsidR="00924432" w:rsidRPr="00934038">
        <w:rPr>
          <w:rFonts w:asciiTheme="majorHAnsi" w:hAnsiTheme="majorHAnsi"/>
          <w:i/>
          <w:sz w:val="24"/>
          <w:szCs w:val="24"/>
        </w:rPr>
        <w:t xml:space="preserve"> Office Assistant</w:t>
      </w:r>
    </w:p>
    <w:p w14:paraId="29F9385B" w14:textId="77777777" w:rsidR="00934038" w:rsidRPr="00AE4E63" w:rsidRDefault="008948EF" w:rsidP="00AE4E63">
      <w:pPr>
        <w:ind w:firstLine="360"/>
        <w:rPr>
          <w:rFonts w:asciiTheme="majorHAnsi" w:hAnsiTheme="majorHAnsi"/>
          <w:b/>
          <w:sz w:val="24"/>
          <w:szCs w:val="24"/>
        </w:rPr>
      </w:pPr>
      <w:r w:rsidRPr="00AE4E63">
        <w:rPr>
          <w:rFonts w:asciiTheme="majorHAnsi" w:hAnsiTheme="majorHAnsi"/>
          <w:b/>
          <w:sz w:val="24"/>
          <w:szCs w:val="24"/>
        </w:rPr>
        <w:t xml:space="preserve">Dubai, UAE. </w:t>
      </w:r>
    </w:p>
    <w:p w14:paraId="58F3C982" w14:textId="77777777" w:rsidR="003B5E38" w:rsidRPr="00AE4E63" w:rsidRDefault="008948EF" w:rsidP="00602D57">
      <w:pPr>
        <w:ind w:firstLine="360"/>
        <w:rPr>
          <w:rFonts w:asciiTheme="majorHAnsi" w:hAnsiTheme="majorHAnsi"/>
          <w:b/>
        </w:rPr>
      </w:pPr>
      <w:r w:rsidRPr="00AE4E63">
        <w:rPr>
          <w:rFonts w:asciiTheme="majorHAnsi" w:hAnsiTheme="majorHAnsi"/>
          <w:b/>
        </w:rPr>
        <w:t>Sudanese Emirate G</w:t>
      </w:r>
      <w:r w:rsidR="008B6C58" w:rsidRPr="00AE4E63">
        <w:rPr>
          <w:rFonts w:asciiTheme="majorHAnsi" w:hAnsiTheme="majorHAnsi"/>
          <w:b/>
        </w:rPr>
        <w:t xml:space="preserve">lass &amp; Metal Technology Company </w:t>
      </w:r>
      <w:r w:rsidR="00347BD5" w:rsidRPr="00AE4E63">
        <w:rPr>
          <w:rFonts w:asciiTheme="majorHAnsi" w:hAnsiTheme="majorHAnsi"/>
          <w:b/>
        </w:rPr>
        <w:t>–</w:t>
      </w:r>
      <w:r w:rsidR="008B6C58" w:rsidRPr="00AE4E63">
        <w:rPr>
          <w:rFonts w:asciiTheme="majorHAnsi" w:hAnsiTheme="majorHAnsi"/>
          <w:b/>
        </w:rPr>
        <w:t xml:space="preserve"> November</w:t>
      </w:r>
      <w:r w:rsidR="00347BD5" w:rsidRPr="00AE4E63">
        <w:rPr>
          <w:rFonts w:asciiTheme="majorHAnsi" w:hAnsiTheme="majorHAnsi"/>
          <w:b/>
        </w:rPr>
        <w:t xml:space="preserve"> 2009</w:t>
      </w:r>
      <w:r w:rsidR="008B6C58" w:rsidRPr="00AE4E63">
        <w:rPr>
          <w:rFonts w:asciiTheme="majorHAnsi" w:hAnsiTheme="majorHAnsi"/>
          <w:b/>
        </w:rPr>
        <w:t xml:space="preserve"> to April 2010.</w:t>
      </w:r>
    </w:p>
    <w:p w14:paraId="1B8660E3" w14:textId="77777777" w:rsidR="003B5E38" w:rsidRPr="00934038" w:rsidRDefault="008948EF" w:rsidP="00602D57">
      <w:pPr>
        <w:ind w:firstLine="36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Front Desk Officer</w:t>
      </w:r>
      <w:r w:rsidR="005F506D" w:rsidRPr="00934038">
        <w:rPr>
          <w:rFonts w:asciiTheme="majorHAnsi" w:hAnsiTheme="majorHAnsi"/>
          <w:sz w:val="24"/>
          <w:szCs w:val="24"/>
        </w:rPr>
        <w:t xml:space="preserve"> – Six month before commencement of Operations</w:t>
      </w:r>
    </w:p>
    <w:p w14:paraId="0D3FA415" w14:textId="77777777" w:rsidR="009C301C" w:rsidRPr="00AE4E63" w:rsidRDefault="008948EF" w:rsidP="00602D57">
      <w:pPr>
        <w:ind w:firstLine="360"/>
        <w:rPr>
          <w:rFonts w:asciiTheme="majorHAnsi" w:hAnsiTheme="majorHAnsi"/>
          <w:b/>
          <w:sz w:val="24"/>
          <w:szCs w:val="24"/>
        </w:rPr>
      </w:pPr>
      <w:r w:rsidRPr="00AE4E63">
        <w:rPr>
          <w:rFonts w:asciiTheme="majorHAnsi" w:hAnsiTheme="majorHAnsi"/>
          <w:b/>
          <w:sz w:val="24"/>
          <w:szCs w:val="24"/>
        </w:rPr>
        <w:t>Sudan. Africa.</w:t>
      </w:r>
    </w:p>
    <w:p w14:paraId="5D867545" w14:textId="77777777" w:rsidR="00F852EE" w:rsidRDefault="00F852EE" w:rsidP="00602D57">
      <w:pPr>
        <w:ind w:firstLine="360"/>
        <w:rPr>
          <w:rFonts w:asciiTheme="majorHAnsi" w:hAnsiTheme="majorHAnsi"/>
          <w:sz w:val="24"/>
          <w:szCs w:val="24"/>
        </w:rPr>
      </w:pPr>
    </w:p>
    <w:p w14:paraId="2FAF8461" w14:textId="77777777" w:rsidR="0004018A" w:rsidRDefault="0004018A" w:rsidP="00CF15EC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01FAF9DA" w14:textId="77777777" w:rsidR="0004018A" w:rsidRDefault="0004018A" w:rsidP="00CF15EC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563036E1" w14:textId="77777777" w:rsidR="0004018A" w:rsidRDefault="0004018A" w:rsidP="00CF15EC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3C3230FF" w14:textId="77777777" w:rsidR="00EE01A3" w:rsidRPr="00934038" w:rsidRDefault="00EE01A3" w:rsidP="00602D57">
      <w:pPr>
        <w:ind w:firstLine="360"/>
        <w:rPr>
          <w:rFonts w:asciiTheme="majorHAnsi" w:hAnsiTheme="majorHAnsi"/>
          <w:sz w:val="24"/>
          <w:szCs w:val="24"/>
        </w:rPr>
      </w:pPr>
    </w:p>
    <w:p w14:paraId="6C8E7AA1" w14:textId="77777777" w:rsidR="003B5E38" w:rsidRPr="00EE01A3" w:rsidRDefault="008948EF" w:rsidP="00602D57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  <w:r w:rsidRPr="00EE01A3">
        <w:rPr>
          <w:rFonts w:asciiTheme="majorHAnsi" w:hAnsiTheme="majorHAnsi"/>
          <w:b/>
          <w:sz w:val="24"/>
          <w:szCs w:val="24"/>
          <w:u w:val="single"/>
        </w:rPr>
        <w:t>Hospitality Experience:</w:t>
      </w:r>
    </w:p>
    <w:p w14:paraId="31036415" w14:textId="77777777" w:rsidR="008B6C58" w:rsidRPr="00934038" w:rsidRDefault="008B6C58" w:rsidP="00602D57">
      <w:pPr>
        <w:ind w:firstLine="36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Club Mahin</w:t>
      </w:r>
      <w:r w:rsidR="00A6138F" w:rsidRPr="00934038">
        <w:rPr>
          <w:rFonts w:asciiTheme="majorHAnsi" w:hAnsiTheme="majorHAnsi"/>
          <w:sz w:val="24"/>
          <w:szCs w:val="24"/>
        </w:rPr>
        <w:t>dra Holiday Resorts -</w:t>
      </w:r>
      <w:r w:rsidRPr="00934038">
        <w:rPr>
          <w:rFonts w:asciiTheme="majorHAnsi" w:hAnsiTheme="majorHAnsi"/>
          <w:sz w:val="24"/>
          <w:szCs w:val="24"/>
        </w:rPr>
        <w:t xml:space="preserve"> INDIA</w:t>
      </w:r>
      <w:r w:rsidR="00A6138F" w:rsidRPr="00934038">
        <w:rPr>
          <w:rFonts w:asciiTheme="majorHAnsi" w:hAnsiTheme="majorHAnsi"/>
          <w:sz w:val="24"/>
          <w:szCs w:val="24"/>
        </w:rPr>
        <w:t xml:space="preserve"> - From July 2006 to December 2006.</w:t>
      </w:r>
    </w:p>
    <w:p w14:paraId="6A233B30" w14:textId="77777777" w:rsidR="00A6138F" w:rsidRPr="00EE01A3" w:rsidRDefault="008B6C58" w:rsidP="00602D57">
      <w:pPr>
        <w:ind w:firstLine="360"/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 xml:space="preserve">Restaurant </w:t>
      </w:r>
      <w:r w:rsidR="003726B4" w:rsidRPr="00EE01A3">
        <w:rPr>
          <w:rFonts w:asciiTheme="majorHAnsi" w:hAnsiTheme="majorHAnsi"/>
          <w:b/>
          <w:sz w:val="24"/>
          <w:szCs w:val="24"/>
        </w:rPr>
        <w:t>in</w:t>
      </w:r>
      <w:r w:rsidR="005F506D" w:rsidRPr="00EE01A3">
        <w:rPr>
          <w:rFonts w:asciiTheme="majorHAnsi" w:hAnsiTheme="majorHAnsi"/>
          <w:b/>
          <w:sz w:val="24"/>
          <w:szCs w:val="24"/>
        </w:rPr>
        <w:t>-</w:t>
      </w:r>
      <w:r w:rsidRPr="00EE01A3">
        <w:rPr>
          <w:rFonts w:asciiTheme="majorHAnsi" w:hAnsiTheme="majorHAnsi"/>
          <w:b/>
          <w:sz w:val="24"/>
          <w:szCs w:val="24"/>
        </w:rPr>
        <w:t>Charge.</w:t>
      </w:r>
    </w:p>
    <w:p w14:paraId="64A29E2A" w14:textId="77777777" w:rsidR="008B6C58" w:rsidRPr="00934038" w:rsidRDefault="008B6C58" w:rsidP="008B6C58">
      <w:pPr>
        <w:pStyle w:val="ListParagraph"/>
        <w:rPr>
          <w:rFonts w:asciiTheme="majorHAnsi" w:hAnsiTheme="majorHAnsi"/>
          <w:sz w:val="24"/>
          <w:szCs w:val="24"/>
        </w:rPr>
      </w:pPr>
    </w:p>
    <w:p w14:paraId="4D9AA984" w14:textId="77777777" w:rsidR="003B5E38" w:rsidRPr="00EE01A3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>Ashok Classic Hotel - JAIPUR. INDIA.</w:t>
      </w:r>
    </w:p>
    <w:p w14:paraId="41661B3F" w14:textId="77777777" w:rsidR="008B6C58" w:rsidRPr="00934038" w:rsidRDefault="008948EF">
      <w:pPr>
        <w:pStyle w:val="ListParagrap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Management Trainee.</w:t>
      </w:r>
    </w:p>
    <w:p w14:paraId="0530281E" w14:textId="77777777" w:rsidR="003B5E38" w:rsidRPr="00934038" w:rsidRDefault="003B5E38">
      <w:pPr>
        <w:pStyle w:val="ListParagraph"/>
        <w:rPr>
          <w:rFonts w:asciiTheme="majorHAnsi" w:hAnsiTheme="majorHAnsi"/>
          <w:sz w:val="24"/>
          <w:szCs w:val="24"/>
        </w:rPr>
      </w:pPr>
    </w:p>
    <w:p w14:paraId="237FAD6A" w14:textId="77777777" w:rsidR="003B5E38" w:rsidRPr="00EE01A3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>Club Mahindra Holiday Resorts - KARNATAKA. INDIA.</w:t>
      </w:r>
    </w:p>
    <w:p w14:paraId="742C7CEB" w14:textId="77777777" w:rsidR="003B5E38" w:rsidRPr="00934038" w:rsidRDefault="008948EF">
      <w:pPr>
        <w:pStyle w:val="ListParagrap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Management Trainee.</w:t>
      </w:r>
    </w:p>
    <w:p w14:paraId="69C13329" w14:textId="77777777" w:rsidR="003B5E38" w:rsidRPr="00934038" w:rsidRDefault="003B5E38">
      <w:pPr>
        <w:pStyle w:val="ListParagraph"/>
        <w:rPr>
          <w:rFonts w:asciiTheme="majorHAnsi" w:hAnsiTheme="majorHAnsi"/>
          <w:sz w:val="24"/>
          <w:szCs w:val="24"/>
        </w:rPr>
      </w:pPr>
    </w:p>
    <w:p w14:paraId="33D4AC66" w14:textId="77777777" w:rsidR="003B5E38" w:rsidRPr="00EE01A3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>CAG Pride - TAMIL NADU. INDIA.</w:t>
      </w:r>
    </w:p>
    <w:p w14:paraId="00E68C3E" w14:textId="77777777" w:rsidR="003B5E38" w:rsidRPr="00934038" w:rsidRDefault="008948EF">
      <w:pPr>
        <w:pStyle w:val="ListParagrap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Food and Beverage Service.</w:t>
      </w:r>
    </w:p>
    <w:p w14:paraId="279EC911" w14:textId="77777777" w:rsidR="003B5E38" w:rsidRPr="00934038" w:rsidRDefault="003B5E38">
      <w:pPr>
        <w:pStyle w:val="ListParagraph"/>
        <w:rPr>
          <w:rFonts w:asciiTheme="majorHAnsi" w:hAnsiTheme="majorHAnsi"/>
          <w:sz w:val="24"/>
          <w:szCs w:val="24"/>
        </w:rPr>
      </w:pPr>
    </w:p>
    <w:p w14:paraId="119460E7" w14:textId="77777777" w:rsidR="003B5E38" w:rsidRPr="00EE01A3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>Vestin Park - TAMIL NADU. INDIA.</w:t>
      </w:r>
    </w:p>
    <w:p w14:paraId="04564717" w14:textId="77777777" w:rsidR="00F07B0B" w:rsidRDefault="008948EF" w:rsidP="00996FFE">
      <w:pPr>
        <w:pStyle w:val="ListParagraph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Management Trainee.</w:t>
      </w:r>
    </w:p>
    <w:p w14:paraId="7CF1EBEC" w14:textId="77777777" w:rsidR="00CF15EC" w:rsidRDefault="00CF15EC" w:rsidP="009C11DF">
      <w:pPr>
        <w:ind w:firstLine="360"/>
        <w:rPr>
          <w:rFonts w:asciiTheme="majorHAnsi" w:hAnsiTheme="majorHAnsi"/>
          <w:sz w:val="24"/>
          <w:szCs w:val="24"/>
          <w:u w:val="single"/>
        </w:rPr>
      </w:pPr>
    </w:p>
    <w:p w14:paraId="67F4A585" w14:textId="77777777" w:rsidR="003B5E38" w:rsidRPr="00EE01A3" w:rsidRDefault="008948EF" w:rsidP="009C11DF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  <w:r w:rsidRPr="00EE01A3">
        <w:rPr>
          <w:rFonts w:asciiTheme="majorHAnsi" w:hAnsiTheme="majorHAnsi"/>
          <w:b/>
          <w:sz w:val="24"/>
          <w:szCs w:val="24"/>
          <w:u w:val="single"/>
        </w:rPr>
        <w:t>Education Qualification:</w:t>
      </w:r>
    </w:p>
    <w:p w14:paraId="2F7ECD63" w14:textId="77777777" w:rsidR="00CE30D7" w:rsidRPr="00EE01A3" w:rsidRDefault="00CE30D7" w:rsidP="00CE30D7">
      <w:pPr>
        <w:pStyle w:val="NoSpacing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 xml:space="preserve">PGDHRM (Post Graduate Diploma in Human Resource </w:t>
      </w:r>
      <w:r w:rsidR="004B4373" w:rsidRPr="00EE01A3">
        <w:rPr>
          <w:rFonts w:asciiTheme="majorHAnsi" w:hAnsiTheme="majorHAnsi"/>
          <w:b/>
          <w:sz w:val="24"/>
          <w:szCs w:val="24"/>
        </w:rPr>
        <w:t>Management).</w:t>
      </w:r>
    </w:p>
    <w:p w14:paraId="2E9A2249" w14:textId="77777777" w:rsidR="00CE30D7" w:rsidRPr="00934038" w:rsidRDefault="00D62625" w:rsidP="00CE30D7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ALAGAPPA</w:t>
      </w:r>
      <w:r w:rsidR="002C2C3E" w:rsidRPr="00934038">
        <w:rPr>
          <w:rFonts w:asciiTheme="majorHAnsi" w:hAnsiTheme="majorHAnsi"/>
          <w:sz w:val="24"/>
          <w:szCs w:val="24"/>
        </w:rPr>
        <w:t xml:space="preserve"> University </w:t>
      </w:r>
      <w:r w:rsidR="00502FE8" w:rsidRPr="00934038">
        <w:rPr>
          <w:rFonts w:asciiTheme="majorHAnsi" w:hAnsiTheme="majorHAnsi"/>
          <w:sz w:val="24"/>
          <w:szCs w:val="24"/>
        </w:rPr>
        <w:t>– May 2016</w:t>
      </w:r>
    </w:p>
    <w:p w14:paraId="6A2223C2" w14:textId="77777777" w:rsidR="00CE30D7" w:rsidRPr="00934038" w:rsidRDefault="00CE30D7" w:rsidP="00CE30D7">
      <w:pPr>
        <w:pStyle w:val="NoSpacing"/>
        <w:ind w:left="720"/>
        <w:rPr>
          <w:rFonts w:asciiTheme="majorHAnsi" w:hAnsiTheme="majorHAnsi"/>
          <w:sz w:val="24"/>
          <w:szCs w:val="24"/>
        </w:rPr>
      </w:pPr>
      <w:proofErr w:type="spellStart"/>
      <w:r w:rsidRPr="00934038">
        <w:rPr>
          <w:rFonts w:asciiTheme="majorHAnsi" w:hAnsiTheme="majorHAnsi"/>
          <w:sz w:val="24"/>
          <w:szCs w:val="24"/>
        </w:rPr>
        <w:lastRenderedPageBreak/>
        <w:t>Karaikudy</w:t>
      </w:r>
      <w:proofErr w:type="spellEnd"/>
      <w:r w:rsidRPr="00934038">
        <w:rPr>
          <w:rFonts w:asciiTheme="majorHAnsi" w:hAnsiTheme="majorHAnsi"/>
          <w:sz w:val="24"/>
          <w:szCs w:val="24"/>
        </w:rPr>
        <w:t>.</w:t>
      </w:r>
    </w:p>
    <w:p w14:paraId="3AC2B021" w14:textId="77777777" w:rsidR="00CE30D7" w:rsidRPr="00934038" w:rsidRDefault="00CE30D7" w:rsidP="00F07B0B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Tamil Nadu. India.</w:t>
      </w:r>
    </w:p>
    <w:p w14:paraId="59EBB5FB" w14:textId="77777777" w:rsidR="00F07B0B" w:rsidRPr="00934038" w:rsidRDefault="00F07B0B" w:rsidP="00F07B0B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42B14FC6" w14:textId="77777777" w:rsidR="003B5E38" w:rsidRPr="00934038" w:rsidRDefault="008948EF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E01A3">
        <w:rPr>
          <w:rFonts w:asciiTheme="majorHAnsi" w:hAnsiTheme="majorHAnsi"/>
          <w:b/>
          <w:sz w:val="24"/>
          <w:szCs w:val="24"/>
        </w:rPr>
        <w:t>B.Sc. Hotel Management</w:t>
      </w:r>
      <w:r w:rsidRPr="00934038">
        <w:rPr>
          <w:rFonts w:asciiTheme="majorHAnsi" w:hAnsiTheme="majorHAnsi"/>
          <w:sz w:val="24"/>
          <w:szCs w:val="24"/>
        </w:rPr>
        <w:t>.</w:t>
      </w:r>
    </w:p>
    <w:p w14:paraId="274E46DB" w14:textId="77777777" w:rsidR="003B5E38" w:rsidRPr="00934038" w:rsidRDefault="00502FE8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BHARATHIDASAN University – July 2006</w:t>
      </w:r>
    </w:p>
    <w:p w14:paraId="010116EE" w14:textId="77777777" w:rsidR="003B5E38" w:rsidRPr="00934038" w:rsidRDefault="008948EF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Trichy.</w:t>
      </w:r>
    </w:p>
    <w:p w14:paraId="21D953FF" w14:textId="77777777" w:rsidR="003B5E38" w:rsidRPr="00934038" w:rsidRDefault="008948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Tamil Nadu. India.</w:t>
      </w:r>
    </w:p>
    <w:p w14:paraId="29782592" w14:textId="77777777" w:rsidR="00466A55" w:rsidRPr="00934038" w:rsidRDefault="00466A55">
      <w:pPr>
        <w:pStyle w:val="NoSpacing"/>
        <w:ind w:firstLine="720"/>
        <w:rPr>
          <w:rFonts w:asciiTheme="majorHAnsi" w:hAnsiTheme="majorHAnsi"/>
          <w:sz w:val="24"/>
          <w:szCs w:val="24"/>
        </w:rPr>
      </w:pPr>
    </w:p>
    <w:p w14:paraId="01461F68" w14:textId="77777777" w:rsidR="00032B0F" w:rsidRPr="00934038" w:rsidRDefault="00032B0F">
      <w:pPr>
        <w:pStyle w:val="NoSpacing"/>
        <w:ind w:firstLine="720"/>
        <w:rPr>
          <w:rFonts w:asciiTheme="majorHAnsi" w:hAnsiTheme="majorHAnsi"/>
          <w:sz w:val="24"/>
          <w:szCs w:val="24"/>
        </w:rPr>
      </w:pPr>
    </w:p>
    <w:p w14:paraId="7A2F8DF1" w14:textId="77777777" w:rsidR="002A2441" w:rsidRDefault="002A2441" w:rsidP="002A2441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Theme="majorHAnsi" w:hAnsiTheme="majorHAnsi"/>
          <w:b/>
          <w:sz w:val="24"/>
          <w:szCs w:val="24"/>
          <w:u w:val="single"/>
        </w:rPr>
        <w:t>Driving License Details:</w:t>
      </w:r>
    </w:p>
    <w:p w14:paraId="0D653EBE" w14:textId="77777777" w:rsidR="002A2441" w:rsidRPr="002A2441" w:rsidRDefault="002A2441" w:rsidP="002A244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License </w:t>
      </w:r>
      <w:proofErr w:type="gramStart"/>
      <w:r w:rsidRPr="002A2441">
        <w:rPr>
          <w:rFonts w:ascii="Cambria" w:hAnsi="Cambria" w:cs="Cambria"/>
          <w:b/>
          <w:sz w:val="24"/>
          <w:szCs w:val="24"/>
          <w:u w:val="single"/>
        </w:rPr>
        <w:t>No :</w:t>
      </w:r>
      <w:proofErr w:type="gramEnd"/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 157266.</w:t>
      </w:r>
    </w:p>
    <w:p w14:paraId="0024C0BD" w14:textId="77777777" w:rsidR="002A2441" w:rsidRPr="002A2441" w:rsidRDefault="002A2441" w:rsidP="002A244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Issue </w:t>
      </w:r>
      <w:proofErr w:type="gramStart"/>
      <w:r w:rsidRPr="002A2441">
        <w:rPr>
          <w:rFonts w:ascii="Cambria" w:hAnsi="Cambria" w:cs="Cambria"/>
          <w:b/>
          <w:sz w:val="24"/>
          <w:szCs w:val="24"/>
          <w:u w:val="single"/>
        </w:rPr>
        <w:t>Date :</w:t>
      </w:r>
      <w:proofErr w:type="gramEnd"/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 01-03-2015.</w:t>
      </w:r>
    </w:p>
    <w:p w14:paraId="1D02D19A" w14:textId="77777777" w:rsidR="002A2441" w:rsidRPr="002A2441" w:rsidRDefault="002A2441" w:rsidP="002A244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Expiry </w:t>
      </w:r>
      <w:proofErr w:type="gramStart"/>
      <w:r w:rsidRPr="002A2441">
        <w:rPr>
          <w:rFonts w:ascii="Cambria" w:hAnsi="Cambria" w:cs="Cambria"/>
          <w:b/>
          <w:sz w:val="24"/>
          <w:szCs w:val="24"/>
          <w:u w:val="single"/>
        </w:rPr>
        <w:t>Date :</w:t>
      </w:r>
      <w:proofErr w:type="gramEnd"/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 28-02-2025.</w:t>
      </w:r>
    </w:p>
    <w:p w14:paraId="102FCA9B" w14:textId="77777777" w:rsidR="002A2441" w:rsidRPr="002A2441" w:rsidRDefault="002A2441" w:rsidP="002A244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Issue </w:t>
      </w:r>
      <w:proofErr w:type="gramStart"/>
      <w:r w:rsidRPr="002A2441">
        <w:rPr>
          <w:rFonts w:ascii="Cambria" w:hAnsi="Cambria" w:cs="Cambria"/>
          <w:b/>
          <w:sz w:val="24"/>
          <w:szCs w:val="24"/>
          <w:u w:val="single"/>
        </w:rPr>
        <w:t>Place :</w:t>
      </w:r>
      <w:proofErr w:type="gramEnd"/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 Ajman.</w:t>
      </w:r>
    </w:p>
    <w:p w14:paraId="147C4D04" w14:textId="77777777" w:rsidR="002A2441" w:rsidRPr="002A2441" w:rsidRDefault="002A2441" w:rsidP="002A2441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  <w:u w:val="single"/>
        </w:rPr>
      </w:pPr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License </w:t>
      </w:r>
      <w:proofErr w:type="gramStart"/>
      <w:r w:rsidRPr="002A2441">
        <w:rPr>
          <w:rFonts w:ascii="Cambria" w:hAnsi="Cambria" w:cs="Cambria"/>
          <w:b/>
          <w:sz w:val="24"/>
          <w:szCs w:val="24"/>
          <w:u w:val="single"/>
        </w:rPr>
        <w:t>Type :</w:t>
      </w:r>
      <w:proofErr w:type="gramEnd"/>
      <w:r w:rsidRPr="002A2441">
        <w:rPr>
          <w:rFonts w:ascii="Cambria" w:hAnsi="Cambria" w:cs="Cambria"/>
          <w:b/>
          <w:sz w:val="24"/>
          <w:szCs w:val="24"/>
          <w:u w:val="single"/>
        </w:rPr>
        <w:t xml:space="preserve"> Motor Cycle.</w:t>
      </w:r>
    </w:p>
    <w:p w14:paraId="7FA34879" w14:textId="77777777" w:rsidR="00FE3B88" w:rsidRDefault="00FE3B88" w:rsidP="00D972A1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362048BD" w14:textId="77777777" w:rsidR="00FE3B88" w:rsidRDefault="00FE3B88" w:rsidP="00D972A1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0F933B07" w14:textId="77777777" w:rsidR="00FE3B88" w:rsidRDefault="00FE3B88" w:rsidP="00D972A1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</w:p>
    <w:p w14:paraId="1E4C3025" w14:textId="77777777" w:rsidR="003B5E38" w:rsidRPr="0039504D" w:rsidRDefault="00CE30D7" w:rsidP="00D972A1">
      <w:pPr>
        <w:ind w:firstLine="360"/>
        <w:rPr>
          <w:rFonts w:asciiTheme="majorHAnsi" w:hAnsiTheme="majorHAnsi"/>
          <w:b/>
          <w:sz w:val="24"/>
          <w:szCs w:val="24"/>
          <w:u w:val="single"/>
        </w:rPr>
      </w:pPr>
      <w:r w:rsidRPr="0039504D">
        <w:rPr>
          <w:rFonts w:asciiTheme="majorHAnsi" w:hAnsiTheme="majorHAnsi"/>
          <w:b/>
          <w:sz w:val="24"/>
          <w:szCs w:val="24"/>
          <w:u w:val="single"/>
        </w:rPr>
        <w:t>Computer Skills</w:t>
      </w:r>
      <w:r w:rsidR="008948EF" w:rsidRPr="0039504D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6BDFC28C" w14:textId="77777777" w:rsidR="002A2441" w:rsidRDefault="008948EF" w:rsidP="00FE3B88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 xml:space="preserve">MS Office, Internet, Typing, </w:t>
      </w:r>
      <w:r w:rsidR="009C301C" w:rsidRPr="00934038">
        <w:rPr>
          <w:rFonts w:asciiTheme="majorHAnsi" w:hAnsiTheme="majorHAnsi"/>
          <w:sz w:val="24"/>
          <w:szCs w:val="24"/>
        </w:rPr>
        <w:t>OS Installation,</w:t>
      </w:r>
      <w:r w:rsidR="000613FF">
        <w:rPr>
          <w:rFonts w:asciiTheme="majorHAnsi" w:hAnsiTheme="majorHAnsi"/>
          <w:sz w:val="24"/>
          <w:szCs w:val="24"/>
        </w:rPr>
        <w:t xml:space="preserve"> Online Platform Integration, Posters Design, Etc.</w:t>
      </w:r>
    </w:p>
    <w:p w14:paraId="02375D2A" w14:textId="77777777" w:rsidR="00FE3B88" w:rsidRPr="00FE3B88" w:rsidRDefault="00FE3B88" w:rsidP="00FE3B88">
      <w:pPr>
        <w:pStyle w:val="ListParagraph"/>
        <w:rPr>
          <w:rFonts w:asciiTheme="majorHAnsi" w:hAnsiTheme="majorHAnsi"/>
          <w:sz w:val="24"/>
          <w:szCs w:val="24"/>
        </w:rPr>
      </w:pPr>
    </w:p>
    <w:p w14:paraId="20FDC1BE" w14:textId="77777777" w:rsidR="00E0644B" w:rsidRPr="0039504D" w:rsidRDefault="00E0644B" w:rsidP="00E0644B">
      <w:pPr>
        <w:ind w:left="360"/>
        <w:rPr>
          <w:rFonts w:asciiTheme="majorHAnsi" w:hAnsiTheme="majorHAnsi"/>
          <w:b/>
          <w:sz w:val="24"/>
          <w:szCs w:val="24"/>
          <w:u w:val="single"/>
        </w:rPr>
      </w:pPr>
      <w:r w:rsidRPr="0039504D">
        <w:rPr>
          <w:rFonts w:asciiTheme="majorHAnsi" w:hAnsiTheme="majorHAnsi"/>
          <w:b/>
          <w:sz w:val="24"/>
          <w:szCs w:val="24"/>
          <w:u w:val="single"/>
        </w:rPr>
        <w:t>System Management:</w:t>
      </w:r>
    </w:p>
    <w:p w14:paraId="41FE5351" w14:textId="77777777" w:rsidR="00E0644B" w:rsidRPr="00E0644B" w:rsidRDefault="00E0644B" w:rsidP="00E0644B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Online Platform </w:t>
      </w:r>
      <w:r w:rsidR="003510D1">
        <w:rPr>
          <w:rFonts w:asciiTheme="majorHAnsi" w:hAnsiTheme="majorHAnsi"/>
          <w:sz w:val="24"/>
          <w:szCs w:val="24"/>
        </w:rPr>
        <w:t xml:space="preserve">Integration </w:t>
      </w:r>
      <w:r>
        <w:rPr>
          <w:rFonts w:asciiTheme="majorHAnsi" w:hAnsiTheme="majorHAnsi"/>
          <w:sz w:val="24"/>
          <w:szCs w:val="24"/>
        </w:rPr>
        <w:t>Management.</w:t>
      </w:r>
    </w:p>
    <w:p w14:paraId="54CF2B3B" w14:textId="77777777" w:rsidR="00E0644B" w:rsidRPr="00E0644B" w:rsidRDefault="00E0644B" w:rsidP="00E0644B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DMCC Portal Management.</w:t>
      </w:r>
    </w:p>
    <w:p w14:paraId="2ABA6A59" w14:textId="77777777" w:rsidR="00E0644B" w:rsidRPr="00E0644B" w:rsidRDefault="00E0644B" w:rsidP="00E0644B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Global Village Portal Management.</w:t>
      </w:r>
    </w:p>
    <w:p w14:paraId="4C8EB218" w14:textId="77777777" w:rsidR="00E0644B" w:rsidRPr="00E0644B" w:rsidRDefault="00E0644B" w:rsidP="00E0644B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Social Media Marketing</w:t>
      </w:r>
      <w:r w:rsidR="003F49BA">
        <w:rPr>
          <w:rFonts w:asciiTheme="majorHAnsi" w:hAnsiTheme="majorHAnsi"/>
          <w:sz w:val="24"/>
          <w:szCs w:val="24"/>
        </w:rPr>
        <w:t xml:space="preserve"> (Facebook, Instagram, Twitter &amp; LinkedIn)</w:t>
      </w:r>
    </w:p>
    <w:p w14:paraId="195333CA" w14:textId="77777777" w:rsidR="00E0644B" w:rsidRPr="0039504D" w:rsidRDefault="00E0644B" w:rsidP="00E0644B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Business Solution Management.</w:t>
      </w:r>
    </w:p>
    <w:p w14:paraId="27F68388" w14:textId="77777777" w:rsidR="00466A55" w:rsidRPr="00934038" w:rsidRDefault="00466A55" w:rsidP="00167336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3720C642" w14:textId="77777777" w:rsidR="003B5E38" w:rsidRPr="00934038" w:rsidRDefault="008948EF" w:rsidP="00D972A1">
      <w:pPr>
        <w:ind w:firstLine="360"/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hAnsiTheme="majorHAnsi"/>
          <w:sz w:val="24"/>
          <w:szCs w:val="24"/>
          <w:u w:val="single"/>
        </w:rPr>
        <w:t>Personal Profile:</w:t>
      </w:r>
    </w:p>
    <w:p w14:paraId="7F62A13F" w14:textId="77777777" w:rsidR="003B5E38" w:rsidRPr="00934038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Date of birth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  <w:t>: 10.06.1983.</w:t>
      </w:r>
    </w:p>
    <w:p w14:paraId="05D0F4D6" w14:textId="77777777" w:rsidR="003B5E38" w:rsidRPr="00934038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Sex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  <w:t>: Male.</w:t>
      </w:r>
    </w:p>
    <w:p w14:paraId="3C4D6E77" w14:textId="77777777" w:rsidR="003B5E38" w:rsidRPr="00934038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Nationality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  <w:t>: Indian.</w:t>
      </w:r>
    </w:p>
    <w:p w14:paraId="019391F8" w14:textId="77777777" w:rsidR="003B5E38" w:rsidRPr="00934038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Marital Status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  <w:t>: Married.</w:t>
      </w:r>
    </w:p>
    <w:p w14:paraId="15537631" w14:textId="77777777" w:rsidR="003B5E38" w:rsidRPr="00934038" w:rsidRDefault="008948E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34038">
        <w:rPr>
          <w:rFonts w:asciiTheme="majorHAnsi" w:hAnsiTheme="majorHAnsi"/>
          <w:sz w:val="24"/>
          <w:szCs w:val="24"/>
        </w:rPr>
        <w:t>Place of Birth</w:t>
      </w:r>
      <w:r w:rsidRPr="00934038">
        <w:rPr>
          <w:rFonts w:asciiTheme="majorHAnsi" w:hAnsiTheme="majorHAnsi"/>
          <w:sz w:val="24"/>
          <w:szCs w:val="24"/>
        </w:rPr>
        <w:tab/>
      </w:r>
      <w:r w:rsidRPr="00934038">
        <w:rPr>
          <w:rFonts w:asciiTheme="majorHAnsi" w:hAnsiTheme="majorHAnsi"/>
          <w:sz w:val="24"/>
          <w:szCs w:val="24"/>
        </w:rPr>
        <w:tab/>
        <w:t>: Thanjavur.</w:t>
      </w:r>
    </w:p>
    <w:p w14:paraId="3DE9F7E4" w14:textId="77777777" w:rsidR="00466A55" w:rsidRPr="00934038" w:rsidRDefault="00466A55" w:rsidP="00466A55">
      <w:pPr>
        <w:pStyle w:val="ListParagraph"/>
        <w:rPr>
          <w:rFonts w:asciiTheme="majorHAnsi" w:hAnsiTheme="majorHAnsi"/>
          <w:sz w:val="24"/>
          <w:szCs w:val="24"/>
        </w:rPr>
      </w:pPr>
    </w:p>
    <w:p w14:paraId="53D7ACBF" w14:textId="77777777" w:rsidR="003B5E38" w:rsidRPr="00934038" w:rsidRDefault="008948EF" w:rsidP="00D972A1">
      <w:pPr>
        <w:ind w:firstLine="360"/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hAnsiTheme="majorHAnsi"/>
          <w:sz w:val="24"/>
          <w:szCs w:val="24"/>
          <w:u w:val="single"/>
        </w:rPr>
        <w:t>Passport Details:</w:t>
      </w:r>
    </w:p>
    <w:p w14:paraId="140B057D" w14:textId="77777777" w:rsidR="003B5E38" w:rsidRPr="00934038" w:rsidRDefault="004B437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lastRenderedPageBreak/>
        <w:t>Passport No</w:t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>: M7147899.</w:t>
      </w:r>
    </w:p>
    <w:p w14:paraId="05DE47AF" w14:textId="77777777" w:rsidR="003B5E38" w:rsidRPr="00934038" w:rsidRDefault="004B437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Date Issue</w:t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>: 30-04-2015.</w:t>
      </w:r>
    </w:p>
    <w:p w14:paraId="3B70ABB0" w14:textId="77777777" w:rsidR="003B5E38" w:rsidRPr="00934038" w:rsidRDefault="004B4373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Date Expiry</w:t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>: 29-04-2025.</w:t>
      </w:r>
    </w:p>
    <w:p w14:paraId="6C7751BB" w14:textId="77777777" w:rsidR="00466A55" w:rsidRPr="00B40730" w:rsidRDefault="004B4373" w:rsidP="00466A55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  <w:u w:val="single"/>
        </w:rPr>
      </w:pPr>
      <w:r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Place of issue</w:t>
      </w:r>
      <w:r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="008948EF" w:rsidRPr="0093403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>:  Dubai.</w:t>
      </w:r>
    </w:p>
    <w:sectPr w:rsidR="00466A55" w:rsidRPr="00B40730" w:rsidSect="00032B0F">
      <w:pgSz w:w="12240" w:h="15840" w:code="1"/>
      <w:pgMar w:top="63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1900" w14:textId="77777777" w:rsidR="005B3A96" w:rsidRDefault="005B3A96">
      <w:pPr>
        <w:spacing w:after="0" w:line="240" w:lineRule="auto"/>
      </w:pPr>
      <w:r>
        <w:separator/>
      </w:r>
    </w:p>
  </w:endnote>
  <w:endnote w:type="continuationSeparator" w:id="0">
    <w:p w14:paraId="503512F9" w14:textId="77777777" w:rsidR="005B3A96" w:rsidRDefault="005B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ECC6" w14:textId="77777777" w:rsidR="005B3A96" w:rsidRDefault="005B3A96">
      <w:pPr>
        <w:spacing w:after="0" w:line="240" w:lineRule="auto"/>
      </w:pPr>
      <w:r>
        <w:separator/>
      </w:r>
    </w:p>
  </w:footnote>
  <w:footnote w:type="continuationSeparator" w:id="0">
    <w:p w14:paraId="7AAB166F" w14:textId="77777777" w:rsidR="005B3A96" w:rsidRDefault="005B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C09"/>
    <w:multiLevelType w:val="hybridMultilevel"/>
    <w:tmpl w:val="18D4D3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00B"/>
    <w:multiLevelType w:val="hybridMultilevel"/>
    <w:tmpl w:val="ABA69C3C"/>
    <w:lvl w:ilvl="0" w:tplc="D93ECAD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1C50"/>
    <w:multiLevelType w:val="hybridMultilevel"/>
    <w:tmpl w:val="D7C06C54"/>
    <w:lvl w:ilvl="0" w:tplc="74AEAC0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BD7A7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7A18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C6A0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9A0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85218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4087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265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E0C3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DB6005"/>
    <w:multiLevelType w:val="hybridMultilevel"/>
    <w:tmpl w:val="DB8AD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90418"/>
    <w:multiLevelType w:val="hybridMultilevel"/>
    <w:tmpl w:val="8DAC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4C6A"/>
    <w:multiLevelType w:val="hybridMultilevel"/>
    <w:tmpl w:val="874E3BFA"/>
    <w:lvl w:ilvl="0" w:tplc="37949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B2F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44A7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E4D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7E6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3C20E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DA23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500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568F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1F4821"/>
    <w:multiLevelType w:val="hybridMultilevel"/>
    <w:tmpl w:val="6F884BB8"/>
    <w:lvl w:ilvl="0" w:tplc="AC0E0A8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31CD7"/>
    <w:multiLevelType w:val="hybridMultilevel"/>
    <w:tmpl w:val="12D4C0BC"/>
    <w:lvl w:ilvl="0" w:tplc="AC0E0A8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035"/>
    <w:multiLevelType w:val="hybridMultilevel"/>
    <w:tmpl w:val="E4F6534A"/>
    <w:lvl w:ilvl="0" w:tplc="AC3C1A4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90360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020C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2638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196E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6039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3215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E46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9284B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972209"/>
    <w:multiLevelType w:val="hybridMultilevel"/>
    <w:tmpl w:val="4E46467E"/>
    <w:lvl w:ilvl="0" w:tplc="D93ECAD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16567"/>
    <w:multiLevelType w:val="hybridMultilevel"/>
    <w:tmpl w:val="CE92318E"/>
    <w:lvl w:ilvl="0" w:tplc="6456B01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2544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380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7275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C03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8010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1A8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A25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AC8E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286BFB"/>
    <w:multiLevelType w:val="hybridMultilevel"/>
    <w:tmpl w:val="32CAD2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96C19"/>
    <w:multiLevelType w:val="hybridMultilevel"/>
    <w:tmpl w:val="9FC49762"/>
    <w:lvl w:ilvl="0" w:tplc="005405C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CE947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9E07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048F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64C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88CD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8AFB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8C4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601C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2C4184"/>
    <w:multiLevelType w:val="hybridMultilevel"/>
    <w:tmpl w:val="8E26DD68"/>
    <w:lvl w:ilvl="0" w:tplc="D93ECAD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019E"/>
    <w:multiLevelType w:val="hybridMultilevel"/>
    <w:tmpl w:val="8FAE9874"/>
    <w:lvl w:ilvl="0" w:tplc="005E774E">
      <w:start w:val="1"/>
      <w:numFmt w:val="bullet"/>
      <w:lvlText w:val=""/>
      <w:lvlJc w:val="left"/>
      <w:pPr>
        <w:ind w:left="762" w:hanging="360"/>
      </w:pPr>
      <w:rPr>
        <w:rFonts w:ascii="Wingdings" w:hAnsi="Wingdings"/>
      </w:rPr>
    </w:lvl>
    <w:lvl w:ilvl="1" w:tplc="6592F7B2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02F6F034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C1E8906A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BAEECA22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F9BA0046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EBB4D6C0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33243BD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66AE318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5" w15:restartNumberingAfterBreak="0">
    <w:nsid w:val="46E3367E"/>
    <w:multiLevelType w:val="hybridMultilevel"/>
    <w:tmpl w:val="12883D64"/>
    <w:lvl w:ilvl="0" w:tplc="D93ECAD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0E82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586A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0EC2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E0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6C37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6847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CA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F47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B013BF8"/>
    <w:multiLevelType w:val="hybridMultilevel"/>
    <w:tmpl w:val="91B0889C"/>
    <w:lvl w:ilvl="0" w:tplc="6826E9C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DCE7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32DF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BE7D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302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6A2E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7E66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E0BC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5AC5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1905429"/>
    <w:multiLevelType w:val="hybridMultilevel"/>
    <w:tmpl w:val="06705E94"/>
    <w:lvl w:ilvl="0" w:tplc="AC0E0A8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22489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3255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801A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EA28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A147F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70CE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E83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EC2B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157164"/>
    <w:multiLevelType w:val="hybridMultilevel"/>
    <w:tmpl w:val="C29A2448"/>
    <w:lvl w:ilvl="0" w:tplc="66C03F4E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638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C45C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D8AE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747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C3C2C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EA8B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84F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8019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6540ED8"/>
    <w:multiLevelType w:val="hybridMultilevel"/>
    <w:tmpl w:val="4A644B84"/>
    <w:lvl w:ilvl="0" w:tplc="8F923B2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E780C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A20FF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2E0C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6A1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C80A1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24F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54E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CFEA8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534E93"/>
    <w:multiLevelType w:val="hybridMultilevel"/>
    <w:tmpl w:val="5114E7CE"/>
    <w:lvl w:ilvl="0" w:tplc="AC0E0A86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512388"/>
    <w:multiLevelType w:val="hybridMultilevel"/>
    <w:tmpl w:val="B2723D12"/>
    <w:lvl w:ilvl="0" w:tplc="3E2C6E8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7AE87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AC05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44CC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D6A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FE91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7684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42A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AE87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4450051"/>
    <w:multiLevelType w:val="hybridMultilevel"/>
    <w:tmpl w:val="8FF89C84"/>
    <w:lvl w:ilvl="0" w:tplc="14C0870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8E5CF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A48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0662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00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7424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8EEE1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92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51C54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978675B"/>
    <w:multiLevelType w:val="hybridMultilevel"/>
    <w:tmpl w:val="A94A2FEA"/>
    <w:lvl w:ilvl="0" w:tplc="853CCD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A2D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82CB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5E68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D2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92FF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A890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56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9609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AE64FBB"/>
    <w:multiLevelType w:val="hybridMultilevel"/>
    <w:tmpl w:val="DE7AA882"/>
    <w:lvl w:ilvl="0" w:tplc="FC3AFF9A">
      <w:start w:val="1"/>
      <w:numFmt w:val="bullet"/>
      <w:lvlText w:val=""/>
      <w:lvlJc w:val="left"/>
      <w:pPr>
        <w:ind w:left="1140" w:hanging="360"/>
      </w:pPr>
      <w:rPr>
        <w:rFonts w:ascii="Wingdings" w:hAnsi="Wingdings"/>
      </w:rPr>
    </w:lvl>
    <w:lvl w:ilvl="1" w:tplc="73BEE4C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8822E59E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6018DB34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DD6AD40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570CE41A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59928B10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75D2954A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E220A920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5" w15:restartNumberingAfterBreak="0">
    <w:nsid w:val="6EF8798E"/>
    <w:multiLevelType w:val="hybridMultilevel"/>
    <w:tmpl w:val="FFD0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03A20"/>
    <w:multiLevelType w:val="hybridMultilevel"/>
    <w:tmpl w:val="197AA34C"/>
    <w:lvl w:ilvl="0" w:tplc="20C8058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FA9E1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D470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070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686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065E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C28B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22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D218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7F379BA"/>
    <w:multiLevelType w:val="hybridMultilevel"/>
    <w:tmpl w:val="718C7B14"/>
    <w:lvl w:ilvl="0" w:tplc="4618991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451A6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B0F3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1471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FE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4AC5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662B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3E5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D463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3D30A3"/>
    <w:multiLevelType w:val="hybridMultilevel"/>
    <w:tmpl w:val="22C2CD64"/>
    <w:lvl w:ilvl="0" w:tplc="2FD42586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0565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6E8D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EE7A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961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E0CC0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0032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F4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EA86F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EAF40DB"/>
    <w:multiLevelType w:val="hybridMultilevel"/>
    <w:tmpl w:val="98DA8BA8"/>
    <w:lvl w:ilvl="0" w:tplc="46823A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04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8A36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AECB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80E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C66C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6E01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F423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E864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21022697">
    <w:abstractNumId w:val="10"/>
  </w:num>
  <w:num w:numId="2" w16cid:durableId="1121848607">
    <w:abstractNumId w:val="22"/>
  </w:num>
  <w:num w:numId="3" w16cid:durableId="1783914515">
    <w:abstractNumId w:val="26"/>
  </w:num>
  <w:num w:numId="4" w16cid:durableId="1976987189">
    <w:abstractNumId w:val="15"/>
  </w:num>
  <w:num w:numId="5" w16cid:durableId="1780100914">
    <w:abstractNumId w:val="8"/>
  </w:num>
  <w:num w:numId="6" w16cid:durableId="1404061312">
    <w:abstractNumId w:val="5"/>
  </w:num>
  <w:num w:numId="7" w16cid:durableId="230967655">
    <w:abstractNumId w:val="12"/>
  </w:num>
  <w:num w:numId="8" w16cid:durableId="1945724805">
    <w:abstractNumId w:val="17"/>
  </w:num>
  <w:num w:numId="9" w16cid:durableId="1424492008">
    <w:abstractNumId w:val="18"/>
  </w:num>
  <w:num w:numId="10" w16cid:durableId="983197005">
    <w:abstractNumId w:val="28"/>
  </w:num>
  <w:num w:numId="11" w16cid:durableId="1262953979">
    <w:abstractNumId w:val="23"/>
  </w:num>
  <w:num w:numId="12" w16cid:durableId="1020397830">
    <w:abstractNumId w:val="19"/>
  </w:num>
  <w:num w:numId="13" w16cid:durableId="1546209412">
    <w:abstractNumId w:val="16"/>
  </w:num>
  <w:num w:numId="14" w16cid:durableId="353768500">
    <w:abstractNumId w:val="2"/>
  </w:num>
  <w:num w:numId="15" w16cid:durableId="444470098">
    <w:abstractNumId w:val="14"/>
  </w:num>
  <w:num w:numId="16" w16cid:durableId="957685366">
    <w:abstractNumId w:val="27"/>
  </w:num>
  <w:num w:numId="17" w16cid:durableId="1874537962">
    <w:abstractNumId w:val="24"/>
  </w:num>
  <w:num w:numId="18" w16cid:durableId="1529367930">
    <w:abstractNumId w:val="29"/>
  </w:num>
  <w:num w:numId="19" w16cid:durableId="824202247">
    <w:abstractNumId w:val="21"/>
  </w:num>
  <w:num w:numId="20" w16cid:durableId="43793284">
    <w:abstractNumId w:val="1"/>
  </w:num>
  <w:num w:numId="21" w16cid:durableId="699549446">
    <w:abstractNumId w:val="9"/>
  </w:num>
  <w:num w:numId="22" w16cid:durableId="681399444">
    <w:abstractNumId w:val="13"/>
  </w:num>
  <w:num w:numId="23" w16cid:durableId="1327828308">
    <w:abstractNumId w:val="4"/>
  </w:num>
  <w:num w:numId="24" w16cid:durableId="1644239397">
    <w:abstractNumId w:val="25"/>
  </w:num>
  <w:num w:numId="25" w16cid:durableId="1428382196">
    <w:abstractNumId w:val="11"/>
  </w:num>
  <w:num w:numId="26" w16cid:durableId="1185704991">
    <w:abstractNumId w:val="20"/>
  </w:num>
  <w:num w:numId="27" w16cid:durableId="554123096">
    <w:abstractNumId w:val="7"/>
  </w:num>
  <w:num w:numId="28" w16cid:durableId="58140064">
    <w:abstractNumId w:val="6"/>
  </w:num>
  <w:num w:numId="29" w16cid:durableId="1534146498">
    <w:abstractNumId w:val="3"/>
  </w:num>
  <w:num w:numId="30" w16cid:durableId="1639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AA"/>
    <w:rsid w:val="0000509F"/>
    <w:rsid w:val="00032B0F"/>
    <w:rsid w:val="0004018A"/>
    <w:rsid w:val="000410E1"/>
    <w:rsid w:val="00052ED0"/>
    <w:rsid w:val="000613FF"/>
    <w:rsid w:val="00064E11"/>
    <w:rsid w:val="00072415"/>
    <w:rsid w:val="000A0F65"/>
    <w:rsid w:val="000B4314"/>
    <w:rsid w:val="000C6807"/>
    <w:rsid w:val="000D503E"/>
    <w:rsid w:val="000D5B86"/>
    <w:rsid w:val="00103353"/>
    <w:rsid w:val="001161EF"/>
    <w:rsid w:val="0014032D"/>
    <w:rsid w:val="00144BB9"/>
    <w:rsid w:val="0015160E"/>
    <w:rsid w:val="0016011E"/>
    <w:rsid w:val="001607A9"/>
    <w:rsid w:val="00167336"/>
    <w:rsid w:val="00192E6D"/>
    <w:rsid w:val="001B1C37"/>
    <w:rsid w:val="001C0A72"/>
    <w:rsid w:val="001D2DF7"/>
    <w:rsid w:val="001D3DD7"/>
    <w:rsid w:val="001E424E"/>
    <w:rsid w:val="001F4DD9"/>
    <w:rsid w:val="001F7DDD"/>
    <w:rsid w:val="00204605"/>
    <w:rsid w:val="00206DCB"/>
    <w:rsid w:val="002128ED"/>
    <w:rsid w:val="00262A81"/>
    <w:rsid w:val="002A2441"/>
    <w:rsid w:val="002B5039"/>
    <w:rsid w:val="002C2C3E"/>
    <w:rsid w:val="002C3A26"/>
    <w:rsid w:val="002F4E91"/>
    <w:rsid w:val="003107BA"/>
    <w:rsid w:val="00322F22"/>
    <w:rsid w:val="00347BD5"/>
    <w:rsid w:val="00350F45"/>
    <w:rsid w:val="003510D1"/>
    <w:rsid w:val="003572A1"/>
    <w:rsid w:val="0036315D"/>
    <w:rsid w:val="00371C28"/>
    <w:rsid w:val="003726B4"/>
    <w:rsid w:val="0039504D"/>
    <w:rsid w:val="003979AF"/>
    <w:rsid w:val="003A5C25"/>
    <w:rsid w:val="003B5E38"/>
    <w:rsid w:val="003D0205"/>
    <w:rsid w:val="003E6DD7"/>
    <w:rsid w:val="003F0289"/>
    <w:rsid w:val="003F49BA"/>
    <w:rsid w:val="003F6058"/>
    <w:rsid w:val="00411E5B"/>
    <w:rsid w:val="00415697"/>
    <w:rsid w:val="0043108E"/>
    <w:rsid w:val="004310E4"/>
    <w:rsid w:val="00466A55"/>
    <w:rsid w:val="004861F4"/>
    <w:rsid w:val="00486CE8"/>
    <w:rsid w:val="00494EEF"/>
    <w:rsid w:val="004A18DD"/>
    <w:rsid w:val="004A23FD"/>
    <w:rsid w:val="004B4373"/>
    <w:rsid w:val="004B5370"/>
    <w:rsid w:val="004B6DA1"/>
    <w:rsid w:val="004C0C14"/>
    <w:rsid w:val="004C1A97"/>
    <w:rsid w:val="004F195A"/>
    <w:rsid w:val="00501C09"/>
    <w:rsid w:val="00501EE7"/>
    <w:rsid w:val="00502FE8"/>
    <w:rsid w:val="00507BD0"/>
    <w:rsid w:val="00520570"/>
    <w:rsid w:val="00521419"/>
    <w:rsid w:val="00526DDE"/>
    <w:rsid w:val="0056658B"/>
    <w:rsid w:val="00567B7D"/>
    <w:rsid w:val="00570B79"/>
    <w:rsid w:val="00577CAA"/>
    <w:rsid w:val="005A629D"/>
    <w:rsid w:val="005B3A96"/>
    <w:rsid w:val="005F0745"/>
    <w:rsid w:val="005F506D"/>
    <w:rsid w:val="005F7392"/>
    <w:rsid w:val="00602D57"/>
    <w:rsid w:val="00653D66"/>
    <w:rsid w:val="00654020"/>
    <w:rsid w:val="00661078"/>
    <w:rsid w:val="006746E3"/>
    <w:rsid w:val="00697B47"/>
    <w:rsid w:val="006B5935"/>
    <w:rsid w:val="006B656D"/>
    <w:rsid w:val="006C3128"/>
    <w:rsid w:val="006E2793"/>
    <w:rsid w:val="006F1F39"/>
    <w:rsid w:val="00706284"/>
    <w:rsid w:val="00733DD4"/>
    <w:rsid w:val="0074258C"/>
    <w:rsid w:val="007430CB"/>
    <w:rsid w:val="007D2CE7"/>
    <w:rsid w:val="007E5E51"/>
    <w:rsid w:val="007F4176"/>
    <w:rsid w:val="00812EBE"/>
    <w:rsid w:val="00817191"/>
    <w:rsid w:val="008259C4"/>
    <w:rsid w:val="00826A68"/>
    <w:rsid w:val="00856FB8"/>
    <w:rsid w:val="00867B2F"/>
    <w:rsid w:val="008948EF"/>
    <w:rsid w:val="0089584D"/>
    <w:rsid w:val="008A7603"/>
    <w:rsid w:val="008B0D31"/>
    <w:rsid w:val="008B2AE0"/>
    <w:rsid w:val="008B6C58"/>
    <w:rsid w:val="008C1B12"/>
    <w:rsid w:val="008C54AD"/>
    <w:rsid w:val="008D48FB"/>
    <w:rsid w:val="008E7F2F"/>
    <w:rsid w:val="0090452A"/>
    <w:rsid w:val="00906DC8"/>
    <w:rsid w:val="00924432"/>
    <w:rsid w:val="009252C8"/>
    <w:rsid w:val="009266E5"/>
    <w:rsid w:val="00931B47"/>
    <w:rsid w:val="00934038"/>
    <w:rsid w:val="0096007C"/>
    <w:rsid w:val="009628EB"/>
    <w:rsid w:val="00963B09"/>
    <w:rsid w:val="00977507"/>
    <w:rsid w:val="00996FFE"/>
    <w:rsid w:val="009A656C"/>
    <w:rsid w:val="009A76D4"/>
    <w:rsid w:val="009C11DF"/>
    <w:rsid w:val="009C301C"/>
    <w:rsid w:val="009D785A"/>
    <w:rsid w:val="009E11F5"/>
    <w:rsid w:val="009F50B6"/>
    <w:rsid w:val="00A01E91"/>
    <w:rsid w:val="00A111A7"/>
    <w:rsid w:val="00A11DC7"/>
    <w:rsid w:val="00A1301A"/>
    <w:rsid w:val="00A1389F"/>
    <w:rsid w:val="00A22BF9"/>
    <w:rsid w:val="00A30171"/>
    <w:rsid w:val="00A4510B"/>
    <w:rsid w:val="00A6138F"/>
    <w:rsid w:val="00A616D0"/>
    <w:rsid w:val="00A63985"/>
    <w:rsid w:val="00A706CD"/>
    <w:rsid w:val="00A72BFA"/>
    <w:rsid w:val="00A83C16"/>
    <w:rsid w:val="00A866A7"/>
    <w:rsid w:val="00A95AC6"/>
    <w:rsid w:val="00AA2E7E"/>
    <w:rsid w:val="00AB7039"/>
    <w:rsid w:val="00AB7E3D"/>
    <w:rsid w:val="00AD5616"/>
    <w:rsid w:val="00AE0805"/>
    <w:rsid w:val="00AE213B"/>
    <w:rsid w:val="00AE2BFF"/>
    <w:rsid w:val="00AE4E63"/>
    <w:rsid w:val="00AF11F2"/>
    <w:rsid w:val="00AF2589"/>
    <w:rsid w:val="00B15944"/>
    <w:rsid w:val="00B16B69"/>
    <w:rsid w:val="00B40730"/>
    <w:rsid w:val="00B42032"/>
    <w:rsid w:val="00B6500E"/>
    <w:rsid w:val="00B86BFC"/>
    <w:rsid w:val="00BD6DD5"/>
    <w:rsid w:val="00BE20C2"/>
    <w:rsid w:val="00BE70F8"/>
    <w:rsid w:val="00C200F4"/>
    <w:rsid w:val="00C254CA"/>
    <w:rsid w:val="00C26E47"/>
    <w:rsid w:val="00C32281"/>
    <w:rsid w:val="00C34A70"/>
    <w:rsid w:val="00C3629F"/>
    <w:rsid w:val="00C578AC"/>
    <w:rsid w:val="00C642E1"/>
    <w:rsid w:val="00C71D11"/>
    <w:rsid w:val="00C75D43"/>
    <w:rsid w:val="00CD4779"/>
    <w:rsid w:val="00CE30D7"/>
    <w:rsid w:val="00CF15EC"/>
    <w:rsid w:val="00CF196F"/>
    <w:rsid w:val="00D00DE2"/>
    <w:rsid w:val="00D141FE"/>
    <w:rsid w:val="00D15238"/>
    <w:rsid w:val="00D176D8"/>
    <w:rsid w:val="00D17F50"/>
    <w:rsid w:val="00D62625"/>
    <w:rsid w:val="00D72CAD"/>
    <w:rsid w:val="00D7506F"/>
    <w:rsid w:val="00D90747"/>
    <w:rsid w:val="00D972A1"/>
    <w:rsid w:val="00DA15EB"/>
    <w:rsid w:val="00DA327C"/>
    <w:rsid w:val="00DB2705"/>
    <w:rsid w:val="00DB548E"/>
    <w:rsid w:val="00DD5D3B"/>
    <w:rsid w:val="00DD71B6"/>
    <w:rsid w:val="00DE17AE"/>
    <w:rsid w:val="00DE39CE"/>
    <w:rsid w:val="00DE6313"/>
    <w:rsid w:val="00E00995"/>
    <w:rsid w:val="00E06449"/>
    <w:rsid w:val="00E0644B"/>
    <w:rsid w:val="00E27C48"/>
    <w:rsid w:val="00E37741"/>
    <w:rsid w:val="00E4183E"/>
    <w:rsid w:val="00E47C3B"/>
    <w:rsid w:val="00E56FFF"/>
    <w:rsid w:val="00E605CB"/>
    <w:rsid w:val="00E728A0"/>
    <w:rsid w:val="00E81C2A"/>
    <w:rsid w:val="00E943E9"/>
    <w:rsid w:val="00EA1CEE"/>
    <w:rsid w:val="00EB0F19"/>
    <w:rsid w:val="00EB3FD1"/>
    <w:rsid w:val="00ED2D93"/>
    <w:rsid w:val="00ED7E7A"/>
    <w:rsid w:val="00EE01A3"/>
    <w:rsid w:val="00EE3F2C"/>
    <w:rsid w:val="00EE4EA7"/>
    <w:rsid w:val="00EF06CD"/>
    <w:rsid w:val="00EF12A2"/>
    <w:rsid w:val="00F0418B"/>
    <w:rsid w:val="00F07B0B"/>
    <w:rsid w:val="00F161AC"/>
    <w:rsid w:val="00F1716C"/>
    <w:rsid w:val="00F171EC"/>
    <w:rsid w:val="00F2344A"/>
    <w:rsid w:val="00F30EA5"/>
    <w:rsid w:val="00F3294C"/>
    <w:rsid w:val="00F35ED2"/>
    <w:rsid w:val="00F44E7E"/>
    <w:rsid w:val="00F5083D"/>
    <w:rsid w:val="00F552FC"/>
    <w:rsid w:val="00F5762F"/>
    <w:rsid w:val="00F838A4"/>
    <w:rsid w:val="00F852EE"/>
    <w:rsid w:val="00F86A94"/>
    <w:rsid w:val="00FA39BE"/>
    <w:rsid w:val="00FC0138"/>
    <w:rsid w:val="00FC115A"/>
    <w:rsid w:val="00FC531D"/>
    <w:rsid w:val="00FD4132"/>
    <w:rsid w:val="00FE3B88"/>
    <w:rsid w:val="00FF3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4:docId w14:val="69FCD1C9"/>
  <w15:docId w15:val="{0A12379B-37D4-4D14-A68A-61A9A131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75D43"/>
  </w:style>
  <w:style w:type="paragraph" w:styleId="Heading1">
    <w:name w:val="heading 1"/>
    <w:basedOn w:val="Normal"/>
    <w:next w:val="Normal"/>
    <w:link w:val="Heading1Char"/>
    <w:uiPriority w:val="9"/>
    <w:qFormat/>
    <w:rsid w:val="00906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D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D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D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D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D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906DC8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906DC8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06DC8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906DC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DC8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DC8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06DC8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DC8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sid w:val="00906DC8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6DC8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DC8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DC8"/>
    <w:rPr>
      <w:b/>
      <w:i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906DC8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6DC8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06DC8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06DC8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906DC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6DC8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90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906DC8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906DC8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906DC8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DC8"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6DC8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6DC8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C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06DC8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6DC8"/>
  </w:style>
  <w:style w:type="character" w:customStyle="1" w:styleId="TitleChar">
    <w:name w:val="Title Char"/>
    <w:basedOn w:val="DefaultParagraphFont"/>
    <w:link w:val="Title"/>
    <w:uiPriority w:val="10"/>
    <w:rsid w:val="00906DC8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/>
    <w:rsid w:val="00906DC8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sid w:val="00906DC8"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906DC8"/>
    <w:rPr>
      <w:vertAlign w:val="superscript"/>
    </w:rPr>
  </w:style>
  <w:style w:type="paragraph" w:styleId="EnvelopeReturn">
    <w:name w:val="envelope return"/>
    <w:basedOn w:val="Normal"/>
    <w:uiPriority w:val="99"/>
    <w:unhideWhenUsed/>
    <w:rsid w:val="00906DC8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C8"/>
    <w:rPr>
      <w:rFonts w:ascii="Tahoma" w:hAnsi="Tahoma" w:cs="Tahoma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rsid w:val="00906DC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06DC8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9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DC8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06DC8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906DC8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906DC8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6DC8"/>
  </w:style>
  <w:style w:type="paragraph" w:styleId="IntenseQuote">
    <w:name w:val="Intense Quote"/>
    <w:basedOn w:val="Normal"/>
    <w:next w:val="Normal"/>
    <w:link w:val="IntenseQuoteChar"/>
    <w:uiPriority w:val="30"/>
    <w:qFormat/>
    <w:rsid w:val="00906DC8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rsid w:val="00EA1CEE"/>
  </w:style>
  <w:style w:type="paragraph" w:styleId="NormalWeb">
    <w:name w:val="Normal (Web)"/>
    <w:basedOn w:val="Normal"/>
    <w:uiPriority w:val="99"/>
    <w:semiHidden/>
    <w:unhideWhenUsed/>
    <w:rsid w:val="0089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120</cp:revision>
  <dcterms:created xsi:type="dcterms:W3CDTF">2021-02-14T22:01:00Z</dcterms:created>
  <dcterms:modified xsi:type="dcterms:W3CDTF">2024-08-30T14:16:00Z</dcterms:modified>
</cp:coreProperties>
</file>