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00" w:rsidRDefault="00A11C0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-253365</wp:posOffset>
            </wp:positionV>
            <wp:extent cx="1276350" cy="1381886"/>
            <wp:effectExtent l="19050" t="19050" r="19050" b="27814"/>
            <wp:wrapNone/>
            <wp:docPr id="1" name="Picture 0" descr="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32" cy="13818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54070">
        <w:rPr>
          <w:rFonts w:ascii="Times New Roman" w:eastAsia="Times New Roman" w:hAnsi="Times New Roman" w:cs="Times New Roman"/>
          <w:b/>
          <w:sz w:val="36"/>
          <w:u w:val="single"/>
        </w:rPr>
        <w:t>Curriculum Vitae</w:t>
      </w:r>
    </w:p>
    <w:p w:rsidR="00B76A00" w:rsidRDefault="00B76A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6A00" w:rsidRDefault="007C03F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HASHIM C.T</w:t>
      </w:r>
    </w:p>
    <w:p w:rsidR="00E27C5C" w:rsidRDefault="00696A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MUT</w:t>
      </w:r>
      <w:r w:rsidR="00E27C5C">
        <w:rPr>
          <w:rFonts w:ascii="Times New Roman" w:eastAsia="Times New Roman" w:hAnsi="Times New Roman" w:cs="Times New Roman"/>
          <w:b/>
          <w:sz w:val="24"/>
        </w:rPr>
        <w:t xml:space="preserve">EENA STREET </w:t>
      </w:r>
    </w:p>
    <w:p w:rsidR="00E27C5C" w:rsidRDefault="00696A2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DEI</w:t>
      </w:r>
      <w:r w:rsidR="00E27C5C">
        <w:rPr>
          <w:rFonts w:ascii="Times New Roman" w:eastAsia="Times New Roman" w:hAnsi="Times New Roman" w:cs="Times New Roman"/>
          <w:b/>
          <w:sz w:val="24"/>
        </w:rPr>
        <w:t>RA</w:t>
      </w:r>
    </w:p>
    <w:p w:rsidR="00E27C5C" w:rsidRDefault="00E27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DUBAI</w:t>
      </w:r>
    </w:p>
    <w:p w:rsidR="00207A70" w:rsidRDefault="00207A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Visa Status: Visiting Visa</w:t>
      </w:r>
    </w:p>
    <w:p w:rsidR="00E0144B" w:rsidRPr="00E0144B" w:rsidRDefault="00E0144B" w:rsidP="00E0144B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E0144B">
        <w:rPr>
          <w:rFonts w:ascii="Times New Roman" w:eastAsia="Times New Roman" w:hAnsi="Times New Roman" w:cs="Times New Roman"/>
          <w:b/>
          <w:sz w:val="24"/>
        </w:rPr>
        <w:t>Area of Interest:</w:t>
      </w:r>
      <w:r w:rsidR="00EF6F5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144B">
        <w:rPr>
          <w:rFonts w:ascii="Times New Roman" w:eastAsia="Times New Roman" w:hAnsi="Times New Roman" w:cs="Times New Roman"/>
          <w:b/>
          <w:sz w:val="24"/>
        </w:rPr>
        <w:t>Accountant (Cost, finance and management)</w:t>
      </w:r>
    </w:p>
    <w:p w:rsidR="00B76A00" w:rsidRPr="00654070" w:rsidRDefault="002B0E83" w:rsidP="00E27C5C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E27C5C">
        <w:rPr>
          <w:rFonts w:ascii="Times New Roman" w:eastAsia="Times New Roman" w:hAnsi="Times New Roman" w:cs="Times New Roman"/>
          <w:b/>
          <w:bCs/>
          <w:sz w:val="24"/>
          <w:u w:val="single"/>
        </w:rPr>
        <w:t>Mob:+</w:t>
      </w:r>
      <w:r w:rsidR="00E27C5C" w:rsidRPr="00E27C5C">
        <w:rPr>
          <w:rFonts w:ascii="Times New Roman" w:eastAsia="Times New Roman" w:hAnsi="Times New Roman" w:cs="Times New Roman"/>
          <w:b/>
          <w:bCs/>
          <w:sz w:val="24"/>
          <w:u w:val="single"/>
        </w:rPr>
        <w:t>97</w:t>
      </w:r>
      <w:r w:rsidR="0043479F">
        <w:rPr>
          <w:rFonts w:ascii="Times New Roman" w:eastAsia="Times New Roman" w:hAnsi="Times New Roman" w:cs="Times New Roman"/>
          <w:b/>
          <w:bCs/>
          <w:sz w:val="24"/>
          <w:u w:val="single"/>
        </w:rPr>
        <w:t>1</w:t>
      </w:r>
      <w:r w:rsidR="00224229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561671719            </w:t>
      </w:r>
      <w:r w:rsidR="00F76BF9">
        <w:rPr>
          <w:rFonts w:ascii="Times New Roman" w:eastAsia="Times New Roman" w:hAnsi="Times New Roman" w:cs="Times New Roman"/>
          <w:sz w:val="24"/>
          <w:u w:val="single"/>
        </w:rPr>
        <w:t xml:space="preserve">          E-mail: </w:t>
      </w:r>
      <w:hyperlink r:id="rId9" w:history="1">
        <w:r w:rsidR="00FA6C38" w:rsidRPr="00E70F4F">
          <w:rPr>
            <w:rStyle w:val="Hyperlink"/>
            <w:rFonts w:ascii="Times New Roman" w:eastAsia="Times New Roman" w:hAnsi="Times New Roman" w:cs="Times New Roman"/>
            <w:sz w:val="24"/>
          </w:rPr>
          <w:t>hashimct3322@gmail.com</w:t>
        </w:r>
      </w:hyperlink>
    </w:p>
    <w:p w:rsidR="00B76A00" w:rsidRPr="00393320" w:rsidRDefault="00B76A00">
      <w:pPr>
        <w:spacing w:after="0" w:line="240" w:lineRule="auto"/>
        <w:rPr>
          <w:rFonts w:ascii="Times New Roman" w:eastAsia="Times New Roman" w:hAnsi="Times New Roman" w:cs="Times New Roman"/>
          <w:sz w:val="12"/>
          <w:szCs w:val="10"/>
        </w:rPr>
      </w:pPr>
    </w:p>
    <w:p w:rsidR="00607303" w:rsidRDefault="00607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6A00" w:rsidRDefault="00654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Objective</w:t>
      </w:r>
    </w:p>
    <w:p w:rsidR="00B76A00" w:rsidRPr="00393320" w:rsidRDefault="00B76A00">
      <w:pPr>
        <w:spacing w:after="0" w:line="240" w:lineRule="auto"/>
        <w:rPr>
          <w:rFonts w:ascii="Times New Roman" w:eastAsia="Times New Roman" w:hAnsi="Times New Roman" w:cs="Times New Roman"/>
          <w:sz w:val="14"/>
          <w:szCs w:val="12"/>
        </w:rPr>
      </w:pPr>
    </w:p>
    <w:p w:rsidR="00B76A00" w:rsidRDefault="00654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Seeking a challenging opportunity with an organization allows me to learn new environments and concepts for my career growth.</w:t>
      </w:r>
    </w:p>
    <w:p w:rsidR="00EF6F5A" w:rsidRDefault="00EF6F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F6F5A" w:rsidRDefault="00EF6F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6A00" w:rsidRPr="00393320" w:rsidRDefault="00B76A00">
      <w:pPr>
        <w:spacing w:after="0" w:line="240" w:lineRule="auto"/>
        <w:rPr>
          <w:rFonts w:ascii="Times New Roman" w:eastAsia="Times New Roman" w:hAnsi="Times New Roman" w:cs="Times New Roman"/>
          <w:sz w:val="14"/>
          <w:szCs w:val="12"/>
        </w:rPr>
      </w:pPr>
    </w:p>
    <w:p w:rsidR="00E0144B" w:rsidRDefault="00580C75" w:rsidP="00E014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GCC </w:t>
      </w:r>
      <w:r w:rsidR="00E0144B">
        <w:rPr>
          <w:rFonts w:ascii="Times New Roman" w:eastAsia="Times New Roman" w:hAnsi="Times New Roman" w:cs="Times New Roman"/>
          <w:b/>
          <w:sz w:val="24"/>
          <w:u w:val="single"/>
        </w:rPr>
        <w:t>Experience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(4</w:t>
      </w:r>
      <w:r w:rsidR="00AD5B3E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AC5827">
        <w:rPr>
          <w:rFonts w:ascii="Times New Roman" w:eastAsia="Times New Roman" w:hAnsi="Times New Roman" w:cs="Times New Roman"/>
          <w:b/>
          <w:sz w:val="24"/>
          <w:u w:val="single"/>
        </w:rPr>
        <w:t>years)</w:t>
      </w:r>
    </w:p>
    <w:tbl>
      <w:tblPr>
        <w:tblStyle w:val="TableGrid"/>
        <w:tblW w:w="9573" w:type="dxa"/>
        <w:tblInd w:w="468" w:type="dxa"/>
        <w:tblLayout w:type="fixed"/>
        <w:tblLook w:val="04A0"/>
      </w:tblPr>
      <w:tblGrid>
        <w:gridCol w:w="1432"/>
        <w:gridCol w:w="1083"/>
        <w:gridCol w:w="1441"/>
        <w:gridCol w:w="1440"/>
        <w:gridCol w:w="1441"/>
        <w:gridCol w:w="2736"/>
      </w:tblGrid>
      <w:tr w:rsidR="00A11DF6" w:rsidTr="00A11DF6">
        <w:trPr>
          <w:trHeight w:val="416"/>
        </w:trPr>
        <w:tc>
          <w:tcPr>
            <w:tcW w:w="1432" w:type="dxa"/>
            <w:vMerge w:val="restart"/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Company Name</w:t>
            </w:r>
          </w:p>
        </w:tc>
        <w:tc>
          <w:tcPr>
            <w:tcW w:w="1083" w:type="dxa"/>
            <w:vMerge w:val="restart"/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Place of work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Year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Designation </w:t>
            </w:r>
          </w:p>
        </w:tc>
        <w:tc>
          <w:tcPr>
            <w:tcW w:w="27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DF6" w:rsidRDefault="00A11DF6" w:rsidP="007720D1">
            <w:pPr>
              <w:shd w:val="clear" w:color="auto" w:fill="FFFFFF"/>
              <w:spacing w:line="264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IN" w:eastAsia="en-IN"/>
              </w:rPr>
              <w:t>Responsibility</w:t>
            </w:r>
          </w:p>
        </w:tc>
      </w:tr>
      <w:tr w:rsidR="00A11DF6" w:rsidTr="00A11DF6">
        <w:trPr>
          <w:trHeight w:val="483"/>
        </w:trPr>
        <w:tc>
          <w:tcPr>
            <w:tcW w:w="1432" w:type="dxa"/>
            <w:vMerge/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3" w:type="dxa"/>
            <w:vMerge/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From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1DF6" w:rsidTr="00A11DF6">
        <w:trPr>
          <w:trHeight w:val="809"/>
        </w:trPr>
        <w:tc>
          <w:tcPr>
            <w:tcW w:w="1432" w:type="dxa"/>
          </w:tcPr>
          <w:p w:rsidR="00A11DF6" w:rsidRPr="00F93055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93055">
              <w:rPr>
                <w:rFonts w:ascii="Times New Roman" w:eastAsia="Times New Roman" w:hAnsi="Times New Roman" w:cs="Times New Roman"/>
                <w:sz w:val="24"/>
              </w:rPr>
              <w:t>Al Fazari Accounting Company</w:t>
            </w:r>
          </w:p>
        </w:tc>
        <w:tc>
          <w:tcPr>
            <w:tcW w:w="1083" w:type="dxa"/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Dubai ,Deira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11DF6" w:rsidRDefault="00516351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2020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Accountant</w:t>
            </w:r>
          </w:p>
        </w:tc>
        <w:tc>
          <w:tcPr>
            <w:tcW w:w="2736" w:type="dxa"/>
            <w:tcBorders>
              <w:right w:val="single" w:sz="4" w:space="0" w:color="auto"/>
            </w:tcBorders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Calculating &amp;Subm</w:t>
            </w:r>
            <w:r w:rsidR="001F6BA0">
              <w:rPr>
                <w:rFonts w:ascii="Times New Roman" w:eastAsia="Times New Roman" w:hAnsi="Times New Roman" w:cs="Times New Roman"/>
                <w:sz w:val="24"/>
              </w:rPr>
              <w:t xml:space="preserve">itting The Vat to Fta,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Accounts for out side companies </w:t>
            </w:r>
          </w:p>
        </w:tc>
      </w:tr>
      <w:tr w:rsidR="00A11DF6" w:rsidTr="00A11DF6">
        <w:trPr>
          <w:trHeight w:val="616"/>
        </w:trPr>
        <w:tc>
          <w:tcPr>
            <w:tcW w:w="1432" w:type="dxa"/>
          </w:tcPr>
          <w:p w:rsidR="00A11DF6" w:rsidRPr="00F93055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93055">
              <w:rPr>
                <w:rFonts w:ascii="Times New Roman" w:eastAsia="Times New Roman" w:hAnsi="Times New Roman" w:cs="Times New Roman"/>
                <w:sz w:val="24"/>
              </w:rPr>
              <w:t>Valmax Trading  Company</w:t>
            </w:r>
          </w:p>
        </w:tc>
        <w:tc>
          <w:tcPr>
            <w:tcW w:w="1083" w:type="dxa"/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Dubai</w:t>
            </w:r>
          </w:p>
          <w:p w:rsidR="00580C75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ADCB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Accountant</w:t>
            </w:r>
          </w:p>
        </w:tc>
        <w:tc>
          <w:tcPr>
            <w:tcW w:w="2736" w:type="dxa"/>
            <w:tcBorders>
              <w:right w:val="single" w:sz="4" w:space="0" w:color="auto"/>
            </w:tcBorders>
          </w:tcPr>
          <w:p w:rsidR="00A11DF6" w:rsidRDefault="00580C75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Payment, Receipts invoicing, debtors &amp;creditors analysis, Stock control, Bank reconciliation, Accounting Reports To Mangers</w:t>
            </w:r>
          </w:p>
        </w:tc>
      </w:tr>
      <w:tr w:rsidR="00A11DF6" w:rsidTr="00A11DF6">
        <w:trPr>
          <w:trHeight w:val="3581"/>
        </w:trPr>
        <w:tc>
          <w:tcPr>
            <w:tcW w:w="1432" w:type="dxa"/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ETS.KTB</w:t>
            </w:r>
          </w:p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(FMGC Frozen goods imported from Namibia,</w:t>
            </w:r>
            <w:r w:rsidR="001F6BA0">
              <w:rPr>
                <w:rFonts w:ascii="Times New Roman" w:eastAsia="Times New Roman" w:hAnsi="Times New Roman" w:cs="Times New Roman"/>
                <w:sz w:val="24"/>
              </w:rPr>
              <w:t xml:space="preserve"> Argentina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F6B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India,</w:t>
            </w:r>
            <w:r w:rsidR="001F6BA0">
              <w:rPr>
                <w:rFonts w:ascii="Times New Roman" w:eastAsia="Times New Roman" w:hAnsi="Times New Roman" w:cs="Times New Roman"/>
                <w:sz w:val="24"/>
              </w:rPr>
              <w:t xml:space="preserve"> China, South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Africa, Tanzania</w:t>
            </w:r>
          </w:p>
        </w:tc>
        <w:tc>
          <w:tcPr>
            <w:tcW w:w="1083" w:type="dxa"/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Congo</w:t>
            </w:r>
          </w:p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Africa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12.07.2010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03.01.2012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Financial Advancer</w:t>
            </w:r>
          </w:p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36" w:type="dxa"/>
            <w:tcBorders>
              <w:right w:val="single" w:sz="4" w:space="0" w:color="auto"/>
            </w:tcBorders>
          </w:tcPr>
          <w:p w:rsidR="00A11DF6" w:rsidRDefault="00A11DF6" w:rsidP="007720D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Analyzing the financial Reports and found out the Breakeven point,   Budjecting,costing&amp;pricing ,Ratio analysis, Guide &amp;control  All accounting system, Tax Matters like Offida Branch and shop Auditing, Motivation meetings to sales dpt,</w:t>
            </w:r>
            <w:r w:rsidR="000D01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purchase and pipe line matters, MIS Reports to MD.</w:t>
            </w:r>
          </w:p>
        </w:tc>
      </w:tr>
    </w:tbl>
    <w:p w:rsidR="000431B3" w:rsidRDefault="000431B3" w:rsidP="00580C7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80C75" w:rsidRPr="00580C75" w:rsidRDefault="00532E07" w:rsidP="00580C7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Other</w:t>
      </w:r>
      <w:r w:rsidR="00580C75">
        <w:rPr>
          <w:rFonts w:ascii="Times New Roman" w:eastAsia="Times New Roman" w:hAnsi="Times New Roman" w:cs="Times New Roman"/>
          <w:b/>
          <w:sz w:val="24"/>
          <w:u w:val="single"/>
        </w:rPr>
        <w:t xml:space="preserve"> Experience</w:t>
      </w:r>
      <w:r w:rsidR="00950CA2">
        <w:rPr>
          <w:rFonts w:ascii="Times New Roman" w:eastAsia="Times New Roman" w:hAnsi="Times New Roman" w:cs="Times New Roman"/>
          <w:b/>
          <w:sz w:val="24"/>
          <w:u w:val="single"/>
        </w:rPr>
        <w:t xml:space="preserve"> (8</w:t>
      </w:r>
      <w:r w:rsidR="00580C75">
        <w:rPr>
          <w:rFonts w:ascii="Times New Roman" w:eastAsia="Times New Roman" w:hAnsi="Times New Roman" w:cs="Times New Roman"/>
          <w:b/>
          <w:sz w:val="24"/>
          <w:u w:val="single"/>
        </w:rPr>
        <w:t>years)</w:t>
      </w:r>
    </w:p>
    <w:p w:rsidR="00580C75" w:rsidRPr="00B072E2" w:rsidRDefault="00580C75" w:rsidP="00A11DF6">
      <w:pPr>
        <w:pStyle w:val="ListParagraph"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"/>
        <w:tblW w:w="9576" w:type="dxa"/>
        <w:tblInd w:w="465" w:type="dxa"/>
        <w:tblLayout w:type="fixed"/>
        <w:tblLook w:val="04A0"/>
      </w:tblPr>
      <w:tblGrid>
        <w:gridCol w:w="1435"/>
        <w:gridCol w:w="1083"/>
        <w:gridCol w:w="1441"/>
        <w:gridCol w:w="1440"/>
        <w:gridCol w:w="1441"/>
        <w:gridCol w:w="2736"/>
      </w:tblGrid>
      <w:tr w:rsidR="00E0144B" w:rsidTr="00950CA2">
        <w:trPr>
          <w:trHeight w:val="416"/>
        </w:trPr>
        <w:tc>
          <w:tcPr>
            <w:tcW w:w="1435" w:type="dxa"/>
            <w:vMerge w:val="restart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Company Name</w:t>
            </w:r>
          </w:p>
        </w:tc>
        <w:tc>
          <w:tcPr>
            <w:tcW w:w="1083" w:type="dxa"/>
            <w:vMerge w:val="restart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Place of work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Year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Designation </w:t>
            </w:r>
          </w:p>
        </w:tc>
        <w:tc>
          <w:tcPr>
            <w:tcW w:w="27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44B" w:rsidRDefault="00E0144B" w:rsidP="000153D5">
            <w:pPr>
              <w:shd w:val="clear" w:color="auto" w:fill="FFFFFF"/>
              <w:spacing w:line="264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IN" w:eastAsia="en-IN"/>
              </w:rPr>
              <w:t>Responsibility</w:t>
            </w:r>
          </w:p>
        </w:tc>
      </w:tr>
      <w:tr w:rsidR="00E0144B" w:rsidTr="000153D5">
        <w:trPr>
          <w:trHeight w:val="483"/>
        </w:trPr>
        <w:tc>
          <w:tcPr>
            <w:tcW w:w="1435" w:type="dxa"/>
            <w:vMerge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3" w:type="dxa"/>
            <w:vMerge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From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144B" w:rsidTr="000153D5">
        <w:trPr>
          <w:trHeight w:val="1997"/>
        </w:trPr>
        <w:tc>
          <w:tcPr>
            <w:tcW w:w="1435" w:type="dxa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Kanaria granite Ltd.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(Tiles And Marbles, Imported from China and Gujarat)</w:t>
            </w:r>
          </w:p>
        </w:tc>
        <w:tc>
          <w:tcPr>
            <w:tcW w:w="1083" w:type="dxa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Cochin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India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01.07.2007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12.11.2009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Accountant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36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Payment,</w:t>
            </w:r>
            <w:r w:rsidR="00D506F0">
              <w:rPr>
                <w:rFonts w:ascii="Times New Roman" w:eastAsia="Times New Roman" w:hAnsi="Times New Roman" w:cs="Times New Roman"/>
                <w:sz w:val="24"/>
              </w:rPr>
              <w:t xml:space="preserve"> Receipts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invoicing, debtors &amp;creditors analysis, Stock control, Bank reconciliation, Accounting Reports To Mangers</w:t>
            </w:r>
          </w:p>
        </w:tc>
      </w:tr>
      <w:tr w:rsidR="00E0144B" w:rsidTr="000153D5">
        <w:trPr>
          <w:trHeight w:val="616"/>
        </w:trPr>
        <w:tc>
          <w:tcPr>
            <w:tcW w:w="1435" w:type="dxa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HTMT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(Airtel)</w:t>
            </w:r>
          </w:p>
        </w:tc>
        <w:tc>
          <w:tcPr>
            <w:tcW w:w="1083" w:type="dxa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Chennai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India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12.12.2009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12.04.2010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CRO</w:t>
            </w:r>
          </w:p>
        </w:tc>
        <w:tc>
          <w:tcPr>
            <w:tcW w:w="2736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Inbound call Receiver</w:t>
            </w:r>
          </w:p>
        </w:tc>
      </w:tr>
      <w:tr w:rsidR="00E0144B" w:rsidTr="000153D5">
        <w:trPr>
          <w:trHeight w:val="1232"/>
        </w:trPr>
        <w:tc>
          <w:tcPr>
            <w:tcW w:w="1435" w:type="dxa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Hotel Kavitha International</w:t>
            </w:r>
          </w:p>
        </w:tc>
        <w:tc>
          <w:tcPr>
            <w:tcW w:w="1083" w:type="dxa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Cochin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India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1.05.2012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14.08.2012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Accountant</w:t>
            </w:r>
          </w:p>
        </w:tc>
        <w:tc>
          <w:tcPr>
            <w:tcW w:w="2736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Statutory reports. vat Service Tax Payments ,Daily Reports,</w:t>
            </w:r>
          </w:p>
        </w:tc>
      </w:tr>
      <w:tr w:rsidR="00E0144B" w:rsidTr="000153D5">
        <w:trPr>
          <w:trHeight w:val="1831"/>
        </w:trPr>
        <w:tc>
          <w:tcPr>
            <w:tcW w:w="1435" w:type="dxa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Deluxe Agencies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3" w:type="dxa"/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Manjeri,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India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15.09.2012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01.08.2015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Accountant</w:t>
            </w:r>
          </w:p>
        </w:tc>
        <w:tc>
          <w:tcPr>
            <w:tcW w:w="2736" w:type="dxa"/>
            <w:tcBorders>
              <w:right w:val="single" w:sz="4" w:space="0" w:color="auto"/>
            </w:tcBorders>
          </w:tcPr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Payment,</w:t>
            </w:r>
            <w:r w:rsidR="000D01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Rec</w:t>
            </w:r>
            <w:r w:rsidR="000D01F7">
              <w:rPr>
                <w:rFonts w:ascii="Times New Roman" w:eastAsia="Times New Roman" w:hAnsi="Times New Roman" w:cs="Times New Roman"/>
                <w:sz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</w:rPr>
              <w:t>ipts invoicing, debtors &amp;creditors analysis, Bank reconciliation, Stock statutory Reports,</w:t>
            </w:r>
          </w:p>
          <w:p w:rsidR="00E0144B" w:rsidRDefault="00E0144B" w:rsidP="000153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Sale &amp; Purchase Entries</w:t>
            </w:r>
          </w:p>
        </w:tc>
      </w:tr>
    </w:tbl>
    <w:p w:rsidR="000431B3" w:rsidRDefault="000431B3" w:rsidP="00207A7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207A70" w:rsidRPr="00207A70" w:rsidRDefault="00207A70" w:rsidP="00207A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07A70">
        <w:rPr>
          <w:rFonts w:ascii="Times New Roman" w:eastAsia="Times New Roman" w:hAnsi="Times New Roman" w:cs="Times New Roman"/>
          <w:b/>
          <w:sz w:val="24"/>
          <w:u w:val="single"/>
        </w:rPr>
        <w:t>Linguistic Proficiency</w:t>
      </w:r>
    </w:p>
    <w:p w:rsidR="00207A70" w:rsidRPr="00207A70" w:rsidRDefault="00207A70" w:rsidP="00207A7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207A70">
        <w:rPr>
          <w:rFonts w:ascii="Times New Roman" w:eastAsia="Times New Roman" w:hAnsi="Times New Roman" w:cs="Times New Roman"/>
          <w:sz w:val="24"/>
        </w:rPr>
        <w:t>To Speak</w:t>
      </w:r>
      <w:r w:rsidRPr="00207A70">
        <w:rPr>
          <w:rFonts w:ascii="Times New Roman" w:eastAsia="Times New Roman" w:hAnsi="Times New Roman" w:cs="Times New Roman"/>
          <w:sz w:val="24"/>
        </w:rPr>
        <w:tab/>
      </w:r>
      <w:r w:rsidRPr="00207A70">
        <w:rPr>
          <w:rFonts w:ascii="Times New Roman" w:eastAsia="Times New Roman" w:hAnsi="Times New Roman" w:cs="Times New Roman"/>
          <w:sz w:val="24"/>
        </w:rPr>
        <w:tab/>
        <w:t>:</w:t>
      </w:r>
      <w:r w:rsidRPr="00207A70">
        <w:rPr>
          <w:rFonts w:ascii="Times New Roman" w:eastAsia="Times New Roman" w:hAnsi="Times New Roman" w:cs="Times New Roman"/>
          <w:sz w:val="24"/>
        </w:rPr>
        <w:tab/>
        <w:t xml:space="preserve">English, Malayalam, and French </w:t>
      </w:r>
    </w:p>
    <w:p w:rsidR="00207A70" w:rsidRPr="00207A70" w:rsidRDefault="00207A70" w:rsidP="00207A7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207A70">
        <w:rPr>
          <w:rFonts w:ascii="Times New Roman" w:eastAsia="Times New Roman" w:hAnsi="Times New Roman" w:cs="Times New Roman"/>
          <w:sz w:val="24"/>
        </w:rPr>
        <w:t>To Read</w:t>
      </w:r>
      <w:r w:rsidRPr="00207A70">
        <w:rPr>
          <w:rFonts w:ascii="Times New Roman" w:eastAsia="Times New Roman" w:hAnsi="Times New Roman" w:cs="Times New Roman"/>
          <w:sz w:val="24"/>
        </w:rPr>
        <w:tab/>
      </w:r>
      <w:r w:rsidRPr="00207A70">
        <w:rPr>
          <w:rFonts w:ascii="Times New Roman" w:eastAsia="Times New Roman" w:hAnsi="Times New Roman" w:cs="Times New Roman"/>
          <w:sz w:val="24"/>
        </w:rPr>
        <w:tab/>
        <w:t>:</w:t>
      </w:r>
      <w:r w:rsidRPr="00207A70">
        <w:rPr>
          <w:rFonts w:ascii="Times New Roman" w:eastAsia="Times New Roman" w:hAnsi="Times New Roman" w:cs="Times New Roman"/>
          <w:sz w:val="24"/>
        </w:rPr>
        <w:tab/>
        <w:t>English, Malayalam, and Hindi</w:t>
      </w:r>
    </w:p>
    <w:p w:rsidR="00580C75" w:rsidRDefault="00207A70" w:rsidP="00950CA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 w:rsidRPr="00207A70">
        <w:rPr>
          <w:rFonts w:ascii="Times New Roman" w:eastAsia="Times New Roman" w:hAnsi="Times New Roman" w:cs="Times New Roman"/>
          <w:sz w:val="24"/>
        </w:rPr>
        <w:t>To Write</w:t>
      </w:r>
      <w:r w:rsidRPr="00207A70">
        <w:rPr>
          <w:rFonts w:ascii="Times New Roman" w:eastAsia="Times New Roman" w:hAnsi="Times New Roman" w:cs="Times New Roman"/>
          <w:sz w:val="24"/>
        </w:rPr>
        <w:tab/>
      </w:r>
      <w:r w:rsidRPr="00207A70">
        <w:rPr>
          <w:rFonts w:ascii="Times New Roman" w:eastAsia="Times New Roman" w:hAnsi="Times New Roman" w:cs="Times New Roman"/>
          <w:sz w:val="24"/>
        </w:rPr>
        <w:tab/>
        <w:t>:</w:t>
      </w:r>
      <w:r w:rsidRPr="00207A70">
        <w:rPr>
          <w:rFonts w:ascii="Times New Roman" w:eastAsia="Times New Roman" w:hAnsi="Times New Roman" w:cs="Times New Roman"/>
          <w:sz w:val="24"/>
        </w:rPr>
        <w:tab/>
        <w:t>English, Malayalam, and Hindi</w:t>
      </w:r>
    </w:p>
    <w:p w:rsid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EF6F5A" w:rsidRPr="00EF6F5A" w:rsidRDefault="00EF6F5A" w:rsidP="00EF6F5A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C67412" w:rsidRDefault="00654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Educational Qualification</w:t>
      </w:r>
    </w:p>
    <w:p w:rsidR="002200E1" w:rsidRDefault="002200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Ind w:w="465" w:type="dxa"/>
        <w:tblLook w:val="04A0"/>
      </w:tblPr>
      <w:tblGrid>
        <w:gridCol w:w="1915"/>
        <w:gridCol w:w="847"/>
        <w:gridCol w:w="1829"/>
        <w:gridCol w:w="2424"/>
      </w:tblGrid>
      <w:tr w:rsidR="007F3007" w:rsidTr="002A0982">
        <w:tc>
          <w:tcPr>
            <w:tcW w:w="1915" w:type="dxa"/>
          </w:tcPr>
          <w:p w:rsidR="007F3007" w:rsidRDefault="007F30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Qualification</w:t>
            </w:r>
          </w:p>
        </w:tc>
        <w:tc>
          <w:tcPr>
            <w:tcW w:w="847" w:type="dxa"/>
          </w:tcPr>
          <w:p w:rsidR="007F3007" w:rsidRDefault="007F30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Year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F3007" w:rsidRDefault="007F3007" w:rsidP="002200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% of Marks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7F3007" w:rsidRDefault="007F3007" w:rsidP="002200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Board of Exam</w:t>
            </w:r>
          </w:p>
          <w:p w:rsidR="007F3007" w:rsidRDefault="007F3007" w:rsidP="002200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3007" w:rsidTr="002A0982">
        <w:tc>
          <w:tcPr>
            <w:tcW w:w="1915" w:type="dxa"/>
          </w:tcPr>
          <w:p w:rsidR="007F3007" w:rsidRDefault="00461E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ICAWI</w:t>
            </w:r>
          </w:p>
        </w:tc>
        <w:tc>
          <w:tcPr>
            <w:tcW w:w="847" w:type="dxa"/>
          </w:tcPr>
          <w:p w:rsidR="007F3007" w:rsidRDefault="007F30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61E8F">
              <w:rPr>
                <w:rFonts w:ascii="Times New Roman" w:eastAsia="Times New Roman" w:hAnsi="Times New Roman" w:cs="Times New Roman"/>
                <w:sz w:val="24"/>
              </w:rPr>
              <w:t>009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F3007" w:rsidRDefault="00461E8F" w:rsidP="002A09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Has done</w:t>
            </w:r>
          </w:p>
          <w:p w:rsidR="007F3007" w:rsidRDefault="007F3007" w:rsidP="002200E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7F3007" w:rsidRDefault="00461E8F" w:rsidP="002200E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E25CA">
              <w:rPr>
                <w:rFonts w:ascii="Times New Roman" w:eastAsia="Times New Roman" w:hAnsi="Times New Roman" w:cs="Times New Roman"/>
                <w:sz w:val="24"/>
              </w:rPr>
              <w:t>ICWAI  chapter Calcutta</w:t>
            </w:r>
          </w:p>
        </w:tc>
      </w:tr>
      <w:tr w:rsidR="007F3007" w:rsidTr="002A0982">
        <w:tc>
          <w:tcPr>
            <w:tcW w:w="1915" w:type="dxa"/>
          </w:tcPr>
          <w:p w:rsidR="00461E8F" w:rsidRDefault="00461E8F" w:rsidP="00461E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B.com</w:t>
            </w:r>
          </w:p>
          <w:p w:rsidR="007F3007" w:rsidRDefault="00461E8F" w:rsidP="00461E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(Commerce)</w:t>
            </w:r>
          </w:p>
        </w:tc>
        <w:tc>
          <w:tcPr>
            <w:tcW w:w="847" w:type="dxa"/>
          </w:tcPr>
          <w:p w:rsidR="007F3007" w:rsidRDefault="007F300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  <w:r w:rsidR="00461E8F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F3007" w:rsidRDefault="00461E8F" w:rsidP="00461E8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58.9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7F3007" w:rsidRDefault="00461E8F" w:rsidP="002200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Calicut University</w:t>
            </w:r>
          </w:p>
        </w:tc>
      </w:tr>
      <w:tr w:rsidR="007F3007" w:rsidTr="002A0982">
        <w:tc>
          <w:tcPr>
            <w:tcW w:w="1915" w:type="dxa"/>
          </w:tcPr>
          <w:p w:rsidR="00461E8F" w:rsidRDefault="00461E8F" w:rsidP="00461E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Plus Two</w:t>
            </w:r>
          </w:p>
          <w:p w:rsidR="007F3007" w:rsidRDefault="00461E8F" w:rsidP="00461E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(Commerce)</w:t>
            </w:r>
          </w:p>
        </w:tc>
        <w:tc>
          <w:tcPr>
            <w:tcW w:w="847" w:type="dxa"/>
          </w:tcPr>
          <w:p w:rsidR="007F3007" w:rsidRDefault="00461E8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2004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F3007" w:rsidRDefault="00461E8F" w:rsidP="002A098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61.7</w:t>
            </w: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7F3007" w:rsidRDefault="00461E8F" w:rsidP="002200E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Board of Higher Secondary Examination Kerala</w:t>
            </w:r>
          </w:p>
        </w:tc>
      </w:tr>
      <w:tr w:rsidR="00461E8F" w:rsidTr="002A0982">
        <w:tc>
          <w:tcPr>
            <w:tcW w:w="1915" w:type="dxa"/>
          </w:tcPr>
          <w:p w:rsidR="00461E8F" w:rsidRDefault="00461E8F" w:rsidP="007A064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S.S.L.C</w:t>
            </w:r>
          </w:p>
        </w:tc>
        <w:tc>
          <w:tcPr>
            <w:tcW w:w="847" w:type="dxa"/>
          </w:tcPr>
          <w:p w:rsidR="00461E8F" w:rsidRDefault="00461E8F" w:rsidP="007A064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2002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461E8F" w:rsidRDefault="00461E8F" w:rsidP="007A06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61.5</w:t>
            </w:r>
          </w:p>
          <w:p w:rsidR="00461E8F" w:rsidRDefault="00461E8F" w:rsidP="007A064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4" w:space="0" w:color="auto"/>
            </w:tcBorders>
          </w:tcPr>
          <w:p w:rsidR="00461E8F" w:rsidRDefault="00461E8F" w:rsidP="00950CA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Board of Public </w:t>
            </w:r>
            <w:r w:rsidR="00950CA2">
              <w:rPr>
                <w:rFonts w:ascii="Times New Roman" w:eastAsia="Times New Roman" w:hAnsi="Times New Roman" w:cs="Times New Roman"/>
                <w:sz w:val="24"/>
              </w:rPr>
              <w:t>Examination, Kerala</w:t>
            </w:r>
          </w:p>
        </w:tc>
      </w:tr>
    </w:tbl>
    <w:p w:rsidR="003E7A10" w:rsidRDefault="003E7A10" w:rsidP="00395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67412" w:rsidRDefault="00C67412" w:rsidP="00395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67412" w:rsidRDefault="00C67412" w:rsidP="00395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C67412" w:rsidRPr="009F1B0E" w:rsidRDefault="00C67412" w:rsidP="00395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395AC3" w:rsidRDefault="00395AC3" w:rsidP="00395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Technical Qualification</w:t>
      </w:r>
    </w:p>
    <w:p w:rsidR="00395AC3" w:rsidRDefault="00395AC3" w:rsidP="00395A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Ind w:w="465" w:type="dxa"/>
        <w:tblLook w:val="04A0"/>
      </w:tblPr>
      <w:tblGrid>
        <w:gridCol w:w="3612"/>
        <w:gridCol w:w="3261"/>
      </w:tblGrid>
      <w:tr w:rsidR="00393320" w:rsidTr="00393320">
        <w:tc>
          <w:tcPr>
            <w:tcW w:w="3612" w:type="dxa"/>
          </w:tcPr>
          <w:p w:rsidR="00393320" w:rsidRDefault="00393320" w:rsidP="00F54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Qualification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393320" w:rsidRDefault="00393320" w:rsidP="00F54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Subject</w:t>
            </w:r>
          </w:p>
        </w:tc>
      </w:tr>
      <w:tr w:rsidR="00393320" w:rsidTr="00393320">
        <w:tc>
          <w:tcPr>
            <w:tcW w:w="3612" w:type="dxa"/>
          </w:tcPr>
          <w:p w:rsidR="00393320" w:rsidRDefault="00393320" w:rsidP="005701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Diploma in Computer Application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393320" w:rsidRDefault="00393320" w:rsidP="00F54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Tally</w:t>
            </w:r>
          </w:p>
          <w:p w:rsidR="00393320" w:rsidRDefault="00393320" w:rsidP="00F54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Busy</w:t>
            </w:r>
          </w:p>
          <w:p w:rsidR="00393320" w:rsidRDefault="00393320" w:rsidP="00F54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Trade </w:t>
            </w:r>
            <w:r w:rsidR="009F1B0E">
              <w:rPr>
                <w:rFonts w:ascii="Times New Roman" w:eastAsia="Times New Roman" w:hAnsi="Times New Roman" w:cs="Times New Roman"/>
                <w:sz w:val="24"/>
              </w:rPr>
              <w:t>Easy, MS</w:t>
            </w:r>
            <w:r w:rsidR="009D0735">
              <w:rPr>
                <w:rFonts w:ascii="Times New Roman" w:eastAsia="Times New Roman" w:hAnsi="Times New Roman" w:cs="Times New Roman"/>
                <w:sz w:val="24"/>
              </w:rPr>
              <w:t xml:space="preserve"> office</w:t>
            </w:r>
          </w:p>
        </w:tc>
      </w:tr>
      <w:tr w:rsidR="00393320" w:rsidTr="00393320">
        <w:trPr>
          <w:trHeight w:val="132"/>
        </w:trPr>
        <w:tc>
          <w:tcPr>
            <w:tcW w:w="3612" w:type="dxa"/>
          </w:tcPr>
          <w:p w:rsidR="00393320" w:rsidRDefault="00393320" w:rsidP="005701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Diploma in Call Center Programs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393320" w:rsidRDefault="00393320" w:rsidP="00F54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Minsat</w:t>
            </w:r>
          </w:p>
          <w:p w:rsidR="00393320" w:rsidRDefault="00393320" w:rsidP="00F541D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Colorining</w:t>
            </w:r>
          </w:p>
          <w:p w:rsidR="00393320" w:rsidRPr="009F1B0E" w:rsidRDefault="00393320" w:rsidP="0060730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</w:t>
            </w:r>
            <w:r w:rsidR="00607303">
              <w:rPr>
                <w:rFonts w:ascii="Times New Roman" w:eastAsia="Times New Roman" w:hAnsi="Times New Roman" w:cs="Times New Roman"/>
                <w:sz w:val="24"/>
              </w:rPr>
              <w:t>lr</w:t>
            </w:r>
          </w:p>
        </w:tc>
      </w:tr>
    </w:tbl>
    <w:p w:rsidR="00E0144B" w:rsidRDefault="00E014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76A00" w:rsidRDefault="006540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Personal Information</w:t>
      </w:r>
    </w:p>
    <w:p w:rsidR="00B76A00" w:rsidRDefault="0065407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Fathers 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Abdussalam C. T.</w:t>
      </w:r>
    </w:p>
    <w:p w:rsidR="00B76A00" w:rsidRDefault="0065407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18-11-1985</w:t>
      </w:r>
    </w:p>
    <w:p w:rsidR="00B76A00" w:rsidRDefault="0065407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Gender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            Male</w:t>
      </w:r>
    </w:p>
    <w:p w:rsidR="00B76A00" w:rsidRDefault="0065407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Nationality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Indian</w:t>
      </w:r>
    </w:p>
    <w:p w:rsidR="00B76A00" w:rsidRDefault="0065407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 Status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Single</w:t>
      </w:r>
    </w:p>
    <w:p w:rsidR="00B76A00" w:rsidRDefault="00654070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Religion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>Islam, Muslim</w:t>
      </w:r>
    </w:p>
    <w:p w:rsidR="00E0144B" w:rsidRDefault="00E0144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B76A00" w:rsidRDefault="00654070" w:rsidP="00E27C5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B76A00" w:rsidRDefault="00B76A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76A00" w:rsidSect="00393320">
      <w:pgSz w:w="12240" w:h="15840"/>
      <w:pgMar w:top="1134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BE" w:rsidRDefault="00045CBE" w:rsidP="00686157">
      <w:pPr>
        <w:spacing w:after="0" w:line="240" w:lineRule="auto"/>
      </w:pPr>
      <w:r>
        <w:separator/>
      </w:r>
    </w:p>
  </w:endnote>
  <w:endnote w:type="continuationSeparator" w:id="1">
    <w:p w:rsidR="00045CBE" w:rsidRDefault="00045CBE" w:rsidP="006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BE" w:rsidRDefault="00045CBE" w:rsidP="00686157">
      <w:pPr>
        <w:spacing w:after="0" w:line="240" w:lineRule="auto"/>
      </w:pPr>
      <w:r>
        <w:separator/>
      </w:r>
    </w:p>
  </w:footnote>
  <w:footnote w:type="continuationSeparator" w:id="1">
    <w:p w:rsidR="00045CBE" w:rsidRDefault="00045CBE" w:rsidP="00686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5B4"/>
    <w:multiLevelType w:val="hybridMultilevel"/>
    <w:tmpl w:val="238C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C4548"/>
    <w:multiLevelType w:val="multilevel"/>
    <w:tmpl w:val="327AD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23565B"/>
    <w:multiLevelType w:val="hybridMultilevel"/>
    <w:tmpl w:val="3554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77645"/>
    <w:multiLevelType w:val="multilevel"/>
    <w:tmpl w:val="1FD480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BF392C"/>
    <w:multiLevelType w:val="multilevel"/>
    <w:tmpl w:val="0FE07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0E0B28"/>
    <w:multiLevelType w:val="hybridMultilevel"/>
    <w:tmpl w:val="4FF4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327EB"/>
    <w:multiLevelType w:val="multilevel"/>
    <w:tmpl w:val="21587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6A00"/>
    <w:rsid w:val="00010CA4"/>
    <w:rsid w:val="00012C4B"/>
    <w:rsid w:val="000223A1"/>
    <w:rsid w:val="000431B3"/>
    <w:rsid w:val="00045CBE"/>
    <w:rsid w:val="000530AC"/>
    <w:rsid w:val="00095BFD"/>
    <w:rsid w:val="000B537E"/>
    <w:rsid w:val="000D01F7"/>
    <w:rsid w:val="000D2C37"/>
    <w:rsid w:val="000D3A1D"/>
    <w:rsid w:val="00154735"/>
    <w:rsid w:val="001F6BA0"/>
    <w:rsid w:val="00207A70"/>
    <w:rsid w:val="002200E1"/>
    <w:rsid w:val="00224229"/>
    <w:rsid w:val="002245F5"/>
    <w:rsid w:val="0025067E"/>
    <w:rsid w:val="00274293"/>
    <w:rsid w:val="002848C3"/>
    <w:rsid w:val="002A0982"/>
    <w:rsid w:val="002A1CC7"/>
    <w:rsid w:val="002B0E83"/>
    <w:rsid w:val="002D4DA0"/>
    <w:rsid w:val="002E25CA"/>
    <w:rsid w:val="002F699C"/>
    <w:rsid w:val="00344B9D"/>
    <w:rsid w:val="00353A00"/>
    <w:rsid w:val="00370FBD"/>
    <w:rsid w:val="00382D77"/>
    <w:rsid w:val="00393320"/>
    <w:rsid w:val="00395AC3"/>
    <w:rsid w:val="003C1D65"/>
    <w:rsid w:val="003E7A10"/>
    <w:rsid w:val="00430B25"/>
    <w:rsid w:val="0043479F"/>
    <w:rsid w:val="00434A47"/>
    <w:rsid w:val="004512FE"/>
    <w:rsid w:val="004616D2"/>
    <w:rsid w:val="00461E8F"/>
    <w:rsid w:val="004971F3"/>
    <w:rsid w:val="004F2191"/>
    <w:rsid w:val="00516351"/>
    <w:rsid w:val="00532E07"/>
    <w:rsid w:val="0054317E"/>
    <w:rsid w:val="00546ACA"/>
    <w:rsid w:val="005701DB"/>
    <w:rsid w:val="00580C75"/>
    <w:rsid w:val="005857C7"/>
    <w:rsid w:val="005B48C8"/>
    <w:rsid w:val="005C1BE0"/>
    <w:rsid w:val="005C4A04"/>
    <w:rsid w:val="005F7AE9"/>
    <w:rsid w:val="0060630F"/>
    <w:rsid w:val="00607303"/>
    <w:rsid w:val="006156E2"/>
    <w:rsid w:val="006439DD"/>
    <w:rsid w:val="00652C14"/>
    <w:rsid w:val="00654070"/>
    <w:rsid w:val="00666858"/>
    <w:rsid w:val="00683439"/>
    <w:rsid w:val="00686157"/>
    <w:rsid w:val="00696A28"/>
    <w:rsid w:val="00697019"/>
    <w:rsid w:val="006F50E8"/>
    <w:rsid w:val="00755882"/>
    <w:rsid w:val="007766B6"/>
    <w:rsid w:val="00777BB4"/>
    <w:rsid w:val="007B46E5"/>
    <w:rsid w:val="007C03F6"/>
    <w:rsid w:val="007F3007"/>
    <w:rsid w:val="00830068"/>
    <w:rsid w:val="00841880"/>
    <w:rsid w:val="00844EAF"/>
    <w:rsid w:val="00855BC2"/>
    <w:rsid w:val="00856934"/>
    <w:rsid w:val="0087793A"/>
    <w:rsid w:val="0088430F"/>
    <w:rsid w:val="00887542"/>
    <w:rsid w:val="008D07DE"/>
    <w:rsid w:val="008D6661"/>
    <w:rsid w:val="00902F80"/>
    <w:rsid w:val="009207E7"/>
    <w:rsid w:val="00950CA2"/>
    <w:rsid w:val="009666AC"/>
    <w:rsid w:val="009C7D2E"/>
    <w:rsid w:val="009D0735"/>
    <w:rsid w:val="009E4961"/>
    <w:rsid w:val="009E4B83"/>
    <w:rsid w:val="009F0485"/>
    <w:rsid w:val="009F1B0E"/>
    <w:rsid w:val="00A07D67"/>
    <w:rsid w:val="00A11C03"/>
    <w:rsid w:val="00A11DF6"/>
    <w:rsid w:val="00A307B7"/>
    <w:rsid w:val="00A335BB"/>
    <w:rsid w:val="00A369CE"/>
    <w:rsid w:val="00A96B3A"/>
    <w:rsid w:val="00A97261"/>
    <w:rsid w:val="00AA444A"/>
    <w:rsid w:val="00AA4A06"/>
    <w:rsid w:val="00AC09BA"/>
    <w:rsid w:val="00AC3D0C"/>
    <w:rsid w:val="00AC5827"/>
    <w:rsid w:val="00AD5B3E"/>
    <w:rsid w:val="00B01114"/>
    <w:rsid w:val="00B072E2"/>
    <w:rsid w:val="00B52B7C"/>
    <w:rsid w:val="00B5307E"/>
    <w:rsid w:val="00B76A00"/>
    <w:rsid w:val="00B77C85"/>
    <w:rsid w:val="00B96705"/>
    <w:rsid w:val="00BB119C"/>
    <w:rsid w:val="00BD4760"/>
    <w:rsid w:val="00C0303A"/>
    <w:rsid w:val="00C67412"/>
    <w:rsid w:val="00C766C2"/>
    <w:rsid w:val="00C84C10"/>
    <w:rsid w:val="00CA1E28"/>
    <w:rsid w:val="00CF3FD7"/>
    <w:rsid w:val="00D170AD"/>
    <w:rsid w:val="00D2556D"/>
    <w:rsid w:val="00D275AC"/>
    <w:rsid w:val="00D40621"/>
    <w:rsid w:val="00D506F0"/>
    <w:rsid w:val="00D668B5"/>
    <w:rsid w:val="00D91494"/>
    <w:rsid w:val="00D9797C"/>
    <w:rsid w:val="00DF425D"/>
    <w:rsid w:val="00E0144B"/>
    <w:rsid w:val="00E11FE1"/>
    <w:rsid w:val="00E14953"/>
    <w:rsid w:val="00E27C5C"/>
    <w:rsid w:val="00E3668E"/>
    <w:rsid w:val="00E42F7C"/>
    <w:rsid w:val="00E45287"/>
    <w:rsid w:val="00EA3451"/>
    <w:rsid w:val="00EB62F6"/>
    <w:rsid w:val="00EF11D2"/>
    <w:rsid w:val="00EF6F5A"/>
    <w:rsid w:val="00F130DF"/>
    <w:rsid w:val="00F210BC"/>
    <w:rsid w:val="00F30F2D"/>
    <w:rsid w:val="00F341A2"/>
    <w:rsid w:val="00F518C9"/>
    <w:rsid w:val="00F56C26"/>
    <w:rsid w:val="00F66475"/>
    <w:rsid w:val="00F76BF9"/>
    <w:rsid w:val="00F85489"/>
    <w:rsid w:val="00F93055"/>
    <w:rsid w:val="00FA6C38"/>
    <w:rsid w:val="00FC43A5"/>
    <w:rsid w:val="00FE1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75"/>
  </w:style>
  <w:style w:type="paragraph" w:styleId="Heading1">
    <w:name w:val="heading 1"/>
    <w:basedOn w:val="Normal"/>
    <w:link w:val="Heading1Char"/>
    <w:uiPriority w:val="9"/>
    <w:qFormat/>
    <w:rsid w:val="00546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46ACA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A11C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157"/>
  </w:style>
  <w:style w:type="paragraph" w:styleId="Footer">
    <w:name w:val="footer"/>
    <w:basedOn w:val="Normal"/>
    <w:link w:val="FooterChar"/>
    <w:uiPriority w:val="99"/>
    <w:unhideWhenUsed/>
    <w:rsid w:val="0068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6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46ACA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A11C0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4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157"/>
  </w:style>
  <w:style w:type="paragraph" w:styleId="Footer">
    <w:name w:val="footer"/>
    <w:basedOn w:val="Normal"/>
    <w:link w:val="FooterChar"/>
    <w:uiPriority w:val="99"/>
    <w:unhideWhenUsed/>
    <w:rsid w:val="00686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shimct33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81DF-E9B4-4005-AECE-B31C9E34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sonic</dc:creator>
  <cp:lastModifiedBy>hashim</cp:lastModifiedBy>
  <cp:revision>13</cp:revision>
  <cp:lastPrinted>2017-07-22T10:54:00Z</cp:lastPrinted>
  <dcterms:created xsi:type="dcterms:W3CDTF">2019-11-05T07:45:00Z</dcterms:created>
  <dcterms:modified xsi:type="dcterms:W3CDTF">2020-08-12T10:41:00Z</dcterms:modified>
</cp:coreProperties>
</file>