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6A383A" w14:paraId="79F0C017" w14:textId="77777777" w:rsidTr="00C47A89">
        <w:tc>
          <w:tcPr>
            <w:tcW w:w="4812" w:type="dxa"/>
          </w:tcPr>
          <w:p w14:paraId="1BFE0C20" w14:textId="77777777" w:rsidR="006A383A" w:rsidRPr="00706EB4" w:rsidRDefault="006A383A" w:rsidP="006A383A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b/>
                <w:sz w:val="24"/>
              </w:rPr>
            </w:pPr>
            <w:r w:rsidRPr="00706EB4">
              <w:rPr>
                <w:b/>
                <w:sz w:val="24"/>
              </w:rPr>
              <w:t>SHAJIL KALLULLATHIL</w:t>
            </w:r>
          </w:p>
          <w:p w14:paraId="2E3FFCB2" w14:textId="77777777" w:rsidR="006A383A" w:rsidRDefault="006A383A" w:rsidP="00AA1AA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rFonts w:cs="Arial"/>
                <w:bCs/>
                <w:sz w:val="18"/>
                <w:szCs w:val="18"/>
              </w:rPr>
            </w:pPr>
            <w:r w:rsidRPr="00677A19">
              <w:rPr>
                <w:rFonts w:cs="Arial"/>
                <w:bCs/>
                <w:sz w:val="18"/>
                <w:szCs w:val="18"/>
              </w:rPr>
              <w:t xml:space="preserve">202, </w:t>
            </w:r>
            <w:proofErr w:type="spellStart"/>
            <w:r w:rsidRPr="00677A19">
              <w:rPr>
                <w:rFonts w:cs="Arial"/>
                <w:bCs/>
                <w:sz w:val="18"/>
                <w:szCs w:val="18"/>
              </w:rPr>
              <w:t>Shubh</w:t>
            </w:r>
            <w:proofErr w:type="spellEnd"/>
            <w:r w:rsidRPr="00677A19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Home</w:t>
            </w:r>
            <w:r w:rsidRPr="00677A19">
              <w:rPr>
                <w:rFonts w:cs="Arial"/>
                <w:bCs/>
                <w:sz w:val="18"/>
                <w:szCs w:val="18"/>
              </w:rPr>
              <w:t xml:space="preserve"> CHS, Sector # 20,</w:t>
            </w:r>
          </w:p>
          <w:p w14:paraId="2D1FA085" w14:textId="18F8205E" w:rsidR="006A383A" w:rsidRDefault="006A383A" w:rsidP="00AA1AA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b/>
                <w:sz w:val="24"/>
              </w:rPr>
            </w:pPr>
            <w:r w:rsidRPr="00A57AC7">
              <w:rPr>
                <w:rFonts w:cs="Arial"/>
                <w:bCs/>
                <w:sz w:val="18"/>
                <w:szCs w:val="18"/>
                <w:lang w:val="nb-NO"/>
              </w:rPr>
              <w:t>Kharghar, Navi Mumbai, India – 410210</w:t>
            </w:r>
          </w:p>
        </w:tc>
        <w:tc>
          <w:tcPr>
            <w:tcW w:w="4812" w:type="dxa"/>
          </w:tcPr>
          <w:p w14:paraId="7811F2D4" w14:textId="77777777" w:rsidR="006A383A" w:rsidRPr="004D1F52" w:rsidRDefault="006A383A" w:rsidP="006A383A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 w:rsidRPr="004D1F52">
              <w:rPr>
                <w:rFonts w:cs="Arial"/>
                <w:b/>
                <w:sz w:val="18"/>
                <w:szCs w:val="18"/>
              </w:rPr>
              <w:t>Cell: +91 99 67520619</w:t>
            </w:r>
          </w:p>
          <w:p w14:paraId="5CACD09A" w14:textId="77777777" w:rsidR="006A383A" w:rsidRDefault="006A383A" w:rsidP="006A383A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hyperlink r:id="rId7" w:history="1">
              <w:r w:rsidRPr="003A2FCF">
                <w:rPr>
                  <w:rStyle w:val="Hyperlink"/>
                  <w:rFonts w:cs="Arial"/>
                  <w:bCs/>
                  <w:sz w:val="18"/>
                  <w:szCs w:val="18"/>
                </w:rPr>
                <w:t>shajilkallullathil@yahoo.co.in</w:t>
              </w:r>
            </w:hyperlink>
          </w:p>
          <w:p w14:paraId="6CCB7DC8" w14:textId="6E93D639" w:rsidR="006A383A" w:rsidRDefault="006A383A" w:rsidP="006A383A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hyperlink r:id="rId8" w:history="1">
              <w:r w:rsidRPr="003A2FCF">
                <w:rPr>
                  <w:rStyle w:val="Hyperlink"/>
                  <w:rFonts w:cs="Arial"/>
                  <w:bCs/>
                  <w:sz w:val="18"/>
                  <w:szCs w:val="18"/>
                </w:rPr>
                <w:t>shajil@tech-nous.com</w:t>
              </w:r>
            </w:hyperlink>
          </w:p>
          <w:p w14:paraId="315DE396" w14:textId="795C155F" w:rsidR="006A383A" w:rsidRDefault="006A383A" w:rsidP="00AA1AA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b/>
                <w:sz w:val="24"/>
              </w:rPr>
            </w:pPr>
          </w:p>
        </w:tc>
      </w:tr>
    </w:tbl>
    <w:p w14:paraId="730CB2D7" w14:textId="77777777" w:rsidR="00884784" w:rsidRPr="00BA135D" w:rsidRDefault="004F6568" w:rsidP="00677A19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b/>
          <w:bCs/>
          <w:sz w:val="24"/>
          <w:u w:val="single"/>
        </w:rPr>
      </w:pPr>
      <w:r w:rsidRPr="00BA135D">
        <w:rPr>
          <w:b/>
          <w:bCs/>
          <w:sz w:val="24"/>
          <w:u w:val="single"/>
        </w:rPr>
        <w:t xml:space="preserve">PLANNING / </w:t>
      </w:r>
      <w:r w:rsidR="00766B86" w:rsidRPr="00BA135D">
        <w:rPr>
          <w:b/>
          <w:bCs/>
          <w:sz w:val="24"/>
          <w:u w:val="single"/>
        </w:rPr>
        <w:t>PROJECT CONTROL</w:t>
      </w:r>
      <w:r w:rsidR="009D69EE" w:rsidRPr="00BA135D">
        <w:rPr>
          <w:b/>
          <w:bCs/>
          <w:sz w:val="24"/>
          <w:u w:val="single"/>
        </w:rPr>
        <w:t>S</w:t>
      </w:r>
      <w:r w:rsidR="008A583F" w:rsidRPr="00BA135D">
        <w:rPr>
          <w:b/>
          <w:bCs/>
          <w:sz w:val="24"/>
          <w:u w:val="single"/>
        </w:rPr>
        <w:t xml:space="preserve"> </w:t>
      </w:r>
      <w:r w:rsidR="009D7F80" w:rsidRPr="00BA135D">
        <w:rPr>
          <w:b/>
          <w:bCs/>
          <w:sz w:val="24"/>
          <w:u w:val="single"/>
        </w:rPr>
        <w:t>CONSULTANT</w:t>
      </w:r>
    </w:p>
    <w:p w14:paraId="4935C769" w14:textId="77777777" w:rsidR="00677A19" w:rsidRPr="0079440C" w:rsidRDefault="00677A19" w:rsidP="00677A19">
      <w:pPr>
        <w:pBdr>
          <w:bottom w:val="single" w:sz="24" w:space="0" w:color="auto"/>
        </w:pBdr>
        <w:rPr>
          <w:rFonts w:ascii="Calibri" w:hAnsi="Calibri"/>
          <w:sz w:val="18"/>
          <w:szCs w:val="18"/>
        </w:rPr>
      </w:pPr>
    </w:p>
    <w:p w14:paraId="2F2FD0CD" w14:textId="77777777" w:rsidR="00677A19" w:rsidRPr="0079440C" w:rsidRDefault="00677A19" w:rsidP="00677A19">
      <w:pPr>
        <w:rPr>
          <w:rFonts w:ascii="Calibri" w:hAnsi="Calibri"/>
          <w:sz w:val="18"/>
          <w:szCs w:val="18"/>
        </w:rPr>
      </w:pPr>
    </w:p>
    <w:p w14:paraId="586A1127" w14:textId="77777777" w:rsidR="00884784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21"/>
          <w:u w:val="single"/>
        </w:rPr>
      </w:pPr>
    </w:p>
    <w:p w14:paraId="7820E659" w14:textId="76E0AD75" w:rsidR="00583FFE" w:rsidRPr="004D1F52" w:rsidRDefault="00583FFE" w:rsidP="00583FFE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cs="Arial"/>
          <w:b/>
          <w:sz w:val="22"/>
          <w:szCs w:val="22"/>
          <w:u w:val="single"/>
        </w:rPr>
      </w:pPr>
      <w:r w:rsidRPr="004D1F52">
        <w:rPr>
          <w:rFonts w:cs="Arial"/>
          <w:b/>
          <w:bCs/>
          <w:sz w:val="22"/>
          <w:szCs w:val="22"/>
        </w:rPr>
        <w:t>OBJECTIVE:</w:t>
      </w:r>
      <w:r w:rsidRPr="004D1F52">
        <w:rPr>
          <w:rFonts w:ascii="Calibri" w:hAnsi="Calibri"/>
          <w:b/>
          <w:bCs/>
          <w:sz w:val="22"/>
          <w:szCs w:val="22"/>
        </w:rPr>
        <w:t xml:space="preserve"> </w:t>
      </w:r>
      <w:r w:rsidRPr="004D1F52">
        <w:rPr>
          <w:rFonts w:cs="Arial"/>
          <w:sz w:val="22"/>
          <w:szCs w:val="22"/>
        </w:rPr>
        <w:t>To seek a challenging Lead opportunity in Project Controls</w:t>
      </w:r>
      <w:r w:rsidR="00175B23" w:rsidRPr="004D1F52">
        <w:rPr>
          <w:rFonts w:cs="Arial"/>
          <w:sz w:val="22"/>
          <w:szCs w:val="22"/>
        </w:rPr>
        <w:t xml:space="preserve"> / Planning</w:t>
      </w:r>
      <w:r w:rsidR="007268E9" w:rsidRPr="004D1F52">
        <w:rPr>
          <w:rFonts w:cs="Arial"/>
          <w:sz w:val="22"/>
          <w:szCs w:val="22"/>
        </w:rPr>
        <w:t xml:space="preserve"> / Scheduling</w:t>
      </w:r>
      <w:r w:rsidR="00175B23" w:rsidRPr="004D1F52">
        <w:rPr>
          <w:rFonts w:cs="Arial"/>
          <w:sz w:val="22"/>
          <w:szCs w:val="22"/>
        </w:rPr>
        <w:t xml:space="preserve"> with a</w:t>
      </w:r>
      <w:r w:rsidR="001E7DD6" w:rsidRPr="004D1F52">
        <w:rPr>
          <w:rFonts w:cs="Arial"/>
          <w:sz w:val="22"/>
          <w:szCs w:val="22"/>
        </w:rPr>
        <w:t xml:space="preserve"> </w:t>
      </w:r>
      <w:r w:rsidRPr="004D1F52">
        <w:rPr>
          <w:rFonts w:cs="Arial"/>
          <w:sz w:val="22"/>
          <w:szCs w:val="22"/>
        </w:rPr>
        <w:t xml:space="preserve">dynamic organization where I can offer my skills, knowledge and expertise with </w:t>
      </w:r>
      <w:r w:rsidR="007268E9" w:rsidRPr="004D1F52">
        <w:rPr>
          <w:rFonts w:cs="Arial"/>
          <w:sz w:val="22"/>
          <w:szCs w:val="22"/>
        </w:rPr>
        <w:t xml:space="preserve">a </w:t>
      </w:r>
      <w:r w:rsidRPr="004D1F52">
        <w:rPr>
          <w:rFonts w:cs="Arial"/>
          <w:sz w:val="22"/>
          <w:szCs w:val="22"/>
        </w:rPr>
        <w:t>room for growth.</w:t>
      </w:r>
    </w:p>
    <w:p w14:paraId="2131D4BA" w14:textId="77777777" w:rsidR="007D4330" w:rsidRDefault="007D4330" w:rsidP="00A41D7F">
      <w:pPr>
        <w:tabs>
          <w:tab w:val="left" w:pos="567"/>
          <w:tab w:val="left" w:pos="1440"/>
          <w:tab w:val="left" w:pos="1530"/>
          <w:tab w:val="left" w:pos="2160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0FBAA8BB" w14:textId="77777777" w:rsidR="007D4330" w:rsidRPr="004D1F52" w:rsidRDefault="007D4330" w:rsidP="007D4330">
      <w:pPr>
        <w:rPr>
          <w:rFonts w:cs="Arial"/>
          <w:b/>
          <w:bCs/>
          <w:sz w:val="22"/>
          <w:szCs w:val="22"/>
        </w:rPr>
      </w:pPr>
      <w:r w:rsidRPr="004D1F52">
        <w:rPr>
          <w:rFonts w:cs="Arial"/>
          <w:b/>
          <w:bCs/>
          <w:sz w:val="22"/>
          <w:szCs w:val="22"/>
        </w:rPr>
        <w:t>Relevant Attributes:</w:t>
      </w:r>
    </w:p>
    <w:p w14:paraId="06E7DA84" w14:textId="77777777" w:rsidR="006A71E2" w:rsidRPr="007D4330" w:rsidRDefault="006A71E2" w:rsidP="007D4330">
      <w:pPr>
        <w:rPr>
          <w:rFonts w:cs="Arial"/>
          <w:b/>
          <w:bCs/>
          <w:sz w:val="21"/>
          <w:szCs w:val="21"/>
        </w:rPr>
      </w:pPr>
    </w:p>
    <w:p w14:paraId="07B69F7F" w14:textId="77777777" w:rsidR="006A71E2" w:rsidRPr="004D1F52" w:rsidRDefault="006A71E2" w:rsidP="006A71E2">
      <w:pPr>
        <w:numPr>
          <w:ilvl w:val="0"/>
          <w:numId w:val="16"/>
        </w:numPr>
        <w:tabs>
          <w:tab w:val="clear" w:pos="360"/>
          <w:tab w:val="num" w:pos="426"/>
        </w:tabs>
        <w:ind w:left="426" w:firstLine="0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Strong communication and interpersonal skills </w:t>
      </w:r>
    </w:p>
    <w:p w14:paraId="04117EB1" w14:textId="77777777" w:rsidR="006A71E2" w:rsidRPr="004D1F52" w:rsidRDefault="006A71E2" w:rsidP="006A71E2">
      <w:pPr>
        <w:numPr>
          <w:ilvl w:val="0"/>
          <w:numId w:val="16"/>
        </w:numPr>
        <w:tabs>
          <w:tab w:val="clear" w:pos="360"/>
          <w:tab w:val="num" w:pos="426"/>
        </w:tabs>
        <w:ind w:left="426" w:firstLine="0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>Hardworking, adaptable, problem solver with strong ability to lead</w:t>
      </w:r>
    </w:p>
    <w:p w14:paraId="2E35FE94" w14:textId="77777777" w:rsidR="006A71E2" w:rsidRPr="004D1F52" w:rsidRDefault="006A71E2" w:rsidP="006A71E2">
      <w:pPr>
        <w:numPr>
          <w:ilvl w:val="0"/>
          <w:numId w:val="16"/>
        </w:numPr>
        <w:tabs>
          <w:tab w:val="clear" w:pos="360"/>
          <w:tab w:val="num" w:pos="426"/>
        </w:tabs>
        <w:ind w:left="426" w:firstLine="0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>Team player &amp; ability to handle multi-tasks</w:t>
      </w:r>
    </w:p>
    <w:p w14:paraId="68744908" w14:textId="77777777" w:rsidR="006A71E2" w:rsidRPr="004D1F52" w:rsidRDefault="006A71E2" w:rsidP="006A71E2">
      <w:pPr>
        <w:numPr>
          <w:ilvl w:val="0"/>
          <w:numId w:val="16"/>
        </w:numPr>
        <w:tabs>
          <w:tab w:val="clear" w:pos="360"/>
          <w:tab w:val="num" w:pos="426"/>
        </w:tabs>
        <w:ind w:left="426" w:firstLine="0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Goal oriented, committed &amp; deliver quality work under pressure </w:t>
      </w:r>
    </w:p>
    <w:p w14:paraId="5022ACDE" w14:textId="77777777" w:rsidR="006A71E2" w:rsidRPr="004D1F52" w:rsidRDefault="006A71E2" w:rsidP="006A71E2">
      <w:pPr>
        <w:numPr>
          <w:ilvl w:val="0"/>
          <w:numId w:val="16"/>
        </w:numPr>
        <w:tabs>
          <w:tab w:val="clear" w:pos="360"/>
          <w:tab w:val="num" w:pos="426"/>
        </w:tabs>
        <w:ind w:left="426" w:firstLine="0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Self-initiative, desire to acquire new knowledge and skills </w:t>
      </w:r>
    </w:p>
    <w:p w14:paraId="5D4EAF3E" w14:textId="77777777" w:rsidR="007D4330" w:rsidRPr="007D4330" w:rsidRDefault="006A71E2" w:rsidP="006A71E2">
      <w:pPr>
        <w:numPr>
          <w:ilvl w:val="1"/>
          <w:numId w:val="16"/>
        </w:numPr>
        <w:tabs>
          <w:tab w:val="left" w:pos="567"/>
          <w:tab w:val="left" w:pos="1440"/>
          <w:tab w:val="left" w:pos="1530"/>
          <w:tab w:val="left" w:pos="2160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hanging="654"/>
        <w:jc w:val="both"/>
        <w:rPr>
          <w:rFonts w:cs="Arial"/>
          <w:noProof/>
          <w:sz w:val="21"/>
        </w:rPr>
      </w:pPr>
      <w:r w:rsidRPr="004D1F52">
        <w:rPr>
          <w:rFonts w:cs="Arial"/>
          <w:noProof/>
          <w:sz w:val="22"/>
          <w:szCs w:val="22"/>
        </w:rPr>
        <w:t xml:space="preserve">   Multi geographical and multi cultaral working environement.</w:t>
      </w:r>
    </w:p>
    <w:p w14:paraId="2EA5BB43" w14:textId="77777777" w:rsidR="00884784" w:rsidRDefault="002A3122" w:rsidP="007D4330">
      <w:pPr>
        <w:tabs>
          <w:tab w:val="left" w:pos="567"/>
          <w:tab w:val="left" w:pos="1440"/>
          <w:tab w:val="left" w:pos="1530"/>
          <w:tab w:val="left" w:pos="2160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  <w:r>
        <w:rPr>
          <w:rFonts w:cs="Arial"/>
          <w:b/>
          <w:sz w:val="21"/>
        </w:rPr>
        <w:tab/>
        <w:t xml:space="preserve">                 </w:t>
      </w:r>
    </w:p>
    <w:p w14:paraId="270DB5BC" w14:textId="77777777" w:rsidR="00884784" w:rsidRPr="004D1F52" w:rsidRDefault="00C277FF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4D1F52">
        <w:rPr>
          <w:rFonts w:cs="Arial"/>
          <w:b/>
          <w:bCs/>
          <w:sz w:val="22"/>
          <w:szCs w:val="22"/>
        </w:rPr>
        <w:t>PROFESSIONAL HIGHLIGHTS</w:t>
      </w:r>
      <w:r w:rsidRPr="004D1F52">
        <w:rPr>
          <w:rFonts w:cs="Arial"/>
          <w:b/>
          <w:sz w:val="22"/>
          <w:szCs w:val="22"/>
        </w:rPr>
        <w:t>:</w:t>
      </w:r>
    </w:p>
    <w:p w14:paraId="5401B035" w14:textId="77777777" w:rsidR="00884784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5FD1C2F5" w14:textId="0340A4D4" w:rsidR="00884784" w:rsidRPr="004D1F52" w:rsidRDefault="000F0C54" w:rsidP="00395852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>1</w:t>
      </w:r>
      <w:r w:rsidR="00D421B5" w:rsidRPr="004D1F52">
        <w:rPr>
          <w:rFonts w:cs="Arial"/>
          <w:noProof/>
          <w:sz w:val="22"/>
          <w:szCs w:val="22"/>
        </w:rPr>
        <w:t>9</w:t>
      </w:r>
      <w:r w:rsidR="00884784" w:rsidRPr="004D1F52">
        <w:rPr>
          <w:rFonts w:cs="Arial"/>
          <w:noProof/>
          <w:sz w:val="22"/>
          <w:szCs w:val="22"/>
        </w:rPr>
        <w:t xml:space="preserve"> years </w:t>
      </w:r>
      <w:r w:rsidR="000549AF" w:rsidRPr="004D1F52">
        <w:rPr>
          <w:rFonts w:cs="Arial"/>
          <w:noProof/>
          <w:sz w:val="22"/>
          <w:szCs w:val="22"/>
        </w:rPr>
        <w:t xml:space="preserve">of </w:t>
      </w:r>
      <w:r w:rsidR="00286C4D" w:rsidRPr="004D1F52">
        <w:rPr>
          <w:rFonts w:cs="Arial"/>
          <w:noProof/>
          <w:sz w:val="22"/>
          <w:szCs w:val="22"/>
        </w:rPr>
        <w:t xml:space="preserve">extensive </w:t>
      </w:r>
      <w:r w:rsidR="00884784" w:rsidRPr="004D1F52">
        <w:rPr>
          <w:rFonts w:cs="Arial"/>
          <w:noProof/>
          <w:sz w:val="22"/>
          <w:szCs w:val="22"/>
        </w:rPr>
        <w:t xml:space="preserve">experience in </w:t>
      </w:r>
      <w:r w:rsidR="00414B6D" w:rsidRPr="004D1F52">
        <w:rPr>
          <w:rFonts w:cs="Arial"/>
          <w:noProof/>
          <w:sz w:val="22"/>
          <w:szCs w:val="22"/>
        </w:rPr>
        <w:t xml:space="preserve">Conceptual Study, FEED, Engineering, </w:t>
      </w:r>
      <w:r w:rsidR="00BD2263" w:rsidRPr="004D1F52">
        <w:rPr>
          <w:rFonts w:cs="Arial"/>
          <w:noProof/>
          <w:sz w:val="22"/>
          <w:szCs w:val="22"/>
        </w:rPr>
        <w:t xml:space="preserve">PMC, </w:t>
      </w:r>
      <w:r w:rsidR="00414B6D" w:rsidRPr="004D1F52">
        <w:rPr>
          <w:rFonts w:cs="Arial"/>
          <w:noProof/>
          <w:sz w:val="22"/>
          <w:szCs w:val="22"/>
        </w:rPr>
        <w:t>EPC and EPCM</w:t>
      </w:r>
      <w:r w:rsidR="00884784" w:rsidRPr="004D1F52">
        <w:rPr>
          <w:rFonts w:cs="Arial"/>
          <w:noProof/>
          <w:sz w:val="22"/>
          <w:szCs w:val="22"/>
        </w:rPr>
        <w:t xml:space="preserve"> </w:t>
      </w:r>
      <w:r w:rsidR="00414B6D" w:rsidRPr="004D1F52">
        <w:rPr>
          <w:rFonts w:cs="Arial"/>
          <w:noProof/>
          <w:sz w:val="22"/>
          <w:szCs w:val="22"/>
        </w:rPr>
        <w:t xml:space="preserve">projects for </w:t>
      </w:r>
      <w:r w:rsidR="00335F30" w:rsidRPr="004D1F52">
        <w:rPr>
          <w:rFonts w:cs="Arial"/>
          <w:noProof/>
          <w:sz w:val="22"/>
          <w:szCs w:val="22"/>
        </w:rPr>
        <w:t xml:space="preserve">Power, </w:t>
      </w:r>
      <w:r w:rsidR="00414B6D" w:rsidRPr="004D1F52">
        <w:rPr>
          <w:rFonts w:cs="Arial"/>
          <w:noProof/>
          <w:sz w:val="22"/>
          <w:szCs w:val="22"/>
        </w:rPr>
        <w:t>Hydrocarbon, Metal &amp; Minerals</w:t>
      </w:r>
      <w:r w:rsidR="009A4548" w:rsidRPr="004D1F52">
        <w:rPr>
          <w:rFonts w:cs="Arial"/>
          <w:noProof/>
          <w:sz w:val="22"/>
          <w:szCs w:val="22"/>
        </w:rPr>
        <w:t xml:space="preserve"> (Steel &amp; Aluminium)</w:t>
      </w:r>
      <w:r w:rsidR="005A07AD" w:rsidRPr="004D1F52">
        <w:rPr>
          <w:rFonts w:cs="Arial"/>
          <w:noProof/>
          <w:sz w:val="22"/>
          <w:szCs w:val="22"/>
        </w:rPr>
        <w:t>, Environmental</w:t>
      </w:r>
      <w:r w:rsidR="00414B6D" w:rsidRPr="004D1F52">
        <w:rPr>
          <w:rFonts w:cs="Arial"/>
          <w:noProof/>
          <w:sz w:val="22"/>
          <w:szCs w:val="22"/>
        </w:rPr>
        <w:t xml:space="preserve"> </w:t>
      </w:r>
      <w:r w:rsidR="00A14511" w:rsidRPr="004D1F52">
        <w:rPr>
          <w:rFonts w:cs="Arial"/>
          <w:noProof/>
          <w:sz w:val="22"/>
          <w:szCs w:val="22"/>
        </w:rPr>
        <w:t xml:space="preserve">and Infrastructural </w:t>
      </w:r>
      <w:r w:rsidR="0090354B" w:rsidRPr="004D1F52">
        <w:rPr>
          <w:rFonts w:cs="Arial"/>
          <w:noProof/>
          <w:sz w:val="22"/>
          <w:szCs w:val="22"/>
        </w:rPr>
        <w:t>industries</w:t>
      </w:r>
      <w:r w:rsidR="00A14511" w:rsidRPr="004D1F52">
        <w:rPr>
          <w:rFonts w:cs="Arial"/>
          <w:noProof/>
          <w:sz w:val="22"/>
          <w:szCs w:val="22"/>
        </w:rPr>
        <w:t xml:space="preserve"> </w:t>
      </w:r>
      <w:r w:rsidR="0090354B" w:rsidRPr="004D1F52">
        <w:rPr>
          <w:rFonts w:cs="Arial"/>
          <w:noProof/>
          <w:sz w:val="22"/>
          <w:szCs w:val="22"/>
        </w:rPr>
        <w:t>globally;</w:t>
      </w:r>
      <w:r w:rsidR="00286C4D" w:rsidRPr="004D1F52">
        <w:rPr>
          <w:rFonts w:cs="Arial"/>
          <w:noProof/>
          <w:sz w:val="22"/>
          <w:szCs w:val="22"/>
        </w:rPr>
        <w:t xml:space="preserve"> functionaly in Project Planning and Control</w:t>
      </w:r>
      <w:r w:rsidR="00414B6D" w:rsidRPr="004D1F52">
        <w:rPr>
          <w:rFonts w:cs="Arial"/>
          <w:noProof/>
          <w:sz w:val="22"/>
          <w:szCs w:val="22"/>
        </w:rPr>
        <w:t xml:space="preserve">. </w:t>
      </w:r>
    </w:p>
    <w:p w14:paraId="0D312BD1" w14:textId="125A2B48" w:rsidR="00884784" w:rsidRPr="004D1F52" w:rsidRDefault="00A14511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Actively involved with PMO </w:t>
      </w:r>
      <w:r w:rsidR="00884784" w:rsidRPr="004D1F52">
        <w:rPr>
          <w:rFonts w:cs="Arial"/>
          <w:noProof/>
          <w:sz w:val="22"/>
          <w:szCs w:val="22"/>
        </w:rPr>
        <w:t xml:space="preserve">in </w:t>
      </w:r>
      <w:r w:rsidR="00335F30" w:rsidRPr="004D1F52">
        <w:rPr>
          <w:rFonts w:cs="Arial"/>
          <w:noProof/>
          <w:sz w:val="22"/>
          <w:szCs w:val="22"/>
        </w:rPr>
        <w:t>Project</w:t>
      </w:r>
      <w:r w:rsidR="0090354B" w:rsidRPr="004D1F52">
        <w:rPr>
          <w:rFonts w:cs="Arial"/>
          <w:noProof/>
          <w:sz w:val="22"/>
          <w:szCs w:val="22"/>
        </w:rPr>
        <w:t xml:space="preserve"> </w:t>
      </w:r>
      <w:r w:rsidR="00335F30" w:rsidRPr="004D1F52">
        <w:rPr>
          <w:rFonts w:cs="Arial"/>
          <w:noProof/>
          <w:sz w:val="22"/>
          <w:szCs w:val="22"/>
        </w:rPr>
        <w:t>Coordination,</w:t>
      </w:r>
      <w:r w:rsidR="0090354B" w:rsidRPr="004D1F52">
        <w:rPr>
          <w:rFonts w:cs="Arial"/>
          <w:noProof/>
          <w:sz w:val="22"/>
          <w:szCs w:val="22"/>
        </w:rPr>
        <w:t xml:space="preserve"> </w:t>
      </w:r>
      <w:r w:rsidR="00335F30" w:rsidRPr="004D1F52">
        <w:rPr>
          <w:rFonts w:cs="Arial"/>
          <w:noProof/>
          <w:sz w:val="22"/>
          <w:szCs w:val="22"/>
        </w:rPr>
        <w:t xml:space="preserve">Contracts, </w:t>
      </w:r>
      <w:r w:rsidR="00884784" w:rsidRPr="004D1F52">
        <w:rPr>
          <w:rFonts w:cs="Arial"/>
          <w:noProof/>
          <w:sz w:val="22"/>
          <w:szCs w:val="22"/>
        </w:rPr>
        <w:t>Planning</w:t>
      </w:r>
      <w:r w:rsidR="00414B6D" w:rsidRPr="004D1F52">
        <w:rPr>
          <w:rFonts w:cs="Arial"/>
          <w:noProof/>
          <w:sz w:val="22"/>
          <w:szCs w:val="22"/>
        </w:rPr>
        <w:t>/Scheduling</w:t>
      </w:r>
      <w:r w:rsidR="00884784" w:rsidRPr="004D1F52">
        <w:rPr>
          <w:rFonts w:cs="Arial"/>
          <w:noProof/>
          <w:sz w:val="22"/>
          <w:szCs w:val="22"/>
        </w:rPr>
        <w:t xml:space="preserve">, </w:t>
      </w:r>
      <w:r w:rsidR="00123419" w:rsidRPr="004D1F52">
        <w:rPr>
          <w:rFonts w:cs="Arial"/>
          <w:noProof/>
          <w:sz w:val="22"/>
          <w:szCs w:val="22"/>
        </w:rPr>
        <w:t>cost</w:t>
      </w:r>
      <w:r w:rsidR="00884784" w:rsidRPr="004D1F52">
        <w:rPr>
          <w:rFonts w:cs="Arial"/>
          <w:noProof/>
          <w:sz w:val="22"/>
          <w:szCs w:val="22"/>
        </w:rPr>
        <w:t xml:space="preserve"> </w:t>
      </w:r>
      <w:r w:rsidR="00414B6D" w:rsidRPr="004D1F52">
        <w:rPr>
          <w:rFonts w:cs="Arial"/>
          <w:noProof/>
          <w:sz w:val="22"/>
          <w:szCs w:val="22"/>
        </w:rPr>
        <w:t>controls</w:t>
      </w:r>
      <w:r w:rsidR="00884784" w:rsidRPr="004D1F52">
        <w:rPr>
          <w:rFonts w:cs="Arial"/>
          <w:noProof/>
          <w:sz w:val="22"/>
          <w:szCs w:val="22"/>
        </w:rPr>
        <w:t>, Estimation</w:t>
      </w:r>
      <w:r w:rsidR="00123419" w:rsidRPr="004D1F52">
        <w:rPr>
          <w:rFonts w:cs="Arial"/>
          <w:noProof/>
          <w:sz w:val="22"/>
          <w:szCs w:val="22"/>
        </w:rPr>
        <w:t xml:space="preserve">, project Budget prepartion, </w:t>
      </w:r>
      <w:r w:rsidR="0093564E" w:rsidRPr="004D1F52">
        <w:rPr>
          <w:rFonts w:cs="Arial"/>
          <w:noProof/>
          <w:sz w:val="22"/>
          <w:szCs w:val="22"/>
        </w:rPr>
        <w:t>Cost</w:t>
      </w:r>
      <w:r w:rsidR="00123419" w:rsidRPr="004D1F52">
        <w:rPr>
          <w:rFonts w:cs="Arial"/>
          <w:noProof/>
          <w:sz w:val="22"/>
          <w:szCs w:val="22"/>
        </w:rPr>
        <w:t xml:space="preserve"> </w:t>
      </w:r>
      <w:r w:rsidR="0093564E" w:rsidRPr="004D1F52">
        <w:rPr>
          <w:rFonts w:cs="Arial"/>
          <w:noProof/>
          <w:sz w:val="22"/>
          <w:szCs w:val="22"/>
        </w:rPr>
        <w:t>&amp;</w:t>
      </w:r>
      <w:r w:rsidR="00884784" w:rsidRPr="004D1F52">
        <w:rPr>
          <w:rFonts w:cs="Arial"/>
          <w:noProof/>
          <w:sz w:val="22"/>
          <w:szCs w:val="22"/>
        </w:rPr>
        <w:t xml:space="preserve"> Contract Management </w:t>
      </w:r>
      <w:r w:rsidR="0093564E" w:rsidRPr="004D1F52">
        <w:rPr>
          <w:rFonts w:cs="Arial"/>
          <w:noProof/>
          <w:sz w:val="22"/>
          <w:szCs w:val="22"/>
        </w:rPr>
        <w:t>for</w:t>
      </w:r>
      <w:r w:rsidR="00884784" w:rsidRPr="004D1F52">
        <w:rPr>
          <w:rFonts w:cs="Arial"/>
          <w:noProof/>
          <w:sz w:val="22"/>
          <w:szCs w:val="22"/>
        </w:rPr>
        <w:t xml:space="preserve"> </w:t>
      </w:r>
      <w:r w:rsidR="00F41982" w:rsidRPr="004D1F52">
        <w:rPr>
          <w:rFonts w:cs="Arial"/>
          <w:noProof/>
          <w:sz w:val="22"/>
          <w:szCs w:val="22"/>
        </w:rPr>
        <w:t xml:space="preserve">green </w:t>
      </w:r>
      <w:r w:rsidR="0093564E" w:rsidRPr="004D1F52">
        <w:rPr>
          <w:rFonts w:cs="Arial"/>
          <w:noProof/>
          <w:sz w:val="22"/>
          <w:szCs w:val="22"/>
        </w:rPr>
        <w:t>&amp;</w:t>
      </w:r>
      <w:r w:rsidR="00F41982" w:rsidRPr="004D1F52">
        <w:rPr>
          <w:rFonts w:cs="Arial"/>
          <w:noProof/>
          <w:sz w:val="22"/>
          <w:szCs w:val="22"/>
        </w:rPr>
        <w:t xml:space="preserve"> brown field projects for </w:t>
      </w:r>
      <w:r w:rsidR="00884784" w:rsidRPr="004D1F52">
        <w:rPr>
          <w:rFonts w:cs="Arial"/>
          <w:noProof/>
          <w:sz w:val="22"/>
          <w:szCs w:val="22"/>
        </w:rPr>
        <w:t>various Industr</w:t>
      </w:r>
      <w:r w:rsidR="005A2F60" w:rsidRPr="004D1F52">
        <w:rPr>
          <w:rFonts w:cs="Arial"/>
          <w:noProof/>
          <w:sz w:val="22"/>
          <w:szCs w:val="22"/>
        </w:rPr>
        <w:t>y with renowned organizations &amp; Off-Shore Experience.</w:t>
      </w:r>
    </w:p>
    <w:p w14:paraId="326A993D" w14:textId="13E4A11E" w:rsidR="00286C4D" w:rsidRPr="004D1F52" w:rsidRDefault="00286C4D" w:rsidP="00286C4D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Strong background of </w:t>
      </w:r>
      <w:r w:rsidR="0090354B" w:rsidRPr="004D1F52">
        <w:rPr>
          <w:rFonts w:cs="Arial"/>
          <w:noProof/>
          <w:sz w:val="22"/>
          <w:szCs w:val="22"/>
        </w:rPr>
        <w:t>E</w:t>
      </w:r>
      <w:r w:rsidRPr="004D1F52">
        <w:rPr>
          <w:rFonts w:cs="Arial"/>
          <w:noProof/>
          <w:sz w:val="22"/>
          <w:szCs w:val="22"/>
        </w:rPr>
        <w:t>ng</w:t>
      </w:r>
      <w:r w:rsidR="00C52419">
        <w:rPr>
          <w:rFonts w:cs="Arial"/>
          <w:noProof/>
          <w:sz w:val="22"/>
          <w:szCs w:val="22"/>
        </w:rPr>
        <w:t>.</w:t>
      </w:r>
      <w:r w:rsidRPr="004D1F52">
        <w:rPr>
          <w:rFonts w:cs="Arial"/>
          <w:noProof/>
          <w:sz w:val="22"/>
          <w:szCs w:val="22"/>
        </w:rPr>
        <w:t xml:space="preserve">, </w:t>
      </w:r>
      <w:r w:rsidR="0090354B" w:rsidRPr="004D1F52">
        <w:rPr>
          <w:rFonts w:cs="Arial"/>
          <w:noProof/>
          <w:sz w:val="22"/>
          <w:szCs w:val="22"/>
        </w:rPr>
        <w:t>P</w:t>
      </w:r>
      <w:r w:rsidRPr="004D1F52">
        <w:rPr>
          <w:rFonts w:cs="Arial"/>
          <w:noProof/>
          <w:sz w:val="22"/>
          <w:szCs w:val="22"/>
        </w:rPr>
        <w:t xml:space="preserve">rocurement, </w:t>
      </w:r>
      <w:r w:rsidR="0090354B" w:rsidRPr="004D1F52">
        <w:rPr>
          <w:rFonts w:cs="Arial"/>
          <w:noProof/>
          <w:sz w:val="22"/>
          <w:szCs w:val="22"/>
        </w:rPr>
        <w:t>C</w:t>
      </w:r>
      <w:r w:rsidRPr="004D1F52">
        <w:rPr>
          <w:rFonts w:cs="Arial"/>
          <w:noProof/>
          <w:sz w:val="22"/>
          <w:szCs w:val="22"/>
        </w:rPr>
        <w:t xml:space="preserve">onstruction &amp; </w:t>
      </w:r>
      <w:r w:rsidR="0090354B" w:rsidRPr="004D1F52">
        <w:rPr>
          <w:rFonts w:cs="Arial"/>
          <w:noProof/>
          <w:sz w:val="22"/>
          <w:szCs w:val="22"/>
        </w:rPr>
        <w:t>C</w:t>
      </w:r>
      <w:r w:rsidRPr="004D1F52">
        <w:rPr>
          <w:rFonts w:cs="Arial"/>
          <w:noProof/>
          <w:sz w:val="22"/>
          <w:szCs w:val="22"/>
        </w:rPr>
        <w:t xml:space="preserve">ommissioning &amp; </w:t>
      </w:r>
      <w:r w:rsidR="0090354B" w:rsidRPr="004D1F52">
        <w:rPr>
          <w:rFonts w:cs="Arial"/>
          <w:noProof/>
          <w:sz w:val="22"/>
          <w:szCs w:val="22"/>
        </w:rPr>
        <w:t>S</w:t>
      </w:r>
      <w:r w:rsidRPr="004D1F52">
        <w:rPr>
          <w:rFonts w:cs="Arial"/>
          <w:noProof/>
          <w:sz w:val="22"/>
          <w:szCs w:val="22"/>
        </w:rPr>
        <w:t>tart</w:t>
      </w:r>
      <w:r w:rsidR="0090354B" w:rsidRPr="004D1F52">
        <w:rPr>
          <w:rFonts w:cs="Arial"/>
          <w:noProof/>
          <w:sz w:val="22"/>
          <w:szCs w:val="22"/>
        </w:rPr>
        <w:t>-U</w:t>
      </w:r>
      <w:r w:rsidRPr="004D1F52">
        <w:rPr>
          <w:rFonts w:cs="Arial"/>
          <w:noProof/>
          <w:sz w:val="22"/>
          <w:szCs w:val="22"/>
        </w:rPr>
        <w:t>p</w:t>
      </w:r>
    </w:p>
    <w:p w14:paraId="3E85885C" w14:textId="77777777" w:rsidR="00286C4D" w:rsidRPr="004D1F52" w:rsidRDefault="009E4EC3" w:rsidP="00286C4D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>Skills</w:t>
      </w:r>
      <w:r w:rsidR="00286C4D" w:rsidRPr="004D1F52">
        <w:rPr>
          <w:rFonts w:cs="Arial"/>
          <w:noProof/>
          <w:sz w:val="22"/>
          <w:szCs w:val="22"/>
        </w:rPr>
        <w:t xml:space="preserve"> of </w:t>
      </w:r>
      <w:r w:rsidRPr="004D1F52">
        <w:rPr>
          <w:rFonts w:cs="Arial"/>
          <w:noProof/>
          <w:sz w:val="22"/>
          <w:szCs w:val="22"/>
        </w:rPr>
        <w:t xml:space="preserve">EVMS (Earned Value Management System) and </w:t>
      </w:r>
      <w:r w:rsidR="00286C4D" w:rsidRPr="004D1F52">
        <w:rPr>
          <w:rFonts w:cs="Arial"/>
          <w:noProof/>
          <w:sz w:val="22"/>
          <w:szCs w:val="22"/>
        </w:rPr>
        <w:t>CP</w:t>
      </w:r>
      <w:r w:rsidR="00A0006F" w:rsidRPr="004D1F52">
        <w:rPr>
          <w:rFonts w:cs="Arial"/>
          <w:noProof/>
          <w:sz w:val="22"/>
          <w:szCs w:val="22"/>
        </w:rPr>
        <w:t xml:space="preserve"> Analysis</w:t>
      </w:r>
      <w:r w:rsidR="00286C4D" w:rsidRPr="004D1F52">
        <w:rPr>
          <w:rFonts w:cs="Arial"/>
          <w:noProof/>
          <w:sz w:val="22"/>
          <w:szCs w:val="22"/>
        </w:rPr>
        <w:t xml:space="preserve"> </w:t>
      </w:r>
    </w:p>
    <w:p w14:paraId="23CD0B0A" w14:textId="77777777" w:rsidR="00286C4D" w:rsidRPr="004D1F52" w:rsidRDefault="00286C4D" w:rsidP="00286C4D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Advanced skills in using various Planning/Scheduling </w:t>
      </w:r>
      <w:r w:rsidR="00F655C8" w:rsidRPr="004D1F52">
        <w:rPr>
          <w:rFonts w:cs="Arial"/>
          <w:noProof/>
          <w:sz w:val="22"/>
          <w:szCs w:val="22"/>
        </w:rPr>
        <w:t>tools</w:t>
      </w:r>
      <w:r w:rsidRPr="004D1F52">
        <w:rPr>
          <w:rFonts w:cs="Arial"/>
          <w:noProof/>
          <w:sz w:val="22"/>
          <w:szCs w:val="22"/>
        </w:rPr>
        <w:t xml:space="preserve"> such as Primavera</w:t>
      </w:r>
      <w:r w:rsidR="00535315" w:rsidRPr="004D1F52">
        <w:rPr>
          <w:rFonts w:cs="Arial"/>
          <w:noProof/>
          <w:sz w:val="22"/>
          <w:szCs w:val="22"/>
        </w:rPr>
        <w:t xml:space="preserve"> &amp; </w:t>
      </w:r>
      <w:r w:rsidRPr="004D1F52">
        <w:rPr>
          <w:rFonts w:cs="Arial"/>
          <w:noProof/>
          <w:sz w:val="22"/>
          <w:szCs w:val="22"/>
        </w:rPr>
        <w:t>MS Project</w:t>
      </w:r>
    </w:p>
    <w:p w14:paraId="0C2D3B67" w14:textId="77777777" w:rsidR="00286C4D" w:rsidRPr="004D1F52" w:rsidRDefault="00286C4D" w:rsidP="00286C4D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noProof/>
          <w:sz w:val="22"/>
          <w:szCs w:val="22"/>
        </w:rPr>
      </w:pPr>
      <w:r w:rsidRPr="004D1F52">
        <w:rPr>
          <w:rFonts w:cs="Arial"/>
          <w:noProof/>
          <w:sz w:val="22"/>
          <w:szCs w:val="22"/>
        </w:rPr>
        <w:t xml:space="preserve">Project Controls tools for tracking project progress during </w:t>
      </w:r>
      <w:r w:rsidR="00F655C8" w:rsidRPr="004D1F52">
        <w:rPr>
          <w:rFonts w:cs="Arial"/>
          <w:noProof/>
          <w:sz w:val="22"/>
          <w:szCs w:val="22"/>
        </w:rPr>
        <w:t xml:space="preserve">FEED and </w:t>
      </w:r>
      <w:r w:rsidRPr="004D1F52">
        <w:rPr>
          <w:rFonts w:cs="Arial"/>
          <w:noProof/>
          <w:sz w:val="22"/>
          <w:szCs w:val="22"/>
        </w:rPr>
        <w:t>EPC</w:t>
      </w:r>
      <w:r w:rsidR="00F655C8" w:rsidRPr="004D1F52">
        <w:rPr>
          <w:rFonts w:cs="Arial"/>
          <w:noProof/>
          <w:sz w:val="22"/>
          <w:szCs w:val="22"/>
        </w:rPr>
        <w:t>M</w:t>
      </w:r>
      <w:r w:rsidRPr="004D1F52">
        <w:rPr>
          <w:rFonts w:cs="Arial"/>
          <w:noProof/>
          <w:sz w:val="22"/>
          <w:szCs w:val="22"/>
        </w:rPr>
        <w:t xml:space="preserve"> phase.</w:t>
      </w:r>
    </w:p>
    <w:p w14:paraId="3E4C9DCF" w14:textId="77777777" w:rsidR="00884784" w:rsidRPr="004D1F52" w:rsidRDefault="00EA14E8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Setting up and implement </w:t>
      </w:r>
      <w:r w:rsidR="00335F30" w:rsidRPr="004D1F52">
        <w:rPr>
          <w:rFonts w:cs="Arial"/>
          <w:sz w:val="22"/>
          <w:szCs w:val="22"/>
        </w:rPr>
        <w:t xml:space="preserve">contract, </w:t>
      </w:r>
      <w:r w:rsidRPr="004D1F52">
        <w:rPr>
          <w:rFonts w:cs="Arial"/>
          <w:sz w:val="22"/>
          <w:szCs w:val="22"/>
        </w:rPr>
        <w:t>project control and document control procedures.</w:t>
      </w:r>
    </w:p>
    <w:p w14:paraId="1C4EDB4E" w14:textId="77777777" w:rsidR="00884784" w:rsidRPr="004D1F52" w:rsidRDefault="00373514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>Create project WBS</w:t>
      </w:r>
      <w:r w:rsidR="003D6CE6" w:rsidRPr="004D1F52">
        <w:rPr>
          <w:rFonts w:cs="Arial"/>
          <w:sz w:val="22"/>
          <w:szCs w:val="22"/>
        </w:rPr>
        <w:t>, CBS</w:t>
      </w:r>
      <w:r w:rsidRPr="004D1F52">
        <w:rPr>
          <w:rFonts w:cs="Arial"/>
          <w:sz w:val="22"/>
          <w:szCs w:val="22"/>
        </w:rPr>
        <w:t xml:space="preserve"> from </w:t>
      </w:r>
      <w:r w:rsidR="00B4221C" w:rsidRPr="004D1F52">
        <w:rPr>
          <w:rFonts w:cs="Arial"/>
          <w:sz w:val="22"/>
          <w:szCs w:val="22"/>
        </w:rPr>
        <w:t xml:space="preserve">contract </w:t>
      </w:r>
      <w:r w:rsidRPr="004D1F52">
        <w:rPr>
          <w:rFonts w:cs="Arial"/>
          <w:sz w:val="22"/>
          <w:szCs w:val="22"/>
        </w:rPr>
        <w:t>scope</w:t>
      </w:r>
      <w:r w:rsidR="00B4221C" w:rsidRPr="004D1F52">
        <w:rPr>
          <w:rFonts w:cs="Arial"/>
          <w:sz w:val="22"/>
          <w:szCs w:val="22"/>
        </w:rPr>
        <w:t xml:space="preserve"> of works and BOQ</w:t>
      </w:r>
      <w:r w:rsidR="00884784" w:rsidRPr="004D1F52">
        <w:rPr>
          <w:rFonts w:cs="Arial"/>
          <w:sz w:val="22"/>
          <w:szCs w:val="22"/>
        </w:rPr>
        <w:t>.</w:t>
      </w:r>
    </w:p>
    <w:p w14:paraId="183FEF4B" w14:textId="77777777" w:rsidR="00CD1FE0" w:rsidRPr="004D1F52" w:rsidRDefault="00CD1FE0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Create CTR (Cost, Time and Resource) charts by discipline based on scope of works. </w:t>
      </w:r>
    </w:p>
    <w:p w14:paraId="67CBCD50" w14:textId="77777777" w:rsidR="00AC5C43" w:rsidRPr="004D1F52" w:rsidRDefault="00AC5C43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>Review and finalizing of Co</w:t>
      </w:r>
      <w:r w:rsidR="00870572" w:rsidRPr="004D1F52">
        <w:rPr>
          <w:rFonts w:cs="Arial"/>
          <w:sz w:val="22"/>
          <w:szCs w:val="22"/>
        </w:rPr>
        <w:t>ntractors construction sched</w:t>
      </w:r>
      <w:r w:rsidR="00F4219F" w:rsidRPr="004D1F52">
        <w:rPr>
          <w:rFonts w:cs="Arial"/>
          <w:sz w:val="22"/>
          <w:szCs w:val="22"/>
        </w:rPr>
        <w:t>ule and EPC schedule interface</w:t>
      </w:r>
      <w:r w:rsidR="00870572" w:rsidRPr="004D1F52">
        <w:rPr>
          <w:rFonts w:cs="Arial"/>
          <w:sz w:val="22"/>
          <w:szCs w:val="22"/>
        </w:rPr>
        <w:t>.</w:t>
      </w:r>
    </w:p>
    <w:p w14:paraId="10905154" w14:textId="77777777" w:rsidR="00884784" w:rsidRPr="004D1F52" w:rsidRDefault="000821E9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Interdisciplinary coordination </w:t>
      </w:r>
      <w:r w:rsidR="00884784" w:rsidRPr="004D1F52">
        <w:rPr>
          <w:rFonts w:cs="Arial"/>
          <w:sz w:val="22"/>
          <w:szCs w:val="22"/>
        </w:rPr>
        <w:t>during Project Planning</w:t>
      </w:r>
      <w:r w:rsidRPr="004D1F52">
        <w:rPr>
          <w:rFonts w:cs="Arial"/>
          <w:sz w:val="22"/>
          <w:szCs w:val="22"/>
        </w:rPr>
        <w:t>, Procurement</w:t>
      </w:r>
      <w:r w:rsidR="00884784" w:rsidRPr="004D1F52">
        <w:rPr>
          <w:rFonts w:cs="Arial"/>
          <w:sz w:val="22"/>
          <w:szCs w:val="22"/>
        </w:rPr>
        <w:t xml:space="preserve"> and Execution.</w:t>
      </w:r>
    </w:p>
    <w:p w14:paraId="0B8CC023" w14:textId="77777777" w:rsidR="00884784" w:rsidRPr="004D1F52" w:rsidRDefault="00884784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Conduct periodic site </w:t>
      </w:r>
      <w:r w:rsidR="00E244FB" w:rsidRPr="004D1F52">
        <w:rPr>
          <w:rFonts w:cs="Arial"/>
          <w:sz w:val="22"/>
          <w:szCs w:val="22"/>
        </w:rPr>
        <w:t xml:space="preserve">visit, </w:t>
      </w:r>
      <w:r w:rsidR="00303AF4" w:rsidRPr="004D1F52">
        <w:rPr>
          <w:rFonts w:cs="Arial"/>
          <w:sz w:val="22"/>
          <w:szCs w:val="22"/>
        </w:rPr>
        <w:t xml:space="preserve">attend </w:t>
      </w:r>
      <w:r w:rsidRPr="004D1F52">
        <w:rPr>
          <w:rFonts w:cs="Arial"/>
          <w:sz w:val="22"/>
          <w:szCs w:val="22"/>
        </w:rPr>
        <w:t>project review meetings</w:t>
      </w:r>
      <w:r w:rsidR="00303AF4" w:rsidRPr="004D1F52">
        <w:rPr>
          <w:rFonts w:cs="Arial"/>
          <w:sz w:val="22"/>
          <w:szCs w:val="22"/>
        </w:rPr>
        <w:t xml:space="preserve">, </w:t>
      </w:r>
      <w:r w:rsidRPr="004D1F52">
        <w:rPr>
          <w:rFonts w:cs="Arial"/>
          <w:sz w:val="22"/>
          <w:szCs w:val="22"/>
        </w:rPr>
        <w:t>monitor</w:t>
      </w:r>
      <w:r w:rsidR="00303AF4" w:rsidRPr="004D1F52">
        <w:rPr>
          <w:rFonts w:cs="Arial"/>
          <w:sz w:val="22"/>
          <w:szCs w:val="22"/>
        </w:rPr>
        <w:t xml:space="preserve"> &amp; reporting.</w:t>
      </w:r>
    </w:p>
    <w:p w14:paraId="31B3B02B" w14:textId="77777777" w:rsidR="00884784" w:rsidRPr="004D1F52" w:rsidRDefault="00BC40FD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>Communicate</w:t>
      </w:r>
      <w:r w:rsidR="00884784" w:rsidRPr="004D1F52">
        <w:rPr>
          <w:rFonts w:cs="Arial"/>
          <w:sz w:val="22"/>
          <w:szCs w:val="22"/>
        </w:rPr>
        <w:t xml:space="preserve"> with </w:t>
      </w:r>
      <w:r w:rsidRPr="004D1F52">
        <w:rPr>
          <w:rFonts w:cs="Arial"/>
          <w:sz w:val="22"/>
          <w:szCs w:val="22"/>
        </w:rPr>
        <w:t xml:space="preserve">stake holders of the project, Viz. </w:t>
      </w:r>
      <w:r w:rsidR="00DA6DEF" w:rsidRPr="004D1F52">
        <w:rPr>
          <w:rFonts w:cs="Arial"/>
          <w:sz w:val="22"/>
          <w:szCs w:val="22"/>
        </w:rPr>
        <w:t xml:space="preserve">Engineering, </w:t>
      </w:r>
      <w:r w:rsidR="00884784" w:rsidRPr="004D1F52">
        <w:rPr>
          <w:rFonts w:cs="Arial"/>
          <w:sz w:val="22"/>
          <w:szCs w:val="22"/>
        </w:rPr>
        <w:t>Contracts, Procurement and Accounts</w:t>
      </w:r>
      <w:r w:rsidR="00DA6DEF" w:rsidRPr="004D1F52">
        <w:rPr>
          <w:rFonts w:cs="Arial"/>
          <w:sz w:val="22"/>
          <w:szCs w:val="22"/>
        </w:rPr>
        <w:t>/Finance</w:t>
      </w:r>
      <w:r w:rsidR="00884784" w:rsidRPr="004D1F52">
        <w:rPr>
          <w:rFonts w:cs="Arial"/>
          <w:sz w:val="22"/>
          <w:szCs w:val="22"/>
        </w:rPr>
        <w:t xml:space="preserve"> departments</w:t>
      </w:r>
      <w:r w:rsidR="00741894" w:rsidRPr="004D1F52">
        <w:rPr>
          <w:rFonts w:cs="Arial"/>
          <w:sz w:val="22"/>
          <w:szCs w:val="22"/>
        </w:rPr>
        <w:t>, Support Finance team for Claims &amp; Counter Claims</w:t>
      </w:r>
      <w:r w:rsidR="00123419" w:rsidRPr="004D1F52">
        <w:rPr>
          <w:rFonts w:cs="Arial"/>
          <w:sz w:val="22"/>
          <w:szCs w:val="22"/>
        </w:rPr>
        <w:t>.</w:t>
      </w:r>
    </w:p>
    <w:p w14:paraId="557A36F7" w14:textId="77777777" w:rsidR="00884784" w:rsidRPr="004D1F52" w:rsidRDefault="00330CDF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Coordinate with </w:t>
      </w:r>
      <w:r w:rsidR="00912588" w:rsidRPr="004D1F52">
        <w:rPr>
          <w:rFonts w:cs="Arial"/>
          <w:sz w:val="22"/>
          <w:szCs w:val="22"/>
        </w:rPr>
        <w:t xml:space="preserve">QS and </w:t>
      </w:r>
      <w:r w:rsidR="002B0A20" w:rsidRPr="004D1F52">
        <w:rPr>
          <w:rFonts w:cs="Arial"/>
          <w:sz w:val="22"/>
          <w:szCs w:val="22"/>
        </w:rPr>
        <w:t>prepare Man Hour Budget</w:t>
      </w:r>
      <w:r w:rsidR="00912588" w:rsidRPr="004D1F52">
        <w:rPr>
          <w:rFonts w:cs="Arial"/>
          <w:sz w:val="22"/>
          <w:szCs w:val="22"/>
        </w:rPr>
        <w:t xml:space="preserve"> &amp; supervise</w:t>
      </w:r>
      <w:r w:rsidR="00884784" w:rsidRPr="004D1F52">
        <w:rPr>
          <w:rFonts w:cs="Arial"/>
          <w:sz w:val="22"/>
          <w:szCs w:val="22"/>
        </w:rPr>
        <w:t xml:space="preserve"> </w:t>
      </w:r>
      <w:r w:rsidR="00912588" w:rsidRPr="004D1F52">
        <w:rPr>
          <w:rFonts w:cs="Arial"/>
          <w:sz w:val="22"/>
          <w:szCs w:val="22"/>
        </w:rPr>
        <w:t xml:space="preserve">the </w:t>
      </w:r>
      <w:r w:rsidR="00884784" w:rsidRPr="004D1F52">
        <w:rPr>
          <w:rFonts w:cs="Arial"/>
          <w:sz w:val="22"/>
          <w:szCs w:val="22"/>
        </w:rPr>
        <w:t>cost during execution.</w:t>
      </w:r>
    </w:p>
    <w:p w14:paraId="4C9B774C" w14:textId="77777777" w:rsidR="00C17EC6" w:rsidRPr="004D1F52" w:rsidRDefault="00C17EC6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Prepare </w:t>
      </w:r>
      <w:r w:rsidR="003D6CE6" w:rsidRPr="004D1F52">
        <w:rPr>
          <w:rFonts w:cs="Arial"/>
          <w:sz w:val="22"/>
          <w:szCs w:val="22"/>
        </w:rPr>
        <w:t xml:space="preserve">S Curves, </w:t>
      </w:r>
      <w:r w:rsidR="00BC40FD" w:rsidRPr="004D1F52">
        <w:rPr>
          <w:rFonts w:cs="Arial"/>
          <w:sz w:val="22"/>
          <w:szCs w:val="22"/>
        </w:rPr>
        <w:t xml:space="preserve">Earned Value analysis, Project </w:t>
      </w:r>
      <w:r w:rsidR="00AF7CDB" w:rsidRPr="004D1F52">
        <w:rPr>
          <w:rFonts w:cs="Arial"/>
          <w:sz w:val="22"/>
          <w:szCs w:val="22"/>
        </w:rPr>
        <w:t>Performance Reports</w:t>
      </w:r>
      <w:r w:rsidRPr="004D1F52">
        <w:rPr>
          <w:rFonts w:cs="Arial"/>
          <w:sz w:val="22"/>
          <w:szCs w:val="22"/>
        </w:rPr>
        <w:t xml:space="preserve"> and Presentations for </w:t>
      </w:r>
      <w:r w:rsidR="00BC40FD" w:rsidRPr="004D1F52">
        <w:rPr>
          <w:rFonts w:cs="Arial"/>
          <w:sz w:val="22"/>
          <w:szCs w:val="22"/>
        </w:rPr>
        <w:t>r</w:t>
      </w:r>
      <w:r w:rsidRPr="004D1F52">
        <w:rPr>
          <w:rFonts w:cs="Arial"/>
          <w:sz w:val="22"/>
          <w:szCs w:val="22"/>
        </w:rPr>
        <w:t>eview and monitoring.</w:t>
      </w:r>
      <w:r w:rsidR="00954A16" w:rsidRPr="004D1F52">
        <w:rPr>
          <w:rFonts w:cs="Arial"/>
          <w:sz w:val="22"/>
          <w:szCs w:val="22"/>
        </w:rPr>
        <w:t xml:space="preserve"> </w:t>
      </w:r>
      <w:r w:rsidR="00870572" w:rsidRPr="004D1F52">
        <w:rPr>
          <w:rFonts w:cs="Arial"/>
          <w:sz w:val="22"/>
          <w:szCs w:val="22"/>
        </w:rPr>
        <w:t>Attend r</w:t>
      </w:r>
      <w:r w:rsidR="00954A16" w:rsidRPr="004D1F52">
        <w:rPr>
          <w:rFonts w:cs="Arial"/>
          <w:sz w:val="22"/>
          <w:szCs w:val="22"/>
        </w:rPr>
        <w:t xml:space="preserve">isk </w:t>
      </w:r>
      <w:r w:rsidR="009D3895" w:rsidRPr="004D1F52">
        <w:rPr>
          <w:rFonts w:cs="Arial"/>
          <w:sz w:val="22"/>
          <w:szCs w:val="22"/>
        </w:rPr>
        <w:t>review workshops</w:t>
      </w:r>
      <w:r w:rsidR="00954A16" w:rsidRPr="004D1F52">
        <w:rPr>
          <w:rFonts w:cs="Arial"/>
          <w:sz w:val="22"/>
          <w:szCs w:val="22"/>
        </w:rPr>
        <w:t xml:space="preserve">, </w:t>
      </w:r>
      <w:r w:rsidR="00870572" w:rsidRPr="004D1F52">
        <w:rPr>
          <w:rFonts w:cs="Arial"/>
          <w:sz w:val="22"/>
          <w:szCs w:val="22"/>
        </w:rPr>
        <w:t xml:space="preserve">risk </w:t>
      </w:r>
      <w:r w:rsidR="00954A16" w:rsidRPr="004D1F52">
        <w:rPr>
          <w:rFonts w:cs="Arial"/>
          <w:sz w:val="22"/>
          <w:szCs w:val="22"/>
        </w:rPr>
        <w:t>monitor</w:t>
      </w:r>
      <w:r w:rsidR="00870572" w:rsidRPr="004D1F52">
        <w:rPr>
          <w:rFonts w:cs="Arial"/>
          <w:sz w:val="22"/>
          <w:szCs w:val="22"/>
        </w:rPr>
        <w:t>ing</w:t>
      </w:r>
      <w:r w:rsidR="00954A16" w:rsidRPr="004D1F52">
        <w:rPr>
          <w:rFonts w:cs="Arial"/>
          <w:sz w:val="22"/>
          <w:szCs w:val="22"/>
        </w:rPr>
        <w:t xml:space="preserve"> and reporting.</w:t>
      </w:r>
    </w:p>
    <w:p w14:paraId="033C8916" w14:textId="77777777" w:rsidR="00C32305" w:rsidRPr="004D1F52" w:rsidRDefault="00FB66A7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Prepare Cash flow </w:t>
      </w:r>
      <w:r w:rsidR="00757204" w:rsidRPr="004D1F52">
        <w:rPr>
          <w:rFonts w:cs="Arial"/>
          <w:sz w:val="22"/>
          <w:szCs w:val="22"/>
        </w:rPr>
        <w:t>charts</w:t>
      </w:r>
      <w:r w:rsidR="00BC40FD" w:rsidRPr="004D1F52">
        <w:rPr>
          <w:rFonts w:cs="Arial"/>
          <w:sz w:val="22"/>
          <w:szCs w:val="22"/>
        </w:rPr>
        <w:t xml:space="preserve"> &amp; </w:t>
      </w:r>
      <w:r w:rsidR="003D6CE6" w:rsidRPr="004D1F52">
        <w:rPr>
          <w:rFonts w:cs="Arial"/>
          <w:sz w:val="22"/>
          <w:szCs w:val="22"/>
        </w:rPr>
        <w:t xml:space="preserve">curves, project control budget and </w:t>
      </w:r>
      <w:r w:rsidR="001376DC" w:rsidRPr="004D1F52">
        <w:rPr>
          <w:rFonts w:cs="Arial"/>
          <w:sz w:val="22"/>
          <w:szCs w:val="22"/>
        </w:rPr>
        <w:t xml:space="preserve">forecast </w:t>
      </w:r>
      <w:r w:rsidR="00BC40FD" w:rsidRPr="004D1F52">
        <w:rPr>
          <w:rFonts w:cs="Arial"/>
          <w:sz w:val="22"/>
          <w:szCs w:val="22"/>
        </w:rPr>
        <w:t xml:space="preserve">analysis </w:t>
      </w:r>
      <w:r w:rsidR="00C32305" w:rsidRPr="004D1F52">
        <w:rPr>
          <w:rFonts w:cs="Arial"/>
          <w:sz w:val="22"/>
          <w:szCs w:val="22"/>
        </w:rPr>
        <w:t>reports.</w:t>
      </w:r>
    </w:p>
    <w:p w14:paraId="4463C8BD" w14:textId="77777777" w:rsidR="00FB66A7" w:rsidRPr="004D1F52" w:rsidRDefault="000821E9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 xml:space="preserve">Procurement Plan, </w:t>
      </w:r>
      <w:r w:rsidR="00936D06" w:rsidRPr="004D1F52">
        <w:rPr>
          <w:rFonts w:cs="Arial"/>
          <w:sz w:val="22"/>
          <w:szCs w:val="22"/>
        </w:rPr>
        <w:t xml:space="preserve">Fabrication Schedule, </w:t>
      </w:r>
      <w:r w:rsidR="00FB66A7" w:rsidRPr="004D1F52">
        <w:rPr>
          <w:rFonts w:cs="Arial"/>
          <w:sz w:val="22"/>
          <w:szCs w:val="22"/>
        </w:rPr>
        <w:t>Productivity</w:t>
      </w:r>
      <w:r w:rsidR="00C32305" w:rsidRPr="004D1F52">
        <w:rPr>
          <w:rFonts w:cs="Arial"/>
          <w:sz w:val="22"/>
          <w:szCs w:val="22"/>
        </w:rPr>
        <w:t xml:space="preserve"> plan</w:t>
      </w:r>
      <w:r w:rsidR="00C0149D" w:rsidRPr="004D1F52">
        <w:rPr>
          <w:rFonts w:cs="Arial"/>
          <w:sz w:val="22"/>
          <w:szCs w:val="22"/>
        </w:rPr>
        <w:t>, KPIs</w:t>
      </w:r>
      <w:r w:rsidR="00FB66A7" w:rsidRPr="004D1F52">
        <w:rPr>
          <w:rFonts w:cs="Arial"/>
          <w:sz w:val="22"/>
          <w:szCs w:val="22"/>
        </w:rPr>
        <w:t xml:space="preserve"> and </w:t>
      </w:r>
      <w:r w:rsidR="00C32305" w:rsidRPr="004D1F52">
        <w:rPr>
          <w:rFonts w:cs="Arial"/>
          <w:sz w:val="22"/>
          <w:szCs w:val="22"/>
        </w:rPr>
        <w:t xml:space="preserve">productivity </w:t>
      </w:r>
      <w:r w:rsidR="00FB66A7" w:rsidRPr="004D1F52">
        <w:rPr>
          <w:rFonts w:cs="Arial"/>
          <w:sz w:val="22"/>
          <w:szCs w:val="22"/>
        </w:rPr>
        <w:t>reports.</w:t>
      </w:r>
    </w:p>
    <w:p w14:paraId="4318D9E6" w14:textId="77777777" w:rsidR="00884784" w:rsidRPr="004D1F52" w:rsidRDefault="00870572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>Prepare and submission</w:t>
      </w:r>
      <w:r w:rsidR="00884784" w:rsidRPr="004D1F52">
        <w:rPr>
          <w:rFonts w:cs="Arial"/>
          <w:sz w:val="22"/>
          <w:szCs w:val="22"/>
        </w:rPr>
        <w:t xml:space="preserve"> of Pre-qualifications and Technical Proposals.</w:t>
      </w:r>
    </w:p>
    <w:p w14:paraId="2B6C11DD" w14:textId="77777777" w:rsidR="00884784" w:rsidRPr="004D1F52" w:rsidRDefault="00884784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2"/>
          <w:szCs w:val="22"/>
        </w:rPr>
      </w:pPr>
      <w:r w:rsidRPr="004D1F52">
        <w:rPr>
          <w:rFonts w:cs="Arial"/>
          <w:sz w:val="22"/>
          <w:szCs w:val="22"/>
        </w:rPr>
        <w:t>Progress Invoicing, Finalization of subcontractor's bills and prepare contractual claims</w:t>
      </w:r>
      <w:r w:rsidR="00E203B8" w:rsidRPr="004D1F52">
        <w:rPr>
          <w:rFonts w:cs="Arial"/>
          <w:sz w:val="22"/>
          <w:szCs w:val="22"/>
        </w:rPr>
        <w:t>.</w:t>
      </w:r>
    </w:p>
    <w:p w14:paraId="6BF625CC" w14:textId="77777777" w:rsidR="00AC5C43" w:rsidRDefault="00C0149D" w:rsidP="004E2267">
      <w:pPr>
        <w:numPr>
          <w:ilvl w:val="0"/>
          <w:numId w:val="1"/>
        </w:numPr>
        <w:tabs>
          <w:tab w:val="clear" w:pos="720"/>
          <w:tab w:val="num" w:pos="810"/>
        </w:tabs>
        <w:ind w:left="806"/>
        <w:jc w:val="both"/>
        <w:rPr>
          <w:rFonts w:cs="Arial"/>
          <w:sz w:val="21"/>
        </w:rPr>
      </w:pPr>
      <w:r w:rsidRPr="004D1F52">
        <w:rPr>
          <w:rFonts w:cs="Arial"/>
          <w:sz w:val="22"/>
          <w:szCs w:val="22"/>
        </w:rPr>
        <w:t xml:space="preserve">Prepare and participate </w:t>
      </w:r>
      <w:r w:rsidR="00870572" w:rsidRPr="004D1F52">
        <w:rPr>
          <w:rFonts w:cs="Arial"/>
          <w:sz w:val="22"/>
          <w:szCs w:val="22"/>
        </w:rPr>
        <w:t xml:space="preserve">in </w:t>
      </w:r>
      <w:r w:rsidRPr="004D1F52">
        <w:rPr>
          <w:rFonts w:cs="Arial"/>
          <w:sz w:val="22"/>
          <w:szCs w:val="22"/>
        </w:rPr>
        <w:t xml:space="preserve">Project Change </w:t>
      </w:r>
      <w:r w:rsidR="003D6CE6" w:rsidRPr="004D1F52">
        <w:rPr>
          <w:rFonts w:cs="Arial"/>
          <w:sz w:val="22"/>
          <w:szCs w:val="22"/>
        </w:rPr>
        <w:t>management</w:t>
      </w:r>
      <w:r w:rsidRPr="004D1F52">
        <w:rPr>
          <w:rFonts w:cs="Arial"/>
          <w:sz w:val="22"/>
          <w:szCs w:val="22"/>
        </w:rPr>
        <w:t xml:space="preserve">, claims and management </w:t>
      </w:r>
      <w:r w:rsidR="003D6CE6" w:rsidRPr="004D1F52">
        <w:rPr>
          <w:rFonts w:cs="Arial"/>
          <w:sz w:val="22"/>
          <w:szCs w:val="22"/>
        </w:rPr>
        <w:t>reporting</w:t>
      </w:r>
      <w:r w:rsidR="00AC5C43" w:rsidRPr="004D1F52">
        <w:rPr>
          <w:rFonts w:cs="Arial"/>
          <w:sz w:val="22"/>
          <w:szCs w:val="22"/>
        </w:rPr>
        <w:t>.</w:t>
      </w:r>
    </w:p>
    <w:p w14:paraId="5D14ED22" w14:textId="77777777" w:rsidR="00884784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06DA0C18" w14:textId="77777777" w:rsidR="00FB169A" w:rsidRDefault="00FB169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760EA6EB" w14:textId="77777777" w:rsidR="00FB169A" w:rsidRDefault="00FB169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49C9258D" w14:textId="77777777" w:rsidR="00C47A89" w:rsidRDefault="00C47A89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34CFDA23" w14:textId="77777777" w:rsidR="00FB169A" w:rsidRDefault="00FB169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24F04217" w14:textId="77777777" w:rsidR="00FB169A" w:rsidRDefault="00FB169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302429DF" w14:textId="77777777" w:rsidR="00FB169A" w:rsidRDefault="00FB169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76672EB8" w14:textId="77777777" w:rsidR="00884784" w:rsidRPr="00385131" w:rsidRDefault="00286C4D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EXPERIENCE</w:t>
      </w:r>
      <w:r w:rsidR="00010635" w:rsidRPr="00385131">
        <w:rPr>
          <w:rFonts w:cs="Arial"/>
          <w:b/>
          <w:sz w:val="22"/>
          <w:szCs w:val="22"/>
        </w:rPr>
        <w:t xml:space="preserve"> SUMMARY:</w:t>
      </w:r>
    </w:p>
    <w:p w14:paraId="6F783975" w14:textId="77777777" w:rsidR="00884784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72413E01" w14:textId="77777777" w:rsidR="0028657A" w:rsidRPr="00385131" w:rsidRDefault="0028657A" w:rsidP="0028657A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Chevron Nigeria, Ariosh Ltd.</w:t>
      </w:r>
    </w:p>
    <w:p w14:paraId="4BF499FC" w14:textId="77777777" w:rsidR="0028657A" w:rsidRPr="00385131" w:rsidRDefault="0028657A" w:rsidP="0028657A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 xml:space="preserve">Abighami Gas Projects, FPSO, Nigeria    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28657A" w:rsidRPr="00385131" w14:paraId="3CA19A0A" w14:textId="77777777" w:rsidTr="008B0B57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01C42880" w14:textId="77777777" w:rsidR="0028657A" w:rsidRPr="00385131" w:rsidRDefault="0028657A" w:rsidP="008B0B57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Jun’ 2020–Present–Freelancer (WFH) 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5D5262B5" w14:textId="77777777" w:rsidR="0028657A" w:rsidRPr="00385131" w:rsidRDefault="0028657A" w:rsidP="008B0B57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Lead Project Control Engineer </w:t>
            </w:r>
          </w:p>
        </w:tc>
      </w:tr>
      <w:tr w:rsidR="0028657A" w:rsidRPr="00385131" w14:paraId="55E1F8F5" w14:textId="77777777" w:rsidTr="008B0B57">
        <w:trPr>
          <w:trHeight w:val="540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1E9F4BC6" w14:textId="77777777" w:rsidR="0028657A" w:rsidRPr="00385131" w:rsidRDefault="0028657A" w:rsidP="008B0B5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Responsible for developing project FEED and EPC schedule development for Agbami Gas Project, Increase gas compression capacity of Agbami FPSO to 600 MMSCFD by addition of a new 150MMscfd GTC train module.  </w:t>
            </w:r>
          </w:p>
          <w:p w14:paraId="602AB21C" w14:textId="77777777" w:rsidR="0028657A" w:rsidRPr="00385131" w:rsidRDefault="0028657A" w:rsidP="008B0B5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Coordinate with stakeholders while developing the FEED project schedule.</w:t>
            </w:r>
          </w:p>
          <w:p w14:paraId="60FFCB70" w14:textId="77777777" w:rsidR="0028657A" w:rsidRPr="00385131" w:rsidRDefault="0028657A" w:rsidP="008B0B5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Setup PMS and Weekly/ Monthly Reporting</w:t>
            </w:r>
          </w:p>
          <w:p w14:paraId="502C7DC6" w14:textId="77777777" w:rsidR="0028657A" w:rsidRPr="00385131" w:rsidRDefault="0028657A" w:rsidP="008B0B57">
            <w:pPr>
              <w:pStyle w:val="BodyTextIndent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Resource planning and management reporting.</w:t>
            </w:r>
          </w:p>
        </w:tc>
      </w:tr>
    </w:tbl>
    <w:p w14:paraId="5918BBA6" w14:textId="77777777" w:rsidR="00F268D8" w:rsidRDefault="00F268D8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24E3B7AF" w14:textId="77777777" w:rsidR="00031CB4" w:rsidRPr="00385131" w:rsidRDefault="00031CB4" w:rsidP="00031CB4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DNO ASA, Iraq (Kurdistan)</w:t>
      </w:r>
    </w:p>
    <w:p w14:paraId="4F0A6906" w14:textId="77777777" w:rsidR="00031CB4" w:rsidRPr="00385131" w:rsidRDefault="00031CB4" w:rsidP="00031CB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 xml:space="preserve">Field Facilities Projects, Kurdistan (Tawake, Peshkabir &amp; Fishkhaboor)     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031CB4" w:rsidRPr="00385131" w14:paraId="0C427E7E" w14:textId="77777777" w:rsidTr="00006F8F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5D6BEAB6" w14:textId="77777777" w:rsidR="00031CB4" w:rsidRPr="00385131" w:rsidRDefault="00D206C9" w:rsidP="00006F8F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Jan</w:t>
            </w:r>
            <w:r w:rsidR="00031CB4" w:rsidRPr="00385131">
              <w:rPr>
                <w:rFonts w:cs="Arial"/>
                <w:b/>
                <w:sz w:val="22"/>
                <w:szCs w:val="22"/>
              </w:rPr>
              <w:t>’ 201</w:t>
            </w:r>
            <w:r w:rsidRPr="00385131">
              <w:rPr>
                <w:rFonts w:cs="Arial"/>
                <w:b/>
                <w:sz w:val="22"/>
                <w:szCs w:val="22"/>
              </w:rPr>
              <w:t>9</w:t>
            </w:r>
            <w:r w:rsidR="00031CB4" w:rsidRPr="00385131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E852D8" w:rsidRPr="00385131">
              <w:rPr>
                <w:rFonts w:cs="Arial"/>
                <w:b/>
                <w:sz w:val="22"/>
                <w:szCs w:val="22"/>
              </w:rPr>
              <w:t>April ‘2020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101838AA" w14:textId="77777777" w:rsidR="00031CB4" w:rsidRPr="00385131" w:rsidRDefault="00031CB4" w:rsidP="00006F8F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</w:t>
            </w:r>
            <w:r w:rsidR="00E76A20" w:rsidRPr="00385131">
              <w:rPr>
                <w:rFonts w:cs="Arial"/>
                <w:b/>
                <w:sz w:val="22"/>
                <w:szCs w:val="22"/>
              </w:rPr>
              <w:t xml:space="preserve">Lead </w:t>
            </w:r>
            <w:r w:rsidRPr="00385131">
              <w:rPr>
                <w:rFonts w:cs="Arial"/>
                <w:b/>
                <w:sz w:val="22"/>
                <w:szCs w:val="22"/>
              </w:rPr>
              <w:t>Project Plann</w:t>
            </w:r>
            <w:r w:rsidR="006A3BC9" w:rsidRPr="00385131">
              <w:rPr>
                <w:rFonts w:cs="Arial"/>
                <w:b/>
                <w:sz w:val="22"/>
                <w:szCs w:val="22"/>
              </w:rPr>
              <w:t>ing Engineer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031CB4" w:rsidRPr="00385131" w14:paraId="5055A4B2" w14:textId="77777777" w:rsidTr="00006F8F">
        <w:trPr>
          <w:trHeight w:val="540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6DFB6C1B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Prepare and monitor project schedule for multiple facilities modification projects.  </w:t>
            </w:r>
          </w:p>
          <w:p w14:paraId="616F3AD2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Coordinate with stakeholders while developing the schedule.</w:t>
            </w:r>
          </w:p>
          <w:p w14:paraId="0330839A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 of contractor’s project schedules and procurement schedules.</w:t>
            </w:r>
          </w:p>
          <w:p w14:paraId="77356157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Attend project review meetings with Engineering Contractors and EPC Contractors.</w:t>
            </w:r>
          </w:p>
          <w:p w14:paraId="55E441DD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Monitoring project progress, weekly / monthly reports and presentations.</w:t>
            </w:r>
          </w:p>
          <w:p w14:paraId="30BFA469" w14:textId="77777777" w:rsidR="00031CB4" w:rsidRPr="00385131" w:rsidRDefault="00031CB4" w:rsidP="00006F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 of contractor’s progress reports and prepare integrated project reports.</w:t>
            </w:r>
          </w:p>
          <w:p w14:paraId="431323EA" w14:textId="77777777" w:rsidR="00031CB4" w:rsidRPr="00385131" w:rsidRDefault="00031CB4" w:rsidP="00006F8F">
            <w:pPr>
              <w:pStyle w:val="BodyTextIndent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Manpower planning, internal resource identification and management reporting.</w:t>
            </w:r>
          </w:p>
        </w:tc>
      </w:tr>
    </w:tbl>
    <w:p w14:paraId="009C0E98" w14:textId="77777777" w:rsidR="00031CB4" w:rsidRDefault="00031CB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7DE88D18" w14:textId="77777777" w:rsidR="00884784" w:rsidRPr="00385131" w:rsidRDefault="008B01B5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 xml:space="preserve">In Salah Gas (ISG) – BP-SONATRACH-STATOIL JV – Algeria, </w:t>
      </w:r>
      <w:r w:rsidR="009F67FC" w:rsidRPr="00385131">
        <w:rPr>
          <w:rFonts w:cs="Arial"/>
          <w:bCs/>
          <w:sz w:val="22"/>
          <w:szCs w:val="22"/>
        </w:rPr>
        <w:t>Krechbha</w:t>
      </w:r>
    </w:p>
    <w:p w14:paraId="5D79D48B" w14:textId="77777777" w:rsidR="009234DC" w:rsidRPr="00385131" w:rsidRDefault="00A7660D" w:rsidP="00666B23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 xml:space="preserve">Gas </w:t>
      </w:r>
      <w:r w:rsidR="00335586" w:rsidRPr="00385131">
        <w:rPr>
          <w:rFonts w:cs="Arial"/>
          <w:b/>
          <w:sz w:val="22"/>
          <w:szCs w:val="22"/>
        </w:rPr>
        <w:t>Explore, Produce &amp; Export</w:t>
      </w:r>
      <w:r w:rsidR="008B01B5" w:rsidRPr="00385131">
        <w:rPr>
          <w:rFonts w:cs="Arial"/>
          <w:b/>
          <w:sz w:val="22"/>
          <w:szCs w:val="22"/>
        </w:rPr>
        <w:t xml:space="preserve"> Field Facilities </w:t>
      </w:r>
      <w:r w:rsidR="00B56763" w:rsidRPr="00385131">
        <w:rPr>
          <w:rFonts w:cs="Arial"/>
          <w:b/>
          <w:sz w:val="22"/>
          <w:szCs w:val="22"/>
        </w:rPr>
        <w:t>CAPEX</w:t>
      </w:r>
      <w:r w:rsidR="00B3775B" w:rsidRPr="00385131">
        <w:rPr>
          <w:rFonts w:cs="Arial"/>
          <w:b/>
          <w:sz w:val="22"/>
          <w:szCs w:val="22"/>
        </w:rPr>
        <w:t xml:space="preserve"> </w:t>
      </w:r>
      <w:r w:rsidR="008B01B5" w:rsidRPr="00385131">
        <w:rPr>
          <w:rFonts w:cs="Arial"/>
          <w:b/>
          <w:sz w:val="22"/>
          <w:szCs w:val="22"/>
        </w:rPr>
        <w:t>Projects</w:t>
      </w:r>
      <w:r w:rsidR="00CC31E0" w:rsidRPr="00385131">
        <w:rPr>
          <w:rFonts w:cs="Arial"/>
          <w:b/>
          <w:sz w:val="22"/>
          <w:szCs w:val="22"/>
        </w:rPr>
        <w:t xml:space="preserve">, Drilling and Well Interface </w:t>
      </w:r>
      <w:r w:rsidRPr="00385131">
        <w:rPr>
          <w:rFonts w:cs="Arial"/>
          <w:b/>
          <w:sz w:val="22"/>
          <w:szCs w:val="22"/>
        </w:rPr>
        <w:t xml:space="preserve"> </w:t>
      </w:r>
      <w:r w:rsidR="009234DC" w:rsidRPr="00385131">
        <w:rPr>
          <w:rFonts w:cs="Arial"/>
          <w:b/>
          <w:sz w:val="22"/>
          <w:szCs w:val="22"/>
        </w:rPr>
        <w:t xml:space="preserve">              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F46427" w:rsidRPr="00385131" w14:paraId="34DD5F78" w14:textId="77777777" w:rsidTr="00552CF1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25DBC36C" w14:textId="77777777" w:rsidR="00F46427" w:rsidRPr="00385131" w:rsidRDefault="00CD40EB" w:rsidP="00552CF1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May</w:t>
            </w:r>
            <w:r w:rsidR="00EA0AE2" w:rsidRPr="00385131">
              <w:rPr>
                <w:rFonts w:cs="Arial"/>
                <w:b/>
                <w:sz w:val="22"/>
                <w:szCs w:val="22"/>
              </w:rPr>
              <w:t>’ 201</w:t>
            </w:r>
            <w:r w:rsidRPr="00385131">
              <w:rPr>
                <w:rFonts w:cs="Arial"/>
                <w:b/>
                <w:sz w:val="22"/>
                <w:szCs w:val="22"/>
              </w:rPr>
              <w:t>5</w:t>
            </w:r>
            <w:r w:rsidR="00F46427" w:rsidRPr="00385131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285B44" w:rsidRPr="00385131">
              <w:rPr>
                <w:rFonts w:cs="Arial"/>
                <w:b/>
                <w:sz w:val="22"/>
                <w:szCs w:val="22"/>
              </w:rPr>
              <w:t>Dec ‘201</w:t>
            </w:r>
            <w:r w:rsidR="002F4C49" w:rsidRPr="00385131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7AE4C16D" w14:textId="77777777" w:rsidR="00F46427" w:rsidRPr="00385131" w:rsidRDefault="00F46427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Lead </w:t>
            </w:r>
            <w:r w:rsidR="00F96E8E" w:rsidRPr="00385131">
              <w:rPr>
                <w:rFonts w:cs="Arial"/>
                <w:b/>
                <w:sz w:val="22"/>
                <w:szCs w:val="22"/>
              </w:rPr>
              <w:t>Planning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Engineer</w:t>
            </w:r>
          </w:p>
        </w:tc>
      </w:tr>
      <w:tr w:rsidR="00F46427" w:rsidRPr="00385131" w14:paraId="3953A570" w14:textId="77777777" w:rsidTr="00552CF1">
        <w:trPr>
          <w:trHeight w:val="454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2BA45596" w14:textId="050D8E38" w:rsidR="00F46427" w:rsidRPr="00385131" w:rsidRDefault="00864F70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Working in matrix organization to support Project </w:t>
            </w:r>
            <w:r w:rsidR="00E11520" w:rsidRPr="00385131">
              <w:rPr>
                <w:sz w:val="22"/>
                <w:szCs w:val="22"/>
              </w:rPr>
              <w:t>Team</w:t>
            </w:r>
            <w:r w:rsidRPr="00385131">
              <w:rPr>
                <w:sz w:val="22"/>
                <w:szCs w:val="22"/>
              </w:rPr>
              <w:t xml:space="preserve"> </w:t>
            </w:r>
            <w:r w:rsidR="00E11520" w:rsidRPr="00385131">
              <w:rPr>
                <w:sz w:val="22"/>
                <w:szCs w:val="22"/>
              </w:rPr>
              <w:t>and</w:t>
            </w:r>
            <w:r w:rsidRPr="00385131">
              <w:rPr>
                <w:sz w:val="22"/>
                <w:szCs w:val="22"/>
              </w:rPr>
              <w:t xml:space="preserve"> </w:t>
            </w:r>
            <w:r w:rsidR="00E11520" w:rsidRPr="00385131">
              <w:rPr>
                <w:sz w:val="22"/>
                <w:szCs w:val="22"/>
              </w:rPr>
              <w:t>F</w:t>
            </w:r>
            <w:r w:rsidRPr="00385131">
              <w:rPr>
                <w:sz w:val="22"/>
                <w:szCs w:val="22"/>
              </w:rPr>
              <w:t xml:space="preserve">iled </w:t>
            </w:r>
            <w:r w:rsidR="00E11520" w:rsidRPr="00385131">
              <w:rPr>
                <w:sz w:val="22"/>
                <w:szCs w:val="22"/>
              </w:rPr>
              <w:t>M</w:t>
            </w:r>
            <w:r w:rsidRPr="00385131">
              <w:rPr>
                <w:sz w:val="22"/>
                <w:szCs w:val="22"/>
              </w:rPr>
              <w:t>anagers.</w:t>
            </w:r>
            <w:r w:rsidR="00B44D74" w:rsidRPr="00385131">
              <w:rPr>
                <w:sz w:val="22"/>
                <w:szCs w:val="22"/>
              </w:rPr>
              <w:t xml:space="preserve"> </w:t>
            </w:r>
          </w:p>
          <w:p w14:paraId="5A7430E9" w14:textId="002CF248" w:rsidR="00B44D74" w:rsidRPr="00385131" w:rsidRDefault="00B44D74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Prepare and finalize the Level 1 to Level </w:t>
            </w:r>
            <w:r w:rsidR="00E11520" w:rsidRPr="00385131">
              <w:rPr>
                <w:sz w:val="22"/>
                <w:szCs w:val="22"/>
              </w:rPr>
              <w:t>4</w:t>
            </w:r>
            <w:r w:rsidRPr="00385131">
              <w:rPr>
                <w:sz w:val="22"/>
                <w:szCs w:val="22"/>
              </w:rPr>
              <w:t xml:space="preserve"> Project Plans in association with al</w:t>
            </w:r>
            <w:r w:rsidR="004950C7" w:rsidRPr="00385131">
              <w:rPr>
                <w:sz w:val="22"/>
                <w:szCs w:val="22"/>
              </w:rPr>
              <w:t>l stake</w:t>
            </w:r>
            <w:r w:rsidR="003E2807" w:rsidRPr="00385131">
              <w:rPr>
                <w:sz w:val="22"/>
                <w:szCs w:val="22"/>
              </w:rPr>
              <w:t>holders and Contractors in line with Resource Integration Plans</w:t>
            </w:r>
          </w:p>
          <w:p w14:paraId="3685372F" w14:textId="77777777" w:rsidR="00F46427" w:rsidRPr="00385131" w:rsidRDefault="00F46427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Coordinate with </w:t>
            </w:r>
            <w:r w:rsidR="00B91475" w:rsidRPr="00385131">
              <w:rPr>
                <w:sz w:val="22"/>
                <w:szCs w:val="22"/>
              </w:rPr>
              <w:t>PE’s</w:t>
            </w:r>
            <w:r w:rsidR="00B44D74" w:rsidRPr="00385131">
              <w:rPr>
                <w:sz w:val="22"/>
                <w:szCs w:val="22"/>
              </w:rPr>
              <w:t xml:space="preserve"> and E&amp;P contractor to develop and update the </w:t>
            </w:r>
            <w:r w:rsidR="003E2807" w:rsidRPr="00385131">
              <w:rPr>
                <w:sz w:val="22"/>
                <w:szCs w:val="22"/>
              </w:rPr>
              <w:t xml:space="preserve">5 Yrs </w:t>
            </w:r>
            <w:r w:rsidR="00B44D74" w:rsidRPr="00385131">
              <w:rPr>
                <w:sz w:val="22"/>
                <w:szCs w:val="22"/>
              </w:rPr>
              <w:t>IFP Plans periodically.</w:t>
            </w:r>
          </w:p>
          <w:p w14:paraId="2FA2C610" w14:textId="77777777" w:rsidR="00F46427" w:rsidRPr="00385131" w:rsidRDefault="00864F70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Established Complete Schedule Integration between E</w:t>
            </w:r>
            <w:r w:rsidR="003E2807" w:rsidRPr="00385131">
              <w:rPr>
                <w:sz w:val="22"/>
                <w:szCs w:val="22"/>
              </w:rPr>
              <w:t>&amp;P,</w:t>
            </w:r>
            <w:r w:rsidRPr="00385131">
              <w:rPr>
                <w:sz w:val="22"/>
                <w:szCs w:val="22"/>
              </w:rPr>
              <w:t xml:space="preserve"> Construction team &amp; operations team</w:t>
            </w:r>
            <w:r w:rsidR="00741894" w:rsidRPr="00385131">
              <w:rPr>
                <w:sz w:val="22"/>
                <w:szCs w:val="22"/>
              </w:rPr>
              <w:t>.</w:t>
            </w:r>
          </w:p>
          <w:p w14:paraId="1295324D" w14:textId="77777777" w:rsidR="00741894" w:rsidRPr="00385131" w:rsidRDefault="00741894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Review </w:t>
            </w:r>
            <w:r w:rsidR="00DC27EA" w:rsidRPr="00385131">
              <w:rPr>
                <w:sz w:val="22"/>
                <w:szCs w:val="22"/>
              </w:rPr>
              <w:t>contractors’</w:t>
            </w:r>
            <w:r w:rsidRPr="00385131">
              <w:rPr>
                <w:sz w:val="22"/>
                <w:szCs w:val="22"/>
              </w:rPr>
              <w:t xml:space="preserve"> claims and prepare counter claim documents.</w:t>
            </w:r>
          </w:p>
          <w:p w14:paraId="00B76953" w14:textId="77777777" w:rsidR="00F46427" w:rsidRPr="00385131" w:rsidRDefault="00864F70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Review/detail analysis of detail engineering &amp; procurement schedule</w:t>
            </w:r>
            <w:r w:rsidR="003E2807" w:rsidRPr="00385131">
              <w:rPr>
                <w:sz w:val="22"/>
                <w:szCs w:val="22"/>
              </w:rPr>
              <w:t xml:space="preserve"> with Construction Plans</w:t>
            </w:r>
            <w:r w:rsidRPr="00385131">
              <w:rPr>
                <w:sz w:val="22"/>
                <w:szCs w:val="22"/>
              </w:rPr>
              <w:t>.</w:t>
            </w:r>
          </w:p>
          <w:p w14:paraId="17505538" w14:textId="77777777" w:rsidR="00F46427" w:rsidRPr="00385131" w:rsidRDefault="00864F70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Monitor the progress against the baseline &amp; reporting the variance to project stakeholders</w:t>
            </w:r>
          </w:p>
          <w:p w14:paraId="7FE2046E" w14:textId="77777777" w:rsidR="009A134B" w:rsidRPr="00385131" w:rsidRDefault="00B91475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Making site visits in order to monitor/review construction progress this includes participating in shift end construction progress review meeting with CMT, Verifying the progress Tracker</w:t>
            </w:r>
            <w:r w:rsidR="003E4151" w:rsidRPr="00385131">
              <w:rPr>
                <w:sz w:val="22"/>
                <w:szCs w:val="22"/>
              </w:rPr>
              <w:t>.</w:t>
            </w:r>
          </w:p>
          <w:p w14:paraId="1CD0F96B" w14:textId="77777777" w:rsidR="00A97491" w:rsidRPr="00385131" w:rsidRDefault="00A97491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Developed &amp; maintained various reports such as overall Progress &amp; Performance Reports.</w:t>
            </w:r>
          </w:p>
          <w:p w14:paraId="17FD4D13" w14:textId="77777777" w:rsidR="00A97491" w:rsidRPr="00385131" w:rsidRDefault="00A97491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Developing owners Level 3 Control schedule &amp; identified critical path &amp; near critical path activities.</w:t>
            </w:r>
          </w:p>
          <w:p w14:paraId="6B828527" w14:textId="77777777" w:rsidR="003E4151" w:rsidRPr="00385131" w:rsidRDefault="003E4151" w:rsidP="00B9147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Mentoring, Leading &amp; supervising other planners for different assets. </w:t>
            </w:r>
          </w:p>
          <w:p w14:paraId="093B0C4D" w14:textId="77777777" w:rsidR="0093564E" w:rsidRPr="00385131" w:rsidRDefault="0093564E" w:rsidP="0093564E">
            <w:pPr>
              <w:ind w:left="720"/>
              <w:rPr>
                <w:sz w:val="22"/>
                <w:szCs w:val="22"/>
              </w:rPr>
            </w:pPr>
          </w:p>
        </w:tc>
      </w:tr>
    </w:tbl>
    <w:p w14:paraId="58FE8DC1" w14:textId="77777777" w:rsidR="00CD40EB" w:rsidRPr="00385131" w:rsidRDefault="00CD40EB" w:rsidP="00371A8F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DNO ASA, Dubai</w:t>
      </w:r>
    </w:p>
    <w:p w14:paraId="38911DAC" w14:textId="77777777" w:rsidR="00EE687C" w:rsidRPr="00385131" w:rsidRDefault="00EE687C" w:rsidP="00EE687C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Oil and Gas C</w:t>
      </w:r>
      <w:r w:rsidR="00B56763" w:rsidRPr="00385131">
        <w:rPr>
          <w:rFonts w:cs="Arial"/>
          <w:b/>
          <w:sz w:val="22"/>
          <w:szCs w:val="22"/>
        </w:rPr>
        <w:t>APEX</w:t>
      </w:r>
      <w:r w:rsidRPr="00385131">
        <w:rPr>
          <w:rFonts w:cs="Arial"/>
          <w:b/>
          <w:sz w:val="22"/>
          <w:szCs w:val="22"/>
        </w:rPr>
        <w:t xml:space="preserve"> Field Facilities Projects, Kurdistan (Dohuk, </w:t>
      </w:r>
      <w:proofErr w:type="spellStart"/>
      <w:r w:rsidRPr="00385131">
        <w:rPr>
          <w:rFonts w:cs="Arial"/>
          <w:b/>
          <w:sz w:val="22"/>
          <w:szCs w:val="22"/>
        </w:rPr>
        <w:t>Tawake</w:t>
      </w:r>
      <w:proofErr w:type="spellEnd"/>
      <w:r w:rsidRPr="00385131">
        <w:rPr>
          <w:rFonts w:cs="Arial"/>
          <w:b/>
          <w:sz w:val="22"/>
          <w:szCs w:val="22"/>
        </w:rPr>
        <w:t xml:space="preserve">, </w:t>
      </w:r>
      <w:proofErr w:type="spellStart"/>
      <w:r w:rsidRPr="00385131">
        <w:rPr>
          <w:rFonts w:cs="Arial"/>
          <w:b/>
          <w:sz w:val="22"/>
          <w:szCs w:val="22"/>
        </w:rPr>
        <w:t>Fishkhaboor</w:t>
      </w:r>
      <w:proofErr w:type="spellEnd"/>
      <w:r w:rsidRPr="00385131">
        <w:rPr>
          <w:rFonts w:cs="Arial"/>
          <w:b/>
          <w:sz w:val="22"/>
          <w:szCs w:val="22"/>
        </w:rPr>
        <w:t xml:space="preserve">)     </w:t>
      </w:r>
    </w:p>
    <w:p w14:paraId="322C334A" w14:textId="77777777" w:rsidR="00CD40EB" w:rsidRPr="00385131" w:rsidRDefault="00CD40EB" w:rsidP="00CD40EB">
      <w:pPr>
        <w:rPr>
          <w:b/>
          <w:sz w:val="22"/>
          <w:szCs w:val="22"/>
        </w:rPr>
      </w:pP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CD40EB" w:rsidRPr="00385131" w14:paraId="7B618D30" w14:textId="77777777" w:rsidTr="00552CF1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64B8759F" w14:textId="77777777" w:rsidR="00CD40EB" w:rsidRPr="00385131" w:rsidRDefault="00CD40EB" w:rsidP="00552CF1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Dec’ 2013 – </w:t>
            </w:r>
            <w:r w:rsidR="00A73380" w:rsidRPr="00385131">
              <w:rPr>
                <w:rFonts w:cs="Arial"/>
                <w:b/>
                <w:sz w:val="22"/>
                <w:szCs w:val="22"/>
              </w:rPr>
              <w:t>March</w:t>
            </w:r>
            <w:r w:rsidRPr="00385131">
              <w:rPr>
                <w:rFonts w:cs="Arial"/>
                <w:b/>
                <w:sz w:val="22"/>
                <w:szCs w:val="22"/>
              </w:rPr>
              <w:t>’ 201</w:t>
            </w:r>
            <w:r w:rsidR="00A73380" w:rsidRPr="00385131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13854981" w14:textId="77777777" w:rsidR="00CD40EB" w:rsidRPr="00385131" w:rsidRDefault="00CD40EB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Sr. Planning</w:t>
            </w:r>
            <w:r w:rsidR="00EE687C" w:rsidRPr="00385131">
              <w:rPr>
                <w:rFonts w:cs="Arial"/>
                <w:b/>
                <w:sz w:val="22"/>
                <w:szCs w:val="22"/>
              </w:rPr>
              <w:t xml:space="preserve"> &amp; Cost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Engineer </w:t>
            </w:r>
          </w:p>
        </w:tc>
      </w:tr>
      <w:tr w:rsidR="00CD40EB" w:rsidRPr="00385131" w14:paraId="7556B346" w14:textId="77777777" w:rsidTr="00552CF1">
        <w:trPr>
          <w:trHeight w:val="540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68725489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bookmarkStart w:id="0" w:name="_Hlk531730480"/>
            <w:r w:rsidRPr="00385131">
              <w:rPr>
                <w:rFonts w:cs="Arial"/>
                <w:sz w:val="22"/>
                <w:szCs w:val="22"/>
              </w:rPr>
              <w:t>Develop project WBS, CBS, Cost codes and Prepare Integrated Project schedule for various facilities project based in Kurdistan</w:t>
            </w:r>
          </w:p>
          <w:p w14:paraId="0521ED68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Coordinate with </w:t>
            </w:r>
            <w:r w:rsidR="00B22ED6" w:rsidRPr="00385131">
              <w:rPr>
                <w:rFonts w:cs="Arial"/>
                <w:sz w:val="22"/>
                <w:szCs w:val="22"/>
              </w:rPr>
              <w:t>stake</w:t>
            </w:r>
            <w:r w:rsidRPr="00385131">
              <w:rPr>
                <w:rFonts w:cs="Arial"/>
                <w:sz w:val="22"/>
                <w:szCs w:val="22"/>
              </w:rPr>
              <w:t>holders while developing the schedule.</w:t>
            </w:r>
          </w:p>
          <w:p w14:paraId="019D55E6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 of contractor’s project schedules and procurement schedules.</w:t>
            </w:r>
          </w:p>
          <w:p w14:paraId="0BF504FE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Attend project review meetings with Engineering Contractors and EPC Contractors.</w:t>
            </w:r>
          </w:p>
          <w:p w14:paraId="51CD2CBC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lastRenderedPageBreak/>
              <w:t>Monitoring project progress, weekly / monthly reports and presentations.</w:t>
            </w:r>
          </w:p>
          <w:p w14:paraId="473A10EF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Review of </w:t>
            </w:r>
            <w:proofErr w:type="gramStart"/>
            <w:r w:rsidRPr="00385131">
              <w:rPr>
                <w:rFonts w:cs="Arial"/>
                <w:sz w:val="22"/>
                <w:szCs w:val="22"/>
              </w:rPr>
              <w:t>contractors</w:t>
            </w:r>
            <w:proofErr w:type="gramEnd"/>
            <w:r w:rsidRPr="00385131">
              <w:rPr>
                <w:rFonts w:cs="Arial"/>
                <w:sz w:val="22"/>
                <w:szCs w:val="22"/>
              </w:rPr>
              <w:t xml:space="preserve"> progress reports and prepare integrated project reports.</w:t>
            </w:r>
          </w:p>
          <w:p w14:paraId="19A880E3" w14:textId="77777777" w:rsidR="00EE687C" w:rsidRPr="00385131" w:rsidRDefault="00EE687C" w:rsidP="00EE687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cash flow charts and curves based on schedule and contractors cash flow plan.</w:t>
            </w:r>
          </w:p>
          <w:p w14:paraId="706532B1" w14:textId="77777777" w:rsidR="00CD40EB" w:rsidRPr="00385131" w:rsidRDefault="00EE687C" w:rsidP="00EE687C">
            <w:pPr>
              <w:pStyle w:val="BodyTextIndent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Manpower planning, internal resource identification and </w:t>
            </w:r>
            <w:r w:rsidR="00B456AC" w:rsidRPr="00385131">
              <w:rPr>
                <w:rFonts w:cs="Arial"/>
                <w:sz w:val="22"/>
                <w:szCs w:val="22"/>
              </w:rPr>
              <w:t xml:space="preserve">management </w:t>
            </w:r>
            <w:r w:rsidRPr="00385131">
              <w:rPr>
                <w:rFonts w:cs="Arial"/>
                <w:sz w:val="22"/>
                <w:szCs w:val="22"/>
              </w:rPr>
              <w:t>reporting.</w:t>
            </w:r>
            <w:bookmarkEnd w:id="0"/>
          </w:p>
        </w:tc>
      </w:tr>
    </w:tbl>
    <w:p w14:paraId="1A2871C1" w14:textId="77777777" w:rsidR="00CD40EB" w:rsidRPr="00CD40EB" w:rsidRDefault="00CD40EB" w:rsidP="00CD40EB"/>
    <w:p w14:paraId="1CA0AD31" w14:textId="77777777" w:rsidR="00A77C85" w:rsidRPr="00385131" w:rsidRDefault="00371A8F" w:rsidP="00371A8F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 xml:space="preserve">WORLEYPARSONS PTY LTD, RSA – VALE Railway Project </w:t>
      </w:r>
      <w:r w:rsidR="006663B2" w:rsidRPr="00385131">
        <w:rPr>
          <w:rFonts w:cs="Arial"/>
          <w:bCs/>
          <w:sz w:val="22"/>
          <w:szCs w:val="22"/>
        </w:rPr>
        <w:t xml:space="preserve">from </w:t>
      </w:r>
      <w:r w:rsidRPr="00385131">
        <w:rPr>
          <w:rFonts w:cs="Arial"/>
          <w:bCs/>
          <w:sz w:val="22"/>
          <w:szCs w:val="22"/>
        </w:rPr>
        <w:t>Mine</w:t>
      </w:r>
      <w:r w:rsidR="006663B2" w:rsidRPr="00385131">
        <w:rPr>
          <w:rFonts w:cs="Arial"/>
          <w:bCs/>
          <w:sz w:val="22"/>
          <w:szCs w:val="22"/>
        </w:rPr>
        <w:t xml:space="preserve"> to Port</w:t>
      </w:r>
      <w:r w:rsidRPr="00385131">
        <w:rPr>
          <w:rFonts w:cs="Arial"/>
          <w:bCs/>
          <w:sz w:val="22"/>
          <w:szCs w:val="22"/>
        </w:rPr>
        <w:t xml:space="preserve">, </w:t>
      </w:r>
    </w:p>
    <w:p w14:paraId="5B20ED7E" w14:textId="77777777" w:rsidR="00371A8F" w:rsidRPr="00385131" w:rsidRDefault="00371A8F" w:rsidP="00371A8F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Nampula, Mozambique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371A8F" w:rsidRPr="00385131" w14:paraId="6058B1ED" w14:textId="77777777" w:rsidTr="0015092C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1943D98F" w14:textId="77777777" w:rsidR="00371A8F" w:rsidRPr="00385131" w:rsidRDefault="00371A8F" w:rsidP="0015092C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April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201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2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– Nov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201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5AFE142C" w14:textId="77777777" w:rsidR="00371A8F" w:rsidRPr="00385131" w:rsidRDefault="00FA57AE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Lead </w:t>
            </w:r>
            <w:r w:rsidR="00371A8F" w:rsidRPr="00385131">
              <w:rPr>
                <w:rFonts w:cs="Arial"/>
                <w:b/>
                <w:sz w:val="22"/>
                <w:szCs w:val="22"/>
              </w:rPr>
              <w:t>Project Control Engineer</w:t>
            </w:r>
          </w:p>
        </w:tc>
      </w:tr>
      <w:tr w:rsidR="00371A8F" w:rsidRPr="00385131" w14:paraId="6977130F" w14:textId="77777777" w:rsidTr="0015092C">
        <w:trPr>
          <w:trHeight w:val="454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45AEB80D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 of Project schedule and Reports generated and submitted by contractor.</w:t>
            </w:r>
          </w:p>
          <w:p w14:paraId="5AD7943A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Coordinate with Engineering, Procurement and Construction Team.</w:t>
            </w:r>
          </w:p>
          <w:p w14:paraId="1B5E562E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integrated project schedule</w:t>
            </w:r>
            <w:r w:rsidR="008C4C1F" w:rsidRPr="00385131">
              <w:rPr>
                <w:rFonts w:cs="Arial"/>
                <w:sz w:val="22"/>
                <w:szCs w:val="22"/>
              </w:rPr>
              <w:t>;</w:t>
            </w:r>
            <w:r w:rsidRPr="00385131">
              <w:rPr>
                <w:rFonts w:cs="Arial"/>
                <w:sz w:val="22"/>
                <w:szCs w:val="22"/>
              </w:rPr>
              <w:t xml:space="preserve"> consists </w:t>
            </w:r>
            <w:r w:rsidR="0093564E" w:rsidRPr="00385131">
              <w:rPr>
                <w:rFonts w:cs="Arial"/>
                <w:sz w:val="22"/>
                <w:szCs w:val="22"/>
              </w:rPr>
              <w:t>EPC</w:t>
            </w:r>
            <w:r w:rsidRPr="00385131">
              <w:rPr>
                <w:rFonts w:cs="Arial"/>
                <w:sz w:val="22"/>
                <w:szCs w:val="22"/>
              </w:rPr>
              <w:t xml:space="preserve"> &amp; Commissioning of </w:t>
            </w:r>
            <w:r w:rsidR="008C4C1F" w:rsidRPr="00385131">
              <w:rPr>
                <w:rFonts w:cs="Arial"/>
                <w:sz w:val="22"/>
                <w:szCs w:val="22"/>
              </w:rPr>
              <w:t xml:space="preserve">the </w:t>
            </w:r>
            <w:r w:rsidRPr="00385131">
              <w:rPr>
                <w:rFonts w:cs="Arial"/>
                <w:sz w:val="22"/>
                <w:szCs w:val="22"/>
              </w:rPr>
              <w:t>projects.</w:t>
            </w:r>
          </w:p>
          <w:p w14:paraId="0D1CE5C6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Project Budgets, weight charts for activities, Base S – Curve &amp; Cash Flow Curve.</w:t>
            </w:r>
          </w:p>
          <w:p w14:paraId="28A7A636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Monitoring of project progress and prepare progress S – Curve, Re-Basing Schedule &amp; S Curve.</w:t>
            </w:r>
          </w:p>
          <w:p w14:paraId="42A031D2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Follows up on work progress and update the work plan according to field situations.</w:t>
            </w:r>
          </w:p>
          <w:p w14:paraId="16A414B7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Reviews work priorities with concerned parties including Project engineers, Operations and other departments to assess fabrication work backlogs and to schedule project activities.</w:t>
            </w:r>
          </w:p>
          <w:p w14:paraId="2FBB78A3" w14:textId="77777777" w:rsidR="00371A8F" w:rsidRPr="00385131" w:rsidRDefault="00371A8F" w:rsidP="0015092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Prepare Schedule Alarm basis of Weekly Progress and report to Management.</w:t>
            </w:r>
          </w:p>
          <w:p w14:paraId="460FDBFB" w14:textId="77777777" w:rsidR="00371A8F" w:rsidRPr="00385131" w:rsidRDefault="002E417B" w:rsidP="0015092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Train Planners from Contractors and Local agency, thru National Skill Developments programs.</w:t>
            </w:r>
            <w:r w:rsidR="00371A8F" w:rsidRPr="00385131">
              <w:rPr>
                <w:sz w:val="22"/>
                <w:szCs w:val="22"/>
              </w:rPr>
              <w:t xml:space="preserve"> </w:t>
            </w:r>
          </w:p>
        </w:tc>
      </w:tr>
    </w:tbl>
    <w:p w14:paraId="18230F5A" w14:textId="77777777" w:rsidR="00371A8F" w:rsidRDefault="00371A8F" w:rsidP="00371A8F">
      <w:pPr>
        <w:rPr>
          <w:rFonts w:cs="Arial"/>
          <w:sz w:val="21"/>
        </w:rPr>
      </w:pP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0"/>
        <w:gridCol w:w="3803"/>
      </w:tblGrid>
      <w:tr w:rsidR="00884784" w14:paraId="39370E85" w14:textId="77777777" w:rsidTr="00A77C85">
        <w:trPr>
          <w:trHeight w:val="454"/>
        </w:trPr>
        <w:tc>
          <w:tcPr>
            <w:tcW w:w="6240" w:type="dxa"/>
            <w:tcBorders>
              <w:top w:val="nil"/>
              <w:bottom w:val="nil"/>
            </w:tcBorders>
            <w:vAlign w:val="center"/>
          </w:tcPr>
          <w:p w14:paraId="1410AE90" w14:textId="77777777" w:rsidR="0045748C" w:rsidRPr="00385131" w:rsidRDefault="0045748C" w:rsidP="0045748C">
            <w:pPr>
              <w:pStyle w:val="Heading1"/>
              <w:rPr>
                <w:rFonts w:cs="Arial"/>
                <w:bCs/>
                <w:sz w:val="22"/>
                <w:szCs w:val="22"/>
              </w:rPr>
            </w:pPr>
            <w:r w:rsidRPr="00385131">
              <w:rPr>
                <w:rFonts w:cs="Arial"/>
                <w:bCs/>
                <w:sz w:val="22"/>
                <w:szCs w:val="22"/>
              </w:rPr>
              <w:t>WORLEYPARSONS PTY LTD</w:t>
            </w:r>
            <w:r w:rsidR="00A77C85" w:rsidRPr="00385131">
              <w:rPr>
                <w:rFonts w:cs="Arial"/>
                <w:bCs/>
                <w:sz w:val="22"/>
                <w:szCs w:val="22"/>
              </w:rPr>
              <w:t>, Abu Dhabi</w:t>
            </w:r>
          </w:p>
          <w:p w14:paraId="5F058CFF" w14:textId="77777777" w:rsidR="00A77C85" w:rsidRPr="00385131" w:rsidRDefault="00A77C85" w:rsidP="009234DC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ind w:firstLine="90"/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FEED, Study, Detail Eng. Projects for ADNOC Group </w:t>
            </w:r>
          </w:p>
          <w:p w14:paraId="72FF05CC" w14:textId="77777777" w:rsidR="0045748C" w:rsidRPr="00385131" w:rsidRDefault="00A77C85" w:rsidP="009234DC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ind w:firstLine="90"/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companies and EMAL</w:t>
            </w:r>
          </w:p>
          <w:p w14:paraId="3C8E6A48" w14:textId="77777777" w:rsidR="00884784" w:rsidRPr="00385131" w:rsidRDefault="00693B16" w:rsidP="00593A64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ind w:right="-1548" w:firstLine="90"/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May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="00EA660E" w:rsidRPr="00385131">
              <w:rPr>
                <w:rFonts w:cs="Arial"/>
                <w:b/>
                <w:sz w:val="22"/>
                <w:szCs w:val="22"/>
              </w:rPr>
              <w:t xml:space="preserve"> 201</w:t>
            </w:r>
            <w:r w:rsidRPr="00385131">
              <w:rPr>
                <w:rFonts w:cs="Arial"/>
                <w:b/>
                <w:sz w:val="22"/>
                <w:szCs w:val="22"/>
              </w:rPr>
              <w:t>0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234DC" w:rsidRPr="00385131">
              <w:rPr>
                <w:rFonts w:cs="Arial"/>
                <w:b/>
                <w:sz w:val="22"/>
                <w:szCs w:val="22"/>
              </w:rPr>
              <w:t>–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B4080" w:rsidRPr="00385131">
              <w:rPr>
                <w:rFonts w:cs="Arial"/>
                <w:b/>
                <w:sz w:val="22"/>
                <w:szCs w:val="22"/>
              </w:rPr>
              <w:t>March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 20</w:t>
            </w:r>
            <w:r w:rsidR="009234DC" w:rsidRPr="00385131">
              <w:rPr>
                <w:rFonts w:cs="Arial"/>
                <w:b/>
                <w:sz w:val="22"/>
                <w:szCs w:val="22"/>
              </w:rPr>
              <w:t>1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2</w:t>
            </w:r>
            <w:r w:rsidR="00A77C85" w:rsidRPr="0038513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3E9019B5" w14:textId="77777777" w:rsidR="00884784" w:rsidRPr="00385131" w:rsidRDefault="00884784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ind w:firstLine="90"/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A77C85" w:rsidRPr="00385131">
              <w:rPr>
                <w:rFonts w:cs="Arial"/>
                <w:b/>
                <w:sz w:val="22"/>
                <w:szCs w:val="22"/>
              </w:rPr>
              <w:t>Sr. Project Control Engineer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884784" w14:paraId="426E2601" w14:textId="77777777">
        <w:trPr>
          <w:trHeight w:val="454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1034CF06" w14:textId="77777777" w:rsidR="00884784" w:rsidRPr="00385131" w:rsidRDefault="00FD4303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</w:t>
            </w:r>
            <w:r w:rsidR="0014465A" w:rsidRPr="00385131">
              <w:rPr>
                <w:rFonts w:cs="Arial"/>
                <w:sz w:val="22"/>
                <w:szCs w:val="22"/>
              </w:rPr>
              <w:t xml:space="preserve"> Project schedule for Conceptual Study, </w:t>
            </w:r>
            <w:r w:rsidR="00FA47E9" w:rsidRPr="00385131">
              <w:rPr>
                <w:rFonts w:cs="Arial"/>
                <w:sz w:val="22"/>
                <w:szCs w:val="22"/>
              </w:rPr>
              <w:t xml:space="preserve">Pre-FEED, </w:t>
            </w:r>
            <w:r w:rsidR="0014465A" w:rsidRPr="00385131">
              <w:rPr>
                <w:rFonts w:cs="Arial"/>
                <w:sz w:val="22"/>
                <w:szCs w:val="22"/>
              </w:rPr>
              <w:t>FEED and EPCM</w:t>
            </w:r>
            <w:r w:rsidR="00884784" w:rsidRPr="00385131">
              <w:rPr>
                <w:rFonts w:cs="Arial"/>
                <w:sz w:val="22"/>
                <w:szCs w:val="22"/>
              </w:rPr>
              <w:t xml:space="preserve"> </w:t>
            </w:r>
            <w:r w:rsidRPr="00385131">
              <w:rPr>
                <w:rFonts w:cs="Arial"/>
                <w:sz w:val="22"/>
                <w:szCs w:val="22"/>
              </w:rPr>
              <w:t>for Hydro Carbon</w:t>
            </w:r>
            <w:r w:rsidR="0014465A" w:rsidRPr="00385131">
              <w:rPr>
                <w:rFonts w:cs="Arial"/>
                <w:sz w:val="22"/>
                <w:szCs w:val="22"/>
              </w:rPr>
              <w:t>, Mineral, Power and Infra Industry Projects.</w:t>
            </w:r>
            <w:r w:rsidR="000D697E" w:rsidRPr="00385131">
              <w:rPr>
                <w:rFonts w:cs="Arial"/>
                <w:sz w:val="22"/>
                <w:szCs w:val="22"/>
              </w:rPr>
              <w:t xml:space="preserve"> </w:t>
            </w:r>
            <w:r w:rsidR="000D697E" w:rsidRPr="00385131">
              <w:rPr>
                <w:sz w:val="22"/>
                <w:szCs w:val="22"/>
              </w:rPr>
              <w:t>Prepare and Manage resource for project by MPP</w:t>
            </w:r>
          </w:p>
          <w:p w14:paraId="54F6D053" w14:textId="77777777" w:rsidR="00DA2CDE" w:rsidRPr="00385131" w:rsidRDefault="00884784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Coordinate with </w:t>
            </w:r>
            <w:r w:rsidR="005A0A37" w:rsidRPr="00385131">
              <w:rPr>
                <w:rFonts w:cs="Arial"/>
                <w:sz w:val="22"/>
                <w:szCs w:val="22"/>
              </w:rPr>
              <w:t xml:space="preserve">all </w:t>
            </w:r>
            <w:r w:rsidRPr="00385131">
              <w:rPr>
                <w:rFonts w:cs="Arial"/>
                <w:sz w:val="22"/>
                <w:szCs w:val="22"/>
              </w:rPr>
              <w:t>Engineering</w:t>
            </w:r>
            <w:r w:rsidR="005A0A37" w:rsidRPr="00385131">
              <w:rPr>
                <w:rFonts w:cs="Arial"/>
                <w:sz w:val="22"/>
                <w:szCs w:val="22"/>
              </w:rPr>
              <w:t xml:space="preserve"> disciplines</w:t>
            </w:r>
            <w:r w:rsidRPr="00385131">
              <w:rPr>
                <w:rFonts w:cs="Arial"/>
                <w:sz w:val="22"/>
                <w:szCs w:val="22"/>
              </w:rPr>
              <w:t xml:space="preserve">, Procurement and </w:t>
            </w:r>
            <w:r w:rsidR="005A0A37" w:rsidRPr="00385131">
              <w:rPr>
                <w:rFonts w:cs="Arial"/>
                <w:sz w:val="22"/>
                <w:szCs w:val="22"/>
              </w:rPr>
              <w:t xml:space="preserve">Project </w:t>
            </w:r>
            <w:r w:rsidR="00FA47E9" w:rsidRPr="00385131">
              <w:rPr>
                <w:rFonts w:cs="Arial"/>
                <w:sz w:val="22"/>
                <w:szCs w:val="22"/>
              </w:rPr>
              <w:t>Engineering</w:t>
            </w:r>
            <w:r w:rsidRPr="00385131">
              <w:rPr>
                <w:rFonts w:cs="Arial"/>
                <w:sz w:val="22"/>
                <w:szCs w:val="22"/>
              </w:rPr>
              <w:t xml:space="preserve"> Team</w:t>
            </w:r>
            <w:r w:rsidR="00DA2CDE" w:rsidRPr="00385131">
              <w:rPr>
                <w:rFonts w:cs="Arial"/>
                <w:sz w:val="22"/>
                <w:szCs w:val="22"/>
              </w:rPr>
              <w:t>.</w:t>
            </w:r>
          </w:p>
          <w:p w14:paraId="1BA2F45E" w14:textId="77777777" w:rsidR="00884784" w:rsidRPr="00385131" w:rsidRDefault="00884784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</w:t>
            </w:r>
            <w:r w:rsidR="00FA47E9" w:rsidRPr="00385131">
              <w:rPr>
                <w:rFonts w:cs="Arial"/>
                <w:sz w:val="22"/>
                <w:szCs w:val="22"/>
              </w:rPr>
              <w:t xml:space="preserve"> Deliverable register,</w:t>
            </w:r>
            <w:r w:rsidRPr="00385131">
              <w:rPr>
                <w:rFonts w:cs="Arial"/>
                <w:sz w:val="22"/>
                <w:szCs w:val="22"/>
              </w:rPr>
              <w:t xml:space="preserve"> </w:t>
            </w:r>
            <w:r w:rsidR="00451F4D" w:rsidRPr="00385131">
              <w:rPr>
                <w:rFonts w:cs="Arial"/>
                <w:sz w:val="22"/>
                <w:szCs w:val="22"/>
              </w:rPr>
              <w:t>weightings</w:t>
            </w:r>
            <w:r w:rsidRPr="00385131">
              <w:rPr>
                <w:rFonts w:cs="Arial"/>
                <w:sz w:val="22"/>
                <w:szCs w:val="22"/>
              </w:rPr>
              <w:t xml:space="preserve"> for </w:t>
            </w:r>
            <w:r w:rsidR="00451F4D" w:rsidRPr="00385131">
              <w:rPr>
                <w:rFonts w:cs="Arial"/>
                <w:sz w:val="22"/>
                <w:szCs w:val="22"/>
              </w:rPr>
              <w:t>deliverables &amp;</w:t>
            </w:r>
            <w:r w:rsidRPr="00385131">
              <w:rPr>
                <w:rFonts w:cs="Arial"/>
                <w:sz w:val="22"/>
                <w:szCs w:val="22"/>
              </w:rPr>
              <w:t xml:space="preserve"> S </w:t>
            </w:r>
            <w:r w:rsidR="00FA47E9" w:rsidRPr="00385131">
              <w:rPr>
                <w:rFonts w:cs="Arial"/>
                <w:sz w:val="22"/>
                <w:szCs w:val="22"/>
              </w:rPr>
              <w:t>–</w:t>
            </w:r>
            <w:r w:rsidRPr="00385131">
              <w:rPr>
                <w:rFonts w:cs="Arial"/>
                <w:sz w:val="22"/>
                <w:szCs w:val="22"/>
              </w:rPr>
              <w:t xml:space="preserve"> Curve</w:t>
            </w:r>
            <w:r w:rsidR="00451F4D" w:rsidRPr="00385131">
              <w:rPr>
                <w:rFonts w:cs="Arial"/>
                <w:sz w:val="22"/>
                <w:szCs w:val="22"/>
              </w:rPr>
              <w:t xml:space="preserve"> &amp; issue planning package.</w:t>
            </w:r>
          </w:p>
          <w:p w14:paraId="5585896C" w14:textId="77777777" w:rsidR="00451F4D" w:rsidRPr="00385131" w:rsidRDefault="00451F4D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</w:t>
            </w:r>
            <w:r w:rsidR="00CD1FE0" w:rsidRPr="00385131">
              <w:rPr>
                <w:rFonts w:cs="Arial"/>
                <w:sz w:val="22"/>
                <w:szCs w:val="22"/>
              </w:rPr>
              <w:t xml:space="preserve"> CTRs, </w:t>
            </w:r>
            <w:r w:rsidRPr="00385131">
              <w:rPr>
                <w:rFonts w:cs="Arial"/>
                <w:sz w:val="22"/>
                <w:szCs w:val="22"/>
              </w:rPr>
              <w:t>project control budget. Attend risk management workshop for projects</w:t>
            </w:r>
          </w:p>
          <w:p w14:paraId="7EF5D4D0" w14:textId="77777777" w:rsidR="00884784" w:rsidRPr="00385131" w:rsidRDefault="00884784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Monitoring project progress</w:t>
            </w:r>
            <w:r w:rsidR="009852D1" w:rsidRPr="00385131">
              <w:rPr>
                <w:rFonts w:cs="Arial"/>
                <w:sz w:val="22"/>
                <w:szCs w:val="22"/>
              </w:rPr>
              <w:t>, Man Hour</w:t>
            </w:r>
            <w:r w:rsidRPr="00385131">
              <w:rPr>
                <w:rFonts w:cs="Arial"/>
                <w:sz w:val="22"/>
                <w:szCs w:val="22"/>
              </w:rPr>
              <w:t xml:space="preserve"> and prepare progress S </w:t>
            </w:r>
            <w:r w:rsidR="00827A00" w:rsidRPr="00385131">
              <w:rPr>
                <w:rFonts w:cs="Arial"/>
                <w:sz w:val="22"/>
                <w:szCs w:val="22"/>
              </w:rPr>
              <w:t>–</w:t>
            </w:r>
            <w:r w:rsidRPr="00385131">
              <w:rPr>
                <w:rFonts w:cs="Arial"/>
                <w:sz w:val="22"/>
                <w:szCs w:val="22"/>
              </w:rPr>
              <w:t xml:space="preserve"> Curve</w:t>
            </w:r>
            <w:r w:rsidR="00FA47E9" w:rsidRPr="00385131">
              <w:rPr>
                <w:rFonts w:cs="Arial"/>
                <w:sz w:val="22"/>
                <w:szCs w:val="22"/>
              </w:rPr>
              <w:t xml:space="preserve"> and </w:t>
            </w:r>
            <w:r w:rsidR="00827A00" w:rsidRPr="00385131">
              <w:rPr>
                <w:rFonts w:cs="Arial"/>
                <w:sz w:val="22"/>
                <w:szCs w:val="22"/>
              </w:rPr>
              <w:t>Histogram</w:t>
            </w:r>
            <w:r w:rsidRPr="00385131">
              <w:rPr>
                <w:rFonts w:cs="Arial"/>
                <w:sz w:val="22"/>
                <w:szCs w:val="22"/>
              </w:rPr>
              <w:t>.</w:t>
            </w:r>
          </w:p>
          <w:p w14:paraId="37F234F0" w14:textId="77777777" w:rsidR="00D63C92" w:rsidRPr="00385131" w:rsidRDefault="00DA2CDE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and issue internal &amp; client reports</w:t>
            </w:r>
            <w:r w:rsidR="00FA47E9" w:rsidRPr="00385131">
              <w:rPr>
                <w:rFonts w:cs="Arial"/>
                <w:sz w:val="22"/>
                <w:szCs w:val="22"/>
              </w:rPr>
              <w:t>,</w:t>
            </w:r>
            <w:r w:rsidR="00FD4303" w:rsidRPr="00385131">
              <w:rPr>
                <w:rFonts w:cs="Arial"/>
                <w:sz w:val="22"/>
                <w:szCs w:val="22"/>
              </w:rPr>
              <w:t xml:space="preserve"> </w:t>
            </w:r>
            <w:r w:rsidR="00FA47E9" w:rsidRPr="00385131">
              <w:rPr>
                <w:rFonts w:cs="Arial"/>
                <w:sz w:val="22"/>
                <w:szCs w:val="22"/>
              </w:rPr>
              <w:t xml:space="preserve">prepare monthly </w:t>
            </w:r>
            <w:r w:rsidR="00FD4303" w:rsidRPr="00385131">
              <w:rPr>
                <w:rFonts w:cs="Arial"/>
                <w:sz w:val="22"/>
                <w:szCs w:val="22"/>
              </w:rPr>
              <w:t>Cost reports</w:t>
            </w:r>
            <w:r w:rsidR="00FA47E9" w:rsidRPr="00385131">
              <w:rPr>
                <w:rFonts w:cs="Arial"/>
                <w:sz w:val="22"/>
                <w:szCs w:val="22"/>
              </w:rPr>
              <w:t xml:space="preserve"> for review with Management, raise invoices to client</w:t>
            </w:r>
            <w:r w:rsidRPr="00385131">
              <w:rPr>
                <w:rFonts w:cs="Arial"/>
                <w:sz w:val="22"/>
                <w:szCs w:val="22"/>
              </w:rPr>
              <w:t xml:space="preserve"> and v</w:t>
            </w:r>
            <w:r w:rsidR="00FC34ED" w:rsidRPr="00385131">
              <w:rPr>
                <w:rFonts w:cs="Arial"/>
                <w:sz w:val="22"/>
                <w:szCs w:val="22"/>
              </w:rPr>
              <w:t xml:space="preserve">erify and submit for payment </w:t>
            </w:r>
            <w:r w:rsidR="00FA47E9" w:rsidRPr="00385131">
              <w:rPr>
                <w:rFonts w:cs="Arial"/>
                <w:sz w:val="22"/>
                <w:szCs w:val="22"/>
              </w:rPr>
              <w:t>sub-contractor’s invoices.</w:t>
            </w:r>
          </w:p>
          <w:p w14:paraId="61E59AF3" w14:textId="77777777" w:rsidR="00884784" w:rsidRPr="00385131" w:rsidRDefault="00884784" w:rsidP="0088478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Reviews work priorities with concerned parties including Project engineers, Operations and other departments to assess work backlogs and to schedule project activities.</w:t>
            </w:r>
          </w:p>
          <w:p w14:paraId="40764C38" w14:textId="77777777" w:rsidR="00DA2CDE" w:rsidRPr="00385131" w:rsidRDefault="00884784" w:rsidP="0088478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Prepare </w:t>
            </w:r>
            <w:r w:rsidR="00DA2CDE" w:rsidRPr="00385131">
              <w:rPr>
                <w:sz w:val="22"/>
                <w:szCs w:val="22"/>
              </w:rPr>
              <w:t>and issue weekly slippage reports and productivity reports to PM.</w:t>
            </w:r>
            <w:r w:rsidRPr="00385131">
              <w:rPr>
                <w:sz w:val="22"/>
                <w:szCs w:val="22"/>
              </w:rPr>
              <w:t xml:space="preserve"> </w:t>
            </w:r>
          </w:p>
          <w:p w14:paraId="1556E86C" w14:textId="77777777" w:rsidR="00827A00" w:rsidRPr="00385131" w:rsidRDefault="00827A00" w:rsidP="0088478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 xml:space="preserve">Prepare and Manage SORs and </w:t>
            </w:r>
            <w:r w:rsidR="00C0149D" w:rsidRPr="00385131">
              <w:rPr>
                <w:sz w:val="22"/>
                <w:szCs w:val="22"/>
              </w:rPr>
              <w:t xml:space="preserve">Project scope change management </w:t>
            </w:r>
            <w:r w:rsidRPr="00385131">
              <w:rPr>
                <w:sz w:val="22"/>
                <w:szCs w:val="22"/>
              </w:rPr>
              <w:t>for various contracts.</w:t>
            </w:r>
          </w:p>
          <w:p w14:paraId="421F362D" w14:textId="77777777" w:rsidR="008646A6" w:rsidRPr="00385131" w:rsidRDefault="000D697E" w:rsidP="00593A6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Clients includes, ADMA, ZADCO, ADCO, ADGAS, GASCO, EMAL</w:t>
            </w:r>
            <w:r w:rsidR="00593A64" w:rsidRPr="00385131">
              <w:rPr>
                <w:sz w:val="22"/>
                <w:szCs w:val="22"/>
              </w:rPr>
              <w:t xml:space="preserve"> (Emirates Aluminium)</w:t>
            </w:r>
          </w:p>
        </w:tc>
      </w:tr>
    </w:tbl>
    <w:p w14:paraId="16B4BD0C" w14:textId="77777777" w:rsidR="008A65F1" w:rsidRDefault="008A65F1" w:rsidP="008D53FE">
      <w:pPr>
        <w:pStyle w:val="Heading1"/>
        <w:rPr>
          <w:rFonts w:cs="Arial"/>
          <w:bCs/>
        </w:rPr>
      </w:pPr>
    </w:p>
    <w:p w14:paraId="2EC5302E" w14:textId="77777777" w:rsidR="00F1556B" w:rsidRPr="00F1556B" w:rsidRDefault="00F1556B" w:rsidP="00F1556B"/>
    <w:p w14:paraId="5DD61EBD" w14:textId="77777777" w:rsidR="00884784" w:rsidRPr="00385131" w:rsidRDefault="00884784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WORLEYPARSONS ARABIA LTD</w:t>
      </w:r>
      <w:r w:rsidR="00FD4303" w:rsidRPr="00385131">
        <w:rPr>
          <w:rFonts w:cs="Arial"/>
          <w:bCs/>
          <w:sz w:val="22"/>
          <w:szCs w:val="22"/>
        </w:rPr>
        <w:t>, AL KHOBAR, SAUDI ARABIA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884784" w:rsidRPr="00385131" w14:paraId="420B31B8" w14:textId="77777777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7A66242E" w14:textId="77777777" w:rsidR="00884784" w:rsidRPr="00385131" w:rsidRDefault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Feb’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2009 – March</w:t>
            </w:r>
            <w:r w:rsidRPr="00385131">
              <w:rPr>
                <w:rFonts w:cs="Arial"/>
                <w:b/>
                <w:sz w:val="22"/>
                <w:szCs w:val="22"/>
              </w:rPr>
              <w:t>’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2010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3B86EBA7" w14:textId="0F512A95" w:rsidR="00884784" w:rsidRPr="00385131" w:rsidRDefault="00884784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      </w:t>
            </w:r>
            <w:r w:rsidR="00BD2263" w:rsidRPr="00385131">
              <w:rPr>
                <w:rFonts w:cs="Arial"/>
                <w:b/>
                <w:sz w:val="22"/>
                <w:szCs w:val="22"/>
              </w:rPr>
              <w:t xml:space="preserve">                 </w:t>
            </w:r>
            <w:r w:rsidRPr="00385131">
              <w:rPr>
                <w:rFonts w:cs="Arial"/>
                <w:b/>
                <w:sz w:val="22"/>
                <w:szCs w:val="22"/>
              </w:rPr>
              <w:t>Lead Planner</w:t>
            </w:r>
            <w:r w:rsidR="00BD2263" w:rsidRPr="00385131">
              <w:rPr>
                <w:rFonts w:cs="Arial"/>
                <w:b/>
                <w:sz w:val="22"/>
                <w:szCs w:val="22"/>
              </w:rPr>
              <w:t xml:space="preserve"> (PMC)</w:t>
            </w:r>
          </w:p>
        </w:tc>
      </w:tr>
      <w:tr w:rsidR="00884784" w:rsidRPr="00385131" w14:paraId="5F3706EF" w14:textId="77777777">
        <w:trPr>
          <w:trHeight w:val="454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427F47B2" w14:textId="77777777" w:rsidR="00884784" w:rsidRPr="00385131" w:rsidRDefault="00CF2E93" w:rsidP="00884784">
            <w:pPr>
              <w:pStyle w:val="BodyTextIndent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PMC contract for </w:t>
            </w:r>
            <w:r w:rsidR="00884784" w:rsidRPr="00385131">
              <w:rPr>
                <w:rFonts w:cs="Arial"/>
                <w:sz w:val="22"/>
                <w:szCs w:val="22"/>
              </w:rPr>
              <w:t>Saudi Polymer Company - Poly Silica Plant</w:t>
            </w:r>
            <w:r w:rsidR="00A41D7F" w:rsidRPr="00385131">
              <w:rPr>
                <w:rFonts w:cs="Arial"/>
                <w:sz w:val="22"/>
                <w:szCs w:val="22"/>
              </w:rPr>
              <w:t>, Jubail</w:t>
            </w:r>
            <w:r w:rsidR="004F5DDB" w:rsidRPr="00385131">
              <w:rPr>
                <w:rFonts w:cs="Arial"/>
                <w:sz w:val="22"/>
                <w:szCs w:val="22"/>
              </w:rPr>
              <w:t xml:space="preserve"> – Lead 2 Planners</w:t>
            </w:r>
          </w:p>
          <w:p w14:paraId="27EE4810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Preparation of Project Schedule for EPCM contract.</w:t>
            </w:r>
          </w:p>
          <w:p w14:paraId="7B4F63D4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Coordinate with Engineering, Procurement and Construction Team.</w:t>
            </w:r>
          </w:p>
          <w:p w14:paraId="2FB5A9F0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</w:t>
            </w:r>
            <w:r w:rsidR="00936D06" w:rsidRPr="00385131">
              <w:rPr>
                <w:rFonts w:cs="Arial"/>
                <w:sz w:val="22"/>
                <w:szCs w:val="22"/>
              </w:rPr>
              <w:t>re weight charts for activities, fabrication productivity plan for contractors.</w:t>
            </w:r>
          </w:p>
          <w:p w14:paraId="674521A5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Monitoring of project progress and prepare progress ‘S’ curve.</w:t>
            </w:r>
          </w:p>
          <w:p w14:paraId="62289F64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Updating of schedules on the basis of weekly reports issued by Dept Leads. </w:t>
            </w:r>
          </w:p>
          <w:p w14:paraId="4B77A11C" w14:textId="77777777" w:rsidR="00884784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Evaluating of backlogs, developing and implementing of recovery plan. </w:t>
            </w:r>
          </w:p>
          <w:p w14:paraId="476C8A96" w14:textId="77777777" w:rsidR="00A41D7F" w:rsidRPr="00385131" w:rsidRDefault="00884784" w:rsidP="0088478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85131">
              <w:rPr>
                <w:sz w:val="22"/>
                <w:szCs w:val="22"/>
              </w:rPr>
              <w:t>Progress review meeting with all Eng. Discipline Leads, Procurement and Construction Team.</w:t>
            </w:r>
          </w:p>
          <w:p w14:paraId="2A0D670C" w14:textId="77777777" w:rsidR="00884784" w:rsidRPr="00385131" w:rsidRDefault="00884784" w:rsidP="0093564E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5D11D4EA" w14:textId="77777777" w:rsidR="00884784" w:rsidRPr="00385131" w:rsidRDefault="00884784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lastRenderedPageBreak/>
        <w:t>QATAR GAS OPERATING CO LTD</w:t>
      </w:r>
      <w:r w:rsidR="00506722" w:rsidRPr="00385131">
        <w:rPr>
          <w:rFonts w:cs="Arial"/>
          <w:bCs/>
          <w:sz w:val="22"/>
          <w:szCs w:val="22"/>
        </w:rPr>
        <w:t xml:space="preserve"> </w:t>
      </w:r>
      <w:r w:rsidR="003D3B1C" w:rsidRPr="00385131">
        <w:rPr>
          <w:rFonts w:cs="Arial"/>
          <w:bCs/>
          <w:sz w:val="22"/>
          <w:szCs w:val="22"/>
        </w:rPr>
        <w:t>(LA Recruitment)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884784" w:rsidRPr="00385131" w14:paraId="00019CC9" w14:textId="77777777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102209E6" w14:textId="77777777" w:rsidR="00884784" w:rsidRPr="00385131" w:rsidRDefault="00884784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June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2008 – Dec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2008</w:t>
            </w:r>
            <w:r w:rsidR="006350B5" w:rsidRPr="00385131">
              <w:rPr>
                <w:rFonts w:cs="Arial"/>
                <w:b/>
                <w:sz w:val="22"/>
                <w:szCs w:val="22"/>
              </w:rPr>
              <w:t>- Short Term Contract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04E27DD2" w14:textId="3854C83F" w:rsidR="00884784" w:rsidRPr="00385131" w:rsidRDefault="00884784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Planning Engineer (Commissioning)</w:t>
            </w:r>
          </w:p>
        </w:tc>
      </w:tr>
      <w:tr w:rsidR="00884784" w:rsidRPr="00385131" w14:paraId="6EA985A8" w14:textId="77777777" w:rsidTr="00691947">
        <w:trPr>
          <w:trHeight w:val="540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58E88709" w14:textId="77777777" w:rsidR="00884784" w:rsidRPr="00385131" w:rsidRDefault="00884784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QG 3&amp;4 and Refinery Start-Up and Commissioning</w:t>
            </w:r>
            <w:r w:rsidR="004F5DDB" w:rsidRPr="00385131">
              <w:rPr>
                <w:rFonts w:cs="Arial"/>
                <w:sz w:val="22"/>
                <w:szCs w:val="22"/>
              </w:rPr>
              <w:t xml:space="preserve"> – Lead 2 Asst. Planners.</w:t>
            </w:r>
          </w:p>
          <w:p w14:paraId="6B915111" w14:textId="095582B9" w:rsidR="00884784" w:rsidRPr="00385131" w:rsidRDefault="00884784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Preparation of</w:t>
            </w:r>
            <w:r w:rsidR="00F83DCF" w:rsidRPr="00385131">
              <w:rPr>
                <w:rFonts w:cs="Arial"/>
                <w:sz w:val="22"/>
                <w:szCs w:val="22"/>
              </w:rPr>
              <w:t xml:space="preserve"> </w:t>
            </w:r>
            <w:r w:rsidRPr="00385131">
              <w:rPr>
                <w:rFonts w:cs="Arial"/>
                <w:sz w:val="22"/>
                <w:szCs w:val="22"/>
              </w:rPr>
              <w:t>Start-Up, Maintenance and commissioning schedule for LNG Train, SRU and Refinery</w:t>
            </w:r>
            <w:r w:rsidR="00CC2055" w:rsidRPr="00385131">
              <w:rPr>
                <w:rFonts w:cs="Arial"/>
                <w:sz w:val="22"/>
                <w:szCs w:val="22"/>
                <w:cs/>
                <w:lang w:bidi="hi-IN"/>
              </w:rPr>
              <w:t>,</w:t>
            </w:r>
            <w:r w:rsidR="00954A16" w:rsidRPr="00385131">
              <w:rPr>
                <w:rFonts w:cs="Arial"/>
                <w:sz w:val="22"/>
                <w:szCs w:val="22"/>
              </w:rPr>
              <w:t xml:space="preserve"> </w:t>
            </w:r>
            <w:r w:rsidR="00CC2055" w:rsidRPr="00385131">
              <w:rPr>
                <w:rFonts w:cs="Arial"/>
                <w:sz w:val="22"/>
                <w:szCs w:val="22"/>
                <w:cs/>
                <w:lang w:bidi="hi-IN"/>
              </w:rPr>
              <w:t xml:space="preserve">Risk </w:t>
            </w:r>
            <w:r w:rsidR="00954A16" w:rsidRPr="00385131">
              <w:rPr>
                <w:rFonts w:cs="Arial"/>
                <w:sz w:val="22"/>
                <w:szCs w:val="22"/>
              </w:rPr>
              <w:t>Monitoring</w:t>
            </w:r>
            <w:r w:rsidR="004A428D" w:rsidRPr="00385131">
              <w:rPr>
                <w:rFonts w:cs="Arial"/>
                <w:sz w:val="22"/>
                <w:szCs w:val="22"/>
              </w:rPr>
              <w:t>, Procurement schedule</w:t>
            </w:r>
            <w:r w:rsidR="00954A16" w:rsidRPr="00385131">
              <w:rPr>
                <w:rFonts w:cs="Arial"/>
                <w:sz w:val="22"/>
                <w:szCs w:val="22"/>
              </w:rPr>
              <w:t xml:space="preserve"> and repo</w:t>
            </w:r>
            <w:r w:rsidR="005A6D72" w:rsidRPr="00385131">
              <w:rPr>
                <w:rFonts w:cs="Arial"/>
                <w:sz w:val="22"/>
                <w:szCs w:val="22"/>
              </w:rPr>
              <w:t>r</w:t>
            </w:r>
            <w:r w:rsidR="00954A16" w:rsidRPr="00385131">
              <w:rPr>
                <w:rFonts w:cs="Arial"/>
                <w:sz w:val="22"/>
                <w:szCs w:val="22"/>
              </w:rPr>
              <w:t xml:space="preserve">ting. </w:t>
            </w:r>
          </w:p>
          <w:p w14:paraId="40DFD6FC" w14:textId="77777777" w:rsidR="00134E03" w:rsidRPr="00385131" w:rsidRDefault="00134E03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Training Planning of SRU, Refinery, LNG Plant operators and personals.</w:t>
            </w:r>
          </w:p>
          <w:p w14:paraId="66476B45" w14:textId="77777777" w:rsidR="00884784" w:rsidRPr="00385131" w:rsidRDefault="00884784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Evaluating of backlogs, developing and implementing of recovery plan. </w:t>
            </w:r>
          </w:p>
          <w:p w14:paraId="5CEB1B38" w14:textId="77777777" w:rsidR="00884784" w:rsidRPr="00385131" w:rsidRDefault="00884784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Monitoring of project progress and prepare progress ‘S’ curve. </w:t>
            </w:r>
          </w:p>
          <w:p w14:paraId="4280156D" w14:textId="77777777" w:rsidR="00A41D7F" w:rsidRPr="00385131" w:rsidRDefault="00884784" w:rsidP="0088478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Coordinating with Expansion Start up Team leads and Commissioning Leads.</w:t>
            </w:r>
          </w:p>
          <w:p w14:paraId="46C2C785" w14:textId="77777777" w:rsidR="00E31E1A" w:rsidRPr="00385131" w:rsidRDefault="00E31E1A" w:rsidP="00E31E1A">
            <w:pPr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14:paraId="2981ABD3" w14:textId="77777777" w:rsidR="008A65F1" w:rsidRPr="00385131" w:rsidRDefault="008A65F1" w:rsidP="0093564E">
            <w:pPr>
              <w:pStyle w:val="BodyTextIndent"/>
              <w:spacing w:line="240" w:lineRule="auto"/>
              <w:ind w:left="36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8796D39" w14:textId="77777777" w:rsidR="00884784" w:rsidRPr="00385131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  <w:u w:val="single"/>
        </w:rPr>
      </w:pPr>
      <w:r w:rsidRPr="00385131">
        <w:rPr>
          <w:rFonts w:cs="Arial"/>
          <w:b/>
          <w:bCs/>
          <w:sz w:val="22"/>
          <w:szCs w:val="22"/>
          <w:u w:val="single"/>
        </w:rPr>
        <w:t>AL HUSAM GEN. CONT. CO. LLC (ABU DHABI)</w:t>
      </w:r>
    </w:p>
    <w:tbl>
      <w:tblPr>
        <w:tblW w:w="102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4974"/>
      </w:tblGrid>
      <w:tr w:rsidR="00884784" w:rsidRPr="00385131" w14:paraId="09F7549E" w14:textId="77777777" w:rsidTr="00416AB7">
        <w:trPr>
          <w:trHeight w:val="418"/>
        </w:trPr>
        <w:tc>
          <w:tcPr>
            <w:tcW w:w="5310" w:type="dxa"/>
            <w:tcBorders>
              <w:top w:val="nil"/>
              <w:bottom w:val="nil"/>
            </w:tcBorders>
            <w:vAlign w:val="center"/>
          </w:tcPr>
          <w:p w14:paraId="656012D3" w14:textId="77777777" w:rsidR="00884784" w:rsidRPr="00385131" w:rsidRDefault="00884784" w:rsidP="00416AB7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April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200</w:t>
            </w:r>
            <w:r w:rsidR="00416AB7" w:rsidRPr="00385131">
              <w:rPr>
                <w:rFonts w:cs="Arial"/>
                <w:b/>
                <w:sz w:val="22"/>
                <w:szCs w:val="22"/>
              </w:rPr>
              <w:t>6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– April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Pr="00385131">
              <w:rPr>
                <w:rFonts w:cs="Arial"/>
                <w:b/>
                <w:sz w:val="22"/>
                <w:szCs w:val="22"/>
              </w:rPr>
              <w:t xml:space="preserve"> 2008</w:t>
            </w:r>
          </w:p>
        </w:tc>
        <w:tc>
          <w:tcPr>
            <w:tcW w:w="4973" w:type="dxa"/>
            <w:tcBorders>
              <w:top w:val="nil"/>
              <w:bottom w:val="nil"/>
            </w:tcBorders>
            <w:vAlign w:val="center"/>
          </w:tcPr>
          <w:p w14:paraId="31BF10E1" w14:textId="2792F9EC" w:rsidR="00884784" w:rsidRPr="00385131" w:rsidRDefault="00370457" w:rsidP="00CD40EB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        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Planning </w:t>
            </w:r>
            <w:r w:rsidRPr="00385131">
              <w:rPr>
                <w:rFonts w:cs="Arial"/>
                <w:b/>
                <w:sz w:val="22"/>
                <w:szCs w:val="22"/>
              </w:rPr>
              <w:t>&amp;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85131">
              <w:rPr>
                <w:rFonts w:cs="Arial"/>
                <w:b/>
                <w:sz w:val="22"/>
                <w:szCs w:val="22"/>
              </w:rPr>
              <w:t>Estimation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Engineer</w:t>
            </w:r>
          </w:p>
        </w:tc>
      </w:tr>
      <w:tr w:rsidR="00884784" w:rsidRPr="00385131" w14:paraId="5FA22AF4" w14:textId="77777777" w:rsidTr="00416AB7">
        <w:trPr>
          <w:trHeight w:val="418"/>
        </w:trPr>
        <w:tc>
          <w:tcPr>
            <w:tcW w:w="10284" w:type="dxa"/>
            <w:gridSpan w:val="2"/>
            <w:tcBorders>
              <w:top w:val="nil"/>
              <w:bottom w:val="nil"/>
            </w:tcBorders>
            <w:vAlign w:val="center"/>
          </w:tcPr>
          <w:p w14:paraId="7075F2CF" w14:textId="77777777" w:rsidR="00884784" w:rsidRPr="00385131" w:rsidRDefault="00884784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Preparation of Project Construction Schedule and coordinate with client’s Planning Engineer to finalize the schedule in software like Primavera – P3, P5 and Microsoft Project.</w:t>
            </w:r>
          </w:p>
          <w:p w14:paraId="77F0DEFD" w14:textId="77777777" w:rsidR="00A41D7F" w:rsidRPr="00385131" w:rsidRDefault="00A41D7F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Prepare and monitor integrated schedule for EPC &amp; </w:t>
            </w:r>
            <w:r w:rsidR="0069709A" w:rsidRPr="00385131">
              <w:rPr>
                <w:rFonts w:cs="Arial"/>
                <w:sz w:val="22"/>
                <w:szCs w:val="22"/>
              </w:rPr>
              <w:t xml:space="preserve">Pipeline and </w:t>
            </w:r>
            <w:r w:rsidRPr="00385131">
              <w:rPr>
                <w:rFonts w:cs="Arial"/>
                <w:sz w:val="22"/>
                <w:szCs w:val="22"/>
              </w:rPr>
              <w:t>Construction projects.</w:t>
            </w:r>
          </w:p>
          <w:p w14:paraId="6EA79069" w14:textId="77777777" w:rsidR="00884784" w:rsidRPr="00385131" w:rsidRDefault="00884784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Preparation of Micro construction schedules, Material</w:t>
            </w:r>
            <w:r w:rsidR="00DD2348" w:rsidRPr="00385131">
              <w:rPr>
                <w:rFonts w:cs="Arial"/>
                <w:sz w:val="22"/>
                <w:szCs w:val="22"/>
              </w:rPr>
              <w:t xml:space="preserve"> &amp; Equipment</w:t>
            </w:r>
            <w:r w:rsidRPr="00385131">
              <w:rPr>
                <w:rFonts w:cs="Arial"/>
                <w:sz w:val="22"/>
                <w:szCs w:val="22"/>
              </w:rPr>
              <w:t xml:space="preserve"> procurement schedule an</w:t>
            </w:r>
            <w:r w:rsidR="00C6394D" w:rsidRPr="00385131">
              <w:rPr>
                <w:rFonts w:cs="Arial"/>
                <w:sz w:val="22"/>
                <w:szCs w:val="22"/>
              </w:rPr>
              <w:t>d Equipment deployment schedule of green field refinery and petrochemical plant projects.</w:t>
            </w:r>
          </w:p>
          <w:p w14:paraId="2D5BF9C4" w14:textId="77777777" w:rsidR="00884784" w:rsidRPr="00385131" w:rsidRDefault="00884784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progress ‘S’ Curve, Cash Flow, Manpower schedule and Histogram.</w:t>
            </w:r>
          </w:p>
          <w:p w14:paraId="3C89A427" w14:textId="77777777" w:rsidR="00884784" w:rsidRPr="00385131" w:rsidRDefault="00884784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Coordination with client, engineering, construction and procurement team related to project execution.</w:t>
            </w:r>
            <w:r w:rsidR="00EA14E8" w:rsidRPr="00385131">
              <w:rPr>
                <w:rFonts w:cs="Arial"/>
                <w:sz w:val="22"/>
                <w:szCs w:val="22"/>
              </w:rPr>
              <w:t xml:space="preserve"> Document management with all departments.</w:t>
            </w:r>
          </w:p>
          <w:p w14:paraId="076B3EBE" w14:textId="77777777" w:rsidR="00884784" w:rsidRPr="00385131" w:rsidRDefault="00884784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Pre-tender estimation of various projects and prepare Bid Schedule for Oil and gas Projects.</w:t>
            </w:r>
          </w:p>
          <w:p w14:paraId="3852B8F2" w14:textId="77777777" w:rsidR="00194E56" w:rsidRPr="00385131" w:rsidRDefault="00194E56" w:rsidP="00884784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6 Months worked in Das Island (offshore) for a GASCO Project</w:t>
            </w:r>
            <w:r w:rsidR="00936D06" w:rsidRPr="00385131">
              <w:rPr>
                <w:rFonts w:cs="Arial"/>
                <w:sz w:val="22"/>
                <w:szCs w:val="22"/>
              </w:rPr>
              <w:t>, Fabrication schedule, shipping plan and installation monitoring</w:t>
            </w:r>
            <w:r w:rsidRPr="00385131">
              <w:rPr>
                <w:rFonts w:cs="Arial"/>
                <w:sz w:val="22"/>
                <w:szCs w:val="22"/>
              </w:rPr>
              <w:t>.</w:t>
            </w:r>
            <w:r w:rsidR="00936D06" w:rsidRPr="00385131">
              <w:rPr>
                <w:rFonts w:cs="Arial"/>
                <w:sz w:val="22"/>
                <w:szCs w:val="22"/>
              </w:rPr>
              <w:t xml:space="preserve"> Fabrication productivity monitoring and reporting.</w:t>
            </w:r>
          </w:p>
          <w:p w14:paraId="588DDF0C" w14:textId="77777777" w:rsidR="00847A97" w:rsidRPr="00385131" w:rsidRDefault="00847A97" w:rsidP="00847A97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Expansion project for Taweela Asia Power Company in Abu Dhabi)</w:t>
            </w:r>
            <w:r w:rsidR="005A07AD" w:rsidRPr="00385131">
              <w:rPr>
                <w:rFonts w:cs="Arial"/>
                <w:sz w:val="22"/>
                <w:szCs w:val="22"/>
              </w:rPr>
              <w:t xml:space="preserve"> and Water Plant</w:t>
            </w:r>
            <w:r w:rsidR="00A41D7F" w:rsidRPr="00385131">
              <w:rPr>
                <w:rFonts w:cs="Arial"/>
                <w:sz w:val="22"/>
                <w:szCs w:val="22"/>
              </w:rPr>
              <w:t>.</w:t>
            </w:r>
            <w:r w:rsidRPr="00385131">
              <w:rPr>
                <w:rFonts w:cs="Arial"/>
                <w:sz w:val="22"/>
                <w:szCs w:val="22"/>
              </w:rPr>
              <w:t xml:space="preserve"> </w:t>
            </w:r>
          </w:p>
          <w:p w14:paraId="55B2C5F8" w14:textId="77777777" w:rsidR="00E34F49" w:rsidRPr="00385131" w:rsidRDefault="00847A97" w:rsidP="009E65EA">
            <w:pPr>
              <w:ind w:left="720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Combined cycle power plant </w:t>
            </w:r>
            <w:r w:rsidR="00F66BE2" w:rsidRPr="00385131">
              <w:rPr>
                <w:rFonts w:cs="Arial"/>
                <w:sz w:val="22"/>
                <w:szCs w:val="22"/>
              </w:rPr>
              <w:t xml:space="preserve">maintenance &amp; </w:t>
            </w:r>
            <w:r w:rsidRPr="00385131">
              <w:rPr>
                <w:rFonts w:cs="Arial"/>
                <w:sz w:val="22"/>
                <w:szCs w:val="22"/>
              </w:rPr>
              <w:t>expansion to upgrade production from 500MW to 770MW.</w:t>
            </w:r>
          </w:p>
          <w:p w14:paraId="4661A98A" w14:textId="77777777" w:rsidR="00BD3D17" w:rsidRPr="00385131" w:rsidRDefault="00BD3D17" w:rsidP="00416AB7">
            <w:pPr>
              <w:pStyle w:val="Heading1"/>
              <w:rPr>
                <w:rFonts w:cs="Arial"/>
                <w:bCs/>
                <w:sz w:val="22"/>
                <w:szCs w:val="22"/>
              </w:rPr>
            </w:pPr>
          </w:p>
          <w:p w14:paraId="2BB1E2EF" w14:textId="77777777" w:rsidR="00416AB7" w:rsidRPr="00385131" w:rsidRDefault="00416AB7" w:rsidP="00416AB7">
            <w:pPr>
              <w:pStyle w:val="Heading1"/>
              <w:rPr>
                <w:rFonts w:cs="Arial"/>
                <w:bCs/>
                <w:sz w:val="22"/>
                <w:szCs w:val="22"/>
              </w:rPr>
            </w:pPr>
            <w:r w:rsidRPr="00385131">
              <w:rPr>
                <w:rFonts w:cs="Arial"/>
                <w:bCs/>
                <w:sz w:val="22"/>
                <w:szCs w:val="22"/>
              </w:rPr>
              <w:t>Occidental E&amp;</w:t>
            </w:r>
            <w:r w:rsidR="00CA139D" w:rsidRPr="00385131">
              <w:rPr>
                <w:rFonts w:cs="Arial"/>
                <w:bCs/>
                <w:sz w:val="22"/>
                <w:szCs w:val="22"/>
              </w:rPr>
              <w:t>P</w:t>
            </w:r>
            <w:r w:rsidR="005A3DA3" w:rsidRPr="00385131">
              <w:rPr>
                <w:rFonts w:cs="Arial"/>
                <w:bCs/>
                <w:sz w:val="22"/>
                <w:szCs w:val="22"/>
              </w:rPr>
              <w:t xml:space="preserve"> (Oxy)</w:t>
            </w:r>
            <w:r w:rsidR="00CA139D" w:rsidRPr="00385131">
              <w:rPr>
                <w:rFonts w:cs="Arial"/>
                <w:bCs/>
                <w:sz w:val="22"/>
                <w:szCs w:val="22"/>
              </w:rPr>
              <w:t xml:space="preserve"> –</w:t>
            </w:r>
            <w:r w:rsidRPr="00385131">
              <w:rPr>
                <w:rFonts w:cs="Arial"/>
                <w:bCs/>
                <w:sz w:val="22"/>
                <w:szCs w:val="22"/>
              </w:rPr>
              <w:t xml:space="preserve"> Gulf Petrochemical Services LLC – Oman - </w:t>
            </w:r>
            <w:proofErr w:type="spellStart"/>
            <w:r w:rsidRPr="00385131">
              <w:rPr>
                <w:rFonts w:cs="Arial"/>
                <w:bCs/>
                <w:sz w:val="22"/>
                <w:szCs w:val="22"/>
              </w:rPr>
              <w:t>Mukhaizna</w:t>
            </w:r>
            <w:proofErr w:type="spellEnd"/>
          </w:p>
          <w:tbl>
            <w:tblPr>
              <w:tblW w:w="10284" w:type="dxa"/>
              <w:tblLayout w:type="fixed"/>
              <w:tblLook w:val="0000" w:firstRow="0" w:lastRow="0" w:firstColumn="0" w:lastColumn="0" w:noHBand="0" w:noVBand="0"/>
            </w:tblPr>
            <w:tblGrid>
              <w:gridCol w:w="5310"/>
              <w:gridCol w:w="4974"/>
            </w:tblGrid>
            <w:tr w:rsidR="00416AB7" w:rsidRPr="00385131" w14:paraId="7512694A" w14:textId="77777777" w:rsidTr="00BD3D17">
              <w:trPr>
                <w:trHeight w:val="418"/>
              </w:trPr>
              <w:tc>
                <w:tcPr>
                  <w:tcW w:w="5310" w:type="dxa"/>
                  <w:tcBorders>
                    <w:top w:val="nil"/>
                    <w:bottom w:val="nil"/>
                  </w:tcBorders>
                  <w:vAlign w:val="center"/>
                </w:tcPr>
                <w:p w14:paraId="625BAF75" w14:textId="77777777" w:rsidR="00416AB7" w:rsidRPr="00385131" w:rsidRDefault="00416AB7" w:rsidP="00416AB7">
                  <w:pPr>
                    <w:tabs>
                      <w:tab w:val="left" w:pos="567"/>
                      <w:tab w:val="left" w:pos="2835"/>
                      <w:tab w:val="right" w:pos="9639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b/>
                      <w:sz w:val="22"/>
                      <w:szCs w:val="22"/>
                    </w:rPr>
                    <w:t>April</w:t>
                  </w:r>
                  <w:r w:rsidR="00CD40EB" w:rsidRPr="00385131">
                    <w:rPr>
                      <w:rFonts w:cs="Arial"/>
                      <w:b/>
                      <w:sz w:val="22"/>
                      <w:szCs w:val="22"/>
                    </w:rPr>
                    <w:t>’</w:t>
                  </w:r>
                  <w:r w:rsidRPr="00385131">
                    <w:rPr>
                      <w:rFonts w:cs="Arial"/>
                      <w:b/>
                      <w:sz w:val="22"/>
                      <w:szCs w:val="22"/>
                    </w:rPr>
                    <w:t xml:space="preserve"> 200</w:t>
                  </w:r>
                  <w:r w:rsidR="003A16A0" w:rsidRPr="00385131">
                    <w:rPr>
                      <w:rFonts w:cs="Arial"/>
                      <w:b/>
                      <w:sz w:val="22"/>
                      <w:szCs w:val="22"/>
                    </w:rPr>
                    <w:t>4</w:t>
                  </w:r>
                  <w:r w:rsidRPr="00385131">
                    <w:rPr>
                      <w:rFonts w:cs="Arial"/>
                      <w:b/>
                      <w:sz w:val="22"/>
                      <w:szCs w:val="22"/>
                    </w:rPr>
                    <w:t xml:space="preserve"> – March</w:t>
                  </w:r>
                  <w:r w:rsidR="00CD40EB" w:rsidRPr="00385131">
                    <w:rPr>
                      <w:rFonts w:cs="Arial"/>
                      <w:b/>
                      <w:sz w:val="22"/>
                      <w:szCs w:val="22"/>
                    </w:rPr>
                    <w:t>’</w:t>
                  </w:r>
                  <w:r w:rsidRPr="00385131">
                    <w:rPr>
                      <w:rFonts w:cs="Arial"/>
                      <w:b/>
                      <w:sz w:val="22"/>
                      <w:szCs w:val="22"/>
                    </w:rPr>
                    <w:t xml:space="preserve"> 2006</w:t>
                  </w:r>
                </w:p>
              </w:tc>
              <w:tc>
                <w:tcPr>
                  <w:tcW w:w="4974" w:type="dxa"/>
                  <w:tcBorders>
                    <w:top w:val="nil"/>
                    <w:bottom w:val="nil"/>
                  </w:tcBorders>
                  <w:vAlign w:val="center"/>
                </w:tcPr>
                <w:p w14:paraId="72670407" w14:textId="4C8A8ED4" w:rsidR="00416AB7" w:rsidRPr="00385131" w:rsidRDefault="00EF2516" w:rsidP="00B72865">
                  <w:pPr>
                    <w:tabs>
                      <w:tab w:val="left" w:pos="567"/>
                      <w:tab w:val="left" w:pos="2835"/>
                      <w:tab w:val="right" w:pos="9639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b/>
                      <w:sz w:val="22"/>
                      <w:szCs w:val="22"/>
                    </w:rPr>
                    <w:t xml:space="preserve">                                   Field Planning Engineer</w:t>
                  </w:r>
                </w:p>
              </w:tc>
            </w:tr>
            <w:tr w:rsidR="00416AB7" w:rsidRPr="00385131" w14:paraId="460DC5D9" w14:textId="77777777" w:rsidTr="00BD3D17">
              <w:trPr>
                <w:trHeight w:val="418"/>
              </w:trPr>
              <w:tc>
                <w:tcPr>
                  <w:tcW w:w="1028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5E5E39B0" w14:textId="77777777" w:rsidR="00416AB7" w:rsidRPr="00385131" w:rsidRDefault="00E342AC" w:rsidP="00FB627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11"/>
                    </w:tabs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sz w:val="22"/>
                      <w:szCs w:val="22"/>
                    </w:rPr>
                    <w:t>Prepare and monitor schedule and</w:t>
                  </w:r>
                  <w:r w:rsidR="00416AB7" w:rsidRPr="00385131">
                    <w:rPr>
                      <w:rFonts w:cs="Arial"/>
                      <w:sz w:val="22"/>
                      <w:szCs w:val="22"/>
                    </w:rPr>
                    <w:t xml:space="preserve"> daily </w:t>
                  </w:r>
                  <w:r w:rsidRPr="00385131">
                    <w:rPr>
                      <w:rFonts w:cs="Arial"/>
                      <w:sz w:val="22"/>
                      <w:szCs w:val="22"/>
                    </w:rPr>
                    <w:t xml:space="preserve">field </w:t>
                  </w:r>
                  <w:r w:rsidR="00416AB7" w:rsidRPr="00385131">
                    <w:rPr>
                      <w:rFonts w:cs="Arial"/>
                      <w:sz w:val="22"/>
                      <w:szCs w:val="22"/>
                    </w:rPr>
                    <w:t>activities.</w:t>
                  </w:r>
                </w:p>
                <w:p w14:paraId="5FD7EDE0" w14:textId="77777777" w:rsidR="00997E7F" w:rsidRPr="00385131" w:rsidRDefault="00997E7F" w:rsidP="00FB627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11"/>
                    </w:tabs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sz w:val="22"/>
                      <w:szCs w:val="22"/>
                    </w:rPr>
                    <w:t>Well Head Piping, Steam Piping, Field Pipeline Projects.</w:t>
                  </w:r>
                </w:p>
                <w:p w14:paraId="79CD9B83" w14:textId="77777777" w:rsidR="00416AB7" w:rsidRPr="00385131" w:rsidRDefault="00416AB7" w:rsidP="00FB627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11"/>
                    </w:tabs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sz w:val="22"/>
                      <w:szCs w:val="22"/>
                    </w:rPr>
                    <w:t xml:space="preserve">Preparation of Start-Up and Hook-up Plans. Prepare and coordinate </w:t>
                  </w:r>
                  <w:r w:rsidR="00B2348C" w:rsidRPr="00385131">
                    <w:rPr>
                      <w:rFonts w:cs="Arial"/>
                      <w:sz w:val="22"/>
                      <w:szCs w:val="22"/>
                    </w:rPr>
                    <w:t xml:space="preserve">Pipeline and </w:t>
                  </w:r>
                  <w:r w:rsidRPr="00385131">
                    <w:rPr>
                      <w:rFonts w:cs="Arial"/>
                      <w:sz w:val="22"/>
                      <w:szCs w:val="22"/>
                    </w:rPr>
                    <w:t>Facilities.</w:t>
                  </w:r>
                </w:p>
                <w:p w14:paraId="5FD3FB6E" w14:textId="77777777" w:rsidR="00416AB7" w:rsidRPr="00385131" w:rsidRDefault="00416AB7" w:rsidP="00FB627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11"/>
                    </w:tabs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sz w:val="22"/>
                      <w:szCs w:val="22"/>
                    </w:rPr>
                    <w:t>Monitoring of project progress</w:t>
                  </w:r>
                  <w:r w:rsidR="00202AEB" w:rsidRPr="00385131">
                    <w:rPr>
                      <w:rFonts w:cs="Arial"/>
                      <w:sz w:val="22"/>
                      <w:szCs w:val="22"/>
                    </w:rPr>
                    <w:t xml:space="preserve"> and prepare progress ‘S’ curve, Cash Flow Curve</w:t>
                  </w:r>
                  <w:r w:rsidR="00F0367D" w:rsidRPr="00385131">
                    <w:rPr>
                      <w:rFonts w:cs="Arial"/>
                      <w:sz w:val="22"/>
                      <w:szCs w:val="22"/>
                    </w:rPr>
                    <w:t xml:space="preserve"> &amp; KPI’s</w:t>
                  </w:r>
                  <w:r w:rsidR="00202AEB" w:rsidRPr="00385131">
                    <w:rPr>
                      <w:rFonts w:cs="Arial"/>
                      <w:sz w:val="22"/>
                      <w:szCs w:val="22"/>
                    </w:rPr>
                    <w:t>.</w:t>
                  </w:r>
                  <w:r w:rsidRPr="0038513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62619B20" w14:textId="77777777" w:rsidR="00BD3D17" w:rsidRPr="00385131" w:rsidRDefault="00416AB7" w:rsidP="00BD3D1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11"/>
                    </w:tabs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sz w:val="22"/>
                      <w:szCs w:val="22"/>
                    </w:rPr>
                    <w:t>Prepare productivity</w:t>
                  </w:r>
                  <w:r w:rsidR="00827E59" w:rsidRPr="00385131">
                    <w:rPr>
                      <w:rFonts w:cs="Arial"/>
                      <w:sz w:val="22"/>
                      <w:szCs w:val="22"/>
                    </w:rPr>
                    <w:t xml:space="preserve"> indicators,</w:t>
                  </w:r>
                  <w:r w:rsidRPr="00385131">
                    <w:rPr>
                      <w:rFonts w:cs="Arial"/>
                      <w:sz w:val="22"/>
                      <w:szCs w:val="22"/>
                    </w:rPr>
                    <w:t xml:space="preserve"> Log and Performance indicators</w:t>
                  </w:r>
                  <w:r w:rsidR="00202AEB" w:rsidRPr="00385131">
                    <w:rPr>
                      <w:rFonts w:cs="Arial"/>
                      <w:sz w:val="22"/>
                      <w:szCs w:val="22"/>
                    </w:rPr>
                    <w:t xml:space="preserve">. </w:t>
                  </w:r>
                </w:p>
                <w:p w14:paraId="5589179B" w14:textId="77777777" w:rsidR="00BD3D17" w:rsidRPr="00385131" w:rsidRDefault="00BD3D17" w:rsidP="00BD3D17">
                  <w:pPr>
                    <w:ind w:left="511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075B6E41" w14:textId="77777777" w:rsidR="00F56A93" w:rsidRPr="00385131" w:rsidRDefault="00F56A93" w:rsidP="00BD3D17">
                  <w:pPr>
                    <w:pStyle w:val="Heading1"/>
                    <w:ind w:firstLine="35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385131">
                    <w:rPr>
                      <w:rFonts w:cs="Arial"/>
                      <w:bCs/>
                      <w:sz w:val="22"/>
                      <w:szCs w:val="22"/>
                    </w:rPr>
                    <w:t>HCC – Nuclear Power Plant Project</w:t>
                  </w:r>
                  <w:r w:rsidR="00942F89" w:rsidRPr="00385131">
                    <w:rPr>
                      <w:rFonts w:cs="Arial"/>
                      <w:bCs/>
                      <w:sz w:val="22"/>
                      <w:szCs w:val="22"/>
                    </w:rPr>
                    <w:t xml:space="preserve"> (NPCIL)</w:t>
                  </w:r>
                  <w:r w:rsidRPr="00385131">
                    <w:rPr>
                      <w:rFonts w:cs="Arial"/>
                      <w:bCs/>
                      <w:sz w:val="22"/>
                      <w:szCs w:val="22"/>
                    </w:rPr>
                    <w:t xml:space="preserve">, Kotta, </w:t>
                  </w:r>
                  <w:proofErr w:type="spellStart"/>
                  <w:r w:rsidRPr="00385131">
                    <w:rPr>
                      <w:rFonts w:cs="Arial"/>
                      <w:bCs/>
                      <w:sz w:val="22"/>
                      <w:szCs w:val="22"/>
                    </w:rPr>
                    <w:t>Rajast</w:t>
                  </w:r>
                  <w:r w:rsidR="00BD3D17" w:rsidRPr="00385131">
                    <w:rPr>
                      <w:rFonts w:cs="Arial"/>
                      <w:bCs/>
                      <w:sz w:val="22"/>
                      <w:szCs w:val="22"/>
                    </w:rPr>
                    <w:t>an</w:t>
                  </w:r>
                  <w:proofErr w:type="spellEnd"/>
                </w:p>
                <w:tbl>
                  <w:tblPr>
                    <w:tblW w:w="10284" w:type="dxa"/>
                    <w:tblInd w:w="11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  <w:gridCol w:w="4974"/>
                  </w:tblGrid>
                  <w:tr w:rsidR="00F56A93" w:rsidRPr="00385131" w14:paraId="268A54E9" w14:textId="77777777" w:rsidTr="005C28FC">
                    <w:trPr>
                      <w:trHeight w:val="418"/>
                    </w:trPr>
                    <w:tc>
                      <w:tcPr>
                        <w:tcW w:w="531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59A15807" w14:textId="77777777" w:rsidR="00F56A93" w:rsidRPr="00385131" w:rsidRDefault="00F56A93" w:rsidP="00F56A93">
                        <w:pPr>
                          <w:tabs>
                            <w:tab w:val="left" w:pos="567"/>
                            <w:tab w:val="left" w:pos="2835"/>
                            <w:tab w:val="right" w:pos="9639"/>
                            <w:tab w:val="left" w:pos="10080"/>
                            <w:tab w:val="left" w:pos="10800"/>
                            <w:tab w:val="left" w:pos="11520"/>
                            <w:tab w:val="left" w:pos="12240"/>
                            <w:tab w:val="left" w:pos="12960"/>
                            <w:tab w:val="left" w:pos="13680"/>
                            <w:tab w:val="left" w:pos="14400"/>
                            <w:tab w:val="left" w:pos="15120"/>
                            <w:tab w:val="left" w:pos="15840"/>
                            <w:tab w:val="left" w:pos="16560"/>
                            <w:tab w:val="left" w:pos="1728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April’ 2003 – March’ 2004</w:t>
                        </w:r>
                      </w:p>
                    </w:tc>
                    <w:tc>
                      <w:tcPr>
                        <w:tcW w:w="4973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1DBAE906" w14:textId="77777777" w:rsidR="00F56A93" w:rsidRPr="00385131" w:rsidRDefault="00F56A93" w:rsidP="00F56A93">
                        <w:pPr>
                          <w:tabs>
                            <w:tab w:val="left" w:pos="567"/>
                            <w:tab w:val="left" w:pos="2835"/>
                            <w:tab w:val="right" w:pos="9639"/>
                            <w:tab w:val="left" w:pos="10080"/>
                            <w:tab w:val="left" w:pos="10800"/>
                            <w:tab w:val="left" w:pos="11520"/>
                            <w:tab w:val="left" w:pos="12240"/>
                            <w:tab w:val="left" w:pos="12960"/>
                            <w:tab w:val="left" w:pos="13680"/>
                            <w:tab w:val="left" w:pos="14400"/>
                            <w:tab w:val="left" w:pos="15120"/>
                            <w:tab w:val="left" w:pos="15840"/>
                            <w:tab w:val="left" w:pos="16560"/>
                            <w:tab w:val="left" w:pos="1728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                  Construction Planning Engineer</w:t>
                        </w:r>
                      </w:p>
                    </w:tc>
                  </w:tr>
                  <w:tr w:rsidR="00F56A93" w:rsidRPr="00385131" w14:paraId="7DCCC758" w14:textId="77777777" w:rsidTr="005C28FC">
                    <w:trPr>
                      <w:trHeight w:val="418"/>
                    </w:trPr>
                    <w:tc>
                      <w:tcPr>
                        <w:tcW w:w="10284" w:type="dxa"/>
                        <w:gridSpan w:val="2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3E83E4C" w14:textId="77777777" w:rsidR="00F56A93" w:rsidRPr="00385131" w:rsidRDefault="00BD3D17" w:rsidP="00F56A9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511"/>
                          </w:tabs>
                          <w:ind w:left="511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Prepare construction</w:t>
                        </w:r>
                        <w:r w:rsidR="00F56A93" w:rsidRPr="00385131">
                          <w:rPr>
                            <w:rFonts w:cs="Arial"/>
                            <w:sz w:val="22"/>
                            <w:szCs w:val="22"/>
                          </w:rPr>
                          <w:t xml:space="preserve"> schedule </w:t>
                        </w: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for Phase 2 Nuclear Power Plant Project</w:t>
                        </w:r>
                        <w:r w:rsidR="00F56A93" w:rsidRPr="00385131">
                          <w:rPr>
                            <w:rFonts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FAAA04F" w14:textId="77777777" w:rsidR="00F56A93" w:rsidRPr="00385131" w:rsidRDefault="00BD3D17" w:rsidP="00F56A9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511"/>
                          </w:tabs>
                          <w:ind w:left="511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Manpower estimation and deployment advise to meet the targets</w:t>
                        </w:r>
                        <w:r w:rsidR="00F56A93" w:rsidRPr="00385131">
                          <w:rPr>
                            <w:rFonts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FD4C11A" w14:textId="77777777" w:rsidR="00F56A93" w:rsidRPr="00385131" w:rsidRDefault="00F56A93" w:rsidP="00F56A9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511"/>
                          </w:tabs>
                          <w:ind w:left="511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Monitoring of project progress and prepare progress ‘S’ curv</w:t>
                        </w:r>
                        <w:r w:rsidR="00BD3D17" w:rsidRPr="00385131">
                          <w:rPr>
                            <w:rFonts w:cs="Arial"/>
                            <w:sz w:val="22"/>
                            <w:szCs w:val="22"/>
                          </w:rPr>
                          <w:t>e and issue reports to NPCIL</w:t>
                        </w: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5000EA72" w14:textId="77777777" w:rsidR="00F56A93" w:rsidRPr="00385131" w:rsidRDefault="00BD3D17" w:rsidP="00F56A9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511"/>
                          </w:tabs>
                          <w:ind w:left="511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Prepare 2 weeks lookahead plan and monitor the contractor</w:t>
                        </w:r>
                        <w:r w:rsidR="00976CCF" w:rsidRPr="00385131">
                          <w:rPr>
                            <w:rFonts w:cs="Arial"/>
                            <w:sz w:val="22"/>
                            <w:szCs w:val="22"/>
                          </w:rPr>
                          <w:t>’</w:t>
                        </w: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>s weekly progress</w:t>
                        </w:r>
                        <w:r w:rsidR="00F56A93" w:rsidRPr="00385131">
                          <w:rPr>
                            <w:rFonts w:cs="Arial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4E2EF5C0" w14:textId="77777777" w:rsidR="00F56A93" w:rsidRPr="00385131" w:rsidRDefault="00BD3D17" w:rsidP="00F56A9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511"/>
                          </w:tabs>
                          <w:ind w:left="511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85131">
                          <w:rPr>
                            <w:rFonts w:cs="Arial"/>
                            <w:sz w:val="22"/>
                            <w:szCs w:val="22"/>
                          </w:rPr>
                          <w:t xml:space="preserve">Prepare joint progress measurement sheets for invoicing with NPCIL Engineers. </w:t>
                        </w:r>
                      </w:p>
                      <w:p w14:paraId="7A969486" w14:textId="77777777" w:rsidR="00F56A93" w:rsidRPr="00385131" w:rsidRDefault="00F56A93" w:rsidP="00F56A93">
                        <w:pPr>
                          <w:pStyle w:val="BodyTextIndent"/>
                          <w:spacing w:line="240" w:lineRule="auto"/>
                          <w:ind w:left="360"/>
                          <w:jc w:val="both"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08861D" w14:textId="77777777" w:rsidR="00F56A93" w:rsidRPr="00385131" w:rsidRDefault="00F56A93" w:rsidP="00E363D4">
                  <w:pPr>
                    <w:pStyle w:val="BodyTextIndent"/>
                    <w:spacing w:line="240" w:lineRule="auto"/>
                    <w:ind w:left="360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196C0255" w14:textId="77777777" w:rsidR="00416AB7" w:rsidRPr="00385131" w:rsidRDefault="00416AB7" w:rsidP="007139BB">
            <w:pPr>
              <w:ind w:left="720"/>
              <w:rPr>
                <w:rFonts w:cs="Arial"/>
                <w:sz w:val="22"/>
                <w:szCs w:val="22"/>
              </w:rPr>
            </w:pPr>
          </w:p>
        </w:tc>
      </w:tr>
    </w:tbl>
    <w:p w14:paraId="6B56B5B2" w14:textId="77777777" w:rsidR="00884784" w:rsidRPr="00385131" w:rsidRDefault="007C2A1D">
      <w:pPr>
        <w:pStyle w:val="Heading1"/>
        <w:rPr>
          <w:rFonts w:cs="Arial"/>
          <w:bCs/>
          <w:sz w:val="22"/>
          <w:szCs w:val="22"/>
        </w:rPr>
      </w:pPr>
      <w:r w:rsidRPr="00385131">
        <w:rPr>
          <w:rFonts w:cs="Arial"/>
          <w:bCs/>
          <w:sz w:val="22"/>
          <w:szCs w:val="22"/>
        </w:rPr>
        <w:t>TOYO ENGINEERING</w:t>
      </w:r>
      <w:r w:rsidR="00050969" w:rsidRPr="00385131">
        <w:rPr>
          <w:rFonts w:cs="Arial"/>
          <w:bCs/>
          <w:sz w:val="22"/>
          <w:szCs w:val="22"/>
        </w:rPr>
        <w:t xml:space="preserve"> (</w:t>
      </w:r>
      <w:r w:rsidR="00884784" w:rsidRPr="00385131">
        <w:rPr>
          <w:rFonts w:cs="Arial"/>
          <w:bCs/>
          <w:sz w:val="22"/>
          <w:szCs w:val="22"/>
        </w:rPr>
        <w:t>INDIA</w:t>
      </w:r>
      <w:r w:rsidR="00050969" w:rsidRPr="00385131">
        <w:rPr>
          <w:rFonts w:cs="Arial"/>
          <w:bCs/>
          <w:sz w:val="22"/>
          <w:szCs w:val="22"/>
        </w:rPr>
        <w:t>)</w:t>
      </w:r>
      <w:r w:rsidR="00884784" w:rsidRPr="00385131">
        <w:rPr>
          <w:rFonts w:cs="Arial"/>
          <w:bCs/>
          <w:sz w:val="22"/>
          <w:szCs w:val="22"/>
        </w:rPr>
        <w:t xml:space="preserve"> LIMITED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4857"/>
      </w:tblGrid>
      <w:tr w:rsidR="00884784" w:rsidRPr="00385131" w14:paraId="28AD1AE4" w14:textId="77777777">
        <w:trPr>
          <w:trHeight w:val="454"/>
        </w:trPr>
        <w:tc>
          <w:tcPr>
            <w:tcW w:w="5186" w:type="dxa"/>
            <w:tcBorders>
              <w:top w:val="nil"/>
              <w:bottom w:val="nil"/>
            </w:tcBorders>
            <w:vAlign w:val="center"/>
          </w:tcPr>
          <w:p w14:paraId="78854C72" w14:textId="77777777" w:rsidR="00884784" w:rsidRPr="00385131" w:rsidRDefault="007534C3" w:rsidP="00416AB7">
            <w:pPr>
              <w:tabs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>July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200</w:t>
            </w:r>
            <w:r w:rsidR="00416AB7" w:rsidRPr="00385131">
              <w:rPr>
                <w:rFonts w:cs="Arial"/>
                <w:b/>
                <w:sz w:val="22"/>
                <w:szCs w:val="22"/>
              </w:rPr>
              <w:t>1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– March</w:t>
            </w:r>
            <w:r w:rsidR="00CD40EB" w:rsidRPr="00385131">
              <w:rPr>
                <w:rFonts w:cs="Arial"/>
                <w:b/>
                <w:sz w:val="22"/>
                <w:szCs w:val="22"/>
              </w:rPr>
              <w:t>’</w:t>
            </w:r>
            <w:r w:rsidR="00884784" w:rsidRPr="00385131">
              <w:rPr>
                <w:rFonts w:cs="Arial"/>
                <w:b/>
                <w:sz w:val="22"/>
                <w:szCs w:val="22"/>
              </w:rPr>
              <w:t xml:space="preserve"> 200</w:t>
            </w:r>
            <w:r w:rsidR="0093564E" w:rsidRPr="00385131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14:paraId="2CD2A913" w14:textId="456C5A4B" w:rsidR="00884784" w:rsidRPr="00385131" w:rsidRDefault="00884784" w:rsidP="00CD40EB">
            <w:pPr>
              <w:tabs>
                <w:tab w:val="left" w:pos="346"/>
                <w:tab w:val="left" w:pos="567"/>
                <w:tab w:val="left" w:pos="283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385131">
              <w:rPr>
                <w:rFonts w:cs="Arial"/>
                <w:b/>
                <w:sz w:val="22"/>
                <w:szCs w:val="22"/>
              </w:rPr>
              <w:t xml:space="preserve">              </w:t>
            </w:r>
            <w:r w:rsidR="007534C3" w:rsidRPr="00385131">
              <w:rPr>
                <w:rFonts w:cs="Arial"/>
                <w:b/>
                <w:sz w:val="22"/>
                <w:szCs w:val="22"/>
              </w:rPr>
              <w:t xml:space="preserve">    Trainee Engineer / </w:t>
            </w:r>
            <w:r w:rsidR="005A268C" w:rsidRPr="00385131">
              <w:rPr>
                <w:rFonts w:cs="Arial"/>
                <w:b/>
                <w:sz w:val="22"/>
                <w:szCs w:val="22"/>
              </w:rPr>
              <w:t xml:space="preserve">Field </w:t>
            </w:r>
            <w:r w:rsidRPr="00385131">
              <w:rPr>
                <w:rFonts w:cs="Arial"/>
                <w:b/>
                <w:sz w:val="22"/>
                <w:szCs w:val="22"/>
              </w:rPr>
              <w:t>Engineer</w:t>
            </w:r>
          </w:p>
        </w:tc>
      </w:tr>
      <w:tr w:rsidR="00884784" w:rsidRPr="00385131" w14:paraId="513AB66D" w14:textId="77777777">
        <w:trPr>
          <w:trHeight w:val="454"/>
        </w:trPr>
        <w:tc>
          <w:tcPr>
            <w:tcW w:w="10043" w:type="dxa"/>
            <w:gridSpan w:val="2"/>
            <w:tcBorders>
              <w:top w:val="nil"/>
              <w:bottom w:val="nil"/>
            </w:tcBorders>
            <w:vAlign w:val="center"/>
          </w:tcPr>
          <w:p w14:paraId="13ED6044" w14:textId="77777777" w:rsidR="00884784" w:rsidRPr="00385131" w:rsidRDefault="00884784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385131">
              <w:rPr>
                <w:rFonts w:cs="Arial"/>
                <w:sz w:val="22"/>
                <w:szCs w:val="22"/>
              </w:rPr>
              <w:t>Petronet</w:t>
            </w:r>
            <w:proofErr w:type="spellEnd"/>
            <w:r w:rsidRPr="00385131">
              <w:rPr>
                <w:rFonts w:cs="Arial"/>
                <w:sz w:val="22"/>
                <w:szCs w:val="22"/>
              </w:rPr>
              <w:t xml:space="preserve"> LNG Ltd., EPCC Contract for LNG Process and Recovery Plant – </w:t>
            </w:r>
            <w:proofErr w:type="spellStart"/>
            <w:r w:rsidRPr="00385131">
              <w:rPr>
                <w:rFonts w:cs="Arial"/>
                <w:sz w:val="22"/>
                <w:szCs w:val="22"/>
              </w:rPr>
              <w:t>Dhahej</w:t>
            </w:r>
            <w:proofErr w:type="spellEnd"/>
            <w:r w:rsidR="00AE6F2F" w:rsidRPr="00385131">
              <w:rPr>
                <w:rFonts w:cs="Arial"/>
                <w:sz w:val="22"/>
                <w:szCs w:val="22"/>
              </w:rPr>
              <w:t>, India</w:t>
            </w:r>
          </w:p>
          <w:p w14:paraId="1492D677" w14:textId="77777777" w:rsidR="00884784" w:rsidRPr="00385131" w:rsidRDefault="00884784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IOCL –EPCC contract for Naphtha Splitter Unit-PX-PT Plant and Associated Offsite works at Mathura Refinery</w:t>
            </w:r>
            <w:r w:rsidR="002826A8" w:rsidRPr="00385131">
              <w:rPr>
                <w:rFonts w:cs="Arial"/>
                <w:sz w:val="22"/>
                <w:szCs w:val="22"/>
              </w:rPr>
              <w:t>, Green Field Project</w:t>
            </w:r>
            <w:r w:rsidRPr="00385131">
              <w:rPr>
                <w:rFonts w:cs="Arial"/>
                <w:sz w:val="22"/>
                <w:szCs w:val="22"/>
              </w:rPr>
              <w:t xml:space="preserve">. PMC: - Lurgi India Company Ltd. </w:t>
            </w:r>
          </w:p>
          <w:p w14:paraId="603A4AD3" w14:textId="77777777" w:rsidR="00936D06" w:rsidRPr="00385131" w:rsidRDefault="00884784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and submit Project Schedule and Assist RCM in Projects Management system.</w:t>
            </w:r>
          </w:p>
          <w:p w14:paraId="37557850" w14:textId="77777777" w:rsidR="00884784" w:rsidRPr="00385131" w:rsidRDefault="00936D06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Prepare Fabrication and installation schedule of heavy equipments like vessels, production columns, structural fabrication</w:t>
            </w:r>
            <w:r w:rsidR="0085043A" w:rsidRPr="00385131">
              <w:rPr>
                <w:rFonts w:cs="Arial"/>
                <w:sz w:val="22"/>
                <w:szCs w:val="22"/>
              </w:rPr>
              <w:t xml:space="preserve"> offsite pipeline</w:t>
            </w:r>
            <w:r w:rsidRPr="00385131">
              <w:rPr>
                <w:rFonts w:cs="Arial"/>
                <w:sz w:val="22"/>
                <w:szCs w:val="22"/>
              </w:rPr>
              <w:t xml:space="preserve"> and </w:t>
            </w:r>
            <w:r w:rsidR="00CB2ACC" w:rsidRPr="00385131">
              <w:rPr>
                <w:rFonts w:cs="Arial"/>
                <w:sz w:val="22"/>
                <w:szCs w:val="22"/>
              </w:rPr>
              <w:t>erecting</w:t>
            </w:r>
            <w:r w:rsidRPr="00385131">
              <w:rPr>
                <w:rFonts w:cs="Arial"/>
                <w:sz w:val="22"/>
                <w:szCs w:val="22"/>
              </w:rPr>
              <w:t xml:space="preserve"> of Pipe rack. </w:t>
            </w:r>
            <w:r w:rsidR="00884784" w:rsidRPr="00385131">
              <w:rPr>
                <w:rFonts w:cs="Arial"/>
                <w:sz w:val="22"/>
                <w:szCs w:val="22"/>
              </w:rPr>
              <w:t xml:space="preserve"> </w:t>
            </w:r>
          </w:p>
          <w:p w14:paraId="64F571F9" w14:textId="77777777" w:rsidR="00884784" w:rsidRPr="00385131" w:rsidRDefault="00884784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lastRenderedPageBreak/>
              <w:t>Manpower, Resources Estimation and Follow-up with sub contractors for timely mobilization.</w:t>
            </w:r>
          </w:p>
          <w:p w14:paraId="3722404A" w14:textId="77777777" w:rsidR="00884784" w:rsidRPr="00385131" w:rsidRDefault="00884784" w:rsidP="00884784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>Preparation of progress invoices for Construction and Procurement and follow up with the client for certification.</w:t>
            </w:r>
          </w:p>
          <w:p w14:paraId="380920C3" w14:textId="77777777" w:rsidR="003A3F8B" w:rsidRPr="00385131" w:rsidRDefault="00884784" w:rsidP="00C350C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85131">
              <w:rPr>
                <w:rFonts w:cs="Arial"/>
                <w:sz w:val="22"/>
                <w:szCs w:val="22"/>
              </w:rPr>
              <w:t xml:space="preserve">Review and </w:t>
            </w:r>
            <w:r w:rsidR="00F13DBC" w:rsidRPr="00385131">
              <w:rPr>
                <w:rFonts w:cs="Arial"/>
                <w:sz w:val="22"/>
                <w:szCs w:val="22"/>
              </w:rPr>
              <w:t>finalizing</w:t>
            </w:r>
            <w:r w:rsidRPr="00385131">
              <w:rPr>
                <w:rFonts w:cs="Arial"/>
                <w:sz w:val="22"/>
                <w:szCs w:val="22"/>
              </w:rPr>
              <w:t xml:space="preserve"> o</w:t>
            </w:r>
            <w:r w:rsidR="00F13DBC" w:rsidRPr="00385131">
              <w:rPr>
                <w:rFonts w:cs="Arial"/>
                <w:sz w:val="22"/>
                <w:szCs w:val="22"/>
              </w:rPr>
              <w:t>f</w:t>
            </w:r>
            <w:r w:rsidRPr="00385131">
              <w:rPr>
                <w:rFonts w:cs="Arial"/>
                <w:sz w:val="22"/>
                <w:szCs w:val="22"/>
              </w:rPr>
              <w:t xml:space="preserve"> planning package and progress measurement system of contractors.</w:t>
            </w:r>
          </w:p>
        </w:tc>
      </w:tr>
    </w:tbl>
    <w:p w14:paraId="5475486A" w14:textId="77777777" w:rsidR="00884784" w:rsidRPr="00385131" w:rsidRDefault="00884784">
      <w:pPr>
        <w:tabs>
          <w:tab w:val="left" w:pos="567"/>
          <w:tab w:val="left" w:pos="2835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</w:p>
    <w:p w14:paraId="3267FC06" w14:textId="77777777" w:rsidR="00884784" w:rsidRPr="00385131" w:rsidRDefault="00F067DA">
      <w:pPr>
        <w:tabs>
          <w:tab w:val="left" w:pos="567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EDUCATION AND AFFILIATIONS</w:t>
      </w:r>
      <w:r w:rsidR="00884784" w:rsidRPr="00385131">
        <w:rPr>
          <w:rFonts w:cs="Arial"/>
          <w:b/>
          <w:sz w:val="22"/>
          <w:szCs w:val="22"/>
        </w:rPr>
        <w:t>:</w:t>
      </w:r>
    </w:p>
    <w:p w14:paraId="5A3C5323" w14:textId="77777777" w:rsidR="004E28F2" w:rsidRPr="00385131" w:rsidRDefault="004E28F2" w:rsidP="00884784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>MBA (P</w:t>
      </w:r>
      <w:r w:rsidR="009D3895" w:rsidRPr="00385131">
        <w:rPr>
          <w:rFonts w:cs="Arial"/>
          <w:sz w:val="22"/>
          <w:szCs w:val="22"/>
        </w:rPr>
        <w:t xml:space="preserve">roject </w:t>
      </w:r>
      <w:r w:rsidRPr="00385131">
        <w:rPr>
          <w:rFonts w:cs="Arial"/>
          <w:sz w:val="22"/>
          <w:szCs w:val="22"/>
        </w:rPr>
        <w:t>M</w:t>
      </w:r>
      <w:r w:rsidR="009D3895" w:rsidRPr="00385131">
        <w:rPr>
          <w:rFonts w:cs="Arial"/>
          <w:sz w:val="22"/>
          <w:szCs w:val="22"/>
        </w:rPr>
        <w:t>anagement</w:t>
      </w:r>
      <w:r w:rsidRPr="00385131">
        <w:rPr>
          <w:rFonts w:cs="Arial"/>
          <w:sz w:val="22"/>
          <w:szCs w:val="22"/>
        </w:rPr>
        <w:t>) – United Business Institute, Belgium</w:t>
      </w:r>
      <w:r w:rsidR="007534C3" w:rsidRPr="00385131">
        <w:rPr>
          <w:rFonts w:cs="Arial"/>
          <w:sz w:val="22"/>
          <w:szCs w:val="22"/>
        </w:rPr>
        <w:t>, 2012</w:t>
      </w:r>
      <w:r w:rsidRPr="00385131">
        <w:rPr>
          <w:rFonts w:cs="Arial"/>
          <w:sz w:val="22"/>
          <w:szCs w:val="22"/>
        </w:rPr>
        <w:t xml:space="preserve"> </w:t>
      </w:r>
    </w:p>
    <w:p w14:paraId="574E4134" w14:textId="77777777" w:rsidR="00884784" w:rsidRPr="00385131" w:rsidRDefault="007534C3" w:rsidP="00884784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 xml:space="preserve">Bachelor of Technology </w:t>
      </w:r>
      <w:r w:rsidR="0097019B" w:rsidRPr="00385131">
        <w:rPr>
          <w:rFonts w:cs="Arial"/>
          <w:sz w:val="22"/>
          <w:szCs w:val="22"/>
        </w:rPr>
        <w:t>in</w:t>
      </w:r>
      <w:r w:rsidRPr="00385131">
        <w:rPr>
          <w:rFonts w:cs="Arial"/>
          <w:sz w:val="22"/>
          <w:szCs w:val="22"/>
        </w:rPr>
        <w:t xml:space="preserve"> Mechanical Eng – Kanpur University</w:t>
      </w:r>
      <w:r w:rsidR="0036768A" w:rsidRPr="00385131">
        <w:rPr>
          <w:rFonts w:cs="Arial"/>
          <w:sz w:val="22"/>
          <w:szCs w:val="22"/>
        </w:rPr>
        <w:t xml:space="preserve">, India, </w:t>
      </w:r>
      <w:r w:rsidRPr="00385131">
        <w:rPr>
          <w:rFonts w:cs="Arial"/>
          <w:sz w:val="22"/>
          <w:szCs w:val="22"/>
        </w:rPr>
        <w:t>2001</w:t>
      </w:r>
    </w:p>
    <w:p w14:paraId="70283969" w14:textId="77777777" w:rsidR="00884784" w:rsidRPr="00385131" w:rsidRDefault="00884784" w:rsidP="00884784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 xml:space="preserve">Diploma in Computer Applications – </w:t>
      </w:r>
      <w:proofErr w:type="spellStart"/>
      <w:r w:rsidRPr="00385131">
        <w:rPr>
          <w:rFonts w:cs="Arial"/>
          <w:sz w:val="22"/>
          <w:szCs w:val="22"/>
        </w:rPr>
        <w:t>Compuland</w:t>
      </w:r>
      <w:proofErr w:type="spellEnd"/>
      <w:r w:rsidRPr="00385131">
        <w:rPr>
          <w:rFonts w:cs="Arial"/>
          <w:sz w:val="22"/>
          <w:szCs w:val="22"/>
        </w:rPr>
        <w:t xml:space="preserve"> Computer Edu. Mumbai 199</w:t>
      </w:r>
      <w:r w:rsidR="00203F7D" w:rsidRPr="00385131">
        <w:rPr>
          <w:rFonts w:cs="Arial"/>
          <w:sz w:val="22"/>
          <w:szCs w:val="22"/>
        </w:rPr>
        <w:t>4</w:t>
      </w:r>
    </w:p>
    <w:p w14:paraId="522F62F6" w14:textId="77777777" w:rsidR="00884784" w:rsidRPr="00385131" w:rsidRDefault="00884784" w:rsidP="00884784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 xml:space="preserve">Primavera Project Management – CADD </w:t>
      </w:r>
      <w:r w:rsidR="00933B4A" w:rsidRPr="00385131">
        <w:rPr>
          <w:rFonts w:cs="Arial"/>
          <w:sz w:val="22"/>
          <w:szCs w:val="22"/>
        </w:rPr>
        <w:t>Centre</w:t>
      </w:r>
      <w:r w:rsidRPr="00385131">
        <w:rPr>
          <w:rFonts w:cs="Arial"/>
          <w:sz w:val="22"/>
          <w:szCs w:val="22"/>
        </w:rPr>
        <w:t>, Mumbai, 2004</w:t>
      </w:r>
    </w:p>
    <w:p w14:paraId="7EF44DE8" w14:textId="77777777" w:rsidR="00C350C6" w:rsidRPr="00385131" w:rsidRDefault="0035598A" w:rsidP="00F66BE2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 xml:space="preserve">PMI Membership No: 2490511 </w:t>
      </w:r>
      <w:r w:rsidR="00D97F5D" w:rsidRPr="00385131">
        <w:rPr>
          <w:rFonts w:cs="Arial"/>
          <w:sz w:val="22"/>
          <w:szCs w:val="22"/>
        </w:rPr>
        <w:t xml:space="preserve">PMP </w:t>
      </w:r>
      <w:r w:rsidR="004D56C3" w:rsidRPr="00385131">
        <w:rPr>
          <w:rFonts w:cs="Arial"/>
          <w:sz w:val="22"/>
          <w:szCs w:val="22"/>
        </w:rPr>
        <w:t xml:space="preserve">examination </w:t>
      </w:r>
      <w:r w:rsidR="00F510D7" w:rsidRPr="00385131">
        <w:rPr>
          <w:rFonts w:cs="Arial"/>
          <w:sz w:val="22"/>
          <w:szCs w:val="22"/>
        </w:rPr>
        <w:t xml:space="preserve">to be </w:t>
      </w:r>
      <w:r w:rsidR="004D56C3" w:rsidRPr="00385131">
        <w:rPr>
          <w:rFonts w:cs="Arial"/>
          <w:sz w:val="22"/>
          <w:szCs w:val="22"/>
        </w:rPr>
        <w:t>scheduled</w:t>
      </w:r>
    </w:p>
    <w:p w14:paraId="7D5DB59D" w14:textId="77777777" w:rsidR="00884784" w:rsidRPr="00385131" w:rsidRDefault="00CF3E15" w:rsidP="00F66BE2">
      <w:pPr>
        <w:numPr>
          <w:ilvl w:val="0"/>
          <w:numId w:val="9"/>
        </w:numPr>
        <w:tabs>
          <w:tab w:val="clear" w:pos="720"/>
          <w:tab w:val="num" w:pos="810"/>
        </w:tabs>
        <w:ind w:hanging="270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>Cost Management Certificate from Franklin University</w:t>
      </w:r>
      <w:r w:rsidR="00D97F5D" w:rsidRPr="00385131">
        <w:rPr>
          <w:rFonts w:cs="Arial"/>
          <w:sz w:val="22"/>
          <w:szCs w:val="22"/>
        </w:rPr>
        <w:t>.</w:t>
      </w:r>
    </w:p>
    <w:p w14:paraId="0F0D3D73" w14:textId="77777777" w:rsidR="00477EBC" w:rsidRPr="00385131" w:rsidRDefault="00477EBC">
      <w:pPr>
        <w:tabs>
          <w:tab w:val="left" w:pos="567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</w:p>
    <w:p w14:paraId="7B7F997B" w14:textId="77777777" w:rsidR="00884784" w:rsidRPr="00385131" w:rsidRDefault="00884784">
      <w:pPr>
        <w:tabs>
          <w:tab w:val="left" w:pos="567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COMPUTER SKILLS:</w:t>
      </w:r>
    </w:p>
    <w:p w14:paraId="692FFE90" w14:textId="77777777" w:rsidR="00C5685A" w:rsidRPr="00385131" w:rsidRDefault="0007094C" w:rsidP="00C5685A">
      <w:pPr>
        <w:numPr>
          <w:ilvl w:val="0"/>
          <w:numId w:val="10"/>
        </w:numPr>
        <w:tabs>
          <w:tab w:val="clear" w:pos="720"/>
          <w:tab w:val="left" w:pos="810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hanging="270"/>
        <w:jc w:val="both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 xml:space="preserve">Primavera P6 </w:t>
      </w:r>
      <w:r w:rsidR="00E31E1A" w:rsidRPr="00385131">
        <w:rPr>
          <w:rFonts w:cs="Arial"/>
          <w:sz w:val="22"/>
          <w:szCs w:val="22"/>
        </w:rPr>
        <w:t xml:space="preserve">EPPM </w:t>
      </w:r>
      <w:r w:rsidRPr="00385131">
        <w:rPr>
          <w:rFonts w:cs="Arial"/>
          <w:sz w:val="22"/>
          <w:szCs w:val="22"/>
        </w:rPr>
        <w:t>&amp; V</w:t>
      </w:r>
      <w:r w:rsidR="00E31E1A" w:rsidRPr="00385131">
        <w:rPr>
          <w:rFonts w:cs="Arial"/>
          <w:sz w:val="22"/>
          <w:szCs w:val="22"/>
        </w:rPr>
        <w:t>1</w:t>
      </w:r>
      <w:r w:rsidRPr="00385131">
        <w:rPr>
          <w:rFonts w:cs="Arial"/>
          <w:sz w:val="22"/>
          <w:szCs w:val="22"/>
        </w:rPr>
        <w:t>8</w:t>
      </w:r>
    </w:p>
    <w:p w14:paraId="7145D651" w14:textId="77777777" w:rsidR="00884784" w:rsidRPr="00385131" w:rsidRDefault="009F12EF" w:rsidP="00884784">
      <w:pPr>
        <w:numPr>
          <w:ilvl w:val="0"/>
          <w:numId w:val="10"/>
        </w:numPr>
        <w:tabs>
          <w:tab w:val="clear" w:pos="720"/>
          <w:tab w:val="left" w:pos="810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hanging="270"/>
        <w:jc w:val="both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>MS</w:t>
      </w:r>
      <w:r w:rsidR="00C0149D" w:rsidRPr="00385131">
        <w:rPr>
          <w:rFonts w:cs="Arial"/>
          <w:sz w:val="22"/>
          <w:szCs w:val="22"/>
        </w:rPr>
        <w:t xml:space="preserve"> </w:t>
      </w:r>
      <w:r w:rsidRPr="00385131">
        <w:rPr>
          <w:rFonts w:cs="Arial"/>
          <w:sz w:val="22"/>
          <w:szCs w:val="22"/>
        </w:rPr>
        <w:t>P</w:t>
      </w:r>
      <w:r w:rsidR="00C0149D" w:rsidRPr="00385131">
        <w:rPr>
          <w:rFonts w:cs="Arial"/>
          <w:sz w:val="22"/>
          <w:szCs w:val="22"/>
        </w:rPr>
        <w:t>roject</w:t>
      </w:r>
      <w:r w:rsidRPr="00385131">
        <w:rPr>
          <w:rFonts w:cs="Arial"/>
          <w:sz w:val="22"/>
          <w:szCs w:val="22"/>
        </w:rPr>
        <w:t xml:space="preserve"> 2007 &amp; 2010</w:t>
      </w:r>
      <w:r w:rsidR="00CA21AF" w:rsidRPr="00385131">
        <w:rPr>
          <w:rFonts w:cs="Arial"/>
          <w:sz w:val="22"/>
          <w:szCs w:val="22"/>
        </w:rPr>
        <w:t xml:space="preserve">, </w:t>
      </w:r>
      <w:r w:rsidR="00C0149D" w:rsidRPr="00385131">
        <w:rPr>
          <w:rFonts w:cs="Arial"/>
          <w:sz w:val="22"/>
          <w:szCs w:val="22"/>
        </w:rPr>
        <w:t>GBS, In</w:t>
      </w:r>
      <w:r w:rsidR="00CB2ACC" w:rsidRPr="00385131">
        <w:rPr>
          <w:rFonts w:cs="Arial"/>
          <w:sz w:val="22"/>
          <w:szCs w:val="22"/>
        </w:rPr>
        <w:t>-</w:t>
      </w:r>
      <w:r w:rsidR="00C0149D" w:rsidRPr="00385131">
        <w:rPr>
          <w:rFonts w:cs="Arial"/>
          <w:sz w:val="22"/>
          <w:szCs w:val="22"/>
        </w:rPr>
        <w:t xml:space="preserve">control, </w:t>
      </w:r>
      <w:r w:rsidR="00CA21AF" w:rsidRPr="00385131">
        <w:rPr>
          <w:rFonts w:cs="Arial"/>
          <w:sz w:val="22"/>
          <w:szCs w:val="22"/>
        </w:rPr>
        <w:t>SAP (Learning)</w:t>
      </w:r>
      <w:r w:rsidR="00C41FA7" w:rsidRPr="00385131">
        <w:rPr>
          <w:rFonts w:cs="Arial"/>
          <w:sz w:val="22"/>
          <w:szCs w:val="22"/>
        </w:rPr>
        <w:t xml:space="preserve"> </w:t>
      </w:r>
    </w:p>
    <w:p w14:paraId="1F3BD2DF" w14:textId="77777777" w:rsidR="008505A9" w:rsidRPr="00385131" w:rsidRDefault="008505A9" w:rsidP="00D97F5D">
      <w:pPr>
        <w:numPr>
          <w:ilvl w:val="0"/>
          <w:numId w:val="10"/>
        </w:numPr>
        <w:tabs>
          <w:tab w:val="clear" w:pos="720"/>
          <w:tab w:val="left" w:pos="810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hanging="270"/>
        <w:jc w:val="both"/>
        <w:rPr>
          <w:rFonts w:cs="Arial"/>
          <w:sz w:val="22"/>
          <w:szCs w:val="22"/>
        </w:rPr>
      </w:pPr>
      <w:r w:rsidRPr="00385131">
        <w:rPr>
          <w:rFonts w:cs="Arial"/>
          <w:sz w:val="22"/>
          <w:szCs w:val="22"/>
        </w:rPr>
        <w:t>Microsoft Office (Word</w:t>
      </w:r>
      <w:r w:rsidR="00C0149D" w:rsidRPr="00385131">
        <w:rPr>
          <w:rFonts w:cs="Arial"/>
          <w:sz w:val="22"/>
          <w:szCs w:val="22"/>
        </w:rPr>
        <w:t>, Access</w:t>
      </w:r>
      <w:r w:rsidRPr="00385131">
        <w:rPr>
          <w:rFonts w:cs="Arial"/>
          <w:sz w:val="22"/>
          <w:szCs w:val="22"/>
        </w:rPr>
        <w:t xml:space="preserve"> &amp; Excel)</w:t>
      </w:r>
      <w:r w:rsidR="00D97F5D" w:rsidRPr="00385131">
        <w:rPr>
          <w:rFonts w:cs="Arial"/>
          <w:sz w:val="22"/>
          <w:szCs w:val="22"/>
        </w:rPr>
        <w:t xml:space="preserve"> and Microsoft Power Point &amp; Internet</w:t>
      </w:r>
    </w:p>
    <w:p w14:paraId="551568C9" w14:textId="77777777" w:rsidR="0007094C" w:rsidRPr="00385131" w:rsidRDefault="0007094C">
      <w:pPr>
        <w:tabs>
          <w:tab w:val="left" w:pos="567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</w:p>
    <w:p w14:paraId="3161D491" w14:textId="77777777" w:rsidR="00884784" w:rsidRPr="00385131" w:rsidRDefault="00884784">
      <w:pPr>
        <w:tabs>
          <w:tab w:val="left" w:pos="567"/>
          <w:tab w:val="left" w:pos="2835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LANGUAGE</w:t>
      </w:r>
      <w:r w:rsidR="00691947" w:rsidRPr="00385131">
        <w:rPr>
          <w:rFonts w:cs="Arial"/>
          <w:b/>
          <w:sz w:val="22"/>
          <w:szCs w:val="22"/>
        </w:rPr>
        <w:t xml:space="preserve"> PROFICENCY</w:t>
      </w:r>
      <w:r w:rsidRPr="00385131">
        <w:rPr>
          <w:rFonts w:cs="Arial"/>
          <w:b/>
          <w:sz w:val="22"/>
          <w:szCs w:val="22"/>
        </w:rPr>
        <w:t>:</w:t>
      </w:r>
    </w:p>
    <w:p w14:paraId="11248796" w14:textId="77777777" w:rsidR="00C07308" w:rsidRPr="00385131" w:rsidRDefault="00884784" w:rsidP="00B4221C">
      <w:pPr>
        <w:numPr>
          <w:ilvl w:val="0"/>
          <w:numId w:val="11"/>
        </w:numPr>
        <w:tabs>
          <w:tab w:val="clear" w:pos="720"/>
          <w:tab w:val="num" w:pos="810"/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810"/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sz w:val="22"/>
          <w:szCs w:val="22"/>
        </w:rPr>
        <w:t>English</w:t>
      </w:r>
      <w:r w:rsidR="00C07308" w:rsidRPr="00385131">
        <w:rPr>
          <w:rFonts w:cs="Arial"/>
          <w:sz w:val="22"/>
          <w:szCs w:val="22"/>
        </w:rPr>
        <w:t xml:space="preserve">, Hindi, </w:t>
      </w:r>
      <w:r w:rsidR="00B4221C" w:rsidRPr="00385131">
        <w:rPr>
          <w:rFonts w:cs="Arial"/>
          <w:sz w:val="22"/>
          <w:szCs w:val="22"/>
        </w:rPr>
        <w:t xml:space="preserve">Malayalam, </w:t>
      </w:r>
      <w:r w:rsidR="00C07308" w:rsidRPr="00385131">
        <w:rPr>
          <w:rFonts w:cs="Arial"/>
          <w:sz w:val="22"/>
          <w:szCs w:val="22"/>
        </w:rPr>
        <w:t>Marathi, Tamil</w:t>
      </w:r>
      <w:r w:rsidR="00CC3EE6" w:rsidRPr="00385131">
        <w:rPr>
          <w:rFonts w:cs="Arial"/>
          <w:sz w:val="22"/>
          <w:szCs w:val="22"/>
        </w:rPr>
        <w:t>, French</w:t>
      </w:r>
      <w:r w:rsidR="00B4221C" w:rsidRPr="00385131">
        <w:rPr>
          <w:rFonts w:cs="Arial"/>
          <w:sz w:val="22"/>
          <w:szCs w:val="22"/>
        </w:rPr>
        <w:t xml:space="preserve"> (Learning)</w:t>
      </w:r>
      <w:r w:rsidR="00204B36" w:rsidRPr="00385131">
        <w:rPr>
          <w:rFonts w:cs="Arial"/>
          <w:sz w:val="22"/>
          <w:szCs w:val="22"/>
        </w:rPr>
        <w:t xml:space="preserve"> </w:t>
      </w:r>
      <w:r w:rsidR="00C07308" w:rsidRPr="00385131">
        <w:rPr>
          <w:rFonts w:cs="Arial"/>
          <w:sz w:val="22"/>
          <w:szCs w:val="22"/>
        </w:rPr>
        <w:t>&amp; Arabic</w:t>
      </w:r>
      <w:r w:rsidR="009D3895" w:rsidRPr="00385131">
        <w:rPr>
          <w:rFonts w:cs="Arial"/>
          <w:sz w:val="22"/>
          <w:szCs w:val="22"/>
        </w:rPr>
        <w:t xml:space="preserve"> (Beginner) </w:t>
      </w:r>
    </w:p>
    <w:p w14:paraId="41722EDA" w14:textId="77777777" w:rsidR="00884784" w:rsidRPr="00385131" w:rsidRDefault="00884784" w:rsidP="00C07308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20"/>
        <w:jc w:val="both"/>
        <w:rPr>
          <w:rFonts w:cs="Arial"/>
          <w:b/>
          <w:sz w:val="22"/>
          <w:szCs w:val="22"/>
        </w:rPr>
      </w:pPr>
    </w:p>
    <w:p w14:paraId="547C4539" w14:textId="77777777" w:rsidR="00583FFE" w:rsidRPr="00385131" w:rsidRDefault="00603222" w:rsidP="00583FFE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b/>
          <w:sz w:val="22"/>
          <w:szCs w:val="22"/>
        </w:rPr>
        <w:t>REFERENCES:</w:t>
      </w:r>
    </w:p>
    <w:p w14:paraId="3E78885A" w14:textId="77777777" w:rsidR="00603222" w:rsidRPr="00385131" w:rsidRDefault="00603222" w:rsidP="00583FFE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2"/>
          <w:szCs w:val="22"/>
        </w:rPr>
      </w:pPr>
    </w:p>
    <w:p w14:paraId="3113CD12" w14:textId="77777777" w:rsidR="00603222" w:rsidRPr="00385131" w:rsidRDefault="00603222" w:rsidP="00603222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firstLine="840"/>
        <w:jc w:val="both"/>
        <w:rPr>
          <w:rFonts w:cs="Arial"/>
          <w:b/>
          <w:sz w:val="22"/>
          <w:szCs w:val="22"/>
        </w:rPr>
      </w:pPr>
      <w:r w:rsidRPr="00385131">
        <w:rPr>
          <w:rFonts w:cs="Arial"/>
          <w:sz w:val="22"/>
          <w:szCs w:val="22"/>
        </w:rPr>
        <w:t>Available on request</w:t>
      </w:r>
    </w:p>
    <w:p w14:paraId="5FAF065A" w14:textId="77777777" w:rsidR="00583FFE" w:rsidRDefault="00583FFE" w:rsidP="00583FFE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p w14:paraId="58938A3A" w14:textId="77777777" w:rsidR="00583FFE" w:rsidRPr="0016760E" w:rsidRDefault="00583FFE" w:rsidP="00583FFE">
      <w:pPr>
        <w:tabs>
          <w:tab w:val="right" w:pos="952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cs="Arial"/>
          <w:b/>
          <w:sz w:val="21"/>
        </w:rPr>
      </w:pPr>
    </w:p>
    <w:sectPr w:rsidR="00583FFE" w:rsidRPr="0016760E" w:rsidSect="00103E7F">
      <w:pgSz w:w="11910" w:h="15840"/>
      <w:pgMar w:top="630" w:right="1138" w:bottom="540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F90C" w14:textId="77777777" w:rsidR="005E65A2" w:rsidRDefault="005E65A2">
      <w:r>
        <w:separator/>
      </w:r>
    </w:p>
  </w:endnote>
  <w:endnote w:type="continuationSeparator" w:id="0">
    <w:p w14:paraId="778D8574" w14:textId="77777777" w:rsidR="005E65A2" w:rsidRDefault="005E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738E" w14:textId="77777777" w:rsidR="005E65A2" w:rsidRDefault="005E65A2">
      <w:r>
        <w:separator/>
      </w:r>
    </w:p>
  </w:footnote>
  <w:footnote w:type="continuationSeparator" w:id="0">
    <w:p w14:paraId="2F9F3C76" w14:textId="77777777" w:rsidR="005E65A2" w:rsidRDefault="005E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7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2DD199A"/>
    <w:multiLevelType w:val="hybridMultilevel"/>
    <w:tmpl w:val="B24245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E760535"/>
    <w:multiLevelType w:val="hybridMultilevel"/>
    <w:tmpl w:val="D604D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32FA"/>
    <w:multiLevelType w:val="hybridMultilevel"/>
    <w:tmpl w:val="9FDC3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6490"/>
    <w:multiLevelType w:val="hybridMultilevel"/>
    <w:tmpl w:val="80D04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6C91"/>
    <w:multiLevelType w:val="hybridMultilevel"/>
    <w:tmpl w:val="0DCA60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970892"/>
    <w:multiLevelType w:val="hybridMultilevel"/>
    <w:tmpl w:val="E728A3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A709B"/>
    <w:multiLevelType w:val="hybridMultilevel"/>
    <w:tmpl w:val="7A6E6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753"/>
    <w:multiLevelType w:val="hybridMultilevel"/>
    <w:tmpl w:val="4E78A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D404C"/>
    <w:multiLevelType w:val="hybridMultilevel"/>
    <w:tmpl w:val="DFEE3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1BD3"/>
    <w:multiLevelType w:val="hybridMultilevel"/>
    <w:tmpl w:val="59EE5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64090"/>
    <w:multiLevelType w:val="hybridMultilevel"/>
    <w:tmpl w:val="2B942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5697A"/>
    <w:multiLevelType w:val="hybridMultilevel"/>
    <w:tmpl w:val="755A6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202B8"/>
    <w:multiLevelType w:val="hybridMultilevel"/>
    <w:tmpl w:val="D17AC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27551"/>
    <w:multiLevelType w:val="hybridMultilevel"/>
    <w:tmpl w:val="E460C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3C8E"/>
    <w:multiLevelType w:val="hybridMultilevel"/>
    <w:tmpl w:val="47BA1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C492D"/>
    <w:multiLevelType w:val="hybridMultilevel"/>
    <w:tmpl w:val="F6EC8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86AE3"/>
    <w:multiLevelType w:val="hybridMultilevel"/>
    <w:tmpl w:val="C8482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17"/>
  </w:num>
  <w:num w:numId="6">
    <w:abstractNumId w:val="21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15"/>
  </w:num>
  <w:num w:numId="12">
    <w:abstractNumId w:val="5"/>
  </w:num>
  <w:num w:numId="13">
    <w:abstractNumId w:val="9"/>
  </w:num>
  <w:num w:numId="14">
    <w:abstractNumId w:val="6"/>
  </w:num>
  <w:num w:numId="15">
    <w:abstractNumId w:val="20"/>
  </w:num>
  <w:num w:numId="16">
    <w:abstractNumId w:val="10"/>
  </w:num>
  <w:num w:numId="17">
    <w:abstractNumId w:val="18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7"/>
    <w:rsid w:val="00006F8F"/>
    <w:rsid w:val="00010635"/>
    <w:rsid w:val="000112BA"/>
    <w:rsid w:val="00012B47"/>
    <w:rsid w:val="0002084D"/>
    <w:rsid w:val="000241E0"/>
    <w:rsid w:val="00024C2E"/>
    <w:rsid w:val="00024E29"/>
    <w:rsid w:val="00031CB4"/>
    <w:rsid w:val="0003205C"/>
    <w:rsid w:val="000344E1"/>
    <w:rsid w:val="00037ECA"/>
    <w:rsid w:val="00043AA1"/>
    <w:rsid w:val="00050969"/>
    <w:rsid w:val="000549AF"/>
    <w:rsid w:val="0007094C"/>
    <w:rsid w:val="0007594E"/>
    <w:rsid w:val="000821E9"/>
    <w:rsid w:val="000830DA"/>
    <w:rsid w:val="00083A23"/>
    <w:rsid w:val="00097E23"/>
    <w:rsid w:val="000A0164"/>
    <w:rsid w:val="000B0BE2"/>
    <w:rsid w:val="000B3B5E"/>
    <w:rsid w:val="000B4FA8"/>
    <w:rsid w:val="000C42FB"/>
    <w:rsid w:val="000C5A90"/>
    <w:rsid w:val="000D697E"/>
    <w:rsid w:val="000E1321"/>
    <w:rsid w:val="000F0C54"/>
    <w:rsid w:val="000F0EA9"/>
    <w:rsid w:val="000F4AA4"/>
    <w:rsid w:val="00101B3F"/>
    <w:rsid w:val="00103E7F"/>
    <w:rsid w:val="00120473"/>
    <w:rsid w:val="00122020"/>
    <w:rsid w:val="00123419"/>
    <w:rsid w:val="00125E7D"/>
    <w:rsid w:val="00134E03"/>
    <w:rsid w:val="001376DC"/>
    <w:rsid w:val="0014465A"/>
    <w:rsid w:val="0014571C"/>
    <w:rsid w:val="00147342"/>
    <w:rsid w:val="001500FB"/>
    <w:rsid w:val="0015092C"/>
    <w:rsid w:val="001512E6"/>
    <w:rsid w:val="001523A7"/>
    <w:rsid w:val="001529D3"/>
    <w:rsid w:val="0015695F"/>
    <w:rsid w:val="00162A1C"/>
    <w:rsid w:val="00167606"/>
    <w:rsid w:val="0016760E"/>
    <w:rsid w:val="0017116A"/>
    <w:rsid w:val="001749CB"/>
    <w:rsid w:val="00174D0A"/>
    <w:rsid w:val="00175B23"/>
    <w:rsid w:val="00176044"/>
    <w:rsid w:val="00185666"/>
    <w:rsid w:val="0018594D"/>
    <w:rsid w:val="00186D40"/>
    <w:rsid w:val="00187008"/>
    <w:rsid w:val="00187443"/>
    <w:rsid w:val="00194E56"/>
    <w:rsid w:val="001A0FEC"/>
    <w:rsid w:val="001B39DC"/>
    <w:rsid w:val="001B55CB"/>
    <w:rsid w:val="001B76A0"/>
    <w:rsid w:val="001C1394"/>
    <w:rsid w:val="001C78D4"/>
    <w:rsid w:val="001D0DDC"/>
    <w:rsid w:val="001E3447"/>
    <w:rsid w:val="001E7337"/>
    <w:rsid w:val="001E7DD6"/>
    <w:rsid w:val="001F2CE4"/>
    <w:rsid w:val="00202AEB"/>
    <w:rsid w:val="00203F7D"/>
    <w:rsid w:val="00204B36"/>
    <w:rsid w:val="002101CF"/>
    <w:rsid w:val="0021375B"/>
    <w:rsid w:val="0022370F"/>
    <w:rsid w:val="00234324"/>
    <w:rsid w:val="00240543"/>
    <w:rsid w:val="002603F8"/>
    <w:rsid w:val="002665E6"/>
    <w:rsid w:val="00272622"/>
    <w:rsid w:val="00276A06"/>
    <w:rsid w:val="002826A8"/>
    <w:rsid w:val="00284262"/>
    <w:rsid w:val="0028486B"/>
    <w:rsid w:val="00285B44"/>
    <w:rsid w:val="0028657A"/>
    <w:rsid w:val="00286C4D"/>
    <w:rsid w:val="002A0837"/>
    <w:rsid w:val="002A152D"/>
    <w:rsid w:val="002A3122"/>
    <w:rsid w:val="002A57D3"/>
    <w:rsid w:val="002A59F7"/>
    <w:rsid w:val="002A5FD4"/>
    <w:rsid w:val="002B0A20"/>
    <w:rsid w:val="002B26C9"/>
    <w:rsid w:val="002B3FCF"/>
    <w:rsid w:val="002D6ACF"/>
    <w:rsid w:val="002E417B"/>
    <w:rsid w:val="002F0328"/>
    <w:rsid w:val="002F3A70"/>
    <w:rsid w:val="002F4C49"/>
    <w:rsid w:val="002F581D"/>
    <w:rsid w:val="00303AF4"/>
    <w:rsid w:val="00311ACB"/>
    <w:rsid w:val="00314697"/>
    <w:rsid w:val="00320162"/>
    <w:rsid w:val="00324874"/>
    <w:rsid w:val="00330CDF"/>
    <w:rsid w:val="00333D19"/>
    <w:rsid w:val="00334899"/>
    <w:rsid w:val="00335586"/>
    <w:rsid w:val="00335F30"/>
    <w:rsid w:val="00341A3C"/>
    <w:rsid w:val="00352C8B"/>
    <w:rsid w:val="00354F8F"/>
    <w:rsid w:val="0035598A"/>
    <w:rsid w:val="0036768A"/>
    <w:rsid w:val="00367F4D"/>
    <w:rsid w:val="00370457"/>
    <w:rsid w:val="00371A8F"/>
    <w:rsid w:val="00373514"/>
    <w:rsid w:val="00377052"/>
    <w:rsid w:val="00385131"/>
    <w:rsid w:val="00385836"/>
    <w:rsid w:val="003874EF"/>
    <w:rsid w:val="0039119F"/>
    <w:rsid w:val="00393575"/>
    <w:rsid w:val="00395852"/>
    <w:rsid w:val="003A04B6"/>
    <w:rsid w:val="003A16A0"/>
    <w:rsid w:val="003A16AA"/>
    <w:rsid w:val="003A3F8B"/>
    <w:rsid w:val="003B5AD8"/>
    <w:rsid w:val="003B7B46"/>
    <w:rsid w:val="003C1BF4"/>
    <w:rsid w:val="003D3B1C"/>
    <w:rsid w:val="003D6CE6"/>
    <w:rsid w:val="003E2807"/>
    <w:rsid w:val="003E4151"/>
    <w:rsid w:val="003F1012"/>
    <w:rsid w:val="003F4D19"/>
    <w:rsid w:val="003F7252"/>
    <w:rsid w:val="0040165D"/>
    <w:rsid w:val="00407A0B"/>
    <w:rsid w:val="00414B6D"/>
    <w:rsid w:val="00415C78"/>
    <w:rsid w:val="00416AB7"/>
    <w:rsid w:val="00423F80"/>
    <w:rsid w:val="004372AA"/>
    <w:rsid w:val="0044231C"/>
    <w:rsid w:val="004475B1"/>
    <w:rsid w:val="00451F4D"/>
    <w:rsid w:val="00452322"/>
    <w:rsid w:val="0045748C"/>
    <w:rsid w:val="0046633C"/>
    <w:rsid w:val="00476D24"/>
    <w:rsid w:val="004776E5"/>
    <w:rsid w:val="00477EBC"/>
    <w:rsid w:val="00481A17"/>
    <w:rsid w:val="00484042"/>
    <w:rsid w:val="00485798"/>
    <w:rsid w:val="004950C7"/>
    <w:rsid w:val="004A07F3"/>
    <w:rsid w:val="004A2502"/>
    <w:rsid w:val="004A428D"/>
    <w:rsid w:val="004B2192"/>
    <w:rsid w:val="004B261C"/>
    <w:rsid w:val="004B2C01"/>
    <w:rsid w:val="004B3324"/>
    <w:rsid w:val="004C38DA"/>
    <w:rsid w:val="004D1F52"/>
    <w:rsid w:val="004D2D44"/>
    <w:rsid w:val="004D56C3"/>
    <w:rsid w:val="004E2267"/>
    <w:rsid w:val="004E232B"/>
    <w:rsid w:val="004E28F2"/>
    <w:rsid w:val="004E3462"/>
    <w:rsid w:val="004F5DDB"/>
    <w:rsid w:val="004F6568"/>
    <w:rsid w:val="004F796F"/>
    <w:rsid w:val="00503CF8"/>
    <w:rsid w:val="005050B9"/>
    <w:rsid w:val="005052D5"/>
    <w:rsid w:val="00506722"/>
    <w:rsid w:val="005119A1"/>
    <w:rsid w:val="005278C6"/>
    <w:rsid w:val="00535315"/>
    <w:rsid w:val="00540B5E"/>
    <w:rsid w:val="00552A9B"/>
    <w:rsid w:val="00552CF1"/>
    <w:rsid w:val="00553DB5"/>
    <w:rsid w:val="0056077A"/>
    <w:rsid w:val="00562C76"/>
    <w:rsid w:val="005632F2"/>
    <w:rsid w:val="00566494"/>
    <w:rsid w:val="005666C9"/>
    <w:rsid w:val="0057119B"/>
    <w:rsid w:val="0057392A"/>
    <w:rsid w:val="005750E7"/>
    <w:rsid w:val="005759B8"/>
    <w:rsid w:val="00583FFE"/>
    <w:rsid w:val="00584BF3"/>
    <w:rsid w:val="005923E2"/>
    <w:rsid w:val="005937D8"/>
    <w:rsid w:val="00593A64"/>
    <w:rsid w:val="00595A84"/>
    <w:rsid w:val="005A07AD"/>
    <w:rsid w:val="005A0A37"/>
    <w:rsid w:val="005A268C"/>
    <w:rsid w:val="005A2F60"/>
    <w:rsid w:val="005A3DA3"/>
    <w:rsid w:val="005A6D72"/>
    <w:rsid w:val="005B0A6F"/>
    <w:rsid w:val="005B1EBF"/>
    <w:rsid w:val="005B3F92"/>
    <w:rsid w:val="005B4698"/>
    <w:rsid w:val="005C28FC"/>
    <w:rsid w:val="005C3113"/>
    <w:rsid w:val="005E26A5"/>
    <w:rsid w:val="005E65A2"/>
    <w:rsid w:val="005E7A39"/>
    <w:rsid w:val="005F7518"/>
    <w:rsid w:val="00603222"/>
    <w:rsid w:val="00610B0E"/>
    <w:rsid w:val="0061243E"/>
    <w:rsid w:val="006142A2"/>
    <w:rsid w:val="00620E05"/>
    <w:rsid w:val="00623661"/>
    <w:rsid w:val="006272E1"/>
    <w:rsid w:val="006337B4"/>
    <w:rsid w:val="006350B5"/>
    <w:rsid w:val="0063537A"/>
    <w:rsid w:val="00635B90"/>
    <w:rsid w:val="00646B11"/>
    <w:rsid w:val="006572D3"/>
    <w:rsid w:val="006610D7"/>
    <w:rsid w:val="006663B2"/>
    <w:rsid w:val="00666B23"/>
    <w:rsid w:val="00671075"/>
    <w:rsid w:val="00671DF3"/>
    <w:rsid w:val="006722F2"/>
    <w:rsid w:val="00674F91"/>
    <w:rsid w:val="00677A19"/>
    <w:rsid w:val="00682F04"/>
    <w:rsid w:val="0068444C"/>
    <w:rsid w:val="0068526B"/>
    <w:rsid w:val="00685AA2"/>
    <w:rsid w:val="006869CE"/>
    <w:rsid w:val="006908A7"/>
    <w:rsid w:val="00691947"/>
    <w:rsid w:val="006930A1"/>
    <w:rsid w:val="006933AA"/>
    <w:rsid w:val="00693B16"/>
    <w:rsid w:val="0069709A"/>
    <w:rsid w:val="006A1878"/>
    <w:rsid w:val="006A2A1C"/>
    <w:rsid w:val="006A383A"/>
    <w:rsid w:val="006A3BC9"/>
    <w:rsid w:val="006A51F4"/>
    <w:rsid w:val="006A5E3B"/>
    <w:rsid w:val="006A71E2"/>
    <w:rsid w:val="006B30A6"/>
    <w:rsid w:val="006C1621"/>
    <w:rsid w:val="006C3A04"/>
    <w:rsid w:val="006C3E49"/>
    <w:rsid w:val="006D618E"/>
    <w:rsid w:val="006D73E3"/>
    <w:rsid w:val="006E1690"/>
    <w:rsid w:val="006F12A6"/>
    <w:rsid w:val="0070083D"/>
    <w:rsid w:val="007022D4"/>
    <w:rsid w:val="007023AC"/>
    <w:rsid w:val="007042AB"/>
    <w:rsid w:val="00704A8D"/>
    <w:rsid w:val="00706EB4"/>
    <w:rsid w:val="00710B92"/>
    <w:rsid w:val="007114B5"/>
    <w:rsid w:val="00713465"/>
    <w:rsid w:val="007139BB"/>
    <w:rsid w:val="00713F93"/>
    <w:rsid w:val="00715DAF"/>
    <w:rsid w:val="00716296"/>
    <w:rsid w:val="00720809"/>
    <w:rsid w:val="00723CA1"/>
    <w:rsid w:val="00724432"/>
    <w:rsid w:val="007268E9"/>
    <w:rsid w:val="00727AEE"/>
    <w:rsid w:val="00727EBF"/>
    <w:rsid w:val="00741894"/>
    <w:rsid w:val="007423BE"/>
    <w:rsid w:val="007534C3"/>
    <w:rsid w:val="00757204"/>
    <w:rsid w:val="007572FE"/>
    <w:rsid w:val="0076618E"/>
    <w:rsid w:val="00766B86"/>
    <w:rsid w:val="007725FD"/>
    <w:rsid w:val="00772BB9"/>
    <w:rsid w:val="00781821"/>
    <w:rsid w:val="00781DE9"/>
    <w:rsid w:val="00785FF1"/>
    <w:rsid w:val="007903AB"/>
    <w:rsid w:val="007907C2"/>
    <w:rsid w:val="0079634D"/>
    <w:rsid w:val="007A22C0"/>
    <w:rsid w:val="007A68DE"/>
    <w:rsid w:val="007A6C19"/>
    <w:rsid w:val="007C2955"/>
    <w:rsid w:val="007C2A1D"/>
    <w:rsid w:val="007D18D2"/>
    <w:rsid w:val="007D4330"/>
    <w:rsid w:val="007E4BFA"/>
    <w:rsid w:val="007E5FE9"/>
    <w:rsid w:val="007F38EA"/>
    <w:rsid w:val="00806D9F"/>
    <w:rsid w:val="00814710"/>
    <w:rsid w:val="00815E1C"/>
    <w:rsid w:val="008232F2"/>
    <w:rsid w:val="00825B7D"/>
    <w:rsid w:val="00827A00"/>
    <w:rsid w:val="00827E59"/>
    <w:rsid w:val="00834171"/>
    <w:rsid w:val="00847A97"/>
    <w:rsid w:val="0085043A"/>
    <w:rsid w:val="008505A9"/>
    <w:rsid w:val="008617E6"/>
    <w:rsid w:val="0086204A"/>
    <w:rsid w:val="008625EC"/>
    <w:rsid w:val="008646A6"/>
    <w:rsid w:val="00864F70"/>
    <w:rsid w:val="008651A8"/>
    <w:rsid w:val="00867B53"/>
    <w:rsid w:val="00870572"/>
    <w:rsid w:val="0087517E"/>
    <w:rsid w:val="008767FB"/>
    <w:rsid w:val="00883844"/>
    <w:rsid w:val="00884775"/>
    <w:rsid w:val="00884784"/>
    <w:rsid w:val="008A1091"/>
    <w:rsid w:val="008A1704"/>
    <w:rsid w:val="008A2D1F"/>
    <w:rsid w:val="008A3184"/>
    <w:rsid w:val="008A583F"/>
    <w:rsid w:val="008A65F1"/>
    <w:rsid w:val="008A7362"/>
    <w:rsid w:val="008B01B5"/>
    <w:rsid w:val="008B0B57"/>
    <w:rsid w:val="008B3E1F"/>
    <w:rsid w:val="008B4080"/>
    <w:rsid w:val="008C4C1F"/>
    <w:rsid w:val="008D53FE"/>
    <w:rsid w:val="008D67CC"/>
    <w:rsid w:val="008E09BB"/>
    <w:rsid w:val="008E3447"/>
    <w:rsid w:val="008F1214"/>
    <w:rsid w:val="008F54AF"/>
    <w:rsid w:val="0090354B"/>
    <w:rsid w:val="00904D75"/>
    <w:rsid w:val="00912588"/>
    <w:rsid w:val="00913F59"/>
    <w:rsid w:val="00914165"/>
    <w:rsid w:val="009150F9"/>
    <w:rsid w:val="00917817"/>
    <w:rsid w:val="009230AD"/>
    <w:rsid w:val="009234DC"/>
    <w:rsid w:val="00924C34"/>
    <w:rsid w:val="009250C8"/>
    <w:rsid w:val="00933B4A"/>
    <w:rsid w:val="00934C86"/>
    <w:rsid w:val="0093564E"/>
    <w:rsid w:val="00936D06"/>
    <w:rsid w:val="00941924"/>
    <w:rsid w:val="00942F89"/>
    <w:rsid w:val="0094694C"/>
    <w:rsid w:val="009512FC"/>
    <w:rsid w:val="00954A16"/>
    <w:rsid w:val="00962126"/>
    <w:rsid w:val="00965B4D"/>
    <w:rsid w:val="00966F0B"/>
    <w:rsid w:val="0097019B"/>
    <w:rsid w:val="00973C37"/>
    <w:rsid w:val="00976CCF"/>
    <w:rsid w:val="009850E6"/>
    <w:rsid w:val="009852D1"/>
    <w:rsid w:val="00995AB4"/>
    <w:rsid w:val="00996F4B"/>
    <w:rsid w:val="00997E7F"/>
    <w:rsid w:val="009A04BD"/>
    <w:rsid w:val="009A134B"/>
    <w:rsid w:val="009A4548"/>
    <w:rsid w:val="009A5C97"/>
    <w:rsid w:val="009A709F"/>
    <w:rsid w:val="009A7108"/>
    <w:rsid w:val="009C12A1"/>
    <w:rsid w:val="009D16F8"/>
    <w:rsid w:val="009D3895"/>
    <w:rsid w:val="009D69EE"/>
    <w:rsid w:val="009D6D14"/>
    <w:rsid w:val="009D7F80"/>
    <w:rsid w:val="009E4EC3"/>
    <w:rsid w:val="009E5444"/>
    <w:rsid w:val="009E62DC"/>
    <w:rsid w:val="009E65EA"/>
    <w:rsid w:val="009F12EF"/>
    <w:rsid w:val="009F3A6B"/>
    <w:rsid w:val="009F67FC"/>
    <w:rsid w:val="00A0006F"/>
    <w:rsid w:val="00A009AC"/>
    <w:rsid w:val="00A13B3F"/>
    <w:rsid w:val="00A14511"/>
    <w:rsid w:val="00A20DB1"/>
    <w:rsid w:val="00A219AD"/>
    <w:rsid w:val="00A26215"/>
    <w:rsid w:val="00A34C9F"/>
    <w:rsid w:val="00A41D7F"/>
    <w:rsid w:val="00A45EB7"/>
    <w:rsid w:val="00A51D3B"/>
    <w:rsid w:val="00A57AC7"/>
    <w:rsid w:val="00A70D59"/>
    <w:rsid w:val="00A72069"/>
    <w:rsid w:val="00A73380"/>
    <w:rsid w:val="00A758BC"/>
    <w:rsid w:val="00A7660D"/>
    <w:rsid w:val="00A77C85"/>
    <w:rsid w:val="00A83D3C"/>
    <w:rsid w:val="00A84518"/>
    <w:rsid w:val="00A86BE3"/>
    <w:rsid w:val="00A909D0"/>
    <w:rsid w:val="00A92449"/>
    <w:rsid w:val="00A97491"/>
    <w:rsid w:val="00AA1AAB"/>
    <w:rsid w:val="00AB40F7"/>
    <w:rsid w:val="00AC5328"/>
    <w:rsid w:val="00AC5C43"/>
    <w:rsid w:val="00AC66D2"/>
    <w:rsid w:val="00AC786A"/>
    <w:rsid w:val="00AD36B8"/>
    <w:rsid w:val="00AD46B0"/>
    <w:rsid w:val="00AE0EC4"/>
    <w:rsid w:val="00AE1357"/>
    <w:rsid w:val="00AE6F2F"/>
    <w:rsid w:val="00AE7780"/>
    <w:rsid w:val="00AE7790"/>
    <w:rsid w:val="00AF05F6"/>
    <w:rsid w:val="00AF7CDB"/>
    <w:rsid w:val="00B039BE"/>
    <w:rsid w:val="00B057CB"/>
    <w:rsid w:val="00B06DC6"/>
    <w:rsid w:val="00B07C58"/>
    <w:rsid w:val="00B13363"/>
    <w:rsid w:val="00B17212"/>
    <w:rsid w:val="00B22ED6"/>
    <w:rsid w:val="00B2348C"/>
    <w:rsid w:val="00B31AED"/>
    <w:rsid w:val="00B3775B"/>
    <w:rsid w:val="00B4221C"/>
    <w:rsid w:val="00B4229C"/>
    <w:rsid w:val="00B44D74"/>
    <w:rsid w:val="00B456AC"/>
    <w:rsid w:val="00B46988"/>
    <w:rsid w:val="00B51243"/>
    <w:rsid w:val="00B56763"/>
    <w:rsid w:val="00B570FC"/>
    <w:rsid w:val="00B63F89"/>
    <w:rsid w:val="00B6535F"/>
    <w:rsid w:val="00B72865"/>
    <w:rsid w:val="00B8040C"/>
    <w:rsid w:val="00B84DF2"/>
    <w:rsid w:val="00B91475"/>
    <w:rsid w:val="00BA0767"/>
    <w:rsid w:val="00BA135D"/>
    <w:rsid w:val="00BA14DF"/>
    <w:rsid w:val="00BB30A5"/>
    <w:rsid w:val="00BB549D"/>
    <w:rsid w:val="00BC3391"/>
    <w:rsid w:val="00BC40FD"/>
    <w:rsid w:val="00BD1BFE"/>
    <w:rsid w:val="00BD2263"/>
    <w:rsid w:val="00BD3D17"/>
    <w:rsid w:val="00BD6496"/>
    <w:rsid w:val="00BE2081"/>
    <w:rsid w:val="00BE28A5"/>
    <w:rsid w:val="00C0149D"/>
    <w:rsid w:val="00C01FC2"/>
    <w:rsid w:val="00C070DF"/>
    <w:rsid w:val="00C07308"/>
    <w:rsid w:val="00C076F9"/>
    <w:rsid w:val="00C151E8"/>
    <w:rsid w:val="00C159DD"/>
    <w:rsid w:val="00C17EC6"/>
    <w:rsid w:val="00C26066"/>
    <w:rsid w:val="00C277FF"/>
    <w:rsid w:val="00C27EAC"/>
    <w:rsid w:val="00C32305"/>
    <w:rsid w:val="00C3343E"/>
    <w:rsid w:val="00C350C6"/>
    <w:rsid w:val="00C41FA7"/>
    <w:rsid w:val="00C42BCB"/>
    <w:rsid w:val="00C433BF"/>
    <w:rsid w:val="00C47A89"/>
    <w:rsid w:val="00C52419"/>
    <w:rsid w:val="00C5685A"/>
    <w:rsid w:val="00C62884"/>
    <w:rsid w:val="00C6394D"/>
    <w:rsid w:val="00C65358"/>
    <w:rsid w:val="00C74ABB"/>
    <w:rsid w:val="00C812EA"/>
    <w:rsid w:val="00C8425E"/>
    <w:rsid w:val="00C92D16"/>
    <w:rsid w:val="00C93A2D"/>
    <w:rsid w:val="00CA139D"/>
    <w:rsid w:val="00CA21AF"/>
    <w:rsid w:val="00CA3519"/>
    <w:rsid w:val="00CB275F"/>
    <w:rsid w:val="00CB2ACC"/>
    <w:rsid w:val="00CB303F"/>
    <w:rsid w:val="00CB710D"/>
    <w:rsid w:val="00CB7AB4"/>
    <w:rsid w:val="00CC0965"/>
    <w:rsid w:val="00CC2055"/>
    <w:rsid w:val="00CC31E0"/>
    <w:rsid w:val="00CC3EE6"/>
    <w:rsid w:val="00CC4028"/>
    <w:rsid w:val="00CD1FE0"/>
    <w:rsid w:val="00CD40EB"/>
    <w:rsid w:val="00CD60B4"/>
    <w:rsid w:val="00CD66C2"/>
    <w:rsid w:val="00CE30E7"/>
    <w:rsid w:val="00CE68DE"/>
    <w:rsid w:val="00CF0633"/>
    <w:rsid w:val="00CF2E93"/>
    <w:rsid w:val="00CF3E15"/>
    <w:rsid w:val="00CF4219"/>
    <w:rsid w:val="00CF6B95"/>
    <w:rsid w:val="00D029CE"/>
    <w:rsid w:val="00D13777"/>
    <w:rsid w:val="00D206C9"/>
    <w:rsid w:val="00D247A8"/>
    <w:rsid w:val="00D26D81"/>
    <w:rsid w:val="00D31864"/>
    <w:rsid w:val="00D3292F"/>
    <w:rsid w:val="00D33B55"/>
    <w:rsid w:val="00D35440"/>
    <w:rsid w:val="00D37CED"/>
    <w:rsid w:val="00D421B5"/>
    <w:rsid w:val="00D47366"/>
    <w:rsid w:val="00D51B75"/>
    <w:rsid w:val="00D52F81"/>
    <w:rsid w:val="00D606F6"/>
    <w:rsid w:val="00D6104C"/>
    <w:rsid w:val="00D63C92"/>
    <w:rsid w:val="00D6573A"/>
    <w:rsid w:val="00D66722"/>
    <w:rsid w:val="00D71EDC"/>
    <w:rsid w:val="00D769B8"/>
    <w:rsid w:val="00D82427"/>
    <w:rsid w:val="00D842AF"/>
    <w:rsid w:val="00D85F66"/>
    <w:rsid w:val="00D87C51"/>
    <w:rsid w:val="00D87D85"/>
    <w:rsid w:val="00D97F5D"/>
    <w:rsid w:val="00DA117B"/>
    <w:rsid w:val="00DA2CDE"/>
    <w:rsid w:val="00DA3ADF"/>
    <w:rsid w:val="00DA3DBF"/>
    <w:rsid w:val="00DA6DEF"/>
    <w:rsid w:val="00DB0EF9"/>
    <w:rsid w:val="00DB2ACD"/>
    <w:rsid w:val="00DB3999"/>
    <w:rsid w:val="00DC0A53"/>
    <w:rsid w:val="00DC27EA"/>
    <w:rsid w:val="00DC29F7"/>
    <w:rsid w:val="00DC374D"/>
    <w:rsid w:val="00DC3985"/>
    <w:rsid w:val="00DC77F7"/>
    <w:rsid w:val="00DD2348"/>
    <w:rsid w:val="00DE0220"/>
    <w:rsid w:val="00DE3344"/>
    <w:rsid w:val="00DE3E15"/>
    <w:rsid w:val="00DE6B51"/>
    <w:rsid w:val="00E11520"/>
    <w:rsid w:val="00E12FC7"/>
    <w:rsid w:val="00E13013"/>
    <w:rsid w:val="00E13BF3"/>
    <w:rsid w:val="00E203B8"/>
    <w:rsid w:val="00E244FB"/>
    <w:rsid w:val="00E266EC"/>
    <w:rsid w:val="00E31E1A"/>
    <w:rsid w:val="00E31EC9"/>
    <w:rsid w:val="00E342AC"/>
    <w:rsid w:val="00E34F49"/>
    <w:rsid w:val="00E363D4"/>
    <w:rsid w:val="00E364D3"/>
    <w:rsid w:val="00E539A6"/>
    <w:rsid w:val="00E61E3E"/>
    <w:rsid w:val="00E76A20"/>
    <w:rsid w:val="00E8402C"/>
    <w:rsid w:val="00E852D8"/>
    <w:rsid w:val="00E9337E"/>
    <w:rsid w:val="00E9575B"/>
    <w:rsid w:val="00E97530"/>
    <w:rsid w:val="00E97A10"/>
    <w:rsid w:val="00EA0AE2"/>
    <w:rsid w:val="00EA14E8"/>
    <w:rsid w:val="00EA526C"/>
    <w:rsid w:val="00EA660E"/>
    <w:rsid w:val="00EA7CB8"/>
    <w:rsid w:val="00EB08F9"/>
    <w:rsid w:val="00EB09B0"/>
    <w:rsid w:val="00EB2061"/>
    <w:rsid w:val="00EB544C"/>
    <w:rsid w:val="00EB71C3"/>
    <w:rsid w:val="00EC49C8"/>
    <w:rsid w:val="00EC5041"/>
    <w:rsid w:val="00EC5619"/>
    <w:rsid w:val="00EC75A3"/>
    <w:rsid w:val="00EE0B24"/>
    <w:rsid w:val="00EE687C"/>
    <w:rsid w:val="00EE751D"/>
    <w:rsid w:val="00EF2516"/>
    <w:rsid w:val="00EF49F1"/>
    <w:rsid w:val="00EF4B5F"/>
    <w:rsid w:val="00EF6161"/>
    <w:rsid w:val="00F0367D"/>
    <w:rsid w:val="00F03C23"/>
    <w:rsid w:val="00F06471"/>
    <w:rsid w:val="00F067DA"/>
    <w:rsid w:val="00F106B4"/>
    <w:rsid w:val="00F13DBC"/>
    <w:rsid w:val="00F14662"/>
    <w:rsid w:val="00F14B54"/>
    <w:rsid w:val="00F1514A"/>
    <w:rsid w:val="00F1556B"/>
    <w:rsid w:val="00F268D8"/>
    <w:rsid w:val="00F364AB"/>
    <w:rsid w:val="00F37E51"/>
    <w:rsid w:val="00F41982"/>
    <w:rsid w:val="00F4219F"/>
    <w:rsid w:val="00F431CF"/>
    <w:rsid w:val="00F46427"/>
    <w:rsid w:val="00F473AD"/>
    <w:rsid w:val="00F510D7"/>
    <w:rsid w:val="00F524E7"/>
    <w:rsid w:val="00F563A0"/>
    <w:rsid w:val="00F56A93"/>
    <w:rsid w:val="00F655C8"/>
    <w:rsid w:val="00F66BE2"/>
    <w:rsid w:val="00F731F4"/>
    <w:rsid w:val="00F73EB1"/>
    <w:rsid w:val="00F80BE7"/>
    <w:rsid w:val="00F83DCF"/>
    <w:rsid w:val="00F96E8E"/>
    <w:rsid w:val="00FA2915"/>
    <w:rsid w:val="00FA47E9"/>
    <w:rsid w:val="00FA57AE"/>
    <w:rsid w:val="00FA5C15"/>
    <w:rsid w:val="00FA6006"/>
    <w:rsid w:val="00FB01FD"/>
    <w:rsid w:val="00FB169A"/>
    <w:rsid w:val="00FB3215"/>
    <w:rsid w:val="00FB4E88"/>
    <w:rsid w:val="00FB627A"/>
    <w:rsid w:val="00FB66A7"/>
    <w:rsid w:val="00FC0D01"/>
    <w:rsid w:val="00FC15EB"/>
    <w:rsid w:val="00FC34ED"/>
    <w:rsid w:val="00FC3B74"/>
    <w:rsid w:val="00FD4303"/>
    <w:rsid w:val="00FD7548"/>
    <w:rsid w:val="00FE04FD"/>
    <w:rsid w:val="00FE0634"/>
    <w:rsid w:val="00FF0848"/>
    <w:rsid w:val="00FF3D67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EBD54"/>
  <w15:chartTrackingRefBased/>
  <w15:docId w15:val="{28CB46B7-0264-5B47-B783-7FE80CCF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27"/>
    <w:rPr>
      <w:rFonts w:ascii="Arial" w:hAnsi="Arial"/>
      <w:szCs w:val="24"/>
      <w:lang w:val="en-GB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left" w:pos="2835"/>
        <w:tab w:val="right" w:pos="963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both"/>
      <w:outlineLvl w:val="0"/>
    </w:pPr>
    <w:rPr>
      <w:b/>
      <w:sz w:val="21"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spacing w:before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2835"/>
        <w:tab w:val="right" w:pos="963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both"/>
      <w:outlineLvl w:val="2"/>
    </w:pPr>
    <w:rPr>
      <w:rFonts w:cs="Arial"/>
      <w:b/>
      <w:sz w:val="21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2835"/>
        <w:tab w:val="right" w:pos="963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both"/>
      <w:outlineLvl w:val="4"/>
    </w:pPr>
    <w:rPr>
      <w:rFonts w:cs="Arial"/>
      <w:sz w:val="21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4267"/>
      </w:tabs>
      <w:outlineLvl w:val="5"/>
    </w:pPr>
    <w:rPr>
      <w:b/>
      <w:bCs/>
      <w:snapToGrid w:val="0"/>
      <w:sz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Tahoma" w:hAnsi="Tahoma" w:cs="Tahoma"/>
      <w:szCs w:val="20"/>
    </w:rPr>
  </w:style>
  <w:style w:type="paragraph" w:customStyle="1" w:styleId="Achievement">
    <w:name w:val="Achievement"/>
    <w:basedOn w:val="BodyText"/>
    <w:pPr>
      <w:tabs>
        <w:tab w:val="left" w:pos="8172"/>
        <w:tab w:val="left" w:pos="8622"/>
        <w:tab w:val="left" w:pos="9342"/>
      </w:tabs>
      <w:autoSpaceDE w:val="0"/>
      <w:autoSpaceDN w:val="0"/>
      <w:adjustRightInd w:val="0"/>
      <w:spacing w:after="60" w:line="220" w:lineRule="atLeast"/>
      <w:ind w:right="522"/>
    </w:pPr>
    <w:rPr>
      <w:rFonts w:cs="Arial"/>
      <w:sz w:val="21"/>
      <w:szCs w:val="21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</w:style>
  <w:style w:type="paragraph" w:customStyle="1" w:styleId="Sidehoved">
    <w:name w:val="Sidehoved"/>
    <w:basedOn w:val="Normal"/>
    <w:pPr>
      <w:tabs>
        <w:tab w:val="center" w:pos="4153"/>
        <w:tab w:val="right" w:pos="8306"/>
      </w:tabs>
    </w:pPr>
    <w:rPr>
      <w:rFonts w:ascii="Times New Roman" w:hAnsi="Times New Roman" w:cs="Arial"/>
      <w:sz w:val="24"/>
      <w:szCs w:val="20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left="3060"/>
    </w:pPr>
    <w:rPr>
      <w:sz w:val="24"/>
      <w:szCs w:val="20"/>
      <w:lang w:val="en-US" w:eastAsia="en-US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10B0E"/>
    <w:pPr>
      <w:ind w:left="720"/>
      <w:contextualSpacing/>
    </w:pPr>
    <w:rPr>
      <w:rFonts w:ascii="Times New Roman" w:hAnsi="Times New Roman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4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jil@tech-no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jilkallullathil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Shajil K</cp:lastModifiedBy>
  <cp:revision>40</cp:revision>
  <dcterms:created xsi:type="dcterms:W3CDTF">2021-09-19T11:18:00Z</dcterms:created>
  <dcterms:modified xsi:type="dcterms:W3CDTF">2021-09-20T10:20:00Z</dcterms:modified>
</cp:coreProperties>
</file>