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left"/>
        <w:rPr>
          <w:rFonts w:ascii="Quattrocento" w:cs="Quattrocento" w:eastAsia="Quattrocento" w:hAnsi="Quattrocento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Quattrocento" w:cs="Quattrocento" w:eastAsia="Quattrocento" w:hAnsi="Quattrocento"/>
          <w:b w:val="1"/>
          <w:color w:val="d9d9d9"/>
          <w:sz w:val="36"/>
          <w:szCs w:val="36"/>
          <w:u w:val="singl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000000"/>
          <w:sz w:val="36"/>
          <w:szCs w:val="36"/>
          <w:highlight w:val="lightGray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28575</wp:posOffset>
            </wp:positionH>
            <wp:positionV relativeFrom="paragraph">
              <wp:posOffset>222884</wp:posOffset>
            </wp:positionV>
            <wp:extent cx="1143000" cy="1466850"/>
            <wp:effectExtent b="0" l="0" r="0" t="0"/>
            <wp:wrapNone/>
            <wp:docPr descr="C:\Users\user\Desktop\IMG-20171011-WA0017.jpg" id="4" name="image2.png"/>
            <a:graphic>
              <a:graphicData uri="http://schemas.openxmlformats.org/drawingml/2006/picture">
                <pic:pic>
                  <pic:nvPicPr>
                    <pic:cNvPr descr="C:\Users\user\Desktop\IMG-20171011-WA0017.jp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Quattrocento" w:cs="Quattrocento" w:eastAsia="Quattrocento" w:hAnsi="Quattrocento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Quattrocento" w:cs="Quattrocento" w:eastAsia="Quattrocento" w:hAnsi="Quattrocento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Quattrocento" w:cs="Quattrocento" w:eastAsia="Quattrocento" w:hAnsi="Quattrocento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  <w:b w:val="1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ABDUL KHADAR KUMER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  <w:b w:val="1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 </w:t>
        <w:tab/>
        <w:tab/>
        <w:t xml:space="preserve">: </w:t>
      </w: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althafpathoor2013@gmail.com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Phone </w:t>
        <w:tab/>
        <w:t xml:space="preserve">: 971-559793329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Visa Status </w:t>
        <w:tab/>
        <w:t xml:space="preserve">: Employment Visa – Active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Current Place: Dubai – Al Qusais.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>
          <w:rFonts w:ascii="Quattrocento" w:cs="Quattrocento" w:eastAsia="Quattrocento" w:hAnsi="Quattrocento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>
          <w:rFonts w:ascii="Quattrocento" w:cs="Quattrocento" w:eastAsia="Quattrocento" w:hAnsi="Quattrocento"/>
          <w:b w:val="1"/>
          <w:sz w:val="24"/>
          <w:szCs w:val="24"/>
          <w:u w:val="singl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000000"/>
          <w:sz w:val="24"/>
          <w:szCs w:val="24"/>
          <w:highlight w:val="lightGray"/>
          <w:u w:val="single"/>
          <w:rtl w:val="0"/>
        </w:rPr>
        <w:t xml:space="preserve">Career 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I</w:t>
      </w: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 am inquiring an organization where a challenging position gives me opportunity to grow with it and to exhibit my abilities &amp; efforts through my experience for the organizational growth along with my better personality development and career as well.</w:t>
      </w:r>
    </w:p>
    <w:p w:rsidR="00000000" w:rsidDel="00000000" w:rsidP="00000000" w:rsidRDefault="00000000" w:rsidRPr="00000000">
      <w:pPr>
        <w:pBdr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-4.5pt;margin-top:0.5pt;width:483pt;height:.05pt;z-index:251658240" strokeweight="3pt" o:connectortype="straight" type="#_x0000_t32"/>
        </w:pict>
      </w:r>
    </w:p>
    <w:p w:rsidR="00000000" w:rsidDel="00000000" w:rsidP="00000000" w:rsidRDefault="00000000" w:rsidRPr="00000000">
      <w:pPr>
        <w:pBdr/>
        <w:contextualSpacing w:val="0"/>
        <w:rPr>
          <w:rFonts w:ascii="Quattrocento" w:cs="Quattrocento" w:eastAsia="Quattrocento" w:hAnsi="Quattrocento"/>
          <w:b w:val="1"/>
          <w:sz w:val="26"/>
          <w:szCs w:val="26"/>
          <w:u w:val="singl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000000"/>
          <w:sz w:val="26"/>
          <w:szCs w:val="26"/>
          <w:highlight w:val="lightGray"/>
          <w:u w:val="singl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Date Of Birth</w:t>
        <w:tab/>
        <w:tab/>
        <w:tab/>
        <w:t xml:space="preserve">: 09/11/1988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Marital Status </w:t>
        <w:tab/>
        <w:tab/>
        <w:tab/>
        <w:t xml:space="preserve">: Single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Gender</w:t>
        <w:tab/>
        <w:tab/>
        <w:tab/>
        <w:t xml:space="preserve">: Male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Religion</w:t>
        <w:tab/>
        <w:tab/>
        <w:tab/>
        <w:t xml:space="preserve">: Muslim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Nationality</w:t>
        <w:tab/>
        <w:tab/>
        <w:tab/>
        <w:t xml:space="preserve">: Indian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Fathers Name</w:t>
        <w:tab/>
        <w:tab/>
        <w:tab/>
        <w:t xml:space="preserve">: Ibrahim 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Permanent Address </w:t>
        <w:tab/>
        <w:tab/>
        <w:t xml:space="preserve">:  Kumer House , Pathoor  PO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ab/>
        <w:tab/>
        <w:tab/>
        <w:tab/>
        <w:t xml:space="preserve">  , Manjeswaram , Kasargod, India.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Educational Qualifications </w:t>
        <w:tab/>
        <w:t xml:space="preserve">: 12</w:t>
      </w:r>
      <w:r w:rsidDel="00000000" w:rsidR="00000000" w:rsidRPr="00000000">
        <w:rPr>
          <w:rFonts w:ascii="Quattrocento" w:cs="Quattrocento" w:eastAsia="Quattrocento" w:hAnsi="Quattrocento"/>
          <w:vertAlign w:val="superscript"/>
          <w:rtl w:val="0"/>
        </w:rPr>
        <w:t xml:space="preserve">th</w:t>
      </w: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   Passed. ( Govt : P U College , Mudipu , Karnataka  2006 )</w:t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Computer Knowledge</w:t>
        <w:tab/>
        <w:t xml:space="preserve">: </w:t>
      </w: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Basic.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Linguistic Skills</w:t>
        <w:tab/>
        <w:tab/>
        <w:t xml:space="preserve">: </w:t>
      </w: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English, Hindi, Tamil , Malayalam , Arabic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attrocento" w:cs="Quattrocento" w:eastAsia="Quattrocento" w:hAnsi="Quattrocen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attrocento" w:cs="Quattrocento" w:eastAsia="Quattrocento" w:hAnsi="Quattrocento"/>
          <w:b w:val="1"/>
          <w:color w:val="000000"/>
          <w:sz w:val="26"/>
          <w:szCs w:val="26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>
          <w:rFonts w:ascii="Quattrocento" w:cs="Quattrocento" w:eastAsia="Quattrocento" w:hAnsi="Quattrocento"/>
          <w:b w:val="1"/>
          <w:sz w:val="26"/>
          <w:szCs w:val="26"/>
          <w:u w:val="singl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000000"/>
          <w:sz w:val="26"/>
          <w:szCs w:val="26"/>
          <w:highlight w:val="lightGray"/>
          <w:u w:val="single"/>
          <w:rtl w:val="0"/>
        </w:rPr>
        <w:t xml:space="preserve">Key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Excellent communication &amp; interpersonal skills.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Polite Approach , Obedient  &amp; service oriented.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Sense of Responsibility.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Quick Learner &amp; Hard core worker.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attrocento" w:cs="Quattrocento" w:eastAsia="Quattrocento" w:hAnsi="Quattrocento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attrocento" w:cs="Quattrocento" w:eastAsia="Quattrocento" w:hAnsi="Quattrocento"/>
          <w:b w:val="1"/>
          <w:sz w:val="26"/>
          <w:szCs w:val="26"/>
          <w:u w:val="singl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000000"/>
          <w:sz w:val="26"/>
          <w:szCs w:val="26"/>
          <w:highlight w:val="lightGray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360" w:right="0" w:hanging="360"/>
        <w:contextualSpacing w:val="1"/>
        <w:jc w:val="both"/>
        <w:rPr>
          <w:rFonts w:ascii="Quattrocento" w:cs="Quattrocento" w:eastAsia="Quattrocento" w:hAnsi="Quattrocento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Presently working as Office Boy (for Client &amp; Consultant) in </w:t>
      </w:r>
      <w:r w:rsidDel="00000000" w:rsidR="00000000" w:rsidRPr="00000000">
        <w:rPr>
          <w:rFonts w:ascii="Quattrocento" w:cs="Quattrocento" w:eastAsia="Quattrocento" w:hAnsi="Quattrocento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Delta Al Emirates Contracting LLC Dubai</w:t>
      </w: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Quattrocento" w:cs="Quattrocento" w:eastAsia="Quattrocento" w:hAnsi="Quattrocento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Since June  2013 onwards</w:t>
      </w: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36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Job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440" w:right="0" w:hanging="360"/>
        <w:contextualSpacing w:val="1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To assist site office / consultant secretary / document controller for document scanning  &amp; filing process.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440" w:right="0" w:hanging="360"/>
        <w:contextualSpacing w:val="1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Maintain pantry service to the consultant / site staff.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440" w:right="0" w:hanging="360"/>
        <w:contextualSpacing w:val="1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Maintain a Clean &amp; tidy atmosphere at Office premises / work area.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440" w:right="0" w:hanging="360"/>
        <w:contextualSpacing w:val="1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Ensure daily facility status (water, A/c maintenance, food waste movement, pantry items order etc.. 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440" w:right="0" w:hanging="360"/>
        <w:contextualSpacing w:val="1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Regular correspondence composing / delivery within the office.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144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360" w:right="0" w:hanging="360"/>
        <w:contextualSpacing w:val="1"/>
        <w:jc w:val="both"/>
        <w:rPr>
          <w:rFonts w:ascii="Quattrocento" w:cs="Quattrocento" w:eastAsia="Quattrocento" w:hAnsi="Quattrocento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Worked As Security Guard at Highland Hospital, Mangalore India. (2009 May - 2012 Apr)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36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i w:val="1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Job Responsibilities</w:t>
      </w: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hanging="36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A)</w:t>
        <w:tab/>
        <w:t xml:space="preserve">Answer telephone calls promptly &amp; efficiently by providing information to routine enquiries or route calls to appropriate section / staff.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36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B)</w:t>
        <w:tab/>
        <w:t xml:space="preserve">Perform clerical duties that are necessary to run an organization like vehicle record, visitors Log.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36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C)</w:t>
        <w:tab/>
        <w:t xml:space="preserve">Prepare &amp; schedule Meetings.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36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D)</w:t>
        <w:tab/>
        <w:t xml:space="preserve">Regular correspondence composing / delivery within the office.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360" w:right="0" w:firstLine="0"/>
        <w:contextualSpacing w:val="0"/>
        <w:jc w:val="both"/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360" w:right="0" w:hanging="360"/>
        <w:contextualSpacing w:val="1"/>
        <w:jc w:val="both"/>
        <w:rPr>
          <w:rFonts w:ascii="Quattrocento" w:cs="Quattrocento" w:eastAsia="Quattrocento" w:hAnsi="Quattrocento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Quattrocento" w:cs="Quattrocento" w:eastAsia="Quattrocento" w:hAnsi="Quattrocen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Worked As Office Boy at Vimala Plywood’s  Cochi  , Kerala  ( 2008 Feb – 2009 Jan ) 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Quattrocento" w:cs="Quattrocento" w:eastAsia="Quattrocento" w:hAnsi="Quattrocento"/>
          <w:b w:val="1"/>
          <w:sz w:val="26"/>
          <w:szCs w:val="26"/>
          <w:u w:val="singl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000000"/>
          <w:sz w:val="26"/>
          <w:szCs w:val="26"/>
          <w:highlight w:val="lightGray"/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attrocento" w:cs="Quattrocento" w:eastAsia="Quattrocento" w:hAnsi="Quattrocen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attrocento" w:cs="Quattrocento" w:eastAsia="Quattrocento" w:hAnsi="Quattrocento"/>
        </w:rPr>
      </w:pP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I</w:t>
      </w: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 hereby declare that the above mentioned particulars are true to best of my knowledge and belief.</w:t>
      </w:r>
    </w:p>
    <w:p w:rsidR="00000000" w:rsidDel="00000000" w:rsidP="00000000" w:rsidRDefault="00000000" w:rsidRPr="00000000">
      <w:pPr>
        <w:pBdr/>
        <w:ind w:left="360" w:firstLine="0"/>
        <w:contextualSpacing w:val="0"/>
        <w:jc w:val="both"/>
        <w:rPr>
          <w:rFonts w:ascii="Quattrocento" w:cs="Quattrocento" w:eastAsia="Quattrocento" w:hAnsi="Quattrocen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attrocento" w:cs="Quattrocento" w:eastAsia="Quattrocento" w:hAnsi="Quattrocento"/>
          <w:b w:val="1"/>
        </w:rPr>
      </w:pP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10/10/2017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attrocento" w:cs="Quattrocento" w:eastAsia="Quattrocento" w:hAnsi="Quattrocento"/>
          <w:b w:val="1"/>
        </w:rPr>
      </w:pP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Note : </w:t>
      </w:r>
      <w:r w:rsidDel="00000000" w:rsidR="00000000" w:rsidRPr="00000000">
        <w:rPr>
          <w:rFonts w:ascii="Quattrocento" w:cs="Quattrocento" w:eastAsia="Quattrocento" w:hAnsi="Quattrocento"/>
          <w:rtl w:val="0"/>
        </w:rPr>
        <w:t xml:space="preserve">Character Reference letter will be provided upon demand at the time of interview.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Quattrocen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360" w:firstLine="0"/>
      </w:pPr>
      <w:rPr>
        <w:b w:val="1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firstLine="1080"/>
      </w:pPr>
      <w:rPr/>
    </w:lvl>
    <w:lvl w:ilvl="1">
      <w:start w:val="1"/>
      <w:numFmt w:val="lowerLetter"/>
      <w:lvlText w:val="%2."/>
      <w:lvlJc w:val="left"/>
      <w:pPr>
        <w:ind w:left="2160" w:firstLine="1800"/>
      </w:pPr>
      <w:rPr/>
    </w:lvl>
    <w:lvl w:ilvl="2">
      <w:start w:val="1"/>
      <w:numFmt w:val="lowerRoman"/>
      <w:lvlText w:val="%3."/>
      <w:lvlJc w:val="right"/>
      <w:pPr>
        <w:ind w:left="2880" w:firstLine="2700"/>
      </w:pPr>
      <w:rPr/>
    </w:lvl>
    <w:lvl w:ilvl="3">
      <w:start w:val="1"/>
      <w:numFmt w:val="decimal"/>
      <w:lvlText w:val="%4."/>
      <w:lvlJc w:val="left"/>
      <w:pPr>
        <w:ind w:left="3600" w:firstLine="3240"/>
      </w:pPr>
      <w:rPr/>
    </w:lvl>
    <w:lvl w:ilvl="4">
      <w:start w:val="1"/>
      <w:numFmt w:val="lowerLetter"/>
      <w:lvlText w:val="%5."/>
      <w:lvlJc w:val="left"/>
      <w:pPr>
        <w:ind w:left="4320" w:firstLine="3960"/>
      </w:pPr>
      <w:rPr/>
    </w:lvl>
    <w:lvl w:ilvl="5">
      <w:start w:val="1"/>
      <w:numFmt w:val="lowerRoman"/>
      <w:lvlText w:val="%6."/>
      <w:lvlJc w:val="right"/>
      <w:pPr>
        <w:ind w:left="5040" w:firstLine="4860"/>
      </w:pPr>
      <w:rPr/>
    </w:lvl>
    <w:lvl w:ilvl="6">
      <w:start w:val="1"/>
      <w:numFmt w:val="decimal"/>
      <w:lvlText w:val="%7."/>
      <w:lvlJc w:val="left"/>
      <w:pPr>
        <w:ind w:left="5760" w:firstLine="5400"/>
      </w:pPr>
      <w:rPr/>
    </w:lvl>
    <w:lvl w:ilvl="7">
      <w:start w:val="1"/>
      <w:numFmt w:val="lowerLetter"/>
      <w:lvlText w:val="%8."/>
      <w:lvlJc w:val="left"/>
      <w:pPr>
        <w:ind w:left="6480" w:firstLine="6120"/>
      </w:pPr>
      <w:rPr/>
    </w:lvl>
    <w:lvl w:ilvl="8">
      <w:start w:val="1"/>
      <w:numFmt w:val="lowerRoman"/>
      <w:lvlText w:val="%9."/>
      <w:lvlJc w:val="right"/>
      <w:pPr>
        <w:ind w:left="7200" w:firstLine="70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</w:style>
  <w:style w:type="table" w:styleId="TableNormal" w:default="1">
    <w:name w:val="Normal Table"/>
    <w:uiPriority w:val="99"/>
    <w:qFormat w:val="1"/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